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7AC" w:rsidRPr="00C217AC" w:rsidRDefault="00C217AC" w:rsidP="00C217AC">
      <w:pPr>
        <w:rPr>
          <w:rFonts w:ascii="Trebuchet MS" w:eastAsia="Times New Roman" w:hAnsi="Trebuchet MS" w:cs="Times New Roman"/>
          <w:color w:val="000000"/>
          <w:kern w:val="0"/>
          <w:sz w:val="18"/>
          <w:szCs w:val="18"/>
          <w:lang w:eastAsia="ru-RU"/>
        </w:rPr>
      </w:pPr>
      <w:r w:rsidRPr="00C217AC">
        <w:rPr>
          <w:rFonts w:ascii="Trebuchet MS" w:eastAsia="Times New Roman" w:hAnsi="Trebuchet MS" w:cs="Times New Roman" w:hint="eastAsia"/>
          <w:color w:val="000000"/>
          <w:kern w:val="0"/>
          <w:sz w:val="18"/>
          <w:szCs w:val="18"/>
          <w:lang w:eastAsia="ru-RU"/>
        </w:rPr>
        <w:t>Городецька</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Анна</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Іванівна</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завідувач</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патологоанатомічного</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відділення</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КНП</w:t>
      </w:r>
    </w:p>
    <w:p w:rsidR="00C217AC" w:rsidRPr="00C217AC" w:rsidRDefault="00C217AC" w:rsidP="00C217AC">
      <w:pPr>
        <w:rPr>
          <w:rFonts w:ascii="Trebuchet MS" w:eastAsia="Times New Roman" w:hAnsi="Trebuchet MS" w:cs="Times New Roman"/>
          <w:color w:val="000000"/>
          <w:kern w:val="0"/>
          <w:sz w:val="18"/>
          <w:szCs w:val="18"/>
          <w:lang w:eastAsia="ru-RU"/>
        </w:rPr>
      </w:pPr>
      <w:r w:rsidRPr="00C217AC">
        <w:rPr>
          <w:rFonts w:ascii="Trebuchet MS" w:eastAsia="Times New Roman" w:hAnsi="Trebuchet MS" w:cs="Times New Roman" w:hint="eastAsia"/>
          <w:color w:val="000000"/>
          <w:kern w:val="0"/>
          <w:sz w:val="18"/>
          <w:szCs w:val="18"/>
          <w:lang w:eastAsia="ru-RU"/>
        </w:rPr>
        <w:t>«Київська</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міська</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клінічна</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лікарня</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w:t>
      </w:r>
      <w:r w:rsidRPr="00C217AC">
        <w:rPr>
          <w:rFonts w:ascii="Trebuchet MS" w:eastAsia="Times New Roman" w:hAnsi="Trebuchet MS" w:cs="Times New Roman"/>
          <w:color w:val="000000"/>
          <w:kern w:val="0"/>
          <w:sz w:val="18"/>
          <w:szCs w:val="18"/>
          <w:lang w:eastAsia="ru-RU"/>
        </w:rPr>
        <w:t>5</w:t>
      </w:r>
      <w:r w:rsidRPr="00C217AC">
        <w:rPr>
          <w:rFonts w:ascii="Trebuchet MS" w:eastAsia="Times New Roman" w:hAnsi="Trebuchet MS" w:cs="Times New Roman" w:hint="eastAsia"/>
          <w:color w:val="000000"/>
          <w:kern w:val="0"/>
          <w:sz w:val="18"/>
          <w:szCs w:val="18"/>
          <w:lang w:eastAsia="ru-RU"/>
        </w:rPr>
        <w:t>»</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Назва</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дисертації</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«Патоморфологічна</w:t>
      </w:r>
    </w:p>
    <w:p w:rsidR="00C217AC" w:rsidRPr="00C217AC" w:rsidRDefault="00C217AC" w:rsidP="00C217AC">
      <w:pPr>
        <w:rPr>
          <w:rFonts w:ascii="Trebuchet MS" w:eastAsia="Times New Roman" w:hAnsi="Trebuchet MS" w:cs="Times New Roman"/>
          <w:color w:val="000000"/>
          <w:kern w:val="0"/>
          <w:sz w:val="18"/>
          <w:szCs w:val="18"/>
          <w:lang w:eastAsia="ru-RU"/>
        </w:rPr>
      </w:pPr>
      <w:r w:rsidRPr="00C217AC">
        <w:rPr>
          <w:rFonts w:ascii="Trebuchet MS" w:eastAsia="Times New Roman" w:hAnsi="Trebuchet MS" w:cs="Times New Roman" w:hint="eastAsia"/>
          <w:color w:val="000000"/>
          <w:kern w:val="0"/>
          <w:sz w:val="18"/>
          <w:szCs w:val="18"/>
          <w:lang w:eastAsia="ru-RU"/>
        </w:rPr>
        <w:t>характеристика</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імунокомплексних</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захворювань</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нирок</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при</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ко</w:t>
      </w:r>
      <w:r w:rsidRPr="00C217AC">
        <w:rPr>
          <w:rFonts w:ascii="Trebuchet MS" w:eastAsia="Times New Roman" w:hAnsi="Trebuchet MS" w:cs="Times New Roman"/>
          <w:color w:val="000000"/>
          <w:kern w:val="0"/>
          <w:sz w:val="18"/>
          <w:szCs w:val="18"/>
          <w:lang w:eastAsia="ru-RU"/>
        </w:rPr>
        <w:t>-</w:t>
      </w:r>
      <w:r w:rsidRPr="00C217AC">
        <w:rPr>
          <w:rFonts w:ascii="Trebuchet MS" w:eastAsia="Times New Roman" w:hAnsi="Trebuchet MS" w:cs="Times New Roman" w:hint="eastAsia"/>
          <w:color w:val="000000"/>
          <w:kern w:val="0"/>
          <w:sz w:val="18"/>
          <w:szCs w:val="18"/>
          <w:lang w:eastAsia="ru-RU"/>
        </w:rPr>
        <w:t>інфекції</w:t>
      </w:r>
    </w:p>
    <w:p w:rsidR="00C217AC" w:rsidRPr="00C217AC" w:rsidRDefault="00C217AC" w:rsidP="00C217AC">
      <w:pPr>
        <w:rPr>
          <w:rFonts w:ascii="Trebuchet MS" w:eastAsia="Times New Roman" w:hAnsi="Trebuchet MS" w:cs="Times New Roman"/>
          <w:color w:val="000000"/>
          <w:kern w:val="0"/>
          <w:sz w:val="18"/>
          <w:szCs w:val="18"/>
          <w:lang w:eastAsia="ru-RU"/>
        </w:rPr>
      </w:pPr>
      <w:r w:rsidRPr="00C217AC">
        <w:rPr>
          <w:rFonts w:ascii="Trebuchet MS" w:eastAsia="Times New Roman" w:hAnsi="Trebuchet MS" w:cs="Times New Roman" w:hint="eastAsia"/>
          <w:color w:val="000000"/>
          <w:kern w:val="0"/>
          <w:sz w:val="18"/>
          <w:szCs w:val="18"/>
          <w:lang w:eastAsia="ru-RU"/>
        </w:rPr>
        <w:t>ВІЛ</w:t>
      </w:r>
      <w:r w:rsidRPr="00C217AC">
        <w:rPr>
          <w:rFonts w:ascii="Trebuchet MS" w:eastAsia="Times New Roman" w:hAnsi="Trebuchet MS" w:cs="Times New Roman"/>
          <w:color w:val="000000"/>
          <w:kern w:val="0"/>
          <w:sz w:val="18"/>
          <w:szCs w:val="18"/>
          <w:lang w:eastAsia="ru-RU"/>
        </w:rPr>
        <w:t>/</w:t>
      </w:r>
      <w:r w:rsidRPr="00C217AC">
        <w:rPr>
          <w:rFonts w:ascii="Trebuchet MS" w:eastAsia="Times New Roman" w:hAnsi="Trebuchet MS" w:cs="Times New Roman" w:hint="eastAsia"/>
          <w:color w:val="000000"/>
          <w:kern w:val="0"/>
          <w:sz w:val="18"/>
          <w:szCs w:val="18"/>
          <w:lang w:eastAsia="ru-RU"/>
        </w:rPr>
        <w:t>вірусного</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гепатиту</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С»</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Шифр</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та</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назва</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спеціальності</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w:t>
      </w:r>
      <w:r w:rsidRPr="00C217AC">
        <w:rPr>
          <w:rFonts w:ascii="Trebuchet MS" w:eastAsia="Times New Roman" w:hAnsi="Trebuchet MS" w:cs="Times New Roman"/>
          <w:color w:val="000000"/>
          <w:kern w:val="0"/>
          <w:sz w:val="18"/>
          <w:szCs w:val="18"/>
          <w:lang w:eastAsia="ru-RU"/>
        </w:rPr>
        <w:t xml:space="preserve"> 14.03.02 </w:t>
      </w:r>
      <w:r w:rsidRPr="00C217AC">
        <w:rPr>
          <w:rFonts w:ascii="Trebuchet MS" w:eastAsia="Times New Roman" w:hAnsi="Trebuchet MS" w:cs="Times New Roman" w:hint="eastAsia"/>
          <w:color w:val="000000"/>
          <w:kern w:val="0"/>
          <w:sz w:val="18"/>
          <w:szCs w:val="18"/>
          <w:lang w:eastAsia="ru-RU"/>
        </w:rPr>
        <w:t>–</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патологічна</w:t>
      </w:r>
    </w:p>
    <w:p w:rsidR="00C217AC" w:rsidRPr="00C217AC" w:rsidRDefault="00C217AC" w:rsidP="00C217AC">
      <w:pPr>
        <w:rPr>
          <w:rFonts w:ascii="Trebuchet MS" w:eastAsia="Times New Roman" w:hAnsi="Trebuchet MS" w:cs="Times New Roman"/>
          <w:color w:val="000000"/>
          <w:kern w:val="0"/>
          <w:sz w:val="18"/>
          <w:szCs w:val="18"/>
          <w:lang w:eastAsia="ru-RU"/>
        </w:rPr>
      </w:pPr>
      <w:r w:rsidRPr="00C217AC">
        <w:rPr>
          <w:rFonts w:ascii="Trebuchet MS" w:eastAsia="Times New Roman" w:hAnsi="Trebuchet MS" w:cs="Times New Roman" w:hint="eastAsia"/>
          <w:color w:val="000000"/>
          <w:kern w:val="0"/>
          <w:sz w:val="18"/>
          <w:szCs w:val="18"/>
          <w:lang w:eastAsia="ru-RU"/>
        </w:rPr>
        <w:t>анатомія</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Докторська</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рада</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Д</w:t>
      </w:r>
      <w:r w:rsidRPr="00C217AC">
        <w:rPr>
          <w:rFonts w:ascii="Trebuchet MS" w:eastAsia="Times New Roman" w:hAnsi="Trebuchet MS" w:cs="Times New Roman"/>
          <w:color w:val="000000"/>
          <w:kern w:val="0"/>
          <w:sz w:val="18"/>
          <w:szCs w:val="18"/>
          <w:lang w:eastAsia="ru-RU"/>
        </w:rPr>
        <w:t xml:space="preserve"> 64.600.03 </w:t>
      </w:r>
      <w:r w:rsidRPr="00C217AC">
        <w:rPr>
          <w:rFonts w:ascii="Trebuchet MS" w:eastAsia="Times New Roman" w:hAnsi="Trebuchet MS" w:cs="Times New Roman" w:hint="eastAsia"/>
          <w:color w:val="000000"/>
          <w:kern w:val="0"/>
          <w:sz w:val="18"/>
          <w:szCs w:val="18"/>
          <w:lang w:eastAsia="ru-RU"/>
        </w:rPr>
        <w:t>Харківського</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національного</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медичного</w:t>
      </w:r>
    </w:p>
    <w:p w:rsidR="00985DAE" w:rsidRPr="00C217AC" w:rsidRDefault="00C217AC" w:rsidP="00C217AC">
      <w:r w:rsidRPr="00C217AC">
        <w:rPr>
          <w:rFonts w:ascii="Trebuchet MS" w:eastAsia="Times New Roman" w:hAnsi="Trebuchet MS" w:cs="Times New Roman" w:hint="eastAsia"/>
          <w:color w:val="000000"/>
          <w:kern w:val="0"/>
          <w:sz w:val="18"/>
          <w:szCs w:val="18"/>
          <w:lang w:eastAsia="ru-RU"/>
        </w:rPr>
        <w:t>університету</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МОЗ</w:t>
      </w:r>
      <w:r w:rsidRPr="00C217AC">
        <w:rPr>
          <w:rFonts w:ascii="Trebuchet MS" w:eastAsia="Times New Roman" w:hAnsi="Trebuchet MS" w:cs="Times New Roman"/>
          <w:color w:val="000000"/>
          <w:kern w:val="0"/>
          <w:sz w:val="18"/>
          <w:szCs w:val="18"/>
          <w:lang w:eastAsia="ru-RU"/>
        </w:rPr>
        <w:t xml:space="preserve"> </w:t>
      </w:r>
      <w:r w:rsidRPr="00C217AC">
        <w:rPr>
          <w:rFonts w:ascii="Trebuchet MS" w:eastAsia="Times New Roman" w:hAnsi="Trebuchet MS" w:cs="Times New Roman" w:hint="eastAsia"/>
          <w:color w:val="000000"/>
          <w:kern w:val="0"/>
          <w:sz w:val="18"/>
          <w:szCs w:val="18"/>
          <w:lang w:eastAsia="ru-RU"/>
        </w:rPr>
        <w:t>України</w:t>
      </w:r>
      <w:bookmarkStart w:id="0" w:name="_GoBack"/>
      <w:bookmarkEnd w:id="0"/>
    </w:p>
    <w:sectPr w:rsidR="00985DAE" w:rsidRPr="00C217A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348" w:rsidRDefault="00A42348">
      <w:pPr>
        <w:spacing w:after="0" w:line="240" w:lineRule="auto"/>
      </w:pPr>
      <w:r>
        <w:separator/>
      </w:r>
    </w:p>
  </w:endnote>
  <w:endnote w:type="continuationSeparator" w:id="0">
    <w:p w:rsidR="00A42348" w:rsidRDefault="00A4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348" w:rsidRDefault="00A42348"/>
    <w:p w:rsidR="00A42348" w:rsidRDefault="00A42348"/>
    <w:p w:rsidR="00A42348" w:rsidRDefault="00A42348"/>
    <w:p w:rsidR="00A42348" w:rsidRDefault="00A42348"/>
    <w:p w:rsidR="00A42348" w:rsidRDefault="00A42348"/>
    <w:p w:rsidR="00A42348" w:rsidRDefault="00A42348"/>
    <w:p w:rsidR="00A42348" w:rsidRDefault="00A4234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348" w:rsidRDefault="00A42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42348" w:rsidRDefault="00A42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42348" w:rsidRDefault="00A42348"/>
    <w:p w:rsidR="00A42348" w:rsidRDefault="00A42348"/>
    <w:p w:rsidR="00A42348" w:rsidRDefault="00A4234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348" w:rsidRDefault="00A42348"/>
                          <w:p w:rsidR="00A42348" w:rsidRDefault="00A4234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42348" w:rsidRDefault="00A42348"/>
                    <w:p w:rsidR="00A42348" w:rsidRDefault="00A4234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42348" w:rsidRDefault="00A42348"/>
    <w:p w:rsidR="00A42348" w:rsidRDefault="00A42348">
      <w:pPr>
        <w:rPr>
          <w:sz w:val="2"/>
          <w:szCs w:val="2"/>
        </w:rPr>
      </w:pPr>
    </w:p>
    <w:p w:rsidR="00A42348" w:rsidRDefault="00A42348"/>
    <w:p w:rsidR="00A42348" w:rsidRDefault="00A42348">
      <w:pPr>
        <w:spacing w:after="0" w:line="240" w:lineRule="auto"/>
      </w:pPr>
    </w:p>
  </w:footnote>
  <w:footnote w:type="continuationSeparator" w:id="0">
    <w:p w:rsidR="00A42348" w:rsidRDefault="00A42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48"/>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AA41B-99A6-4223-AA32-E11DC997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24933</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1771</cp:revision>
  <cp:lastPrinted>2009-02-06T05:36:00Z</cp:lastPrinted>
  <dcterms:created xsi:type="dcterms:W3CDTF">2023-09-07T12:38:00Z</dcterms:created>
  <dcterms:modified xsi:type="dcterms:W3CDTF">2023-12-07T09:15:00Z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