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BC6C9BF" w:rsidR="004D6C32" w:rsidRPr="000E4C1B" w:rsidRDefault="000E4C1B" w:rsidP="000E4C1B">
      <w:bookmarkStart w:id="0" w:name="_GoBack"/>
      <w:proofErr w:type="spellStart"/>
      <w:r>
        <w:rPr>
          <w:rFonts w:ascii="Verdana" w:hAnsi="Verdana"/>
          <w:b/>
          <w:bCs/>
          <w:color w:val="000000"/>
          <w:shd w:val="clear" w:color="auto" w:fill="FFFFFF"/>
        </w:rPr>
        <w:t>Джанинян</w:t>
      </w:r>
      <w:proofErr w:type="spellEnd"/>
      <w:r>
        <w:rPr>
          <w:rFonts w:ascii="Verdana" w:hAnsi="Verdana"/>
          <w:b/>
          <w:bCs/>
          <w:color w:val="000000"/>
          <w:shd w:val="clear" w:color="auto" w:fill="FFFFFF"/>
        </w:rPr>
        <w:t xml:space="preserve"> Эмма </w:t>
      </w:r>
      <w:proofErr w:type="spellStart"/>
      <w:r>
        <w:rPr>
          <w:rFonts w:ascii="Verdana" w:hAnsi="Verdana"/>
          <w:b/>
          <w:bCs/>
          <w:color w:val="000000"/>
          <w:shd w:val="clear" w:color="auto" w:fill="FFFFFF"/>
        </w:rPr>
        <w:t>Вазгеновна</w:t>
      </w:r>
      <w:proofErr w:type="spellEnd"/>
      <w:r>
        <w:rPr>
          <w:rFonts w:ascii="Verdana" w:hAnsi="Verdana"/>
          <w:b/>
          <w:bCs/>
          <w:color w:val="000000"/>
          <w:shd w:val="clear" w:color="auto" w:fill="FFFFFF"/>
        </w:rPr>
        <w:t xml:space="preserve">. Налоговое администрирование и пути повышения ее эффективности в </w:t>
      </w:r>
      <w:proofErr w:type="gramStart"/>
      <w:r>
        <w:rPr>
          <w:rFonts w:ascii="Verdana" w:hAnsi="Verdana"/>
          <w:b/>
          <w:bCs/>
          <w:color w:val="000000"/>
          <w:shd w:val="clear" w:color="auto" w:fill="FFFFFF"/>
        </w:rPr>
        <w:t>РА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экон</w:t>
      </w:r>
      <w:proofErr w:type="spellEnd"/>
      <w:r>
        <w:rPr>
          <w:rFonts w:ascii="Verdana" w:hAnsi="Verdana"/>
          <w:b/>
          <w:bCs/>
          <w:color w:val="000000"/>
          <w:shd w:val="clear" w:color="auto" w:fill="FFFFFF"/>
        </w:rPr>
        <w:t>. наук: 08.00.03, Ереван, 2014.- 240 с.</w:t>
      </w:r>
    </w:p>
    <w:sectPr w:rsidR="004D6C32" w:rsidRPr="000E4C1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D05DC" w14:textId="77777777" w:rsidR="001D3A26" w:rsidRDefault="001D3A26">
      <w:pPr>
        <w:spacing w:after="0" w:line="240" w:lineRule="auto"/>
      </w:pPr>
      <w:r>
        <w:separator/>
      </w:r>
    </w:p>
  </w:endnote>
  <w:endnote w:type="continuationSeparator" w:id="0">
    <w:p w14:paraId="599C8B6C" w14:textId="77777777" w:rsidR="001D3A26" w:rsidRDefault="001D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2E187" w14:textId="77777777" w:rsidR="001D3A26" w:rsidRDefault="001D3A26">
      <w:pPr>
        <w:spacing w:after="0" w:line="240" w:lineRule="auto"/>
      </w:pPr>
      <w:r>
        <w:separator/>
      </w:r>
    </w:p>
  </w:footnote>
  <w:footnote w:type="continuationSeparator" w:id="0">
    <w:p w14:paraId="6039594C" w14:textId="77777777" w:rsidR="001D3A26" w:rsidRDefault="001D3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26"/>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17360</TotalTime>
  <Pages>1</Pages>
  <Words>22</Words>
  <Characters>128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3601</cp:revision>
  <cp:lastPrinted>2009-02-06T05:36:00Z</cp:lastPrinted>
  <dcterms:created xsi:type="dcterms:W3CDTF">2016-09-19T15:12:00Z</dcterms:created>
  <dcterms:modified xsi:type="dcterms:W3CDTF">2017-01-22T12:13:00Z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