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EA87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 xml:space="preserve">Кузнецова Светлана Михайловна. Разработка структуры и технологии изготовления тканей с переменной плотностью расположения </w:t>
      </w:r>
      <w:proofErr w:type="gramStart"/>
      <w:r w:rsidRPr="00E75AE4">
        <w:rPr>
          <w:rStyle w:val="3"/>
          <w:color w:val="000000"/>
        </w:rPr>
        <w:t>нитей :</w:t>
      </w:r>
      <w:proofErr w:type="gramEnd"/>
      <w:r w:rsidRPr="00E75AE4">
        <w:rPr>
          <w:rStyle w:val="3"/>
          <w:color w:val="000000"/>
        </w:rPr>
        <w:t xml:space="preserve"> диссертация ... кандидата технических наук : 05.19.02.- Иваново, 2002.- 194 с.: ил. РГБ ОД, 61 03-5/480-0</w:t>
      </w:r>
    </w:p>
    <w:p w14:paraId="7B590186" w14:textId="77777777" w:rsidR="00E75AE4" w:rsidRPr="00E75AE4" w:rsidRDefault="00E75AE4" w:rsidP="00E75AE4">
      <w:pPr>
        <w:rPr>
          <w:rStyle w:val="3"/>
          <w:color w:val="000000"/>
        </w:rPr>
      </w:pPr>
    </w:p>
    <w:p w14:paraId="209C72A2" w14:textId="77777777" w:rsidR="00E75AE4" w:rsidRPr="00E75AE4" w:rsidRDefault="00E75AE4" w:rsidP="00E75AE4">
      <w:pPr>
        <w:rPr>
          <w:rStyle w:val="3"/>
          <w:color w:val="000000"/>
        </w:rPr>
      </w:pPr>
    </w:p>
    <w:p w14:paraId="2CE67B8E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КУЗНЕЦОВА СВЕТЛАНА МИХАИЛОВНА</w:t>
      </w:r>
    </w:p>
    <w:p w14:paraId="211ED419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РАЗРАБОТКА СТРУКТУРЫ И ТЕХНОЛОГИИ</w:t>
      </w:r>
    </w:p>
    <w:p w14:paraId="36BB90EF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ИЗГОТОВЛЕНИЯ ТКАНЕЙ С ПЕРЕМЕННОЙ</w:t>
      </w:r>
    </w:p>
    <w:p w14:paraId="54B3F019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ПЛОТНОСТЬЮ РАСПОЛОЖЕНИЯ НИТЕЙ</w:t>
      </w:r>
    </w:p>
    <w:p w14:paraId="160ECFAB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Специальность - 05.19.02 Технология и первичная обработка</w:t>
      </w:r>
    </w:p>
    <w:p w14:paraId="51418BC4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текстильных материалов и сырья</w:t>
      </w:r>
    </w:p>
    <w:p w14:paraId="5A9BC454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ДИССЕРТАЦИЯ</w:t>
      </w:r>
    </w:p>
    <w:p w14:paraId="24C7BA76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на соискание ученой степени кандидата технических наук</w:t>
      </w:r>
    </w:p>
    <w:p w14:paraId="1D490295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Научный руководитель - доктор технических наук, профессор СИНИЦЫН В.А.</w:t>
      </w:r>
    </w:p>
    <w:p w14:paraId="14F4CD12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Иваново - 2002</w:t>
      </w:r>
    </w:p>
    <w:p w14:paraId="0E6BF532" w14:textId="77777777" w:rsidR="00E75AE4" w:rsidRPr="00E75AE4" w:rsidRDefault="00E75AE4" w:rsidP="00E75AE4">
      <w:pPr>
        <w:rPr>
          <w:rStyle w:val="3"/>
          <w:color w:val="000000"/>
        </w:rPr>
      </w:pPr>
    </w:p>
    <w:p w14:paraId="5EAA47D8" w14:textId="77777777" w:rsidR="00E75AE4" w:rsidRPr="00E75AE4" w:rsidRDefault="00E75AE4" w:rsidP="00E75AE4">
      <w:pPr>
        <w:rPr>
          <w:rStyle w:val="3"/>
          <w:color w:val="000000"/>
        </w:rPr>
      </w:pPr>
    </w:p>
    <w:p w14:paraId="45930AA7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СОДЕРЖАНИЕ</w:t>
      </w:r>
    </w:p>
    <w:p w14:paraId="350C72B3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ВВЕДЕНИЕ</w:t>
      </w:r>
      <w:r w:rsidRPr="00E75AE4">
        <w:rPr>
          <w:rStyle w:val="3"/>
          <w:color w:val="000000"/>
        </w:rPr>
        <w:tab/>
        <w:t>5</w:t>
      </w:r>
    </w:p>
    <w:p w14:paraId="39990230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1.</w:t>
      </w:r>
      <w:r w:rsidRPr="00E75AE4">
        <w:rPr>
          <w:rStyle w:val="3"/>
          <w:color w:val="000000"/>
        </w:rPr>
        <w:tab/>
        <w:t>СОВРЕМЕННОЕ СОСТОЯНИЕ ИССЛЕДОВАНИЙ В ОБЛАСТИ СТРОЕНИЯ, ПРОЕКТИРОВАНИЯ И ИЗГОТОВЛЕНИЯ ТКАНЕЙ</w:t>
      </w:r>
    </w:p>
    <w:p w14:paraId="3DF5B804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С ЭФФЕКТОМ ПЕРЕМЕННОЙ ПЛОТНОСТИ</w:t>
      </w:r>
      <w:r w:rsidRPr="00E75AE4">
        <w:rPr>
          <w:rStyle w:val="3"/>
          <w:color w:val="000000"/>
        </w:rPr>
        <w:tab/>
        <w:t xml:space="preserve"> 14</w:t>
      </w:r>
    </w:p>
    <w:p w14:paraId="16A13D5C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Выводы по главе</w:t>
      </w:r>
      <w:r w:rsidRPr="00E75AE4">
        <w:rPr>
          <w:rStyle w:val="3"/>
          <w:color w:val="000000"/>
        </w:rPr>
        <w:tab/>
        <w:t>29</w:t>
      </w:r>
    </w:p>
    <w:p w14:paraId="42BBA5F9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2.</w:t>
      </w:r>
      <w:r w:rsidRPr="00E75AE4">
        <w:rPr>
          <w:rStyle w:val="3"/>
          <w:color w:val="000000"/>
        </w:rPr>
        <w:tab/>
        <w:t>РАЗРАБОТКА НОВОЙ ТЕХНОЛОГИИ ВЫРАБОТКИ ТКАНИ</w:t>
      </w:r>
    </w:p>
    <w:p w14:paraId="33DB1A19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С ЭФФЕКТОМ ПЕРЕМЕННОЙ ПЛОТНОСТИ РАСПОЛОЖЕНИЯ НИТЕЙ В ПРОДОЛЬНОМ И ПОПЕРЕЧНОМ НАПРАВЛЕНИЯХ</w:t>
      </w:r>
      <w:r w:rsidRPr="00E75AE4">
        <w:rPr>
          <w:rStyle w:val="3"/>
          <w:color w:val="000000"/>
        </w:rPr>
        <w:tab/>
        <w:t>31</w:t>
      </w:r>
    </w:p>
    <w:p w14:paraId="77850659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2.1.</w:t>
      </w:r>
      <w:r w:rsidRPr="00E75AE4">
        <w:rPr>
          <w:rStyle w:val="3"/>
          <w:color w:val="000000"/>
        </w:rPr>
        <w:tab/>
        <w:t>Анализ структуры расположения нитей в базовых элементах</w:t>
      </w:r>
      <w:r w:rsidRPr="00E75AE4">
        <w:rPr>
          <w:rStyle w:val="3"/>
          <w:color w:val="000000"/>
        </w:rPr>
        <w:tab/>
        <w:t>31</w:t>
      </w:r>
    </w:p>
    <w:p w14:paraId="4551794C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2.2.</w:t>
      </w:r>
      <w:r w:rsidRPr="00E75AE4">
        <w:rPr>
          <w:rStyle w:val="3"/>
          <w:color w:val="000000"/>
        </w:rPr>
        <w:tab/>
        <w:t xml:space="preserve">Разработка структуры тканей с эффектом переменной </w:t>
      </w:r>
      <w:proofErr w:type="gramStart"/>
      <w:r w:rsidRPr="00E75AE4">
        <w:rPr>
          <w:rStyle w:val="3"/>
          <w:color w:val="000000"/>
        </w:rPr>
        <w:t>плотности..</w:t>
      </w:r>
      <w:proofErr w:type="gramEnd"/>
      <w:r w:rsidRPr="00E75AE4">
        <w:rPr>
          <w:rStyle w:val="3"/>
          <w:color w:val="000000"/>
        </w:rPr>
        <w:t xml:space="preserve"> 61</w:t>
      </w:r>
    </w:p>
    <w:p w14:paraId="61A720EA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lastRenderedPageBreak/>
        <w:t>2.3.</w:t>
      </w:r>
      <w:r w:rsidRPr="00E75AE4">
        <w:rPr>
          <w:rStyle w:val="3"/>
          <w:color w:val="000000"/>
        </w:rPr>
        <w:tab/>
        <w:t>Проектирование структуры узорчатых тканей с эффектом</w:t>
      </w:r>
    </w:p>
    <w:p w14:paraId="63A695B6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переменной плотности</w:t>
      </w:r>
      <w:r w:rsidRPr="00E75AE4">
        <w:rPr>
          <w:rStyle w:val="3"/>
          <w:color w:val="000000"/>
        </w:rPr>
        <w:tab/>
        <w:t>75</w:t>
      </w:r>
    </w:p>
    <w:p w14:paraId="08CA45C1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2.4.</w:t>
      </w:r>
      <w:r w:rsidRPr="00E75AE4">
        <w:rPr>
          <w:rStyle w:val="3"/>
          <w:color w:val="000000"/>
        </w:rPr>
        <w:tab/>
        <w:t>Выводы по главе</w:t>
      </w:r>
      <w:r w:rsidRPr="00E75AE4">
        <w:rPr>
          <w:rStyle w:val="3"/>
          <w:color w:val="000000"/>
        </w:rPr>
        <w:tab/>
        <w:t>86</w:t>
      </w:r>
    </w:p>
    <w:p w14:paraId="52E2C066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3.</w:t>
      </w:r>
      <w:r w:rsidRPr="00E75AE4">
        <w:rPr>
          <w:rStyle w:val="3"/>
          <w:color w:val="000000"/>
        </w:rPr>
        <w:tab/>
        <w:t>ИССЛЕДОВАНИЕ ЛИНЕЙНОЙ ДЕФОРМАЦИИ И НАТЯЖЕНИЯ</w:t>
      </w:r>
    </w:p>
    <w:p w14:paraId="5FFBE73D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ОСНОВНЫХ НИТЕЙ ОТ ПРОЦЕССА ЗЕВООБРАЗОВАНИЯ ПРИ ФОРМИРОВАНИИ ТКАНИ С ЭФФЕКТОМ ПЕРЕМЕННОЙ ПЛОТНОСТИ ПО ОСНОВЕ И УТКУ</w:t>
      </w:r>
      <w:r w:rsidRPr="00E75AE4">
        <w:rPr>
          <w:rStyle w:val="3"/>
          <w:color w:val="000000"/>
        </w:rPr>
        <w:tab/>
        <w:t>88</w:t>
      </w:r>
    </w:p>
    <w:p w14:paraId="5DE2F55C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3.1.</w:t>
      </w:r>
      <w:r w:rsidRPr="00E75AE4">
        <w:rPr>
          <w:rStyle w:val="3"/>
          <w:color w:val="000000"/>
        </w:rPr>
        <w:tab/>
        <w:t>Исследование линейной деформации нитей основы от процесса зевообразования при формировании ткани с эффектом переменной</w:t>
      </w:r>
    </w:p>
    <w:p w14:paraId="66EBC155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плотности</w:t>
      </w:r>
      <w:r w:rsidRPr="00E75AE4">
        <w:rPr>
          <w:rStyle w:val="3"/>
          <w:color w:val="000000"/>
        </w:rPr>
        <w:tab/>
        <w:t>88</w:t>
      </w:r>
    </w:p>
    <w:p w14:paraId="7D64BDD4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.2. Исследование натяжения нитей основы от процесса зевообразования</w:t>
      </w:r>
    </w:p>
    <w:p w14:paraId="1CD37A0F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при формировании ткани с эффектом переменной плотности</w:t>
      </w:r>
      <w:r w:rsidRPr="00E75AE4">
        <w:rPr>
          <w:rStyle w:val="3"/>
          <w:color w:val="000000"/>
        </w:rPr>
        <w:tab/>
        <w:t xml:space="preserve"> 104</w:t>
      </w:r>
    </w:p>
    <w:p w14:paraId="77FE57A7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3.3.</w:t>
      </w:r>
      <w:r w:rsidRPr="00E75AE4">
        <w:rPr>
          <w:rStyle w:val="3"/>
          <w:color w:val="000000"/>
        </w:rPr>
        <w:tab/>
        <w:t>Выводы по главе</w:t>
      </w:r>
      <w:r w:rsidRPr="00E75AE4">
        <w:rPr>
          <w:rStyle w:val="3"/>
          <w:color w:val="000000"/>
        </w:rPr>
        <w:tab/>
        <w:t>116</w:t>
      </w:r>
    </w:p>
    <w:p w14:paraId="7375A96F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4.</w:t>
      </w:r>
      <w:r w:rsidRPr="00E75AE4">
        <w:rPr>
          <w:rStyle w:val="3"/>
          <w:color w:val="000000"/>
        </w:rPr>
        <w:tab/>
        <w:t>ИССЛЕДОВАНИЕ ЛИНЕЙНОЙ ДЕФОРМАЦИИ И НАТЯЖЕНИЯ</w:t>
      </w:r>
    </w:p>
    <w:p w14:paraId="03F20CA0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НИТЕЙ ОСНОВЫ ОТ ПРОЦЕССОВ ЗЕВООБРАЗОВАНИЯ И ПРИБОЯ ПРИ ФОРМИРОВАНИИ ТКАНИ С ЭФФЕКТОМ ПЕРЕМЕННОЙ ПЛОТНОСТИ ПО ОСНОВЕ И УТКУ</w:t>
      </w:r>
      <w:r w:rsidRPr="00E75AE4">
        <w:rPr>
          <w:rStyle w:val="3"/>
          <w:color w:val="000000"/>
        </w:rPr>
        <w:tab/>
        <w:t xml:space="preserve"> 118</w:t>
      </w:r>
    </w:p>
    <w:p w14:paraId="77DB0EFE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4.1.</w:t>
      </w:r>
      <w:r w:rsidRPr="00E75AE4">
        <w:rPr>
          <w:rStyle w:val="3"/>
          <w:color w:val="000000"/>
        </w:rPr>
        <w:tab/>
        <w:t>Исследование линейной деформации нитей основы от процессов зевообразования и прибоя при перемещении ремиз в</w:t>
      </w:r>
    </w:p>
    <w:p w14:paraId="29DB214F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момент смены зевов</w:t>
      </w:r>
      <w:r w:rsidRPr="00E75AE4">
        <w:rPr>
          <w:rStyle w:val="3"/>
          <w:color w:val="000000"/>
        </w:rPr>
        <w:tab/>
        <w:t xml:space="preserve"> 118</w:t>
      </w:r>
    </w:p>
    <w:p w14:paraId="56999110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4.2.</w:t>
      </w:r>
      <w:r w:rsidRPr="00E75AE4">
        <w:rPr>
          <w:rStyle w:val="3"/>
          <w:color w:val="000000"/>
        </w:rPr>
        <w:tab/>
        <w:t>Исследование линейной деформации нитей основы от процессов зевообразования и прибоя при выстое ремиз в крайних положениях.... 132</w:t>
      </w:r>
    </w:p>
    <w:p w14:paraId="5C5F09F2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4.3.</w:t>
      </w:r>
      <w:r w:rsidRPr="00E75AE4">
        <w:rPr>
          <w:rStyle w:val="3"/>
          <w:color w:val="000000"/>
        </w:rPr>
        <w:tab/>
        <w:t>Исследования натяжения нитей основы от процессов</w:t>
      </w:r>
    </w:p>
    <w:p w14:paraId="450D81C6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зевообразования и прибоя при формировании ткани с эффектом переменной плотности</w:t>
      </w:r>
      <w:r w:rsidRPr="00E75AE4">
        <w:rPr>
          <w:rStyle w:val="3"/>
          <w:color w:val="000000"/>
        </w:rPr>
        <w:tab/>
        <w:t xml:space="preserve"> 136</w:t>
      </w:r>
    </w:p>
    <w:p w14:paraId="3238623F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4.4.</w:t>
      </w:r>
      <w:r w:rsidRPr="00E75AE4">
        <w:rPr>
          <w:rStyle w:val="3"/>
          <w:color w:val="000000"/>
        </w:rPr>
        <w:tab/>
        <w:t>Исследование неравномерности деформации и натяжения нитей основы, расположенных в верхней и нижней ветвях зева,</w:t>
      </w:r>
    </w:p>
    <w:p w14:paraId="381DD225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от процессов зевообразования и прибоя</w:t>
      </w:r>
      <w:r w:rsidRPr="00E75AE4">
        <w:rPr>
          <w:rStyle w:val="3"/>
          <w:color w:val="000000"/>
        </w:rPr>
        <w:tab/>
        <w:t xml:space="preserve"> 146</w:t>
      </w:r>
    </w:p>
    <w:p w14:paraId="6B13A550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4.5.</w:t>
      </w:r>
      <w:r w:rsidRPr="00E75AE4">
        <w:rPr>
          <w:rStyle w:val="3"/>
          <w:color w:val="000000"/>
        </w:rPr>
        <w:tab/>
        <w:t>Выводы по главе</w:t>
      </w:r>
      <w:r w:rsidRPr="00E75AE4">
        <w:rPr>
          <w:rStyle w:val="3"/>
          <w:color w:val="000000"/>
        </w:rPr>
        <w:tab/>
        <w:t xml:space="preserve"> 151</w:t>
      </w:r>
    </w:p>
    <w:p w14:paraId="6BB9E007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5.</w:t>
      </w:r>
      <w:r w:rsidRPr="00E75AE4">
        <w:rPr>
          <w:rStyle w:val="3"/>
          <w:color w:val="000000"/>
        </w:rPr>
        <w:tab/>
        <w:t>ОПТИМИЗАЦИЯ ПРОЦЕССА ИЗГОТОВЛЕНИЯ ТКАНИ С</w:t>
      </w:r>
    </w:p>
    <w:p w14:paraId="54D45105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ЭФФЕКТОМ ПЕРЕМЕННОЙ ПЛОТНОСТИ</w:t>
      </w:r>
      <w:r w:rsidRPr="00E75AE4">
        <w:rPr>
          <w:rStyle w:val="3"/>
          <w:color w:val="000000"/>
        </w:rPr>
        <w:tab/>
        <w:t xml:space="preserve"> 155</w:t>
      </w:r>
    </w:p>
    <w:p w14:paraId="70351CFB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lastRenderedPageBreak/>
        <w:t>Выводы по главе</w:t>
      </w:r>
      <w:r w:rsidRPr="00E75AE4">
        <w:rPr>
          <w:rStyle w:val="3"/>
          <w:color w:val="000000"/>
        </w:rPr>
        <w:tab/>
        <w:t xml:space="preserve"> 165</w:t>
      </w:r>
    </w:p>
    <w:p w14:paraId="40A5C62A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ОБЩИЕ ВЫВОДЫ И РЕКОМЕНДАЦИИ</w:t>
      </w:r>
      <w:r w:rsidRPr="00E75AE4">
        <w:rPr>
          <w:rStyle w:val="3"/>
          <w:color w:val="000000"/>
        </w:rPr>
        <w:tab/>
        <w:t xml:space="preserve"> 167</w:t>
      </w:r>
    </w:p>
    <w:p w14:paraId="32B01233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СПИСОК ЛИТЕРАТУРЫ</w:t>
      </w:r>
      <w:r w:rsidRPr="00E75AE4">
        <w:rPr>
          <w:rStyle w:val="3"/>
          <w:color w:val="000000"/>
        </w:rPr>
        <w:tab/>
        <w:t xml:space="preserve"> 170</w:t>
      </w:r>
    </w:p>
    <w:p w14:paraId="27B6F94F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ПРИЛОЖЕНИЕ 1. Решение о выдаче патента на изобретение</w:t>
      </w:r>
      <w:r w:rsidRPr="00E75AE4">
        <w:rPr>
          <w:rStyle w:val="3"/>
          <w:color w:val="000000"/>
        </w:rPr>
        <w:tab/>
        <w:t xml:space="preserve"> 186</w:t>
      </w:r>
    </w:p>
    <w:p w14:paraId="318709D1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ПРИЛОЖЕНИЕ 2. Акт о внедрении результатов научно-исследовательской</w:t>
      </w:r>
    </w:p>
    <w:p w14:paraId="249060A8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работы</w:t>
      </w:r>
      <w:r w:rsidRPr="00E75AE4">
        <w:rPr>
          <w:rStyle w:val="3"/>
          <w:color w:val="000000"/>
        </w:rPr>
        <w:tab/>
        <w:t xml:space="preserve"> 190</w:t>
      </w:r>
    </w:p>
    <w:p w14:paraId="51D8DCAE" w14:textId="77777777" w:rsidR="00E75AE4" w:rsidRPr="00E75AE4" w:rsidRDefault="00E75AE4" w:rsidP="00E75AE4">
      <w:pPr>
        <w:rPr>
          <w:rStyle w:val="3"/>
          <w:color w:val="000000"/>
        </w:rPr>
      </w:pPr>
      <w:r w:rsidRPr="00E75AE4">
        <w:rPr>
          <w:rStyle w:val="3"/>
          <w:color w:val="000000"/>
        </w:rPr>
        <w:t>ПРИЛОЖЕНИЕ 3. Расчет экономической эффективности от внедрения технологии выработки ткани с эффектом переменной плотности</w:t>
      </w:r>
      <w:r w:rsidRPr="00E75AE4">
        <w:rPr>
          <w:rStyle w:val="3"/>
          <w:color w:val="000000"/>
        </w:rPr>
        <w:tab/>
        <w:t xml:space="preserve"> 191 </w:t>
      </w:r>
    </w:p>
    <w:p w14:paraId="1B708284" w14:textId="1562ADF8" w:rsidR="00917FB0" w:rsidRDefault="00917FB0" w:rsidP="00E75AE4"/>
    <w:p w14:paraId="05B8BF6A" w14:textId="18EDD461" w:rsidR="00E75AE4" w:rsidRDefault="00E75AE4" w:rsidP="00E75AE4"/>
    <w:p w14:paraId="76F95F6E" w14:textId="57CF0921" w:rsidR="00E75AE4" w:rsidRDefault="00E75AE4" w:rsidP="00E75AE4"/>
    <w:p w14:paraId="24E60276" w14:textId="77777777" w:rsidR="00E75AE4" w:rsidRDefault="00E75AE4" w:rsidP="00E75AE4">
      <w:pPr>
        <w:pStyle w:val="133"/>
        <w:shd w:val="clear" w:color="auto" w:fill="auto"/>
        <w:spacing w:after="476" w:line="260" w:lineRule="exact"/>
        <w:ind w:right="20"/>
      </w:pPr>
      <w:bookmarkStart w:id="0" w:name="bookmark162"/>
      <w:r>
        <w:rPr>
          <w:rStyle w:val="132"/>
          <w:b/>
          <w:bCs/>
          <w:color w:val="000000"/>
        </w:rPr>
        <w:t>ВЫВОДЫ И РЕКОМЕНДАЦИИ ПО РАБОТЕ</w:t>
      </w:r>
      <w:bookmarkEnd w:id="0"/>
    </w:p>
    <w:p w14:paraId="26F93273" w14:textId="77777777" w:rsidR="00E75AE4" w:rsidRDefault="00E75AE4" w:rsidP="00E75AE4">
      <w:pPr>
        <w:pStyle w:val="210"/>
        <w:numPr>
          <w:ilvl w:val="0"/>
          <w:numId w:val="6"/>
        </w:numPr>
        <w:shd w:val="clear" w:color="auto" w:fill="auto"/>
        <w:tabs>
          <w:tab w:val="left" w:pos="1144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Разработана новая структура и технология изготовления тканей с переменной плотностью расположения нитей основы в продольном и утка в поперечном направлениях, обеспечивающие расширение ассортимента выпускаемых тканей на бесчелночных ткацких станках.</w:t>
      </w:r>
    </w:p>
    <w:p w14:paraId="4111277D" w14:textId="77777777" w:rsidR="00E75AE4" w:rsidRDefault="00E75AE4" w:rsidP="00E75AE4">
      <w:pPr>
        <w:pStyle w:val="210"/>
        <w:numPr>
          <w:ilvl w:val="0"/>
          <w:numId w:val="6"/>
        </w:numPr>
        <w:shd w:val="clear" w:color="auto" w:fill="auto"/>
        <w:tabs>
          <w:tab w:val="left" w:pos="1144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Изучен характер расположения нитей обеих систем в структуре базовых элементов тканей, формируемых полотняным и производными от него переплетениями с раппортами равными шести нитям основы и утка, позволяющий моделировать новую структуру ткани с эффектом переменной плотности. Предложен новый способ обозначения переплетений неправильная рогожка. Предложены аналитические зависимости для определения расстояний по горизонтали, как внутри пучка, так и крайних нитей соседних пучков структуры тканого изделия.</w:t>
      </w:r>
    </w:p>
    <w:p w14:paraId="4A24CBB7" w14:textId="77777777" w:rsidR="00E75AE4" w:rsidRDefault="00E75AE4" w:rsidP="00E75AE4">
      <w:pPr>
        <w:pStyle w:val="210"/>
        <w:numPr>
          <w:ilvl w:val="0"/>
          <w:numId w:val="6"/>
        </w:numPr>
        <w:shd w:val="clear" w:color="auto" w:fill="auto"/>
        <w:tabs>
          <w:tab w:val="left" w:pos="1144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 xml:space="preserve">Предложен способ для создания тканых эффектов в виде участков с различной плотностью расположения нитей в пределах раппорта переплетения. Выявлены закономерности, дающие возможность определить направление смещения нитей основы или утка в горизонтальной плоскости относительно их первоначального направления. Получены формулы для оценки характера </w:t>
      </w:r>
      <w:r>
        <w:rPr>
          <w:rStyle w:val="21"/>
          <w:color w:val="000000"/>
        </w:rPr>
        <w:lastRenderedPageBreak/>
        <w:t>расположения и расчета максимальной величины бокового смещения «плавающих» нитей в структуре ткани с эффектом переменной плотности.</w:t>
      </w:r>
    </w:p>
    <w:p w14:paraId="00A7F524" w14:textId="77777777" w:rsidR="00E75AE4" w:rsidRDefault="00E75AE4" w:rsidP="00E75AE4">
      <w:pPr>
        <w:pStyle w:val="210"/>
        <w:numPr>
          <w:ilvl w:val="0"/>
          <w:numId w:val="6"/>
        </w:numPr>
        <w:shd w:val="clear" w:color="auto" w:fill="auto"/>
        <w:tabs>
          <w:tab w:val="left" w:pos="1144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Изучен процесс изменения линейной деформации и натяжения</w:t>
      </w:r>
    </w:p>
    <w:p w14:paraId="46740865" w14:textId="77777777" w:rsidR="00E75AE4" w:rsidRDefault="00E75AE4" w:rsidP="00E75AE4">
      <w:pPr>
        <w:pStyle w:val="210"/>
        <w:shd w:val="clear" w:color="auto" w:fill="auto"/>
        <w:tabs>
          <w:tab w:val="left" w:pos="8170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нитей основы от процесса зевообразования при формировании тканей с эффектом переменной плотности. Предложены теоретические зависимости для расчета линейной деформации нитей основы от</w:t>
      </w:r>
      <w:r>
        <w:rPr>
          <w:rStyle w:val="21"/>
          <w:color w:val="000000"/>
        </w:rPr>
        <w:tab/>
        <w:t>процесса</w:t>
      </w:r>
    </w:p>
    <w:p w14:paraId="6C72EBDF" w14:textId="77777777" w:rsidR="00E75AE4" w:rsidRDefault="00E75AE4" w:rsidP="00E75AE4">
      <w:pPr>
        <w:pStyle w:val="210"/>
        <w:shd w:val="clear" w:color="auto" w:fill="auto"/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зевообразования при изготовлении данных тканей. Исследован механизм изменения деформации и натяжения стоевых и «плавающих» нитей основы.</w:t>
      </w:r>
    </w:p>
    <w:p w14:paraId="0FCFC5DF" w14:textId="77777777" w:rsidR="00E75AE4" w:rsidRDefault="00E75AE4" w:rsidP="00E75AE4">
      <w:pPr>
        <w:pStyle w:val="210"/>
        <w:numPr>
          <w:ilvl w:val="0"/>
          <w:numId w:val="6"/>
        </w:numPr>
        <w:shd w:val="clear" w:color="auto" w:fill="auto"/>
        <w:tabs>
          <w:tab w:val="left" w:pos="1135"/>
        </w:tabs>
        <w:spacing w:before="0" w:after="0" w:line="480" w:lineRule="exact"/>
        <w:ind w:firstLine="840"/>
        <w:jc w:val="both"/>
      </w:pPr>
      <w:r>
        <w:rPr>
          <w:rStyle w:val="21"/>
          <w:color w:val="000000"/>
        </w:rPr>
        <w:t>Установлено, что характер изменения суммарного и среднего натяжений нитей основы от процесса зевообразования при выстое ремиз в крайних положениях одинаков в случае расчета их относительно линий заступа и минимального натяжения и зависит от базовых элементарных переплетений узора ткани. Численное значение натяжения нитей основы зависит от раппорта переплетения по основе, количества ремиз, задействованных в заправке, величины отклонения ремиз от положения заступа и геометрии зева.</w:t>
      </w:r>
    </w:p>
    <w:p w14:paraId="30E6B93B" w14:textId="77777777" w:rsidR="00E75AE4" w:rsidRDefault="00E75AE4" w:rsidP="00E75AE4">
      <w:pPr>
        <w:pStyle w:val="210"/>
        <w:numPr>
          <w:ilvl w:val="0"/>
          <w:numId w:val="6"/>
        </w:numPr>
        <w:shd w:val="clear" w:color="auto" w:fill="auto"/>
        <w:tabs>
          <w:tab w:val="left" w:pos="1135"/>
        </w:tabs>
        <w:spacing w:before="0" w:after="0" w:line="480" w:lineRule="exact"/>
        <w:ind w:firstLine="840"/>
        <w:jc w:val="both"/>
      </w:pPr>
      <w:r>
        <w:rPr>
          <w:rStyle w:val="21"/>
          <w:color w:val="000000"/>
        </w:rPr>
        <w:t>Исследован процесс изменения линейной деформации и натяжения нитей основы от процессов зевообразования и прибоя в моменты смены зевов и выстоя ремиз в крайних положениях при формировании тканей с эффектом переменной плотности расположения нитей. Выведены теоретические зависимости для расчета линейной деформации стоевых и «плавающих» нитей основы от процессов зевообразования и прибоя.</w:t>
      </w:r>
    </w:p>
    <w:p w14:paraId="1E5CCF46" w14:textId="77777777" w:rsidR="00E75AE4" w:rsidRDefault="00E75AE4" w:rsidP="00E75AE4">
      <w:pPr>
        <w:pStyle w:val="210"/>
        <w:numPr>
          <w:ilvl w:val="0"/>
          <w:numId w:val="6"/>
        </w:numPr>
        <w:shd w:val="clear" w:color="auto" w:fill="auto"/>
        <w:tabs>
          <w:tab w:val="left" w:pos="1135"/>
        </w:tabs>
        <w:spacing w:before="0" w:after="0" w:line="480" w:lineRule="exact"/>
        <w:ind w:firstLine="840"/>
        <w:jc w:val="both"/>
      </w:pPr>
      <w:r>
        <w:rPr>
          <w:rStyle w:val="21"/>
          <w:color w:val="000000"/>
        </w:rPr>
        <w:t xml:space="preserve">Выявлено, что в момент прибоя при выстое ремиз в крайних положениях с увеличением номера ремизки (отчет от грудницы) возрастает неравномерность в значениях </w:t>
      </w:r>
      <w:proofErr w:type="gramStart"/>
      <w:r>
        <w:rPr>
          <w:rStyle w:val="21"/>
          <w:color w:val="000000"/>
        </w:rPr>
        <w:t>деформации нитей основы</w:t>
      </w:r>
      <w:proofErr w:type="gramEnd"/>
      <w:r>
        <w:rPr>
          <w:rStyle w:val="21"/>
          <w:color w:val="000000"/>
        </w:rPr>
        <w:t xml:space="preserve"> расположенных в верхней и нижней ветвях зева. Для уменьшения неравномерности деформации основных нитей при формировании данных тканей предлагается уменьшить величину отклонения нити основы скалом и ламельным прибором от линии заступа. При уменьшении величины </w:t>
      </w:r>
      <w:r>
        <w:rPr>
          <w:rStyle w:val="21"/>
          <w:color w:val="000000"/>
        </w:rPr>
        <w:lastRenderedPageBreak/>
        <w:t>отклонения скала от линии заступа с 20 мм до 10 мм и 5 мм неравномерность в значениях деформации основных нитей снижается соответственно на 41,8 % и 62,9 %.</w:t>
      </w:r>
    </w:p>
    <w:p w14:paraId="698864CD" w14:textId="77777777" w:rsidR="00E75AE4" w:rsidRDefault="00E75AE4" w:rsidP="00E75AE4">
      <w:pPr>
        <w:pStyle w:val="210"/>
        <w:numPr>
          <w:ilvl w:val="0"/>
          <w:numId w:val="6"/>
        </w:numPr>
        <w:shd w:val="clear" w:color="auto" w:fill="auto"/>
        <w:tabs>
          <w:tab w:val="left" w:pos="1135"/>
        </w:tabs>
        <w:spacing w:before="0" w:after="0" w:line="480" w:lineRule="exact"/>
        <w:ind w:firstLine="840"/>
        <w:jc w:val="both"/>
        <w:sectPr w:rsidR="00E75AE4">
          <w:pgSz w:w="11900" w:h="16840"/>
          <w:pgMar w:top="2408" w:right="828" w:bottom="1035" w:left="1616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Доказано, что различие в теоретических и экспериментальных данных при определении суммарного натяжения нитей основы в процессе наработки раппорта по утку ткани «Узор 3» составляет до 3,1 % при исследовавши процесса зевообразования и до 4,2 % при изучении процессов зевообразования и прибоя.</w:t>
      </w:r>
    </w:p>
    <w:p w14:paraId="3C9E0EBB" w14:textId="77777777" w:rsidR="00E75AE4" w:rsidRPr="00E75AE4" w:rsidRDefault="00E75AE4" w:rsidP="00E75AE4"/>
    <w:sectPr w:rsidR="00E75AE4" w:rsidRPr="00E75A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B3F8" w14:textId="77777777" w:rsidR="00FE13E8" w:rsidRDefault="00FE13E8">
      <w:pPr>
        <w:spacing w:after="0" w:line="240" w:lineRule="auto"/>
      </w:pPr>
      <w:r>
        <w:separator/>
      </w:r>
    </w:p>
  </w:endnote>
  <w:endnote w:type="continuationSeparator" w:id="0">
    <w:p w14:paraId="7044E969" w14:textId="77777777" w:rsidR="00FE13E8" w:rsidRDefault="00FE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2B6B" w14:textId="77777777" w:rsidR="00FE13E8" w:rsidRDefault="00FE13E8">
      <w:pPr>
        <w:spacing w:after="0" w:line="240" w:lineRule="auto"/>
      </w:pPr>
      <w:r>
        <w:separator/>
      </w:r>
    </w:p>
  </w:footnote>
  <w:footnote w:type="continuationSeparator" w:id="0">
    <w:p w14:paraId="08314BED" w14:textId="77777777" w:rsidR="00FE13E8" w:rsidRDefault="00FE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13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1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9"/>
  </w:num>
  <w:num w:numId="5">
    <w:abstractNumId w:val="24"/>
  </w:num>
  <w:num w:numId="6">
    <w:abstractNumId w:val="13"/>
  </w:num>
  <w:num w:numId="7">
    <w:abstractNumId w:val="14"/>
  </w:num>
  <w:num w:numId="8">
    <w:abstractNumId w:val="15"/>
  </w:num>
  <w:num w:numId="9">
    <w:abstractNumId w:val="19"/>
  </w:num>
  <w:num w:numId="10">
    <w:abstractNumId w:val="20"/>
  </w:num>
  <w:num w:numId="11">
    <w:abstractNumId w:val="6"/>
  </w:num>
  <w:num w:numId="12">
    <w:abstractNumId w:val="27"/>
  </w:num>
  <w:num w:numId="13">
    <w:abstractNumId w:val="28"/>
  </w:num>
  <w:num w:numId="14">
    <w:abstractNumId w:val="32"/>
  </w:num>
  <w:num w:numId="15">
    <w:abstractNumId w:val="33"/>
  </w:num>
  <w:num w:numId="16">
    <w:abstractNumId w:val="34"/>
  </w:num>
  <w:num w:numId="17">
    <w:abstractNumId w:val="35"/>
  </w:num>
  <w:num w:numId="18">
    <w:abstractNumId w:val="16"/>
  </w:num>
  <w:num w:numId="19">
    <w:abstractNumId w:val="17"/>
  </w:num>
  <w:num w:numId="20">
    <w:abstractNumId w:val="18"/>
  </w:num>
  <w:num w:numId="21">
    <w:abstractNumId w:val="25"/>
  </w:num>
  <w:num w:numId="22">
    <w:abstractNumId w:val="11"/>
  </w:num>
  <w:num w:numId="23">
    <w:abstractNumId w:val="12"/>
  </w:num>
  <w:num w:numId="24">
    <w:abstractNumId w:val="26"/>
  </w:num>
  <w:num w:numId="25">
    <w:abstractNumId w:val="23"/>
  </w:num>
  <w:num w:numId="26">
    <w:abstractNumId w:val="0"/>
  </w:num>
  <w:num w:numId="27">
    <w:abstractNumId w:val="1"/>
  </w:num>
  <w:num w:numId="28">
    <w:abstractNumId w:val="2"/>
  </w:num>
  <w:num w:numId="29">
    <w:abstractNumId w:val="29"/>
  </w:num>
  <w:num w:numId="30">
    <w:abstractNumId w:val="30"/>
  </w:num>
  <w:num w:numId="31">
    <w:abstractNumId w:val="7"/>
  </w:num>
  <w:num w:numId="32">
    <w:abstractNumId w:val="3"/>
  </w:num>
  <w:num w:numId="33">
    <w:abstractNumId w:val="4"/>
  </w:num>
  <w:num w:numId="34">
    <w:abstractNumId w:val="10"/>
  </w:num>
  <w:num w:numId="35">
    <w:abstractNumId w:val="5"/>
  </w:num>
  <w:num w:numId="3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3E8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154830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9757</cp:revision>
  <dcterms:created xsi:type="dcterms:W3CDTF">2024-06-20T08:51:00Z</dcterms:created>
  <dcterms:modified xsi:type="dcterms:W3CDTF">2025-03-02T12:31:00Z</dcterms:modified>
  <cp:category/>
</cp:coreProperties>
</file>