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854C7" w:rsidRDefault="004854C7" w:rsidP="004854C7">
      <w:r w:rsidRPr="004854C7">
        <w:rPr>
          <w:rFonts w:ascii="Times New Roman" w:eastAsia="Arial Narrow" w:hAnsi="Times New Roman" w:cs="Times New Roman"/>
          <w:b/>
          <w:bCs/>
          <w:color w:val="000000"/>
          <w:kern w:val="0"/>
          <w:sz w:val="24"/>
          <w:lang w:val="uk-UA" w:eastAsia="uk-UA" w:bidi="uk-UA"/>
        </w:rPr>
        <w:t>Сахно Світлана Віталіївна</w:t>
      </w:r>
      <w:r w:rsidRPr="004854C7">
        <w:rPr>
          <w:rFonts w:ascii="Times New Roman" w:eastAsia="Arial Narrow" w:hAnsi="Times New Roman" w:cs="Times New Roman"/>
          <w:color w:val="000000"/>
          <w:kern w:val="0"/>
          <w:sz w:val="24"/>
          <w:lang w:val="uk-UA" w:eastAsia="uk-UA" w:bidi="uk-UA"/>
        </w:rPr>
        <w:t>, старший викладач кафедри соціології та соціальної роботи ДВНЗ «Приазовський держав</w:t>
      </w:r>
      <w:r w:rsidRPr="004854C7">
        <w:rPr>
          <w:rFonts w:ascii="Times New Roman" w:eastAsia="Arial Narrow" w:hAnsi="Times New Roman" w:cs="Times New Roman"/>
          <w:color w:val="000000"/>
          <w:kern w:val="0"/>
          <w:sz w:val="24"/>
          <w:lang w:val="uk-UA" w:eastAsia="uk-UA" w:bidi="uk-UA"/>
        </w:rPr>
        <w:softHyphen/>
        <w:t>ний технічний університет» МОН України: «Особливості реф</w:t>
      </w:r>
      <w:r w:rsidRPr="004854C7">
        <w:rPr>
          <w:rFonts w:ascii="Times New Roman" w:eastAsia="Arial Narrow" w:hAnsi="Times New Roman" w:cs="Times New Roman"/>
          <w:color w:val="000000"/>
          <w:kern w:val="0"/>
          <w:sz w:val="24"/>
          <w:lang w:val="uk-UA" w:eastAsia="uk-UA" w:bidi="uk-UA"/>
        </w:rPr>
        <w:softHyphen/>
        <w:t>лексії жінок, засуджених до позбавлення волі» (19.00.05 - со</w:t>
      </w:r>
      <w:r w:rsidRPr="004854C7">
        <w:rPr>
          <w:rFonts w:ascii="Times New Roman" w:eastAsia="Arial Narrow" w:hAnsi="Times New Roman" w:cs="Times New Roman"/>
          <w:color w:val="000000"/>
          <w:kern w:val="0"/>
          <w:sz w:val="24"/>
          <w:lang w:val="uk-UA" w:eastAsia="uk-UA" w:bidi="uk-UA"/>
        </w:rPr>
        <w:softHyphen/>
        <w:t xml:space="preserve">ціальна психологія; психологія соціальної роботи). Спецрада Д 26.453.01 в Інституті психології імені </w:t>
      </w:r>
      <w:r w:rsidRPr="004854C7">
        <w:rPr>
          <w:rFonts w:ascii="Times New Roman" w:eastAsia="Arial Narrow" w:hAnsi="Times New Roman" w:cs="Times New Roman"/>
          <w:color w:val="000000"/>
          <w:kern w:val="0"/>
          <w:sz w:val="24"/>
          <w:lang w:eastAsia="ru-RU" w:bidi="ru-RU"/>
        </w:rPr>
        <w:t xml:space="preserve">Г. </w:t>
      </w:r>
      <w:r w:rsidRPr="004854C7">
        <w:rPr>
          <w:rFonts w:ascii="Times New Roman" w:eastAsia="Arial Narrow" w:hAnsi="Times New Roman" w:cs="Times New Roman"/>
          <w:color w:val="000000"/>
          <w:kern w:val="0"/>
          <w:sz w:val="24"/>
          <w:lang w:val="uk-UA" w:eastAsia="uk-UA" w:bidi="uk-UA"/>
        </w:rPr>
        <w:t>С. Костюка</w:t>
      </w:r>
    </w:p>
    <w:sectPr w:rsidR="00047DE3" w:rsidRPr="004854C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44B7B-A1C2-48B0-8E73-61DD41EC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2020-04-28T19:07:00Z</dcterms:created>
  <dcterms:modified xsi:type="dcterms:W3CDTF">2020-04-29T08:56:00Z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