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DCE9"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Меркулов, Виктор Иванович.</w:t>
      </w:r>
      <w:r w:rsidRPr="008E21DE">
        <w:rPr>
          <w:rFonts w:ascii="TimesNewRomanPSMT" w:eastAsia="Times New Roman" w:hAnsi="TimesNewRomanPSMT" w:cs="Times New Roman"/>
          <w:b/>
          <w:bCs/>
          <w:color w:val="000000"/>
          <w:kern w:val="0"/>
          <w:sz w:val="26"/>
          <w:szCs w:val="26"/>
          <w:lang w:eastAsia="ru-RU"/>
        </w:rPr>
        <w:br/>
        <w:t>Исследование и освоение труднодеформируемых штампосварных конструкций летательных аппаратов : диссертация ... кандидата технических наук : 01.02.04. - Владивосток, 2000. - 131 с. : ил.больше</w:t>
      </w:r>
    </w:p>
    <w:p w14:paraId="637F8CD1"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hyperlink r:id="rId8" w:history="1">
        <w:r w:rsidRPr="008E21DE">
          <w:rPr>
            <w:rStyle w:val="a8"/>
            <w:rFonts w:ascii="TimesNewRomanPSMT" w:eastAsia="Times New Roman" w:hAnsi="TimesNewRomanPSMT" w:cs="Times New Roman"/>
            <w:b/>
            <w:bCs/>
            <w:kern w:val="0"/>
            <w:sz w:val="26"/>
            <w:szCs w:val="26"/>
            <w:lang w:eastAsia="ru-RU"/>
          </w:rPr>
          <w:t>Цитаты из текста:</w:t>
        </w:r>
      </w:hyperlink>
    </w:p>
    <w:p w14:paraId="2F4A1447" w14:textId="77777777" w:rsidR="008E21DE" w:rsidRPr="008E21DE" w:rsidRDefault="008E21DE" w:rsidP="00202A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стр. 1</w:t>
      </w:r>
    </w:p>
    <w:p w14:paraId="47F8C647"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ВЪмсомольское-на-Амуре авиационное производственное объединение На правах рукописи Меркулов Виктор Иванович ИССЛЕДОВАНИЕ И ОСВОЕНИЕ ТРУДНОДЕФОРМИРУЕМЫХ ШТАМПОСВАРНЫХ КОНСТРУКЦИЙ ЛЕТАТЕЛЬНЫХ АППАРАТОВ Специальность 01.02.04 "Механика деформируемого твердого тела" Диссертация на соискание ученой степени</w:t>
      </w:r>
    </w:p>
    <w:p w14:paraId="2DDB6D82" w14:textId="77777777" w:rsidR="008E21DE" w:rsidRPr="008E21DE" w:rsidRDefault="008E21DE" w:rsidP="00202A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стр. 2</w:t>
      </w:r>
    </w:p>
    <w:p w14:paraId="5604D44A"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загото</w:t>
      </w:r>
      <w:r w:rsidRPr="008E21DE">
        <w:rPr>
          <w:rFonts w:ascii="TimesNewRomanPSMT" w:eastAsia="Times New Roman" w:hAnsi="TimesNewRomanPSMT" w:cs="Times New Roman"/>
          <w:b/>
          <w:bCs/>
          <w:color w:val="000000"/>
          <w:kern w:val="0"/>
          <w:sz w:val="26"/>
          <w:szCs w:val="26"/>
          <w:lang w:eastAsia="ru-RU"/>
        </w:rPr>
        <w:softHyphen/>
        <w:t xml:space="preserve"> вок 1.4. Анализ существз^щих технологических процессов изго</w:t>
      </w:r>
      <w:r w:rsidRPr="008E21DE">
        <w:rPr>
          <w:rFonts w:ascii="TimesNewRomanPSMT" w:eastAsia="Times New Roman" w:hAnsi="TimesNewRomanPSMT" w:cs="Times New Roman"/>
          <w:b/>
          <w:bCs/>
          <w:color w:val="000000"/>
          <w:kern w:val="0"/>
          <w:sz w:val="26"/>
          <w:szCs w:val="26"/>
          <w:lang w:eastAsia="ru-RU"/>
        </w:rPr>
        <w:softHyphen/>
        <w:t xml:space="preserve"> товления штампосварных титановых конструкций 1.5. Выбор и обоснование исследований новых ресурсосбере</w:t>
      </w:r>
      <w:r w:rsidRPr="008E21DE">
        <w:rPr>
          <w:rFonts w:ascii="TimesNewRomanPSMT" w:eastAsia="Times New Roman" w:hAnsi="TimesNewRomanPSMT" w:cs="Times New Roman"/>
          <w:b/>
          <w:bCs/>
          <w:color w:val="000000"/>
          <w:kern w:val="0"/>
          <w:sz w:val="26"/>
          <w:szCs w:val="26"/>
          <w:lang w:eastAsia="ru-RU"/>
        </w:rPr>
        <w:softHyphen/>
        <w:t xml:space="preserve"> гающих технологических процессов изготовления штампос</w:t>
      </w:r>
      <w:r w:rsidRPr="008E21DE">
        <w:rPr>
          <w:rFonts w:ascii="TimesNewRomanPSMT" w:eastAsia="Times New Roman" w:hAnsi="TimesNewRomanPSMT" w:cs="Times New Roman"/>
          <w:b/>
          <w:bCs/>
          <w:color w:val="000000"/>
          <w:kern w:val="0"/>
          <w:sz w:val="26"/>
          <w:szCs w:val="26"/>
          <w:lang w:eastAsia="ru-RU"/>
        </w:rPr>
        <w:softHyphen/>
        <w:t xml:space="preserve"> варных конструкций из титановых сплавов Глава 2. ИССЛЕДОВАНИЕ ПЛАСТИЧЕСКОГО</w:t>
      </w:r>
    </w:p>
    <w:p w14:paraId="12510057" w14:textId="77777777" w:rsidR="008E21DE" w:rsidRPr="008E21DE" w:rsidRDefault="008E21DE" w:rsidP="00202A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стр. 131</w:t>
      </w:r>
    </w:p>
    <w:p w14:paraId="4886BAD5"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К011СТру1С10р с р 11Й П ^ Симонов М.П. 2000 г. АКТ внедрения в производство АООТ "ОКБ Сухого" результатов диссертационной работы Меркулова Виктора Ивановича "Исследование и освоение труднодеформируемых штампосварных конструкций летательных аппаратов", представлен</w:t>
      </w:r>
      <w:r w:rsidRPr="008E21DE">
        <w:rPr>
          <w:rFonts w:ascii="TimesNewRomanPSMT" w:eastAsia="Times New Roman" w:hAnsi="TimesNewRomanPSMT" w:cs="Times New Roman"/>
          <w:b/>
          <w:bCs/>
          <w:color w:val="000000"/>
          <w:kern w:val="0"/>
          <w:sz w:val="26"/>
          <w:szCs w:val="26"/>
          <w:lang w:eastAsia="ru-RU"/>
        </w:rPr>
        <w:softHyphen/>
        <w:t xml:space="preserve"> ной на соискание ученой степени кандидата</w:t>
      </w:r>
    </w:p>
    <w:p w14:paraId="73BA642D" w14:textId="77777777" w:rsidR="008E21DE" w:rsidRPr="008E21DE" w:rsidRDefault="008E21DE" w:rsidP="00202A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0A21AA4"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Меркулов, Виктор Иванович</w:t>
      </w:r>
    </w:p>
    <w:p w14:paraId="75E4EF00"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ВВЕДЕНИЕ</w:t>
      </w:r>
    </w:p>
    <w:p w14:paraId="6AB1C2A4"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Глава 1. СОВРЕМЕННОЕ СОСТОЯНИЕ ИССЛЕДОВАНИЙ ЭФФЕКТИВНОСТИ ТЕХНОЛОГИЧЕСКИХ ПРОЦЕССОВ ИЗГОТОВЛЕНИЯ ШТАМПОСВАРНЫХ КОНСТРУКЦИЙ из ТИТАНОВЫХ СПЛАВОВ</w:t>
      </w:r>
    </w:p>
    <w:p w14:paraId="4085004B"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1.1. Обзор устройств и методов гибки листовых заготовок</w:t>
      </w:r>
    </w:p>
    <w:p w14:paraId="49691A9B"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1.2. Конструктивно-технологический анализ изготовления панелей вафельного типа</w:t>
      </w:r>
    </w:p>
    <w:p w14:paraId="602E9296"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1.3. Определяющие факторы технологических процессов штамповки, сварки и термообработки штампосварных заготовок</w:t>
      </w:r>
    </w:p>
    <w:p w14:paraId="75BA5C01"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1.4. Анализ существующих технологических процессов изготовления штампосварных титановых конструкций</w:t>
      </w:r>
    </w:p>
    <w:p w14:paraId="09689890"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lastRenderedPageBreak/>
        <w:t>1.5. Выбор и обоснование исследований новых ресурсосберегающих технологических процессов изготовления штампосварных конструкций из титановых сплавов</w:t>
      </w:r>
    </w:p>
    <w:p w14:paraId="0CB18C14"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Глава 2. ИССЛЕДОВАНИЕ ПЛАСТИЧЕСКОГО ИЗГИБА С РАСТЯЖЕНИЕМ ЛИСТОВОЙ ЗАГОТОВКИ</w:t>
      </w:r>
    </w:p>
    <w:p w14:paraId="1257A4D9"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2.1. Постановка задачи</w:t>
      </w:r>
    </w:p>
    <w:p w14:paraId="475BDA8B"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2.2. Алгоритм решения</w:t>
      </w:r>
    </w:p>
    <w:p w14:paraId="29DBEBCD"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2.3. Определение поля радиусов кривизны линий скольжения</w:t>
      </w:r>
    </w:p>
    <w:p w14:paraId="74F1E120"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2.4. Исследование поля деформаций в пластической области</w:t>
      </w:r>
    </w:p>
    <w:p w14:paraId="7E5677AA"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Глава 3. ЭКСПЕРИМЕНТАЛЬНЫЕ И ТЕОРЕТИЧЕСКИЕ ИССЛЕДОВАНИЯ ШТАМПОСВАРНЫХ КОНСТРУКЦИЙ</w:t>
      </w:r>
    </w:p>
    <w:p w14:paraId="5639BC74"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3.1. Способы и устройства для определения остаточных напряжений</w:t>
      </w:r>
    </w:p>
    <w:p w14:paraId="7FFF862E"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3.2. Исследования режимов электроконтактного нагрева для листовой штамповки титановых заготовок</w:t>
      </w:r>
    </w:p>
    <w:p w14:paraId="08CB7CF7"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3.3. Исследования формирования макро- и микроструктуры поверхностного рельефа стыкуемых кромок и их влияние на адсорбцию и десорбцию загрязнений</w:t>
      </w:r>
    </w:p>
    <w:p w14:paraId="0185B2BA"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3.4. Исследования проплавления толстостенных штампосварных титановых конструкций</w:t>
      </w:r>
    </w:p>
    <w:p w14:paraId="01263662"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3.5. Выводы</w:t>
      </w:r>
    </w:p>
    <w:p w14:paraId="3200F28B"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Глава 4. ОСВОЕНИЕ РЕЗУЛЬТАТОВ РАБОТЫ В СЕРИЙНОМ</w:t>
      </w:r>
    </w:p>
    <w:p w14:paraId="69659286"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ПРОИЗВОДСТВЕ</w:t>
      </w:r>
    </w:p>
    <w:p w14:paraId="78B30FEE"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4.1. Деформирование с применением электроконтактного нагрева</w:t>
      </w:r>
    </w:p>
    <w:p w14:paraId="08771F8A"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4.2. Деформирование с применением силовой интенсификации</w:t>
      </w:r>
    </w:p>
    <w:p w14:paraId="5D01B132" w14:textId="77777777" w:rsidR="008E21DE" w:rsidRPr="008E21DE" w:rsidRDefault="008E21DE" w:rsidP="008E21DE">
      <w:pPr>
        <w:rPr>
          <w:rFonts w:ascii="TimesNewRomanPSMT" w:eastAsia="Times New Roman" w:hAnsi="TimesNewRomanPSMT" w:cs="Times New Roman"/>
          <w:b/>
          <w:bCs/>
          <w:color w:val="000000"/>
          <w:kern w:val="0"/>
          <w:sz w:val="26"/>
          <w:szCs w:val="26"/>
          <w:lang w:eastAsia="ru-RU"/>
        </w:rPr>
      </w:pPr>
      <w:r w:rsidRPr="008E21DE">
        <w:rPr>
          <w:rFonts w:ascii="TimesNewRomanPSMT" w:eastAsia="Times New Roman" w:hAnsi="TimesNewRomanPSMT" w:cs="Times New Roman"/>
          <w:b/>
          <w:bCs/>
          <w:color w:val="000000"/>
          <w:kern w:val="0"/>
          <w:sz w:val="26"/>
          <w:szCs w:val="26"/>
          <w:lang w:eastAsia="ru-RU"/>
        </w:rPr>
        <w:t>4.3. Деформирование штампосварных конструкций с применением нагрева</w:t>
      </w:r>
    </w:p>
    <w:p w14:paraId="4CCADE6E" w14:textId="70FF8550" w:rsidR="004F7911" w:rsidRPr="008E21DE" w:rsidRDefault="004F7911" w:rsidP="008E21DE"/>
    <w:sectPr w:rsidR="004F7911" w:rsidRPr="008E21D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737F" w14:textId="77777777" w:rsidR="00202A50" w:rsidRDefault="00202A50">
      <w:pPr>
        <w:spacing w:after="0" w:line="240" w:lineRule="auto"/>
      </w:pPr>
      <w:r>
        <w:separator/>
      </w:r>
    </w:p>
  </w:endnote>
  <w:endnote w:type="continuationSeparator" w:id="0">
    <w:p w14:paraId="740356C1" w14:textId="77777777" w:rsidR="00202A50" w:rsidRDefault="0020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B127" w14:textId="77777777" w:rsidR="00202A50" w:rsidRDefault="00202A50"/>
    <w:p w14:paraId="3CDF176F" w14:textId="77777777" w:rsidR="00202A50" w:rsidRDefault="00202A50"/>
    <w:p w14:paraId="5592D73D" w14:textId="77777777" w:rsidR="00202A50" w:rsidRDefault="00202A50"/>
    <w:p w14:paraId="7D5817CC" w14:textId="77777777" w:rsidR="00202A50" w:rsidRDefault="00202A50"/>
    <w:p w14:paraId="3795E8BE" w14:textId="77777777" w:rsidR="00202A50" w:rsidRDefault="00202A50"/>
    <w:p w14:paraId="0D0E8FC7" w14:textId="77777777" w:rsidR="00202A50" w:rsidRDefault="00202A50"/>
    <w:p w14:paraId="02AE751A" w14:textId="77777777" w:rsidR="00202A50" w:rsidRDefault="00202A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687369" wp14:editId="6E2051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CE176" w14:textId="77777777" w:rsidR="00202A50" w:rsidRDefault="00202A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873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3CE176" w14:textId="77777777" w:rsidR="00202A50" w:rsidRDefault="00202A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F1592" w14:textId="77777777" w:rsidR="00202A50" w:rsidRDefault="00202A50"/>
    <w:p w14:paraId="187B8BEA" w14:textId="77777777" w:rsidR="00202A50" w:rsidRDefault="00202A50"/>
    <w:p w14:paraId="56B33C97" w14:textId="77777777" w:rsidR="00202A50" w:rsidRDefault="00202A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DB9564" wp14:editId="4AFF13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61C7A" w14:textId="77777777" w:rsidR="00202A50" w:rsidRDefault="00202A50"/>
                          <w:p w14:paraId="3E9F64B7" w14:textId="77777777" w:rsidR="00202A50" w:rsidRDefault="00202A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B95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A61C7A" w14:textId="77777777" w:rsidR="00202A50" w:rsidRDefault="00202A50"/>
                    <w:p w14:paraId="3E9F64B7" w14:textId="77777777" w:rsidR="00202A50" w:rsidRDefault="00202A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8499E" w14:textId="77777777" w:rsidR="00202A50" w:rsidRDefault="00202A50"/>
    <w:p w14:paraId="659D074A" w14:textId="77777777" w:rsidR="00202A50" w:rsidRDefault="00202A50">
      <w:pPr>
        <w:rPr>
          <w:sz w:val="2"/>
          <w:szCs w:val="2"/>
        </w:rPr>
      </w:pPr>
    </w:p>
    <w:p w14:paraId="542D9A5E" w14:textId="77777777" w:rsidR="00202A50" w:rsidRDefault="00202A50"/>
    <w:p w14:paraId="7487E4FB" w14:textId="77777777" w:rsidR="00202A50" w:rsidRDefault="00202A50">
      <w:pPr>
        <w:spacing w:after="0" w:line="240" w:lineRule="auto"/>
      </w:pPr>
    </w:p>
  </w:footnote>
  <w:footnote w:type="continuationSeparator" w:id="0">
    <w:p w14:paraId="1E3332A7" w14:textId="77777777" w:rsidR="00202A50" w:rsidRDefault="0020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570272A"/>
    <w:multiLevelType w:val="multilevel"/>
    <w:tmpl w:val="3EB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50"/>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180161</TotalTime>
  <Pages>2</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5941</cp:revision>
  <cp:lastPrinted>2009-02-06T05:36:00Z</cp:lastPrinted>
  <dcterms:created xsi:type="dcterms:W3CDTF">2024-01-07T13:43:00Z</dcterms:created>
  <dcterms:modified xsi:type="dcterms:W3CDTF">2025-10-09T18:52:00Z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