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A8069" w14:textId="77777777" w:rsidR="003E3A06" w:rsidRDefault="003E3A06" w:rsidP="003E3A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Профильное обучение в школе как стадия непрерывного образования</w:t>
      </w:r>
    </w:p>
    <w:p w14:paraId="1AC34D43" w14:textId="323D0F77" w:rsidR="00447BDE" w:rsidRDefault="003E3A06" w:rsidP="003E3A06">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Халикова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Фидалия</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Дамировна</w:t>
      </w:r>
      <w:proofErr w:type="spellEnd"/>
      <w:r>
        <w:rPr>
          <w:rFonts w:ascii="Verdana" w:hAnsi="Verdana"/>
          <w:color w:val="000000"/>
          <w:sz w:val="18"/>
          <w:szCs w:val="18"/>
        </w:rPr>
        <w:br/>
      </w:r>
      <w:r>
        <w:rPr>
          <w:rFonts w:ascii="Verdana" w:hAnsi="Verdana"/>
          <w:color w:val="000000"/>
          <w:sz w:val="18"/>
          <w:szCs w:val="18"/>
        </w:rPr>
        <w:br/>
      </w:r>
    </w:p>
    <w:p w14:paraId="6A53130B" w14:textId="77777777" w:rsidR="003E3A06" w:rsidRDefault="003E3A06" w:rsidP="003E3A06">
      <w:pPr>
        <w:rPr>
          <w:rFonts w:ascii="Verdana" w:hAnsi="Verdana"/>
          <w:color w:val="000000"/>
          <w:sz w:val="18"/>
          <w:szCs w:val="18"/>
        </w:rPr>
      </w:pPr>
    </w:p>
    <w:p w14:paraId="14308344" w14:textId="77777777" w:rsidR="003E3A06" w:rsidRDefault="003E3A06" w:rsidP="003E3A0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42883B9" w14:textId="77777777" w:rsidR="003E3A06" w:rsidRDefault="003E3A06" w:rsidP="003E3A06">
      <w:pPr>
        <w:rPr>
          <w:rFonts w:ascii="Verdana" w:hAnsi="Verdana"/>
          <w:color w:val="000000"/>
          <w:sz w:val="18"/>
          <w:szCs w:val="18"/>
        </w:rPr>
      </w:pPr>
      <w:r>
        <w:rPr>
          <w:rFonts w:ascii="Verdana" w:hAnsi="Verdana"/>
          <w:color w:val="000000"/>
          <w:sz w:val="18"/>
          <w:szCs w:val="18"/>
        </w:rPr>
        <w:t>2013</w:t>
      </w:r>
    </w:p>
    <w:p w14:paraId="415216A4" w14:textId="77777777" w:rsidR="003E3A06" w:rsidRDefault="003E3A06" w:rsidP="003E3A06">
      <w:pPr>
        <w:rPr>
          <w:rFonts w:ascii="Verdana" w:hAnsi="Verdana"/>
          <w:b/>
          <w:bCs/>
          <w:color w:val="000000"/>
          <w:sz w:val="18"/>
          <w:szCs w:val="18"/>
        </w:rPr>
      </w:pPr>
      <w:r>
        <w:rPr>
          <w:rFonts w:ascii="Verdana" w:hAnsi="Verdana"/>
          <w:b/>
          <w:bCs/>
          <w:color w:val="000000"/>
          <w:sz w:val="18"/>
          <w:szCs w:val="18"/>
        </w:rPr>
        <w:t>Автор научной работы: </w:t>
      </w:r>
    </w:p>
    <w:p w14:paraId="053B6188" w14:textId="77777777" w:rsidR="003E3A06" w:rsidRDefault="003E3A06" w:rsidP="003E3A06">
      <w:pPr>
        <w:rPr>
          <w:rFonts w:ascii="Verdana" w:hAnsi="Verdana"/>
          <w:color w:val="000000"/>
          <w:sz w:val="18"/>
          <w:szCs w:val="18"/>
        </w:rPr>
      </w:pPr>
      <w:proofErr w:type="spellStart"/>
      <w:r>
        <w:rPr>
          <w:rFonts w:ascii="Verdana" w:hAnsi="Verdana"/>
          <w:color w:val="000000"/>
          <w:sz w:val="18"/>
          <w:szCs w:val="18"/>
        </w:rPr>
        <w:t>Халикова</w:t>
      </w:r>
      <w:proofErr w:type="spellEnd"/>
      <w:r>
        <w:rPr>
          <w:rFonts w:ascii="Verdana" w:hAnsi="Verdana"/>
          <w:color w:val="000000"/>
          <w:sz w:val="18"/>
          <w:szCs w:val="18"/>
        </w:rPr>
        <w:t xml:space="preserve">, </w:t>
      </w:r>
      <w:proofErr w:type="spellStart"/>
      <w:r>
        <w:rPr>
          <w:rFonts w:ascii="Verdana" w:hAnsi="Verdana"/>
          <w:color w:val="000000"/>
          <w:sz w:val="18"/>
          <w:szCs w:val="18"/>
        </w:rPr>
        <w:t>Фидалия</w:t>
      </w:r>
      <w:proofErr w:type="spellEnd"/>
      <w:r>
        <w:rPr>
          <w:rFonts w:ascii="Verdana" w:hAnsi="Verdana"/>
          <w:color w:val="000000"/>
          <w:sz w:val="18"/>
          <w:szCs w:val="18"/>
        </w:rPr>
        <w:t xml:space="preserve"> </w:t>
      </w:r>
      <w:proofErr w:type="spellStart"/>
      <w:r>
        <w:rPr>
          <w:rFonts w:ascii="Verdana" w:hAnsi="Verdana"/>
          <w:color w:val="000000"/>
          <w:sz w:val="18"/>
          <w:szCs w:val="18"/>
        </w:rPr>
        <w:t>Дамировна</w:t>
      </w:r>
      <w:proofErr w:type="spellEnd"/>
    </w:p>
    <w:p w14:paraId="52194A9D" w14:textId="77777777" w:rsidR="003E3A06" w:rsidRDefault="003E3A06" w:rsidP="003E3A06">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F504952" w14:textId="77777777" w:rsidR="003E3A06" w:rsidRDefault="003E3A06" w:rsidP="003E3A06">
      <w:pPr>
        <w:rPr>
          <w:rFonts w:ascii="Verdana" w:hAnsi="Verdana"/>
          <w:color w:val="000000"/>
          <w:sz w:val="18"/>
          <w:szCs w:val="18"/>
        </w:rPr>
      </w:pPr>
      <w:r>
        <w:rPr>
          <w:rFonts w:ascii="Verdana" w:hAnsi="Verdana"/>
          <w:color w:val="000000"/>
          <w:sz w:val="18"/>
          <w:szCs w:val="18"/>
        </w:rPr>
        <w:t>кандидат педагогических наук</w:t>
      </w:r>
    </w:p>
    <w:p w14:paraId="361991ED" w14:textId="77777777" w:rsidR="003E3A06" w:rsidRDefault="003E3A06" w:rsidP="003E3A06">
      <w:pPr>
        <w:rPr>
          <w:rFonts w:ascii="Verdana" w:hAnsi="Verdana"/>
          <w:b/>
          <w:bCs/>
          <w:color w:val="000000"/>
          <w:sz w:val="18"/>
          <w:szCs w:val="18"/>
        </w:rPr>
      </w:pPr>
      <w:r>
        <w:rPr>
          <w:rFonts w:ascii="Verdana" w:hAnsi="Verdana"/>
          <w:b/>
          <w:bCs/>
          <w:color w:val="000000"/>
          <w:sz w:val="18"/>
          <w:szCs w:val="18"/>
        </w:rPr>
        <w:t>Место защиты диссертации: </w:t>
      </w:r>
    </w:p>
    <w:p w14:paraId="0E000159" w14:textId="77777777" w:rsidR="003E3A06" w:rsidRDefault="003E3A06" w:rsidP="003E3A06">
      <w:pPr>
        <w:rPr>
          <w:rFonts w:ascii="Verdana" w:hAnsi="Verdana"/>
          <w:color w:val="000000"/>
          <w:sz w:val="18"/>
          <w:szCs w:val="18"/>
        </w:rPr>
      </w:pPr>
      <w:r>
        <w:rPr>
          <w:rFonts w:ascii="Verdana" w:hAnsi="Verdana"/>
          <w:color w:val="000000"/>
          <w:sz w:val="18"/>
          <w:szCs w:val="18"/>
        </w:rPr>
        <w:t>Казань</w:t>
      </w:r>
    </w:p>
    <w:p w14:paraId="31407B6A" w14:textId="77777777" w:rsidR="003E3A06" w:rsidRDefault="003E3A06" w:rsidP="003E3A06">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1CB614F" w14:textId="77777777" w:rsidR="003E3A06" w:rsidRDefault="003E3A06" w:rsidP="003E3A06">
      <w:pPr>
        <w:rPr>
          <w:rFonts w:ascii="Verdana" w:hAnsi="Verdana"/>
          <w:color w:val="000000"/>
          <w:sz w:val="18"/>
          <w:szCs w:val="18"/>
        </w:rPr>
      </w:pPr>
      <w:r>
        <w:rPr>
          <w:rFonts w:ascii="Verdana" w:hAnsi="Verdana"/>
          <w:color w:val="000000"/>
          <w:sz w:val="18"/>
          <w:szCs w:val="18"/>
        </w:rPr>
        <w:t>13.00.01</w:t>
      </w:r>
    </w:p>
    <w:p w14:paraId="4260D855" w14:textId="77777777" w:rsidR="003E3A06" w:rsidRDefault="003E3A06" w:rsidP="003E3A06">
      <w:pPr>
        <w:rPr>
          <w:rFonts w:ascii="Verdana" w:hAnsi="Verdana"/>
          <w:b/>
          <w:bCs/>
          <w:color w:val="000000"/>
          <w:sz w:val="18"/>
          <w:szCs w:val="18"/>
        </w:rPr>
      </w:pPr>
      <w:r>
        <w:rPr>
          <w:rFonts w:ascii="Verdana" w:hAnsi="Verdana"/>
          <w:b/>
          <w:bCs/>
          <w:color w:val="000000"/>
          <w:sz w:val="18"/>
          <w:szCs w:val="18"/>
        </w:rPr>
        <w:t>Специальность: </w:t>
      </w:r>
    </w:p>
    <w:p w14:paraId="18581D68" w14:textId="77777777" w:rsidR="003E3A06" w:rsidRDefault="003E3A06" w:rsidP="003E3A0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76CE12C" w14:textId="77777777" w:rsidR="003E3A06" w:rsidRDefault="003E3A06" w:rsidP="003E3A06">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70705E9" w14:textId="77777777" w:rsidR="003E3A06" w:rsidRDefault="003E3A06" w:rsidP="003E3A06">
      <w:pPr>
        <w:rPr>
          <w:rFonts w:ascii="Verdana" w:hAnsi="Verdana"/>
          <w:color w:val="000000"/>
          <w:sz w:val="18"/>
          <w:szCs w:val="18"/>
        </w:rPr>
      </w:pPr>
      <w:r>
        <w:rPr>
          <w:rFonts w:ascii="Verdana" w:hAnsi="Verdana"/>
          <w:color w:val="000000"/>
          <w:sz w:val="18"/>
          <w:szCs w:val="18"/>
        </w:rPr>
        <w:t>249</w:t>
      </w:r>
    </w:p>
    <w:p w14:paraId="637AACEF" w14:textId="77777777" w:rsidR="003E3A06" w:rsidRDefault="003E3A06" w:rsidP="003E3A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Халикова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Фидалия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Дамировна</w:t>
      </w:r>
      <w:proofErr w:type="spellEnd"/>
    </w:p>
    <w:p w14:paraId="74493F3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0BEF0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школе как стадии</w:t>
      </w:r>
      <w:r>
        <w:rPr>
          <w:rStyle w:val="WW8Num2z0"/>
          <w:rFonts w:ascii="Verdana" w:hAnsi="Verdana"/>
          <w:color w:val="000000"/>
          <w:sz w:val="18"/>
          <w:szCs w:val="18"/>
        </w:rPr>
        <w:t> </w:t>
      </w:r>
      <w:r>
        <w:rPr>
          <w:rStyle w:val="WW8Num3z0"/>
          <w:rFonts w:ascii="Verdana" w:hAnsi="Verdana"/>
          <w:color w:val="4682B4"/>
          <w:sz w:val="18"/>
          <w:szCs w:val="18"/>
        </w:rPr>
        <w:t>непрерывного</w:t>
      </w:r>
      <w:r>
        <w:rPr>
          <w:rStyle w:val="WW8Num2z0"/>
          <w:rFonts w:ascii="Verdana" w:hAnsi="Verdana"/>
          <w:color w:val="000000"/>
          <w:sz w:val="18"/>
          <w:szCs w:val="18"/>
        </w:rPr>
        <w:t> </w:t>
      </w:r>
      <w:r>
        <w:rPr>
          <w:rFonts w:ascii="Verdana" w:hAnsi="Verdana"/>
          <w:color w:val="000000"/>
          <w:sz w:val="18"/>
          <w:szCs w:val="18"/>
        </w:rPr>
        <w:t>образования (на примере дисциплин</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цикла).</w:t>
      </w:r>
    </w:p>
    <w:p w14:paraId="19DD16A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средство индивидуализации и дифференциации.</w:t>
      </w:r>
    </w:p>
    <w:p w14:paraId="51BA4F2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Современные требования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Цель, задачи, функции профильного обучения как стадии непрерывного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737C0A4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Сущность профильного обучения в</w:t>
      </w:r>
      <w:r>
        <w:rPr>
          <w:rStyle w:val="WW8Num2z0"/>
          <w:rFonts w:ascii="Verdana" w:hAnsi="Verdana"/>
          <w:color w:val="000000"/>
          <w:sz w:val="18"/>
          <w:szCs w:val="18"/>
        </w:rPr>
        <w:t> </w:t>
      </w:r>
      <w:r>
        <w:rPr>
          <w:rStyle w:val="WW8Num3z0"/>
          <w:rFonts w:ascii="Verdana" w:hAnsi="Verdana"/>
          <w:color w:val="4682B4"/>
          <w:sz w:val="18"/>
          <w:szCs w:val="18"/>
        </w:rPr>
        <w:t>школе</w:t>
      </w:r>
      <w:r>
        <w:rPr>
          <w:rStyle w:val="WW8Num2z0"/>
          <w:rFonts w:ascii="Verdana" w:hAnsi="Verdana"/>
          <w:color w:val="000000"/>
          <w:sz w:val="18"/>
          <w:szCs w:val="18"/>
        </w:rPr>
        <w:t> </w:t>
      </w:r>
      <w:r>
        <w:rPr>
          <w:rFonts w:ascii="Verdana" w:hAnsi="Verdana"/>
          <w:color w:val="000000"/>
          <w:sz w:val="18"/>
          <w:szCs w:val="18"/>
        </w:rPr>
        <w:t>как составляющей непрерывного образования.</w:t>
      </w:r>
    </w:p>
    <w:p w14:paraId="78A3F21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 Зарубежный и отечественный опыт профильного обучения: особенность организации как стадии непрерывного образования.</w:t>
      </w:r>
    </w:p>
    <w:p w14:paraId="448BD03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2C0E40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научно-педагогического обеспечения профильного обучения в школе как стадии непрерывного образования (на примере</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естественнонаучного цикла).</w:t>
      </w:r>
    </w:p>
    <w:p w14:paraId="7CF8533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профильного обучения в школе как стадии непрерывного образования: подходы, принципы, педагогические условия.</w:t>
      </w:r>
    </w:p>
    <w:p w14:paraId="5D9CE55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2.2. Отбор и структурирование содержания профильного обучения в школе как стадии непрерывного образования.</w:t>
      </w:r>
    </w:p>
    <w:p w14:paraId="6717AA7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2.3. Разработка технологий и учебно-методического сопровождения профильного обучения в школе как стадии непрерывного образования</w:t>
      </w:r>
    </w:p>
    <w:p w14:paraId="11F2E82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Экспериментальная проверка эффективности научно-педагогического обеспечения </w:t>
      </w:r>
      <w:r>
        <w:rPr>
          <w:rFonts w:ascii="Verdana" w:hAnsi="Verdana"/>
          <w:color w:val="000000"/>
          <w:sz w:val="18"/>
          <w:szCs w:val="18"/>
        </w:rPr>
        <w:lastRenderedPageBreak/>
        <w:t>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естественнонаучного цикла в школе как стадии непрерывного образования.</w:t>
      </w:r>
    </w:p>
    <w:p w14:paraId="2EC1DD7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E5AE7C3" w14:textId="77777777" w:rsidR="003E3A06" w:rsidRDefault="003E3A06" w:rsidP="003E3A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"Профильное обучение в школе как стадия непрерывного образования"</w:t>
      </w:r>
    </w:p>
    <w:p w14:paraId="607A1E7F"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начале XXI века российская школа активно включилась в реализацию программы</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Образование для всех</w:t>
      </w:r>
      <w:r>
        <w:rPr>
          <w:rFonts w:ascii="Verdana" w:hAnsi="Verdana"/>
          <w:color w:val="000000"/>
          <w:sz w:val="18"/>
          <w:szCs w:val="18"/>
        </w:rPr>
        <w:t>», ориентированной на доступность современного качественного общего образования. Вводится Федеральный государственный образовательный стандарт (</w:t>
      </w:r>
      <w:r>
        <w:rPr>
          <w:rStyle w:val="WW8Num3z0"/>
          <w:rFonts w:ascii="Verdana" w:hAnsi="Verdana"/>
          <w:color w:val="4682B4"/>
          <w:sz w:val="18"/>
          <w:szCs w:val="18"/>
        </w:rPr>
        <w:t>ФГОС</w:t>
      </w:r>
      <w:r>
        <w:rPr>
          <w:rFonts w:ascii="Verdana" w:hAnsi="Verdana"/>
          <w:color w:val="000000"/>
          <w:sz w:val="18"/>
          <w:szCs w:val="18"/>
        </w:rPr>
        <w:t>) нового поколения. В его основе</w:t>
      </w:r>
      <w:r>
        <w:rPr>
          <w:rStyle w:val="WW8Num2z0"/>
          <w:rFonts w:ascii="Verdana" w:hAnsi="Verdana"/>
          <w:color w:val="000000"/>
          <w:sz w:val="18"/>
          <w:szCs w:val="18"/>
        </w:rPr>
        <w:t> </w:t>
      </w:r>
      <w:r>
        <w:rPr>
          <w:rStyle w:val="WW8Num3z0"/>
          <w:rFonts w:ascii="Verdana" w:hAnsi="Verdana"/>
          <w:color w:val="4682B4"/>
          <w:sz w:val="18"/>
          <w:szCs w:val="18"/>
        </w:rPr>
        <w:t>общекультурное</w:t>
      </w:r>
      <w:r>
        <w:rPr>
          <w:rStyle w:val="WW8Num2z0"/>
          <w:rFonts w:ascii="Verdana" w:hAnsi="Verdana"/>
          <w:color w:val="000000"/>
          <w:sz w:val="18"/>
          <w:szCs w:val="18"/>
        </w:rPr>
        <w:t> </w:t>
      </w:r>
      <w:r>
        <w:rPr>
          <w:rFonts w:ascii="Verdana" w:hAnsi="Verdana"/>
          <w:color w:val="000000"/>
          <w:sz w:val="18"/>
          <w:szCs w:val="18"/>
        </w:rPr>
        <w:t>и личностное развитие учащихся,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саморазвитию и непрерывному образованию, понимание ценностно-нравственного значения образования, учет индивидуальных возрастных, психологических и физиологических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Современное образование и ФГОС опираются на идеи</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(реализация практической направленности обучения, формирование способностей и умений находить, преобразовывать и использовать информацию для решения реальных жизненных проблем). Прежняя теория обучения и воспитания в школе, основанная на</w:t>
      </w:r>
      <w:r>
        <w:rPr>
          <w:rStyle w:val="WW8Num2z0"/>
          <w:rFonts w:ascii="Verdana" w:hAnsi="Verdana"/>
          <w:color w:val="000000"/>
          <w:sz w:val="18"/>
          <w:szCs w:val="18"/>
        </w:rPr>
        <w:t> </w:t>
      </w:r>
      <w:proofErr w:type="spellStart"/>
      <w:r>
        <w:rPr>
          <w:rStyle w:val="WW8Num3z0"/>
          <w:rFonts w:ascii="Verdana" w:hAnsi="Verdana"/>
          <w:color w:val="4682B4"/>
          <w:sz w:val="18"/>
          <w:szCs w:val="18"/>
        </w:rPr>
        <w:t>знаниевом</w:t>
      </w:r>
      <w:proofErr w:type="spellEnd"/>
      <w:r>
        <w:rPr>
          <w:rStyle w:val="WW8Num2z0"/>
          <w:rFonts w:ascii="Verdana" w:hAnsi="Verdana"/>
          <w:color w:val="000000"/>
          <w:sz w:val="18"/>
          <w:szCs w:val="18"/>
        </w:rPr>
        <w:t> </w:t>
      </w:r>
      <w:r>
        <w:rPr>
          <w:rFonts w:ascii="Verdana" w:hAnsi="Verdana"/>
          <w:color w:val="000000"/>
          <w:sz w:val="18"/>
          <w:szCs w:val="18"/>
        </w:rPr>
        <w:t>подходе, вступила в противоречие с новыми требованиями общества и ФГОС к структуре, результатам и условиям реализации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Возникла необходимость в деятельности по</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и профессиональному развитию обучающихся, разработке теоретического обоснования научно-педагогического обеспечения профильного обучения в школе как стадии непрерывного образования.</w:t>
      </w:r>
    </w:p>
    <w:p w14:paraId="47F0D53D"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исследования. В современной научно-педагогической литературе накоплена совокупность знаний, выступающая предпосылкой для выстраивания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профильного и профессионального образования.</w:t>
      </w:r>
    </w:p>
    <w:p w14:paraId="7D315C99"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профильного обучения получили свое освещение в работах М. В.</w:t>
      </w:r>
      <w:r>
        <w:rPr>
          <w:rStyle w:val="WW8Num2z0"/>
          <w:rFonts w:ascii="Verdana" w:hAnsi="Verdana"/>
          <w:color w:val="000000"/>
          <w:sz w:val="18"/>
          <w:szCs w:val="18"/>
        </w:rPr>
        <w:t> </w:t>
      </w:r>
      <w:r>
        <w:rPr>
          <w:rStyle w:val="WW8Num3z0"/>
          <w:rFonts w:ascii="Verdana" w:hAnsi="Verdana"/>
          <w:color w:val="4682B4"/>
          <w:sz w:val="18"/>
          <w:szCs w:val="18"/>
        </w:rPr>
        <w:t>Артюхова</w:t>
      </w:r>
      <w:r>
        <w:rPr>
          <w:rFonts w:ascii="Verdana" w:hAnsi="Verdana"/>
          <w:color w:val="000000"/>
          <w:sz w:val="18"/>
          <w:szCs w:val="18"/>
        </w:rPr>
        <w:t>, М. И. Губановой, Л. Ф. Ивановой, Н. И.</w:t>
      </w:r>
      <w:r>
        <w:rPr>
          <w:rStyle w:val="WW8Num2z0"/>
          <w:rFonts w:ascii="Verdana" w:hAnsi="Verdana"/>
          <w:color w:val="000000"/>
          <w:sz w:val="18"/>
          <w:szCs w:val="18"/>
        </w:rPr>
        <w:t> </w:t>
      </w:r>
      <w:r>
        <w:rPr>
          <w:rStyle w:val="WW8Num3z0"/>
          <w:rFonts w:ascii="Verdana" w:hAnsi="Verdana"/>
          <w:color w:val="4682B4"/>
          <w:sz w:val="18"/>
          <w:szCs w:val="18"/>
        </w:rPr>
        <w:t>Калугина</w:t>
      </w:r>
      <w:r>
        <w:rPr>
          <w:rFonts w:ascii="Verdana" w:hAnsi="Verdana"/>
          <w:color w:val="000000"/>
          <w:sz w:val="18"/>
          <w:szCs w:val="18"/>
        </w:rPr>
        <w:t xml:space="preserve">, А. Г. </w:t>
      </w:r>
      <w:proofErr w:type="spellStart"/>
      <w:r>
        <w:rPr>
          <w:rFonts w:ascii="Verdana" w:hAnsi="Verdana"/>
          <w:color w:val="000000"/>
          <w:sz w:val="18"/>
          <w:szCs w:val="18"/>
        </w:rPr>
        <w:t>Каспржака</w:t>
      </w:r>
      <w:proofErr w:type="spellEnd"/>
      <w:r>
        <w:rPr>
          <w:rFonts w:ascii="Verdana" w:hAnsi="Verdana"/>
          <w:color w:val="000000"/>
          <w:sz w:val="18"/>
          <w:szCs w:val="18"/>
        </w:rPr>
        <w:t xml:space="preserve">, М. Л. </w:t>
      </w:r>
      <w:proofErr w:type="spellStart"/>
      <w:r>
        <w:rPr>
          <w:rFonts w:ascii="Verdana" w:hAnsi="Verdana"/>
          <w:color w:val="000000"/>
          <w:sz w:val="18"/>
          <w:szCs w:val="18"/>
        </w:rPr>
        <w:t>Кондрюхиной</w:t>
      </w:r>
      <w:proofErr w:type="spellEnd"/>
      <w:r>
        <w:rPr>
          <w:rFonts w:ascii="Verdana" w:hAnsi="Verdana"/>
          <w:color w:val="000000"/>
          <w:sz w:val="18"/>
          <w:szCs w:val="18"/>
        </w:rPr>
        <w:t>, М. В.</w:t>
      </w:r>
      <w:r>
        <w:rPr>
          <w:rStyle w:val="WW8Num2z0"/>
          <w:rFonts w:ascii="Verdana" w:hAnsi="Verdana"/>
          <w:color w:val="000000"/>
          <w:sz w:val="18"/>
          <w:szCs w:val="18"/>
        </w:rPr>
        <w:t> </w:t>
      </w:r>
      <w:r>
        <w:rPr>
          <w:rStyle w:val="WW8Num3z0"/>
          <w:rFonts w:ascii="Verdana" w:hAnsi="Verdana"/>
          <w:color w:val="4682B4"/>
          <w:sz w:val="18"/>
          <w:szCs w:val="18"/>
        </w:rPr>
        <w:t>Левит</w:t>
      </w:r>
      <w:r>
        <w:rPr>
          <w:rFonts w:ascii="Verdana" w:hAnsi="Verdana"/>
          <w:color w:val="000000"/>
          <w:sz w:val="18"/>
          <w:szCs w:val="18"/>
        </w:rPr>
        <w:t>, А. С. Макаренко, А. С.</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А. П. Меньшикова, А. А.</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Пинского</w:t>
      </w:r>
      <w:proofErr w:type="spellEnd"/>
      <w:r>
        <w:rPr>
          <w:rFonts w:ascii="Verdana" w:hAnsi="Verdana"/>
          <w:color w:val="000000"/>
          <w:sz w:val="18"/>
          <w:szCs w:val="18"/>
        </w:rPr>
        <w:t>, Л. Д. Сазонова и др. Как правило, организацию профильного обучения в школах рассматривают в контексте дифференциации обучения. Идея дифференцированного подхода в обучении находит отражение в трудах Ю. 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xml:space="preserve">, И. Я. </w:t>
      </w:r>
      <w:proofErr w:type="spellStart"/>
      <w:r>
        <w:rPr>
          <w:rFonts w:ascii="Verdana" w:hAnsi="Verdana"/>
          <w:color w:val="000000"/>
          <w:sz w:val="18"/>
          <w:szCs w:val="18"/>
        </w:rPr>
        <w:t>Лернера</w:t>
      </w:r>
      <w:proofErr w:type="spellEnd"/>
      <w:r>
        <w:rPr>
          <w:rFonts w:ascii="Verdana" w:hAnsi="Verdana"/>
          <w:color w:val="000000"/>
          <w:sz w:val="18"/>
          <w:szCs w:val="18"/>
        </w:rPr>
        <w:t>, М. В.</w:t>
      </w:r>
      <w:r>
        <w:rPr>
          <w:rStyle w:val="WW8Num2z0"/>
          <w:rFonts w:ascii="Verdana" w:hAnsi="Verdana"/>
          <w:color w:val="000000"/>
          <w:sz w:val="18"/>
          <w:szCs w:val="18"/>
        </w:rPr>
        <w:t> </w:t>
      </w:r>
      <w:proofErr w:type="spellStart"/>
      <w:r>
        <w:rPr>
          <w:rStyle w:val="WW8Num3z0"/>
          <w:rFonts w:ascii="Verdana" w:hAnsi="Verdana"/>
          <w:color w:val="4682B4"/>
          <w:sz w:val="18"/>
          <w:szCs w:val="18"/>
        </w:rPr>
        <w:t>Наяновой</w:t>
      </w:r>
      <w:proofErr w:type="spellEnd"/>
      <w:r>
        <w:rPr>
          <w:rStyle w:val="WW8Num2z0"/>
          <w:rFonts w:ascii="Verdana" w:hAnsi="Verdana"/>
          <w:color w:val="000000"/>
          <w:sz w:val="18"/>
          <w:szCs w:val="18"/>
        </w:rPr>
        <w:t> </w:t>
      </w:r>
      <w:r>
        <w:rPr>
          <w:rFonts w:ascii="Verdana" w:hAnsi="Verdana"/>
          <w:color w:val="000000"/>
          <w:sz w:val="18"/>
          <w:szCs w:val="18"/>
        </w:rPr>
        <w:t>и других исследователей. Поиски ученых направлены на уточнение понятийного аппарата, выявление видов дифференциации обучения, ее содержания, форм и методов (Н. Г.</w:t>
      </w:r>
      <w:r>
        <w:rPr>
          <w:rStyle w:val="WW8Num2z0"/>
          <w:rFonts w:ascii="Verdana" w:hAnsi="Verdana"/>
          <w:color w:val="000000"/>
          <w:sz w:val="18"/>
          <w:szCs w:val="18"/>
        </w:rPr>
        <w:t> </w:t>
      </w:r>
      <w:proofErr w:type="spellStart"/>
      <w:r>
        <w:rPr>
          <w:rStyle w:val="WW8Num3z0"/>
          <w:rFonts w:ascii="Verdana" w:hAnsi="Verdana"/>
          <w:color w:val="4682B4"/>
          <w:sz w:val="18"/>
          <w:szCs w:val="18"/>
        </w:rPr>
        <w:t>Дайри</w:t>
      </w:r>
      <w:proofErr w:type="spellEnd"/>
      <w:r>
        <w:rPr>
          <w:rFonts w:ascii="Verdana" w:hAnsi="Verdana"/>
          <w:color w:val="000000"/>
          <w:sz w:val="18"/>
          <w:szCs w:val="18"/>
        </w:rPr>
        <w:t xml:space="preserve">, В. И. </w:t>
      </w:r>
      <w:proofErr w:type="spellStart"/>
      <w:r>
        <w:rPr>
          <w:rFonts w:ascii="Verdana" w:hAnsi="Verdana"/>
          <w:color w:val="000000"/>
          <w:sz w:val="18"/>
          <w:szCs w:val="18"/>
        </w:rPr>
        <w:t>Загвязинский</w:t>
      </w:r>
      <w:proofErr w:type="spellEnd"/>
      <w:r>
        <w:rPr>
          <w:rFonts w:ascii="Verdana" w:hAnsi="Verdana"/>
          <w:color w:val="000000"/>
          <w:sz w:val="18"/>
          <w:szCs w:val="18"/>
        </w:rPr>
        <w:t>, И. 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Е. А. Певцова, А. А.</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Fonts w:ascii="Verdana" w:hAnsi="Verdana"/>
          <w:color w:val="000000"/>
          <w:sz w:val="18"/>
          <w:szCs w:val="18"/>
        </w:rPr>
        <w:t xml:space="preserve">, И. С. </w:t>
      </w:r>
      <w:proofErr w:type="spellStart"/>
      <w:r>
        <w:rPr>
          <w:rFonts w:ascii="Verdana" w:hAnsi="Verdana"/>
          <w:color w:val="000000"/>
          <w:sz w:val="18"/>
          <w:szCs w:val="18"/>
        </w:rPr>
        <w:t>Якиманская</w:t>
      </w:r>
      <w:proofErr w:type="spellEnd"/>
      <w:r>
        <w:rPr>
          <w:rFonts w:ascii="Verdana" w:hAnsi="Verdana"/>
          <w:color w:val="000000"/>
          <w:sz w:val="18"/>
          <w:szCs w:val="18"/>
        </w:rPr>
        <w:t>).</w:t>
      </w:r>
    </w:p>
    <w:p w14:paraId="69BA58CF"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Работы Р. Дейва, К. </w:t>
      </w:r>
      <w:proofErr w:type="spellStart"/>
      <w:r>
        <w:rPr>
          <w:rFonts w:ascii="Verdana" w:hAnsi="Verdana"/>
          <w:color w:val="000000"/>
          <w:sz w:val="18"/>
          <w:szCs w:val="18"/>
        </w:rPr>
        <w:t>Кнаппера</w:t>
      </w:r>
      <w:proofErr w:type="spellEnd"/>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Кропли</w:t>
      </w:r>
      <w:proofErr w:type="spellEnd"/>
      <w:r>
        <w:rPr>
          <w:rFonts w:ascii="Verdana" w:hAnsi="Verdana"/>
          <w:color w:val="000000"/>
          <w:sz w:val="18"/>
          <w:szCs w:val="18"/>
        </w:rPr>
        <w:t xml:space="preserve">, С. Я. </w:t>
      </w:r>
      <w:proofErr w:type="spellStart"/>
      <w:r>
        <w:rPr>
          <w:rFonts w:ascii="Verdana" w:hAnsi="Verdana"/>
          <w:color w:val="000000"/>
          <w:sz w:val="18"/>
          <w:szCs w:val="18"/>
        </w:rPr>
        <w:t>Батышева</w:t>
      </w:r>
      <w:proofErr w:type="spellEnd"/>
      <w:r>
        <w:rPr>
          <w:rFonts w:ascii="Verdana" w:hAnsi="Verdana"/>
          <w:color w:val="000000"/>
          <w:sz w:val="18"/>
          <w:szCs w:val="18"/>
        </w:rPr>
        <w:t>, А. А.</w:t>
      </w:r>
      <w:r>
        <w:rPr>
          <w:rStyle w:val="WW8Num2z0"/>
          <w:rFonts w:ascii="Verdana" w:hAnsi="Verdana"/>
          <w:color w:val="000000"/>
          <w:sz w:val="18"/>
          <w:szCs w:val="18"/>
        </w:rPr>
        <w:t> </w:t>
      </w:r>
      <w:r>
        <w:rPr>
          <w:rStyle w:val="WW8Num3z0"/>
          <w:rFonts w:ascii="Verdana" w:hAnsi="Verdana"/>
          <w:color w:val="4682B4"/>
          <w:sz w:val="18"/>
          <w:szCs w:val="18"/>
        </w:rPr>
        <w:t>Вербицкого</w:t>
      </w:r>
      <w:r>
        <w:rPr>
          <w:rFonts w:ascii="Verdana" w:hAnsi="Verdana"/>
          <w:color w:val="000000"/>
          <w:sz w:val="18"/>
          <w:szCs w:val="18"/>
        </w:rPr>
        <w:t>, А. П. Владиславлева, Б. 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Гершунского</w:t>
      </w:r>
      <w:proofErr w:type="spellEnd"/>
      <w:r>
        <w:rPr>
          <w:rFonts w:ascii="Verdana" w:hAnsi="Verdana"/>
          <w:color w:val="000000"/>
          <w:sz w:val="18"/>
          <w:szCs w:val="18"/>
        </w:rPr>
        <w:t xml:space="preserve">, А. В. </w:t>
      </w:r>
      <w:proofErr w:type="spellStart"/>
      <w:r>
        <w:rPr>
          <w:rFonts w:ascii="Verdana" w:hAnsi="Verdana"/>
          <w:color w:val="000000"/>
          <w:sz w:val="18"/>
          <w:szCs w:val="18"/>
        </w:rPr>
        <w:t>Даринского</w:t>
      </w:r>
      <w:proofErr w:type="spellEnd"/>
      <w:r>
        <w:rPr>
          <w:rFonts w:ascii="Verdana" w:hAnsi="Verdana"/>
          <w:color w:val="000000"/>
          <w:sz w:val="18"/>
          <w:szCs w:val="18"/>
        </w:rPr>
        <w:t>, В. А.</w:t>
      </w:r>
      <w:r>
        <w:rPr>
          <w:rStyle w:val="WW8Num2z0"/>
          <w:rFonts w:ascii="Verdana" w:hAnsi="Verdana"/>
          <w:color w:val="000000"/>
          <w:sz w:val="18"/>
          <w:szCs w:val="18"/>
        </w:rPr>
        <w:t> </w:t>
      </w:r>
      <w:r>
        <w:rPr>
          <w:rStyle w:val="WW8Num3z0"/>
          <w:rFonts w:ascii="Verdana" w:hAnsi="Verdana"/>
          <w:color w:val="4682B4"/>
          <w:sz w:val="18"/>
          <w:szCs w:val="18"/>
        </w:rPr>
        <w:t>Квартальнова</w:t>
      </w:r>
      <w:r>
        <w:rPr>
          <w:rFonts w:ascii="Verdana" w:hAnsi="Verdana"/>
          <w:color w:val="000000"/>
          <w:sz w:val="18"/>
          <w:szCs w:val="18"/>
        </w:rPr>
        <w:t xml:space="preserve">, В. С. </w:t>
      </w:r>
      <w:proofErr w:type="spellStart"/>
      <w:r>
        <w:rPr>
          <w:rFonts w:ascii="Verdana" w:hAnsi="Verdana"/>
          <w:color w:val="000000"/>
          <w:sz w:val="18"/>
          <w:szCs w:val="18"/>
        </w:rPr>
        <w:t>Леднева</w:t>
      </w:r>
      <w:proofErr w:type="spellEnd"/>
      <w:r>
        <w:rPr>
          <w:rFonts w:ascii="Verdana" w:hAnsi="Verdana"/>
          <w:color w:val="000000"/>
          <w:sz w:val="18"/>
          <w:szCs w:val="18"/>
        </w:rPr>
        <w:t>, А. М.</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xml:space="preserve">, В. А. </w:t>
      </w:r>
      <w:proofErr w:type="spellStart"/>
      <w:r>
        <w:rPr>
          <w:rFonts w:ascii="Verdana" w:hAnsi="Verdana"/>
          <w:color w:val="000000"/>
          <w:sz w:val="18"/>
          <w:szCs w:val="18"/>
        </w:rPr>
        <w:t>Сластенина</w:t>
      </w:r>
      <w:proofErr w:type="spellEnd"/>
      <w:r>
        <w:rPr>
          <w:rFonts w:ascii="Verdana" w:hAnsi="Verdana"/>
          <w:color w:val="000000"/>
          <w:sz w:val="18"/>
          <w:szCs w:val="18"/>
        </w:rPr>
        <w:t xml:space="preserve"> и др., посвященные особенностям непрерывного образования, создают теоретическую базу для разработки модели преемственности профильного и профессионального образования.</w:t>
      </w:r>
    </w:p>
    <w:p w14:paraId="2CEDE786"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положения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раскрывающие сущность и содержание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школьников, педагогические основы профессиональной ориентации, вопросы оказания помощи</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 их профессиональном самоопределении были разработаны и освещены в трудах Б. 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xml:space="preserve">, Л. И. </w:t>
      </w:r>
      <w:proofErr w:type="spellStart"/>
      <w:r>
        <w:rPr>
          <w:rFonts w:ascii="Verdana" w:hAnsi="Verdana"/>
          <w:color w:val="000000"/>
          <w:sz w:val="18"/>
          <w:szCs w:val="18"/>
        </w:rPr>
        <w:t>Божовича</w:t>
      </w:r>
      <w:proofErr w:type="spellEnd"/>
      <w:r>
        <w:rPr>
          <w:rFonts w:ascii="Verdana" w:hAnsi="Verdana"/>
          <w:color w:val="000000"/>
          <w:sz w:val="18"/>
          <w:szCs w:val="18"/>
        </w:rPr>
        <w:t>, И. 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Е. А. Климова, И. С. Кона, А. 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xml:space="preserve">, Н. С. </w:t>
      </w:r>
      <w:proofErr w:type="spellStart"/>
      <w:r>
        <w:rPr>
          <w:rFonts w:ascii="Verdana" w:hAnsi="Verdana"/>
          <w:color w:val="000000"/>
          <w:sz w:val="18"/>
          <w:szCs w:val="18"/>
        </w:rPr>
        <w:t>Пряжникова</w:t>
      </w:r>
      <w:proofErr w:type="spellEnd"/>
      <w:r>
        <w:rPr>
          <w:rFonts w:ascii="Verdana" w:hAnsi="Verdana"/>
          <w:color w:val="000000"/>
          <w:sz w:val="18"/>
          <w:szCs w:val="18"/>
        </w:rPr>
        <w:t>, Е. 10.</w:t>
      </w:r>
      <w:r>
        <w:rPr>
          <w:rStyle w:val="WW8Num3z0"/>
          <w:rFonts w:ascii="Verdana" w:hAnsi="Verdana"/>
          <w:color w:val="4682B4"/>
          <w:sz w:val="18"/>
          <w:szCs w:val="18"/>
        </w:rPr>
        <w:t>Пряжниковой</w:t>
      </w:r>
      <w:r>
        <w:rPr>
          <w:rFonts w:ascii="Verdana" w:hAnsi="Verdana"/>
          <w:color w:val="000000"/>
          <w:sz w:val="18"/>
          <w:szCs w:val="18"/>
        </w:rPr>
        <w:t>, С. Л. Рубинштейна, В. 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xml:space="preserve">, И. Д. </w:t>
      </w:r>
      <w:proofErr w:type="spellStart"/>
      <w:r>
        <w:rPr>
          <w:rFonts w:ascii="Verdana" w:hAnsi="Verdana"/>
          <w:color w:val="000000"/>
          <w:sz w:val="18"/>
          <w:szCs w:val="18"/>
        </w:rPr>
        <w:t>Чечель</w:t>
      </w:r>
      <w:proofErr w:type="spellEnd"/>
      <w:r>
        <w:rPr>
          <w:rFonts w:ascii="Verdana" w:hAnsi="Verdana"/>
          <w:color w:val="000000"/>
          <w:sz w:val="18"/>
          <w:szCs w:val="18"/>
        </w:rPr>
        <w:t>, С. 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w:t>
      </w:r>
    </w:p>
    <w:p w14:paraId="3DD7CFDA"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Ю. 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Бабанского</w:t>
      </w:r>
      <w:proofErr w:type="spellEnd"/>
      <w:r>
        <w:rPr>
          <w:rFonts w:ascii="Verdana" w:hAnsi="Verdana"/>
          <w:color w:val="000000"/>
          <w:sz w:val="18"/>
          <w:szCs w:val="18"/>
        </w:rPr>
        <w:t>, А. А. Кирсанова, М. 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И. Э. Унт, Н. М.</w:t>
      </w:r>
      <w:r>
        <w:rPr>
          <w:rStyle w:val="WW8Num2z0"/>
          <w:rFonts w:ascii="Verdana" w:hAnsi="Verdana"/>
          <w:color w:val="000000"/>
          <w:sz w:val="18"/>
          <w:szCs w:val="18"/>
        </w:rPr>
        <w:t> </w:t>
      </w:r>
      <w:proofErr w:type="spellStart"/>
      <w:r>
        <w:rPr>
          <w:rStyle w:val="WW8Num3z0"/>
          <w:rFonts w:ascii="Verdana" w:hAnsi="Verdana"/>
          <w:color w:val="4682B4"/>
          <w:sz w:val="18"/>
          <w:szCs w:val="18"/>
        </w:rPr>
        <w:t>Шахмаева</w:t>
      </w:r>
      <w:proofErr w:type="spellEnd"/>
      <w:r>
        <w:rPr>
          <w:rFonts w:ascii="Verdana" w:hAnsi="Verdana"/>
          <w:color w:val="000000"/>
          <w:sz w:val="18"/>
          <w:szCs w:val="18"/>
        </w:rPr>
        <w:t xml:space="preserve">, В. А. </w:t>
      </w:r>
      <w:proofErr w:type="spellStart"/>
      <w:r>
        <w:rPr>
          <w:rFonts w:ascii="Verdana" w:hAnsi="Verdana"/>
          <w:color w:val="000000"/>
          <w:sz w:val="18"/>
          <w:szCs w:val="18"/>
        </w:rPr>
        <w:t>Челнокова</w:t>
      </w:r>
      <w:proofErr w:type="spellEnd"/>
      <w:r>
        <w:rPr>
          <w:rFonts w:ascii="Verdana" w:hAnsi="Verdana"/>
          <w:color w:val="000000"/>
          <w:sz w:val="18"/>
          <w:szCs w:val="18"/>
        </w:rPr>
        <w:t xml:space="preserve"> предметом исследований становится дифференциация обучения как особая форма организации образовательной деятельности, учитывающей индивидуальные особенности учащихся, характер взаимодействия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создание профильных классов.</w:t>
      </w:r>
    </w:p>
    <w:p w14:paraId="1B4DC5AD" w14:textId="77777777" w:rsidR="003E3A06" w:rsidRDefault="003E3A06" w:rsidP="003E3A0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 xml:space="preserve">обучение как </w:t>
      </w:r>
      <w:proofErr w:type="spellStart"/>
      <w:r>
        <w:rPr>
          <w:rFonts w:ascii="Verdana" w:hAnsi="Verdana"/>
          <w:color w:val="000000"/>
          <w:sz w:val="18"/>
          <w:szCs w:val="18"/>
        </w:rPr>
        <w:t>допрофессиональная</w:t>
      </w:r>
      <w:proofErr w:type="spellEnd"/>
      <w:r>
        <w:rPr>
          <w:rFonts w:ascii="Verdana" w:hAnsi="Verdana"/>
          <w:color w:val="000000"/>
          <w:sz w:val="18"/>
          <w:szCs w:val="18"/>
        </w:rPr>
        <w:t xml:space="preserve"> подготовка активно изучается в психолого-педагогической литературе. Раскрыты положения о</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сфере личности (в работах А. 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С. Л.</w:t>
      </w:r>
    </w:p>
    <w:p w14:paraId="11A52B68" w14:textId="77777777" w:rsidR="003E3A06" w:rsidRDefault="003E3A06" w:rsidP="003E3A0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Рубинштейна</w:t>
      </w:r>
      <w:r>
        <w:rPr>
          <w:rFonts w:ascii="Verdana" w:hAnsi="Verdana"/>
          <w:color w:val="000000"/>
          <w:sz w:val="18"/>
          <w:szCs w:val="18"/>
        </w:rPr>
        <w:t xml:space="preserve">, Л. </w:t>
      </w:r>
      <w:proofErr w:type="gramStart"/>
      <w:r>
        <w:rPr>
          <w:rFonts w:ascii="Verdana" w:hAnsi="Verdana"/>
          <w:color w:val="000000"/>
          <w:sz w:val="18"/>
          <w:szCs w:val="18"/>
        </w:rPr>
        <w:t>И .</w:t>
      </w:r>
      <w:proofErr w:type="spellStart"/>
      <w:r>
        <w:rPr>
          <w:rFonts w:ascii="Verdana" w:hAnsi="Verdana"/>
          <w:color w:val="000000"/>
          <w:sz w:val="18"/>
          <w:szCs w:val="18"/>
        </w:rPr>
        <w:t>Божовича</w:t>
      </w:r>
      <w:proofErr w:type="spellEnd"/>
      <w:proofErr w:type="gramEnd"/>
      <w:r>
        <w:rPr>
          <w:rFonts w:ascii="Verdana" w:hAnsi="Verdana"/>
          <w:color w:val="000000"/>
          <w:sz w:val="18"/>
          <w:szCs w:val="18"/>
        </w:rPr>
        <w:t xml:space="preserve"> и др.). Рассмотрен </w:t>
      </w:r>
      <w:proofErr w:type="spellStart"/>
      <w:r>
        <w:rPr>
          <w:rFonts w:ascii="Verdana" w:hAnsi="Verdana"/>
          <w:color w:val="000000"/>
          <w:sz w:val="18"/>
          <w:szCs w:val="18"/>
        </w:rPr>
        <w:t>деятельностно</w:t>
      </w:r>
      <w:proofErr w:type="spellEnd"/>
      <w:r>
        <w:rPr>
          <w:rFonts w:ascii="Verdana" w:hAnsi="Verdana"/>
          <w:color w:val="000000"/>
          <w:sz w:val="18"/>
          <w:szCs w:val="18"/>
        </w:rPr>
        <w:t xml:space="preserve">-личностный подход в обучении </w:t>
      </w:r>
      <w:r>
        <w:rPr>
          <w:rFonts w:ascii="Verdana" w:hAnsi="Verdana"/>
          <w:color w:val="000000"/>
          <w:sz w:val="18"/>
          <w:szCs w:val="18"/>
        </w:rPr>
        <w:lastRenderedPageBreak/>
        <w:t>и воспитании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 В. Петровский, А. В.</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а также содержание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современных условиях (работы П. П.</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xml:space="preserve">, Е. М. Ибрагимовой, Л. Н. </w:t>
      </w:r>
      <w:proofErr w:type="spellStart"/>
      <w:r>
        <w:rPr>
          <w:rFonts w:ascii="Verdana" w:hAnsi="Verdana"/>
          <w:color w:val="000000"/>
          <w:sz w:val="18"/>
          <w:szCs w:val="18"/>
        </w:rPr>
        <w:t>Нугумановой</w:t>
      </w:r>
      <w:proofErr w:type="spellEnd"/>
      <w:r>
        <w:rPr>
          <w:rFonts w:ascii="Verdana" w:hAnsi="Verdana"/>
          <w:color w:val="000000"/>
          <w:sz w:val="18"/>
          <w:szCs w:val="18"/>
        </w:rPr>
        <w:t>, И. А.</w:t>
      </w:r>
      <w:r>
        <w:rPr>
          <w:rStyle w:val="WW8Num2z0"/>
          <w:rFonts w:ascii="Verdana" w:hAnsi="Verdana"/>
          <w:color w:val="000000"/>
          <w:sz w:val="18"/>
          <w:szCs w:val="18"/>
        </w:rPr>
        <w:t> </w:t>
      </w:r>
      <w:proofErr w:type="spellStart"/>
      <w:r>
        <w:rPr>
          <w:rStyle w:val="WW8Num3z0"/>
          <w:rFonts w:ascii="Verdana" w:hAnsi="Verdana"/>
          <w:color w:val="4682B4"/>
          <w:sz w:val="18"/>
          <w:szCs w:val="18"/>
        </w:rPr>
        <w:t>Сасовой</w:t>
      </w:r>
      <w:proofErr w:type="spellEnd"/>
      <w:r>
        <w:rPr>
          <w:rStyle w:val="WW8Num2z0"/>
          <w:rFonts w:ascii="Verdana" w:hAnsi="Verdana"/>
          <w:color w:val="000000"/>
          <w:sz w:val="18"/>
          <w:szCs w:val="18"/>
        </w:rPr>
        <w:t> </w:t>
      </w:r>
      <w:r>
        <w:rPr>
          <w:rFonts w:ascii="Verdana" w:hAnsi="Verdana"/>
          <w:color w:val="000000"/>
          <w:sz w:val="18"/>
          <w:szCs w:val="18"/>
        </w:rPr>
        <w:t xml:space="preserve">и др.). </w:t>
      </w:r>
      <w:proofErr w:type="spellStart"/>
      <w:r>
        <w:rPr>
          <w:rFonts w:ascii="Verdana" w:hAnsi="Verdana"/>
          <w:color w:val="000000"/>
          <w:sz w:val="18"/>
          <w:szCs w:val="18"/>
        </w:rPr>
        <w:t>Допрофессиональная</w:t>
      </w:r>
      <w:proofErr w:type="spellEnd"/>
      <w:r>
        <w:rPr>
          <w:rFonts w:ascii="Verdana" w:hAnsi="Verdana"/>
          <w:color w:val="000000"/>
          <w:sz w:val="18"/>
          <w:szCs w:val="18"/>
        </w:rPr>
        <w:t xml:space="preserve"> подготовка в инновационных специализированных школах представлена в трудах В. </w:t>
      </w:r>
      <w:proofErr w:type="spellStart"/>
      <w:r>
        <w:rPr>
          <w:rFonts w:ascii="Verdana" w:hAnsi="Verdana"/>
          <w:color w:val="000000"/>
          <w:sz w:val="18"/>
          <w:szCs w:val="18"/>
        </w:rPr>
        <w:t>Ф.</w:t>
      </w:r>
      <w:r>
        <w:rPr>
          <w:rStyle w:val="WW8Num3z0"/>
          <w:rFonts w:ascii="Verdana" w:hAnsi="Verdana"/>
          <w:color w:val="4682B4"/>
          <w:sz w:val="18"/>
          <w:szCs w:val="18"/>
        </w:rPr>
        <w:t>Глушкова</w:t>
      </w:r>
      <w:proofErr w:type="spellEnd"/>
      <w:r>
        <w:rPr>
          <w:rFonts w:ascii="Verdana" w:hAnsi="Verdana"/>
          <w:color w:val="000000"/>
          <w:sz w:val="18"/>
          <w:szCs w:val="18"/>
        </w:rPr>
        <w:t>, М. И. Губановой, Н. В.</w:t>
      </w:r>
      <w:r>
        <w:rPr>
          <w:rStyle w:val="WW8Num2z0"/>
          <w:rFonts w:ascii="Verdana" w:hAnsi="Verdana"/>
          <w:color w:val="000000"/>
          <w:sz w:val="18"/>
          <w:szCs w:val="18"/>
        </w:rPr>
        <w:t> </w:t>
      </w:r>
      <w:proofErr w:type="spellStart"/>
      <w:r>
        <w:rPr>
          <w:rStyle w:val="WW8Num3z0"/>
          <w:rFonts w:ascii="Verdana" w:hAnsi="Verdana"/>
          <w:color w:val="4682B4"/>
          <w:sz w:val="18"/>
          <w:szCs w:val="18"/>
        </w:rPr>
        <w:t>Гусельниковой</w:t>
      </w:r>
      <w:proofErr w:type="spellEnd"/>
      <w:r>
        <w:rPr>
          <w:rFonts w:ascii="Verdana" w:hAnsi="Verdana"/>
          <w:color w:val="000000"/>
          <w:sz w:val="18"/>
          <w:szCs w:val="18"/>
        </w:rPr>
        <w:t>, С. И. Лукьянченко, Н. Н.</w:t>
      </w:r>
      <w:r>
        <w:rPr>
          <w:rStyle w:val="WW8Num2z0"/>
          <w:rFonts w:ascii="Verdana" w:hAnsi="Verdana"/>
          <w:color w:val="000000"/>
          <w:sz w:val="18"/>
          <w:szCs w:val="18"/>
        </w:rPr>
        <w:t> </w:t>
      </w:r>
      <w:proofErr w:type="spellStart"/>
      <w:r>
        <w:rPr>
          <w:rStyle w:val="WW8Num3z0"/>
          <w:rFonts w:ascii="Verdana" w:hAnsi="Verdana"/>
          <w:color w:val="4682B4"/>
          <w:sz w:val="18"/>
          <w:szCs w:val="18"/>
        </w:rPr>
        <w:t>Чеснокова</w:t>
      </w:r>
      <w:proofErr w:type="spellEnd"/>
      <w:r>
        <w:rPr>
          <w:rStyle w:val="WW8Num2z0"/>
          <w:rFonts w:ascii="Verdana" w:hAnsi="Verdana"/>
          <w:color w:val="000000"/>
          <w:sz w:val="18"/>
          <w:szCs w:val="18"/>
        </w:rPr>
        <w:t> </w:t>
      </w:r>
      <w:r>
        <w:rPr>
          <w:rFonts w:ascii="Verdana" w:hAnsi="Verdana"/>
          <w:color w:val="000000"/>
          <w:sz w:val="18"/>
          <w:szCs w:val="18"/>
        </w:rPr>
        <w:t>и др., раскрывающих компоненты непрерывности и дифференциации образования.</w:t>
      </w:r>
    </w:p>
    <w:p w14:paraId="087EF90B"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Разные аспекты</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 xml:space="preserve">образования рассматриваются в трудах С. И. </w:t>
      </w:r>
      <w:proofErr w:type="spellStart"/>
      <w:r>
        <w:rPr>
          <w:rFonts w:ascii="Verdana" w:hAnsi="Verdana"/>
          <w:color w:val="000000"/>
          <w:sz w:val="18"/>
          <w:szCs w:val="18"/>
        </w:rPr>
        <w:t>Гильманшиной</w:t>
      </w:r>
      <w:proofErr w:type="spellEnd"/>
      <w:r>
        <w:rPr>
          <w:rFonts w:ascii="Verdana" w:hAnsi="Verdana"/>
          <w:color w:val="000000"/>
          <w:sz w:val="18"/>
          <w:szCs w:val="18"/>
        </w:rPr>
        <w:t xml:space="preserve"> (формирование научного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природоохранных и ценностно-смысловых компетенций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естественнонаучного цикла), Е. И.</w:t>
      </w:r>
      <w:r>
        <w:rPr>
          <w:rStyle w:val="WW8Num2z0"/>
          <w:rFonts w:ascii="Verdana" w:hAnsi="Verdana"/>
          <w:color w:val="000000"/>
          <w:sz w:val="18"/>
          <w:szCs w:val="18"/>
        </w:rPr>
        <w:t> </w:t>
      </w:r>
      <w:proofErr w:type="spellStart"/>
      <w:r>
        <w:rPr>
          <w:rStyle w:val="WW8Num3z0"/>
          <w:rFonts w:ascii="Verdana" w:hAnsi="Verdana"/>
          <w:color w:val="4682B4"/>
          <w:sz w:val="18"/>
          <w:szCs w:val="18"/>
        </w:rPr>
        <w:t>Тупикина</w:t>
      </w:r>
      <w:proofErr w:type="spellEnd"/>
      <w:r>
        <w:rPr>
          <w:rStyle w:val="WW8Num2z0"/>
          <w:rFonts w:ascii="Verdana" w:hAnsi="Verdana"/>
          <w:color w:val="000000"/>
          <w:sz w:val="18"/>
          <w:szCs w:val="18"/>
        </w:rPr>
        <w:t> </w:t>
      </w:r>
      <w:r>
        <w:rPr>
          <w:rFonts w:ascii="Verdana" w:hAnsi="Verdana"/>
          <w:color w:val="000000"/>
          <w:sz w:val="18"/>
          <w:szCs w:val="18"/>
        </w:rPr>
        <w:t>(естественнонаучная подготовка в системе начального и среднего профессионального образования).</w:t>
      </w:r>
    </w:p>
    <w:p w14:paraId="0A24E0AF"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теории и практике современного общего химического образования активный научный поиск провели ученые-методисты: С. А.</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В. Горский, И. Л.</w:t>
      </w:r>
      <w:r>
        <w:rPr>
          <w:rStyle w:val="WW8Num2z0"/>
          <w:rFonts w:ascii="Verdana" w:hAnsi="Verdana"/>
          <w:color w:val="000000"/>
          <w:sz w:val="18"/>
          <w:szCs w:val="18"/>
        </w:rPr>
        <w:t> </w:t>
      </w:r>
      <w:proofErr w:type="spellStart"/>
      <w:r>
        <w:rPr>
          <w:rStyle w:val="WW8Num3z0"/>
          <w:rFonts w:ascii="Verdana" w:hAnsi="Verdana"/>
          <w:color w:val="4682B4"/>
          <w:sz w:val="18"/>
          <w:szCs w:val="18"/>
        </w:rPr>
        <w:t>Дрижун</w:t>
      </w:r>
      <w:proofErr w:type="spellEnd"/>
      <w:r>
        <w:rPr>
          <w:rFonts w:ascii="Verdana" w:hAnsi="Verdana"/>
          <w:color w:val="000000"/>
          <w:sz w:val="18"/>
          <w:szCs w:val="18"/>
        </w:rPr>
        <w:t>, Э. Г. Злотников, Т. Н.</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Н. Е. Кузнецова, И. Я.</w:t>
      </w:r>
      <w:r>
        <w:rPr>
          <w:rStyle w:val="WW8Num2z0"/>
          <w:rFonts w:ascii="Verdana" w:hAnsi="Verdana"/>
          <w:color w:val="000000"/>
          <w:sz w:val="18"/>
          <w:szCs w:val="18"/>
        </w:rPr>
        <w:t> </w:t>
      </w:r>
      <w:proofErr w:type="spellStart"/>
      <w:r>
        <w:rPr>
          <w:rStyle w:val="WW8Num3z0"/>
          <w:rFonts w:ascii="Verdana" w:hAnsi="Verdana"/>
          <w:color w:val="4682B4"/>
          <w:sz w:val="18"/>
          <w:szCs w:val="18"/>
        </w:rPr>
        <w:t>Курамшин</w:t>
      </w:r>
      <w:proofErr w:type="spellEnd"/>
      <w:r>
        <w:rPr>
          <w:rFonts w:ascii="Verdana" w:hAnsi="Verdana"/>
          <w:color w:val="000000"/>
          <w:sz w:val="18"/>
          <w:szCs w:val="18"/>
        </w:rPr>
        <w:t xml:space="preserve">, А. А. </w:t>
      </w:r>
      <w:proofErr w:type="spellStart"/>
      <w:r>
        <w:rPr>
          <w:rFonts w:ascii="Verdana" w:hAnsi="Verdana"/>
          <w:color w:val="000000"/>
          <w:sz w:val="18"/>
          <w:szCs w:val="18"/>
        </w:rPr>
        <w:t>Макареня</w:t>
      </w:r>
      <w:proofErr w:type="spellEnd"/>
      <w:r>
        <w:rPr>
          <w:rFonts w:ascii="Verdana" w:hAnsi="Verdana"/>
          <w:color w:val="000000"/>
          <w:sz w:val="18"/>
          <w:szCs w:val="18"/>
        </w:rPr>
        <w:t>, Е. Е.</w:t>
      </w:r>
      <w:r>
        <w:rPr>
          <w:rStyle w:val="WW8Num2z0"/>
          <w:rFonts w:ascii="Verdana" w:hAnsi="Verdana"/>
          <w:color w:val="000000"/>
          <w:sz w:val="18"/>
          <w:szCs w:val="18"/>
        </w:rPr>
        <w:t> </w:t>
      </w:r>
      <w:r>
        <w:rPr>
          <w:rStyle w:val="WW8Num3z0"/>
          <w:rFonts w:ascii="Verdana" w:hAnsi="Verdana"/>
          <w:color w:val="4682B4"/>
          <w:sz w:val="18"/>
          <w:szCs w:val="18"/>
        </w:rPr>
        <w:t>Минченков</w:t>
      </w:r>
      <w:r>
        <w:rPr>
          <w:rFonts w:ascii="Verdana" w:hAnsi="Verdana"/>
          <w:color w:val="000000"/>
          <w:sz w:val="18"/>
          <w:szCs w:val="18"/>
        </w:rPr>
        <w:t xml:space="preserve">, П. А. </w:t>
      </w:r>
      <w:proofErr w:type="spellStart"/>
      <w:r>
        <w:rPr>
          <w:rFonts w:ascii="Verdana" w:hAnsi="Verdana"/>
          <w:color w:val="000000"/>
          <w:sz w:val="18"/>
          <w:szCs w:val="18"/>
        </w:rPr>
        <w:t>Оржековский</w:t>
      </w:r>
      <w:proofErr w:type="spellEnd"/>
      <w:r>
        <w:rPr>
          <w:rFonts w:ascii="Verdana" w:hAnsi="Verdana"/>
          <w:color w:val="000000"/>
          <w:sz w:val="18"/>
          <w:szCs w:val="18"/>
        </w:rPr>
        <w:t>, М. С.</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 О. Г. Роговая, Н. Н.</w:t>
      </w:r>
      <w:r>
        <w:rPr>
          <w:rStyle w:val="WW8Num2z0"/>
          <w:rFonts w:ascii="Verdana" w:hAnsi="Verdana"/>
          <w:color w:val="000000"/>
          <w:sz w:val="18"/>
          <w:szCs w:val="18"/>
        </w:rPr>
        <w:t> </w:t>
      </w:r>
      <w:proofErr w:type="spellStart"/>
      <w:r>
        <w:rPr>
          <w:rStyle w:val="WW8Num3z0"/>
          <w:rFonts w:ascii="Verdana" w:hAnsi="Verdana"/>
          <w:color w:val="4682B4"/>
          <w:sz w:val="18"/>
          <w:szCs w:val="18"/>
        </w:rPr>
        <w:t>Суртаева</w:t>
      </w:r>
      <w:proofErr w:type="spellEnd"/>
      <w:r>
        <w:rPr>
          <w:rFonts w:ascii="Verdana" w:hAnsi="Verdana"/>
          <w:color w:val="000000"/>
          <w:sz w:val="18"/>
          <w:szCs w:val="18"/>
        </w:rPr>
        <w:t>, И. М. Титова, А. И.</w:t>
      </w:r>
      <w:r>
        <w:rPr>
          <w:rStyle w:val="WW8Num2z0"/>
          <w:rFonts w:ascii="Verdana" w:hAnsi="Verdana"/>
          <w:color w:val="000000"/>
          <w:sz w:val="18"/>
          <w:szCs w:val="18"/>
        </w:rPr>
        <w:t> </w:t>
      </w:r>
      <w:proofErr w:type="spellStart"/>
      <w:r>
        <w:rPr>
          <w:rStyle w:val="WW8Num3z0"/>
          <w:rFonts w:ascii="Verdana" w:hAnsi="Verdana"/>
          <w:color w:val="4682B4"/>
          <w:sz w:val="18"/>
          <w:szCs w:val="18"/>
        </w:rPr>
        <w:t>Хамитова</w:t>
      </w:r>
      <w:proofErr w:type="spellEnd"/>
      <w:r>
        <w:rPr>
          <w:rFonts w:ascii="Verdana" w:hAnsi="Verdana"/>
          <w:color w:val="000000"/>
          <w:sz w:val="18"/>
          <w:szCs w:val="18"/>
        </w:rPr>
        <w:t xml:space="preserve">, Г. М. </w:t>
      </w:r>
      <w:proofErr w:type="spellStart"/>
      <w:r>
        <w:rPr>
          <w:rFonts w:ascii="Verdana" w:hAnsi="Verdana"/>
          <w:color w:val="000000"/>
          <w:sz w:val="18"/>
          <w:szCs w:val="18"/>
        </w:rPr>
        <w:t>Чернобельская</w:t>
      </w:r>
      <w:proofErr w:type="spellEnd"/>
      <w:r>
        <w:rPr>
          <w:rFonts w:ascii="Verdana" w:hAnsi="Verdana"/>
          <w:color w:val="000000"/>
          <w:sz w:val="18"/>
          <w:szCs w:val="18"/>
        </w:rPr>
        <w:t xml:space="preserve"> и другие</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Интегративная методология в общем химическом и высшем химико-педагогическом образовании предложена и разрабатывается научной школой М. С. Пак (В. Н.</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xml:space="preserve">, Ю. Ю. </w:t>
      </w:r>
      <w:proofErr w:type="spellStart"/>
      <w:r>
        <w:rPr>
          <w:rFonts w:ascii="Verdana" w:hAnsi="Verdana"/>
          <w:color w:val="000000"/>
          <w:sz w:val="18"/>
          <w:szCs w:val="18"/>
        </w:rPr>
        <w:t>Гавронская</w:t>
      </w:r>
      <w:proofErr w:type="spellEnd"/>
      <w:r>
        <w:rPr>
          <w:rFonts w:ascii="Verdana" w:hAnsi="Verdana"/>
          <w:color w:val="000000"/>
          <w:sz w:val="18"/>
          <w:szCs w:val="18"/>
        </w:rPr>
        <w:t xml:space="preserve">, Я. </w:t>
      </w:r>
      <w:proofErr w:type="spellStart"/>
      <w:r>
        <w:rPr>
          <w:rFonts w:ascii="Verdana" w:hAnsi="Verdana"/>
          <w:color w:val="000000"/>
          <w:sz w:val="18"/>
          <w:szCs w:val="18"/>
        </w:rPr>
        <w:t>втосЬ</w:t>
      </w:r>
      <w:proofErr w:type="spellEnd"/>
      <w:r>
        <w:rPr>
          <w:rFonts w:ascii="Verdana" w:hAnsi="Verdana"/>
          <w:color w:val="000000"/>
          <w:sz w:val="18"/>
          <w:szCs w:val="18"/>
        </w:rPr>
        <w:t>, Г. Н.</w:t>
      </w:r>
      <w:r>
        <w:rPr>
          <w:rStyle w:val="WW8Num2z0"/>
          <w:rFonts w:ascii="Verdana" w:hAnsi="Verdana"/>
          <w:color w:val="000000"/>
          <w:sz w:val="18"/>
          <w:szCs w:val="18"/>
        </w:rPr>
        <w:t> </w:t>
      </w:r>
      <w:r>
        <w:rPr>
          <w:rStyle w:val="WW8Num3z0"/>
          <w:rFonts w:ascii="Verdana" w:hAnsi="Verdana"/>
          <w:color w:val="4682B4"/>
          <w:sz w:val="18"/>
          <w:szCs w:val="18"/>
        </w:rPr>
        <w:t>Фадеев</w:t>
      </w:r>
      <w:r>
        <w:rPr>
          <w:rFonts w:ascii="Verdana" w:hAnsi="Verdana"/>
          <w:color w:val="000000"/>
          <w:sz w:val="18"/>
          <w:szCs w:val="18"/>
        </w:rPr>
        <w:t xml:space="preserve">, А. Н. Ласточкин, А. </w:t>
      </w:r>
      <w:proofErr w:type="gramStart"/>
      <w:r>
        <w:rPr>
          <w:rFonts w:ascii="Verdana" w:hAnsi="Verdana"/>
          <w:color w:val="000000"/>
          <w:sz w:val="18"/>
          <w:szCs w:val="18"/>
        </w:rPr>
        <w:t>Н .</w:t>
      </w:r>
      <w:proofErr w:type="spellStart"/>
      <w:r>
        <w:rPr>
          <w:rFonts w:ascii="Verdana" w:hAnsi="Verdana"/>
          <w:color w:val="000000"/>
          <w:sz w:val="18"/>
          <w:szCs w:val="18"/>
        </w:rPr>
        <w:t>Лямин</w:t>
      </w:r>
      <w:proofErr w:type="spellEnd"/>
      <w:proofErr w:type="gramEnd"/>
      <w:r>
        <w:rPr>
          <w:rFonts w:ascii="Verdana" w:hAnsi="Verdana"/>
          <w:color w:val="000000"/>
          <w:sz w:val="18"/>
          <w:szCs w:val="18"/>
        </w:rPr>
        <w:t>, Г. И.</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др</w:t>
      </w:r>
      <w:proofErr w:type="spellEnd"/>
      <w:r>
        <w:rPr>
          <w:rFonts w:ascii="Verdana" w:hAnsi="Verdana"/>
          <w:color w:val="000000"/>
          <w:sz w:val="18"/>
          <w:szCs w:val="18"/>
        </w:rPr>
        <w:t>).</w:t>
      </w:r>
    </w:p>
    <w:p w14:paraId="43CC4A34"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научной литературе совершенно недостаточно обобщений по содержанию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естественнонаучного цикла и вариантам его преемственности с профессиональным образованием. Этот факт обуславливает необходимость системных исследований по организации профильного и профессионального образования в контексте непрерывности; выявления педагогических условий его осуществления; анализа эффективности научно-педагогического обеспечения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естественнонаучным</w:t>
      </w:r>
      <w:r>
        <w:rPr>
          <w:rStyle w:val="WW8Num2z0"/>
          <w:rFonts w:ascii="Verdana" w:hAnsi="Verdana"/>
          <w:color w:val="000000"/>
          <w:sz w:val="18"/>
          <w:szCs w:val="18"/>
        </w:rPr>
        <w:t> </w:t>
      </w:r>
      <w:r>
        <w:rPr>
          <w:rFonts w:ascii="Verdana" w:hAnsi="Verdana"/>
          <w:color w:val="000000"/>
          <w:sz w:val="18"/>
          <w:szCs w:val="18"/>
        </w:rPr>
        <w:t>дисциплинам.</w:t>
      </w:r>
    </w:p>
    <w:p w14:paraId="0F478250"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образовательного процесса при</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показал, что существуют противоречия на: теоретическом уровне: между актуальной потребностью в преемственности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профильного обучения и профессионального (среднего, высшего) образования и недостаточной изученностью подходов и принципов профильного обучения дисциплинам естественнонаучного цикла как стадии непрерывного </w:t>
      </w:r>
      <w:proofErr w:type="spellStart"/>
      <w:r>
        <w:rPr>
          <w:rFonts w:ascii="Verdana" w:hAnsi="Verdana"/>
          <w:color w:val="000000"/>
          <w:sz w:val="18"/>
          <w:szCs w:val="18"/>
        </w:rPr>
        <w:t>образования;</w:t>
      </w:r>
      <w:r>
        <w:rPr>
          <w:rStyle w:val="WW8Num3z0"/>
          <w:rFonts w:ascii="Verdana" w:hAnsi="Verdana"/>
          <w:color w:val="4682B4"/>
          <w:sz w:val="18"/>
          <w:szCs w:val="18"/>
        </w:rPr>
        <w:t>содержательном</w:t>
      </w:r>
      <w:proofErr w:type="spellEnd"/>
      <w:r>
        <w:rPr>
          <w:rStyle w:val="WW8Num2z0"/>
          <w:rFonts w:ascii="Verdana" w:hAnsi="Verdana"/>
          <w:color w:val="000000"/>
          <w:sz w:val="18"/>
          <w:szCs w:val="18"/>
        </w:rPr>
        <w:t> </w:t>
      </w:r>
      <w:r>
        <w:rPr>
          <w:rFonts w:ascii="Verdana" w:hAnsi="Verdana"/>
          <w:color w:val="000000"/>
          <w:sz w:val="18"/>
          <w:szCs w:val="18"/>
        </w:rPr>
        <w:t xml:space="preserve">уровне: между новыми тенденциями (ФГОС нового поколения) развития профильного обучения и недостаточной разработанностью содержания </w:t>
      </w:r>
      <w:proofErr w:type="spellStart"/>
      <w:r>
        <w:rPr>
          <w:rFonts w:ascii="Verdana" w:hAnsi="Verdana"/>
          <w:color w:val="000000"/>
          <w:sz w:val="18"/>
          <w:szCs w:val="18"/>
        </w:rPr>
        <w:t>профильного'естественнонаучного</w:t>
      </w:r>
      <w:proofErr w:type="spellEnd"/>
      <w:r>
        <w:rPr>
          <w:rFonts w:ascii="Verdana" w:hAnsi="Verdana"/>
          <w:color w:val="000000"/>
          <w:sz w:val="18"/>
          <w:szCs w:val="18"/>
        </w:rPr>
        <w:t xml:space="preserve"> обучения (включая</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предпрофильный</w:t>
      </w:r>
      <w:proofErr w:type="spellEnd"/>
      <w:r>
        <w:rPr>
          <w:rStyle w:val="WW8Num2z0"/>
          <w:rFonts w:ascii="Verdana" w:hAnsi="Verdana"/>
          <w:color w:val="000000"/>
          <w:sz w:val="18"/>
          <w:szCs w:val="18"/>
        </w:rPr>
        <w:t> </w:t>
      </w:r>
      <w:r>
        <w:rPr>
          <w:rFonts w:ascii="Verdana" w:hAnsi="Verdana"/>
          <w:color w:val="000000"/>
          <w:sz w:val="18"/>
          <w:szCs w:val="18"/>
        </w:rPr>
        <w:t>этап) в системе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уровне: между объективной необходимостью создания учебно-методического сопровождения и его отсутствием в профильном</w:t>
      </w:r>
      <w:r>
        <w:rPr>
          <w:rStyle w:val="WW8Num2z0"/>
          <w:rFonts w:ascii="Verdana" w:hAnsi="Verdana"/>
          <w:color w:val="000000"/>
          <w:sz w:val="18"/>
          <w:szCs w:val="18"/>
        </w:rPr>
        <w:t> </w:t>
      </w:r>
      <w:r>
        <w:rPr>
          <w:rStyle w:val="WW8Num3z0"/>
          <w:rFonts w:ascii="Verdana" w:hAnsi="Verdana"/>
          <w:color w:val="4682B4"/>
          <w:sz w:val="18"/>
          <w:szCs w:val="18"/>
        </w:rPr>
        <w:t>естественнонаучном</w:t>
      </w:r>
      <w:r>
        <w:rPr>
          <w:rStyle w:val="WW8Num2z0"/>
          <w:rFonts w:ascii="Verdana" w:hAnsi="Verdana"/>
          <w:color w:val="000000"/>
          <w:sz w:val="18"/>
          <w:szCs w:val="18"/>
        </w:rPr>
        <w:t> </w:t>
      </w:r>
      <w:r>
        <w:rPr>
          <w:rFonts w:ascii="Verdana" w:hAnsi="Verdana"/>
          <w:color w:val="000000"/>
          <w:sz w:val="18"/>
          <w:szCs w:val="18"/>
        </w:rPr>
        <w:t>обучении в системе непрерывного образования.</w:t>
      </w:r>
    </w:p>
    <w:p w14:paraId="455EED3C"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названных противоречий вытекает проблема исследования: каковы структура и содержание научно-педагогического обеспечения процесса профильного обучения в школе дисциплинам естественнонаучного цикла как стадии непрерывного образования.</w:t>
      </w:r>
    </w:p>
    <w:p w14:paraId="65BFFD26"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научно-педагогическое обеспечение профильного обучения в школе дисциплинам естественнонаучного цикла как стадии непрерывного образования и экспериментально проверить его эффективность.</w:t>
      </w:r>
    </w:p>
    <w:p w14:paraId="115F794B"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профильного обучения в. школе дисциплинам естественнонаучного цикла как стадия непрерывного образования.</w:t>
      </w:r>
    </w:p>
    <w:p w14:paraId="16BCE799"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научно-педагогическое обеспечение профильного обучения в школе дисциплинам естественнонаучного цикла как стадии непрерывного образования.</w:t>
      </w:r>
    </w:p>
    <w:p w14:paraId="680D98A5"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научно-педагогическое обеспечение профильного обучения в школе дисциплинам естественнонаучного цикла будет эффективным, если: на функционально-целевом уровне определены цель, задачи и функции профильного обучения в школе дисциплинам естественнонаучного цикла как стадии непрерывного образования; на теоретическом уровне </w:t>
      </w:r>
      <w:r>
        <w:rPr>
          <w:rFonts w:ascii="Verdana" w:hAnsi="Verdana"/>
          <w:color w:val="000000"/>
          <w:sz w:val="18"/>
          <w:szCs w:val="18"/>
        </w:rPr>
        <w:lastRenderedPageBreak/>
        <w:t xml:space="preserve">обоснованы подходы и принципы, разработаны педагогические условия и модель научно-педагогического обеспечения профильного обучения дисциплинам естественнонаучного цикла как стадии непрерывного образования; на содержательном уровне осуществлен отбор и структурирование содержания профильного обучения в школе дисциплинам естественнонаучного цикла как стадии непрерывного образования (включая </w:t>
      </w:r>
      <w:proofErr w:type="spellStart"/>
      <w:r>
        <w:rPr>
          <w:rFonts w:ascii="Verdana" w:hAnsi="Verdana"/>
          <w:color w:val="000000"/>
          <w:sz w:val="18"/>
          <w:szCs w:val="18"/>
        </w:rPr>
        <w:t>предпрофильный</w:t>
      </w:r>
      <w:proofErr w:type="spellEnd"/>
      <w:r>
        <w:rPr>
          <w:rFonts w:ascii="Verdana" w:hAnsi="Verdana"/>
          <w:color w:val="000000"/>
          <w:sz w:val="18"/>
          <w:szCs w:val="18"/>
        </w:rPr>
        <w:t xml:space="preserve"> этап); на технологическом уровне обоснованы технологии профильного обучения дисциплинам естественнонаучного цикла в школе как стадии непрерывного образования; на методическом уровне разработано учебно-методическое сопровождение, способствующее эффективности профильного обучения дисциплинам естественнонаучного цикла в школе как стадии непрерывного образования; на результативном уровне представлены критерии эффективности профильного обучения дисциплинам естественнонаучного цикла в школе как стадии непрерывного образования, и предложены их показатели.</w:t>
      </w:r>
    </w:p>
    <w:p w14:paraId="6CA5D764"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и гипотеза предопределили ряд конкретных задач:</w:t>
      </w:r>
    </w:p>
    <w:p w14:paraId="31451549"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цель, задачи, функции, сущность, особенность организации профильного обучения дисциплинам естественнонаучного цикла как составляющей непрерывного образования.</w:t>
      </w:r>
    </w:p>
    <w:p w14:paraId="424E5208"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подходы и принципы, разработать педагогические условия и модель научно-педагогического обеспечения профильного обучения дисциплинам естественнонаучного цикла как стадии непрерывного образования.</w:t>
      </w:r>
    </w:p>
    <w:p w14:paraId="51ADE5CE"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Осуществить отбор и структурирование содержания профильного обучения дисциплинам естественнонаучного цикла в школе как стадии непрерывного образования.</w:t>
      </w:r>
    </w:p>
    <w:p w14:paraId="1755F511"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Разработать и обосновать технологии и учебно-методическое сопровождение профильного обучения дисциплинам естественнонаучного цикла в школе (включая </w:t>
      </w:r>
      <w:proofErr w:type="spellStart"/>
      <w:r>
        <w:rPr>
          <w:rFonts w:ascii="Verdana" w:hAnsi="Verdana"/>
          <w:color w:val="000000"/>
          <w:sz w:val="18"/>
          <w:szCs w:val="18"/>
        </w:rPr>
        <w:t>предпрофильный</w:t>
      </w:r>
      <w:proofErr w:type="spellEnd"/>
      <w:r>
        <w:rPr>
          <w:rFonts w:ascii="Verdana" w:hAnsi="Verdana"/>
          <w:color w:val="000000"/>
          <w:sz w:val="18"/>
          <w:szCs w:val="18"/>
        </w:rPr>
        <w:t xml:space="preserve"> этап) как стадии непрерывного образования.</w:t>
      </w:r>
    </w:p>
    <w:p w14:paraId="57A74FDC"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Экспериментально проверить эффективность научно-педагогического обеспечения профильного обучения дисциплинам естественнонаучного цикла в школе как стадии непрерывного образования.</w:t>
      </w:r>
    </w:p>
    <w:p w14:paraId="48AF9E16"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базой исследования являются: концепция личностно-ориентированного обучения (С. Н.</w:t>
      </w:r>
      <w:r>
        <w:rPr>
          <w:rStyle w:val="WW8Num2z0"/>
          <w:rFonts w:ascii="Verdana" w:hAnsi="Verdana"/>
          <w:color w:val="000000"/>
          <w:sz w:val="18"/>
          <w:szCs w:val="18"/>
        </w:rPr>
        <w:t> </w:t>
      </w:r>
      <w:r>
        <w:rPr>
          <w:rStyle w:val="WW8Num3z0"/>
          <w:rFonts w:ascii="Verdana" w:hAnsi="Verdana"/>
          <w:color w:val="4682B4"/>
          <w:sz w:val="18"/>
          <w:szCs w:val="18"/>
        </w:rPr>
        <w:t>Митин</w:t>
      </w:r>
      <w:r>
        <w:rPr>
          <w:rFonts w:ascii="Verdana" w:hAnsi="Verdana"/>
          <w:color w:val="000000"/>
          <w:sz w:val="18"/>
          <w:szCs w:val="18"/>
        </w:rPr>
        <w:t xml:space="preserve">, Е. С. </w:t>
      </w:r>
      <w:proofErr w:type="spellStart"/>
      <w:r>
        <w:rPr>
          <w:rFonts w:ascii="Verdana" w:hAnsi="Verdana"/>
          <w:color w:val="000000"/>
          <w:sz w:val="18"/>
          <w:szCs w:val="18"/>
        </w:rPr>
        <w:t>Полат</w:t>
      </w:r>
      <w:proofErr w:type="spellEnd"/>
      <w:r>
        <w:rPr>
          <w:rFonts w:ascii="Verdana" w:hAnsi="Verdana"/>
          <w:color w:val="000000"/>
          <w:sz w:val="18"/>
          <w:szCs w:val="18"/>
        </w:rPr>
        <w:t>, И. 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теории профессионального становления личности (Е. 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Т. В. Кудрявцев, К. С.</w:t>
      </w:r>
      <w:r>
        <w:rPr>
          <w:rStyle w:val="WW8Num2z0"/>
          <w:rFonts w:ascii="Verdana" w:hAnsi="Verdana"/>
          <w:color w:val="000000"/>
          <w:sz w:val="18"/>
          <w:szCs w:val="18"/>
        </w:rPr>
        <w:t> </w:t>
      </w:r>
      <w:r>
        <w:rPr>
          <w:rStyle w:val="WW8Num3z0"/>
          <w:rFonts w:ascii="Verdana" w:hAnsi="Verdana"/>
          <w:color w:val="4682B4"/>
          <w:sz w:val="18"/>
          <w:szCs w:val="18"/>
        </w:rPr>
        <w:t>Левитан</w:t>
      </w:r>
      <w:r>
        <w:rPr>
          <w:rFonts w:ascii="Verdana" w:hAnsi="Verdana"/>
          <w:color w:val="000000"/>
          <w:sz w:val="18"/>
          <w:szCs w:val="18"/>
        </w:rPr>
        <w:t xml:space="preserve">, Д. </w:t>
      </w:r>
      <w:proofErr w:type="spellStart"/>
      <w:r>
        <w:rPr>
          <w:rFonts w:ascii="Verdana" w:hAnsi="Verdana"/>
          <w:color w:val="000000"/>
          <w:sz w:val="18"/>
          <w:szCs w:val="18"/>
        </w:rPr>
        <w:t>Сьюпер</w:t>
      </w:r>
      <w:proofErr w:type="spellEnd"/>
      <w:r>
        <w:rPr>
          <w:rFonts w:ascii="Verdana" w:hAnsi="Verdana"/>
          <w:color w:val="000000"/>
          <w:sz w:val="18"/>
          <w:szCs w:val="18"/>
        </w:rPr>
        <w:t xml:space="preserve">, С. </w:t>
      </w:r>
      <w:proofErr w:type="spellStart"/>
      <w:r>
        <w:rPr>
          <w:rFonts w:ascii="Verdana" w:hAnsi="Verdana"/>
          <w:color w:val="000000"/>
          <w:sz w:val="18"/>
          <w:szCs w:val="18"/>
        </w:rPr>
        <w:t>Стьерно</w:t>
      </w:r>
      <w:proofErr w:type="spellEnd"/>
      <w:r>
        <w:rPr>
          <w:rFonts w:ascii="Verdana" w:hAnsi="Verdana"/>
          <w:color w:val="000000"/>
          <w:sz w:val="18"/>
          <w:szCs w:val="18"/>
        </w:rPr>
        <w:t xml:space="preserve">, Д. </w:t>
      </w:r>
      <w:proofErr w:type="spellStart"/>
      <w:r>
        <w:rPr>
          <w:rFonts w:ascii="Verdana" w:hAnsi="Verdana"/>
          <w:color w:val="000000"/>
          <w:sz w:val="18"/>
          <w:szCs w:val="18"/>
        </w:rPr>
        <w:t>Холланд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обучения (</w:t>
      </w:r>
      <w:proofErr w:type="spellStart"/>
      <w:r>
        <w:rPr>
          <w:rFonts w:ascii="Verdana" w:hAnsi="Verdana"/>
          <w:color w:val="000000"/>
          <w:sz w:val="18"/>
          <w:szCs w:val="18"/>
        </w:rPr>
        <w:t>А.А.Кузнецов</w:t>
      </w:r>
      <w:proofErr w:type="spellEnd"/>
      <w:r>
        <w:rPr>
          <w:rFonts w:ascii="Verdana" w:hAnsi="Verdana"/>
          <w:color w:val="000000"/>
          <w:sz w:val="18"/>
          <w:szCs w:val="18"/>
        </w:rPr>
        <w:t xml:space="preserve">, </w:t>
      </w:r>
      <w:proofErr w:type="spellStart"/>
      <w:r>
        <w:rPr>
          <w:rFonts w:ascii="Verdana" w:hAnsi="Verdana"/>
          <w:color w:val="000000"/>
          <w:sz w:val="18"/>
          <w:szCs w:val="18"/>
        </w:rPr>
        <w:t>С.С.Кравцов</w:t>
      </w:r>
      <w:proofErr w:type="spellEnd"/>
      <w:r>
        <w:rPr>
          <w:rFonts w:ascii="Verdana" w:hAnsi="Verdana"/>
          <w:color w:val="000000"/>
          <w:sz w:val="18"/>
          <w:szCs w:val="18"/>
        </w:rPr>
        <w:t>, М. В.</w:t>
      </w:r>
      <w:r>
        <w:rPr>
          <w:rStyle w:val="WW8Num2z0"/>
          <w:rFonts w:ascii="Verdana" w:hAnsi="Verdana"/>
          <w:color w:val="000000"/>
          <w:sz w:val="18"/>
          <w:szCs w:val="18"/>
        </w:rPr>
        <w:t> </w:t>
      </w:r>
      <w:r>
        <w:rPr>
          <w:rStyle w:val="WW8Num3z0"/>
          <w:rFonts w:ascii="Verdana" w:hAnsi="Verdana"/>
          <w:color w:val="4682B4"/>
          <w:sz w:val="18"/>
          <w:szCs w:val="18"/>
        </w:rPr>
        <w:t>Рыжаков</w:t>
      </w:r>
      <w:r>
        <w:rPr>
          <w:rFonts w:ascii="Verdana" w:hAnsi="Verdana"/>
          <w:color w:val="000000"/>
          <w:sz w:val="18"/>
          <w:szCs w:val="18"/>
        </w:rPr>
        <w:t xml:space="preserve">); идеи </w:t>
      </w:r>
      <w:proofErr w:type="spellStart"/>
      <w:r>
        <w:rPr>
          <w:rFonts w:ascii="Verdana" w:hAnsi="Verdana"/>
          <w:color w:val="000000"/>
          <w:sz w:val="18"/>
          <w:szCs w:val="18"/>
        </w:rPr>
        <w:t>предпрофильного</w:t>
      </w:r>
      <w:proofErr w:type="spellEnd"/>
      <w:r>
        <w:rPr>
          <w:rFonts w:ascii="Verdana" w:hAnsi="Verdana"/>
          <w:color w:val="000000"/>
          <w:sz w:val="18"/>
          <w:szCs w:val="18"/>
        </w:rPr>
        <w:t xml:space="preserve"> и профильного обучения (А. Л.</w:t>
      </w:r>
      <w:r>
        <w:rPr>
          <w:rStyle w:val="WW8Num2z0"/>
          <w:rFonts w:ascii="Verdana" w:hAnsi="Verdana"/>
          <w:color w:val="000000"/>
          <w:sz w:val="18"/>
          <w:szCs w:val="18"/>
        </w:rPr>
        <w:t> </w:t>
      </w:r>
      <w:proofErr w:type="spellStart"/>
      <w:r>
        <w:rPr>
          <w:rStyle w:val="WW8Num3z0"/>
          <w:rFonts w:ascii="Verdana" w:hAnsi="Verdana"/>
          <w:color w:val="4682B4"/>
          <w:sz w:val="18"/>
          <w:szCs w:val="18"/>
        </w:rPr>
        <w:t>Зелезинский</w:t>
      </w:r>
      <w:proofErr w:type="spellEnd"/>
      <w:r>
        <w:rPr>
          <w:rFonts w:ascii="Verdana" w:hAnsi="Verdana"/>
          <w:color w:val="000000"/>
          <w:sz w:val="18"/>
          <w:szCs w:val="18"/>
        </w:rPr>
        <w:t xml:space="preserve">, П. С. </w:t>
      </w:r>
      <w:proofErr w:type="spellStart"/>
      <w:r>
        <w:rPr>
          <w:rFonts w:ascii="Verdana" w:hAnsi="Verdana"/>
          <w:color w:val="000000"/>
          <w:sz w:val="18"/>
          <w:szCs w:val="18"/>
        </w:rPr>
        <w:t>Лернер</w:t>
      </w:r>
      <w:proofErr w:type="spellEnd"/>
      <w:r>
        <w:rPr>
          <w:rFonts w:ascii="Verdana" w:hAnsi="Verdana"/>
          <w:color w:val="000000"/>
          <w:sz w:val="18"/>
          <w:szCs w:val="18"/>
        </w:rPr>
        <w:t>, Н. В.</w:t>
      </w:r>
      <w:r>
        <w:rPr>
          <w:rStyle w:val="WW8Num2z0"/>
          <w:rFonts w:ascii="Verdana" w:hAnsi="Verdana"/>
          <w:color w:val="000000"/>
          <w:sz w:val="18"/>
          <w:szCs w:val="18"/>
        </w:rPr>
        <w:t> </w:t>
      </w:r>
      <w:proofErr w:type="spellStart"/>
      <w:r>
        <w:rPr>
          <w:rStyle w:val="WW8Num3z0"/>
          <w:rFonts w:ascii="Verdana" w:hAnsi="Verdana"/>
          <w:color w:val="4682B4"/>
          <w:sz w:val="18"/>
          <w:szCs w:val="18"/>
        </w:rPr>
        <w:t>Немова</w:t>
      </w:r>
      <w:proofErr w:type="spellEnd"/>
      <w:r>
        <w:rPr>
          <w:rFonts w:ascii="Verdana" w:hAnsi="Verdana"/>
          <w:color w:val="000000"/>
          <w:sz w:val="18"/>
          <w:szCs w:val="18"/>
        </w:rPr>
        <w:t>, А. В. Новикова, М. С.</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 xml:space="preserve">, Т. В. </w:t>
      </w:r>
      <w:proofErr w:type="spellStart"/>
      <w:r>
        <w:rPr>
          <w:rFonts w:ascii="Verdana" w:hAnsi="Verdana"/>
          <w:color w:val="000000"/>
          <w:sz w:val="18"/>
          <w:szCs w:val="18"/>
        </w:rPr>
        <w:t>Челышева</w:t>
      </w:r>
      <w:proofErr w:type="spellEnd"/>
      <w:r>
        <w:rPr>
          <w:rFonts w:ascii="Verdana" w:hAnsi="Verdana"/>
          <w:color w:val="000000"/>
          <w:sz w:val="18"/>
          <w:szCs w:val="18"/>
        </w:rPr>
        <w:t>, Г. М.</w:t>
      </w:r>
      <w:r>
        <w:rPr>
          <w:rStyle w:val="WW8Num2z0"/>
          <w:rFonts w:ascii="Verdana" w:hAnsi="Verdana"/>
          <w:color w:val="000000"/>
          <w:sz w:val="18"/>
          <w:szCs w:val="18"/>
        </w:rPr>
        <w:t> </w:t>
      </w:r>
      <w:proofErr w:type="spellStart"/>
      <w:r>
        <w:rPr>
          <w:rStyle w:val="WW8Num3z0"/>
          <w:rFonts w:ascii="Verdana" w:hAnsi="Verdana"/>
          <w:color w:val="4682B4"/>
          <w:sz w:val="18"/>
          <w:szCs w:val="18"/>
        </w:rPr>
        <w:t>Чернобельская</w:t>
      </w:r>
      <w:proofErr w:type="spellEnd"/>
      <w:r>
        <w:rPr>
          <w:rFonts w:ascii="Verdana" w:hAnsi="Verdana"/>
          <w:color w:val="000000"/>
          <w:sz w:val="18"/>
          <w:szCs w:val="18"/>
        </w:rPr>
        <w:t xml:space="preserve">, И. Д. </w:t>
      </w:r>
      <w:proofErr w:type="spellStart"/>
      <w:r>
        <w:rPr>
          <w:rFonts w:ascii="Verdana" w:hAnsi="Verdana"/>
          <w:color w:val="000000"/>
          <w:sz w:val="18"/>
          <w:szCs w:val="18"/>
        </w:rPr>
        <w:t>Чечель</w:t>
      </w:r>
      <w:proofErr w:type="spellEnd"/>
      <w:r>
        <w:rPr>
          <w:rFonts w:ascii="Verdana" w:hAnsi="Verdana"/>
          <w:color w:val="000000"/>
          <w:sz w:val="18"/>
          <w:szCs w:val="18"/>
        </w:rPr>
        <w:t>, С. 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идеи о человеке, как активном субъекте, познающем и преобразующем мир и себя в процессе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системный подход к обучению и воспитанию (Ю. 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М. А. Данилов, В. И.</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В. К. Кириллов, В. В.</w:t>
      </w:r>
    </w:p>
    <w:p w14:paraId="145092CD" w14:textId="77777777" w:rsidR="003E3A06" w:rsidRDefault="003E3A06" w:rsidP="003E3A0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Краевский</w:t>
      </w:r>
      <w:r>
        <w:rPr>
          <w:rFonts w:ascii="Verdana" w:hAnsi="Verdana"/>
          <w:color w:val="000000"/>
          <w:sz w:val="18"/>
          <w:szCs w:val="18"/>
        </w:rPr>
        <w:t>, 3. Г. Нигматов, И. П.</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xml:space="preserve">, М. Н. </w:t>
      </w:r>
      <w:proofErr w:type="spellStart"/>
      <w:r>
        <w:rPr>
          <w:rFonts w:ascii="Verdana" w:hAnsi="Verdana"/>
          <w:color w:val="000000"/>
          <w:sz w:val="18"/>
          <w:szCs w:val="18"/>
        </w:rPr>
        <w:t>Скаткин</w:t>
      </w:r>
      <w:proofErr w:type="spellEnd"/>
      <w:r>
        <w:rPr>
          <w:rFonts w:ascii="Verdana" w:hAnsi="Verdana"/>
          <w:color w:val="000000"/>
          <w:sz w:val="18"/>
          <w:szCs w:val="18"/>
        </w:rPr>
        <w:t>); положения о целостности педагогического процесса и его обусловленности социальными и психологическими факторами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А. А. Вербицкий, М. 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концепция непрерывного профессионального образования и профессионально-личностного развития индивида (Г. В.</w:t>
      </w:r>
      <w:r>
        <w:rPr>
          <w:rStyle w:val="WW8Num2z0"/>
          <w:rFonts w:ascii="Verdana" w:hAnsi="Verdana"/>
          <w:color w:val="000000"/>
          <w:sz w:val="18"/>
          <w:szCs w:val="18"/>
        </w:rPr>
        <w:t> </w:t>
      </w:r>
      <w:proofErr w:type="spellStart"/>
      <w:r>
        <w:rPr>
          <w:rStyle w:val="WW8Num3z0"/>
          <w:rFonts w:ascii="Verdana" w:hAnsi="Verdana"/>
          <w:color w:val="4682B4"/>
          <w:sz w:val="18"/>
          <w:szCs w:val="18"/>
        </w:rPr>
        <w:t>Мухаметзянова</w:t>
      </w:r>
      <w:proofErr w:type="spellEnd"/>
      <w:r>
        <w:rPr>
          <w:rFonts w:ascii="Verdana" w:hAnsi="Verdana"/>
          <w:color w:val="000000"/>
          <w:sz w:val="18"/>
          <w:szCs w:val="18"/>
        </w:rPr>
        <w:t xml:space="preserve">, Б. С. </w:t>
      </w:r>
      <w:proofErr w:type="spellStart"/>
      <w:r>
        <w:rPr>
          <w:rFonts w:ascii="Verdana" w:hAnsi="Verdana"/>
          <w:color w:val="000000"/>
          <w:sz w:val="18"/>
          <w:szCs w:val="18"/>
        </w:rPr>
        <w:t>Гершунский</w:t>
      </w:r>
      <w:proofErr w:type="spellEnd"/>
      <w:r>
        <w:rPr>
          <w:rFonts w:ascii="Verdana" w:hAnsi="Verdana"/>
          <w:color w:val="000000"/>
          <w:sz w:val="18"/>
          <w:szCs w:val="18"/>
        </w:rPr>
        <w:t>, А. А.</w:t>
      </w:r>
      <w:r>
        <w:rPr>
          <w:rStyle w:val="WW8Num2z0"/>
          <w:rFonts w:ascii="Verdana" w:hAnsi="Verdana"/>
          <w:color w:val="000000"/>
          <w:sz w:val="18"/>
          <w:szCs w:val="18"/>
        </w:rPr>
        <w:t> </w:t>
      </w:r>
      <w:proofErr w:type="spellStart"/>
      <w:r>
        <w:rPr>
          <w:rStyle w:val="WW8Num3z0"/>
          <w:rFonts w:ascii="Verdana" w:hAnsi="Verdana"/>
          <w:color w:val="4682B4"/>
          <w:sz w:val="18"/>
          <w:szCs w:val="18"/>
        </w:rPr>
        <w:t>Деркач</w:t>
      </w:r>
      <w:proofErr w:type="spellEnd"/>
      <w:r>
        <w:rPr>
          <w:rFonts w:ascii="Verdana" w:hAnsi="Verdana"/>
          <w:color w:val="000000"/>
          <w:sz w:val="18"/>
          <w:szCs w:val="18"/>
        </w:rPr>
        <w:t>, Г. А. Злобина, А. В.</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Fonts w:ascii="Verdana" w:hAnsi="Verdana"/>
          <w:color w:val="000000"/>
          <w:sz w:val="18"/>
          <w:szCs w:val="18"/>
        </w:rPr>
        <w:t xml:space="preserve">, Г. И. Ибрагимов, Г. </w:t>
      </w:r>
      <w:proofErr w:type="spellStart"/>
      <w:r>
        <w:rPr>
          <w:rFonts w:ascii="Verdana" w:hAnsi="Verdana"/>
          <w:color w:val="000000"/>
          <w:sz w:val="18"/>
          <w:szCs w:val="18"/>
        </w:rPr>
        <w:t>И.</w:t>
      </w:r>
      <w:r>
        <w:rPr>
          <w:rStyle w:val="WW8Num3z0"/>
          <w:rFonts w:ascii="Verdana" w:hAnsi="Verdana"/>
          <w:color w:val="4682B4"/>
          <w:sz w:val="18"/>
          <w:szCs w:val="18"/>
        </w:rPr>
        <w:t>Кирилова</w:t>
      </w:r>
      <w:proofErr w:type="spellEnd"/>
      <w:r>
        <w:rPr>
          <w:rFonts w:ascii="Verdana" w:hAnsi="Verdana"/>
          <w:color w:val="000000"/>
          <w:sz w:val="18"/>
          <w:szCs w:val="18"/>
        </w:rPr>
        <w:t>, В. Г. Максимов, Е. Л.</w:t>
      </w:r>
      <w:r>
        <w:rPr>
          <w:rStyle w:val="WW8Num2z0"/>
          <w:rFonts w:ascii="Verdana" w:hAnsi="Verdana"/>
          <w:color w:val="000000"/>
          <w:sz w:val="18"/>
          <w:szCs w:val="18"/>
        </w:rPr>
        <w:t> </w:t>
      </w:r>
      <w:proofErr w:type="spellStart"/>
      <w:r>
        <w:rPr>
          <w:rStyle w:val="WW8Num3z0"/>
          <w:rFonts w:ascii="Verdana" w:hAnsi="Verdana"/>
          <w:color w:val="4682B4"/>
          <w:sz w:val="18"/>
          <w:szCs w:val="18"/>
        </w:rPr>
        <w:t>Матухин</w:t>
      </w:r>
      <w:proofErr w:type="spellEnd"/>
      <w:r>
        <w:rPr>
          <w:rFonts w:ascii="Verdana" w:hAnsi="Verdana"/>
          <w:color w:val="000000"/>
          <w:sz w:val="18"/>
          <w:szCs w:val="18"/>
        </w:rPr>
        <w:t xml:space="preserve">, Г. А. </w:t>
      </w:r>
      <w:proofErr w:type="spellStart"/>
      <w:r>
        <w:rPr>
          <w:rFonts w:ascii="Verdana" w:hAnsi="Verdana"/>
          <w:color w:val="000000"/>
          <w:sz w:val="18"/>
          <w:szCs w:val="18"/>
        </w:rPr>
        <w:t>Шайхутдинова</w:t>
      </w:r>
      <w:proofErr w:type="spellEnd"/>
      <w:r>
        <w:rPr>
          <w:rFonts w:ascii="Verdana" w:hAnsi="Verdana"/>
          <w:color w:val="000000"/>
          <w:sz w:val="18"/>
          <w:szCs w:val="18"/>
        </w:rPr>
        <w:t>, Н. Б.</w:t>
      </w:r>
      <w:r>
        <w:rPr>
          <w:rStyle w:val="WW8Num2z0"/>
          <w:rFonts w:ascii="Verdana" w:hAnsi="Verdana"/>
          <w:color w:val="000000"/>
          <w:sz w:val="18"/>
          <w:szCs w:val="18"/>
        </w:rPr>
        <w:t> </w:t>
      </w:r>
      <w:r>
        <w:rPr>
          <w:rStyle w:val="WW8Num3z0"/>
          <w:rFonts w:ascii="Verdana" w:hAnsi="Verdana"/>
          <w:color w:val="4682B4"/>
          <w:sz w:val="18"/>
          <w:szCs w:val="18"/>
        </w:rPr>
        <w:t>Шмелева</w:t>
      </w:r>
      <w:r>
        <w:rPr>
          <w:rFonts w:ascii="Verdana" w:hAnsi="Verdana"/>
          <w:color w:val="000000"/>
          <w:sz w:val="18"/>
          <w:szCs w:val="18"/>
        </w:rPr>
        <w:t>); методология непрерывного естественнонаучного образования (А. А.</w:t>
      </w:r>
      <w:r>
        <w:rPr>
          <w:rStyle w:val="WW8Num2z0"/>
          <w:rFonts w:ascii="Verdana" w:hAnsi="Verdana"/>
          <w:color w:val="000000"/>
          <w:sz w:val="18"/>
          <w:szCs w:val="18"/>
        </w:rPr>
        <w:t> </w:t>
      </w:r>
      <w:proofErr w:type="spellStart"/>
      <w:r>
        <w:rPr>
          <w:rStyle w:val="WW8Num3z0"/>
          <w:rFonts w:ascii="Verdana" w:hAnsi="Verdana"/>
          <w:color w:val="4682B4"/>
          <w:sz w:val="18"/>
          <w:szCs w:val="18"/>
        </w:rPr>
        <w:t>Макареня</w:t>
      </w:r>
      <w:proofErr w:type="spellEnd"/>
      <w:r>
        <w:rPr>
          <w:rFonts w:ascii="Verdana" w:hAnsi="Verdana"/>
          <w:color w:val="000000"/>
          <w:sz w:val="18"/>
          <w:szCs w:val="18"/>
        </w:rPr>
        <w:t xml:space="preserve">), идеи </w:t>
      </w:r>
      <w:proofErr w:type="spellStart"/>
      <w:r>
        <w:rPr>
          <w:rFonts w:ascii="Verdana" w:hAnsi="Verdana"/>
          <w:color w:val="000000"/>
          <w:sz w:val="18"/>
          <w:szCs w:val="18"/>
        </w:rPr>
        <w:t>межпредметных</w:t>
      </w:r>
      <w:proofErr w:type="spellEnd"/>
      <w:r>
        <w:rPr>
          <w:rFonts w:ascii="Verdana" w:hAnsi="Verdana"/>
          <w:color w:val="000000"/>
          <w:sz w:val="18"/>
          <w:szCs w:val="18"/>
        </w:rPr>
        <w:t xml:space="preserve"> связей 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обучения (В. П. Гаркунов, И. Я.</w:t>
      </w:r>
      <w:r>
        <w:rPr>
          <w:rStyle w:val="WW8Num2z0"/>
          <w:rFonts w:ascii="Verdana" w:hAnsi="Verdana"/>
          <w:color w:val="000000"/>
          <w:sz w:val="18"/>
          <w:szCs w:val="18"/>
        </w:rPr>
        <w:t> </w:t>
      </w:r>
      <w:proofErr w:type="spellStart"/>
      <w:r>
        <w:rPr>
          <w:rStyle w:val="WW8Num3z0"/>
          <w:rFonts w:ascii="Verdana" w:hAnsi="Verdana"/>
          <w:color w:val="4682B4"/>
          <w:sz w:val="18"/>
          <w:szCs w:val="18"/>
        </w:rPr>
        <w:t>Курамшин</w:t>
      </w:r>
      <w:proofErr w:type="spellEnd"/>
      <w:r>
        <w:rPr>
          <w:rFonts w:ascii="Verdana" w:hAnsi="Verdana"/>
          <w:color w:val="000000"/>
          <w:sz w:val="18"/>
          <w:szCs w:val="18"/>
        </w:rPr>
        <w:t>, М. С. Пак, С. И.</w:t>
      </w:r>
      <w:r>
        <w:rPr>
          <w:rStyle w:val="WW8Num2z0"/>
          <w:rFonts w:ascii="Verdana" w:hAnsi="Verdana"/>
          <w:color w:val="000000"/>
          <w:sz w:val="18"/>
          <w:szCs w:val="18"/>
        </w:rPr>
        <w:t> </w:t>
      </w:r>
      <w:proofErr w:type="spellStart"/>
      <w:r>
        <w:rPr>
          <w:rStyle w:val="WW8Num3z0"/>
          <w:rFonts w:ascii="Verdana" w:hAnsi="Verdana"/>
          <w:color w:val="4682B4"/>
          <w:sz w:val="18"/>
          <w:szCs w:val="18"/>
        </w:rPr>
        <w:t>Гильманшина</w:t>
      </w:r>
      <w:proofErr w:type="spellEnd"/>
      <w:r>
        <w:rPr>
          <w:rFonts w:ascii="Verdana" w:hAnsi="Verdana"/>
          <w:color w:val="000000"/>
          <w:sz w:val="18"/>
          <w:szCs w:val="18"/>
        </w:rPr>
        <w:t>) и др.</w:t>
      </w:r>
    </w:p>
    <w:p w14:paraId="721C9005"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гипотезы и решения поставленных задач использовались следующие методы исследования: теоретические: анализ философской, психологической, педагогической, социологической литературы, публикаций по теме исследования; изучение программно-методической литературы, нормативных документов; эмпирические.: диагностические методы (экспертная оценка,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обобщение независимых характеристик, рейтинговая оценка,</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xml:space="preserve">); опросные методы (анкетирование, беседа, интервью); прямое, косвенное и </w:t>
      </w:r>
      <w:r>
        <w:rPr>
          <w:rFonts w:ascii="Verdana" w:hAnsi="Verdana"/>
          <w:color w:val="000000"/>
          <w:sz w:val="18"/>
          <w:szCs w:val="18"/>
        </w:rPr>
        <w:lastRenderedPageBreak/>
        <w:t>включенное педагогическое наблюдение; прогностические (теоретический анализ, сравнительно-сопоставительный, моделирование, проектирование); изучение опыта по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w:t>
      </w:r>
      <w:r>
        <w:rPr>
          <w:rStyle w:val="WW8Num2z0"/>
          <w:rFonts w:ascii="Verdana" w:hAnsi="Verdana"/>
          <w:color w:val="000000"/>
          <w:sz w:val="18"/>
          <w:szCs w:val="18"/>
        </w:rPr>
        <w:t> </w:t>
      </w:r>
      <w:proofErr w:type="spellStart"/>
      <w:r>
        <w:rPr>
          <w:rStyle w:val="WW8Num3z0"/>
          <w:rFonts w:ascii="Verdana" w:hAnsi="Verdana"/>
          <w:color w:val="4682B4"/>
          <w:sz w:val="18"/>
          <w:szCs w:val="18"/>
        </w:rPr>
        <w:t>праксиометрические</w:t>
      </w:r>
      <w:proofErr w:type="spellEnd"/>
      <w:r>
        <w:rPr>
          <w:rStyle w:val="WW8Num2z0"/>
          <w:rFonts w:ascii="Verdana" w:hAnsi="Verdana"/>
          <w:color w:val="000000"/>
          <w:sz w:val="18"/>
          <w:szCs w:val="18"/>
        </w:rPr>
        <w:t> </w:t>
      </w:r>
      <w:r>
        <w:rPr>
          <w:rFonts w:ascii="Verdana" w:hAnsi="Verdana"/>
          <w:color w:val="000000"/>
          <w:sz w:val="18"/>
          <w:szCs w:val="18"/>
        </w:rPr>
        <w:t>(анализ продуктов деятельности участников образовательного процесса); экспериментальные методы (</w:t>
      </w:r>
      <w:r>
        <w:rPr>
          <w:rStyle w:val="WW8Num3z0"/>
          <w:rFonts w:ascii="Verdana" w:hAnsi="Verdana"/>
          <w:color w:val="4682B4"/>
          <w:sz w:val="18"/>
          <w:szCs w:val="18"/>
        </w:rPr>
        <w:t>констатирующий</w:t>
      </w:r>
      <w:r>
        <w:rPr>
          <w:rFonts w:ascii="Verdana" w:hAnsi="Verdana"/>
          <w:color w:val="000000"/>
          <w:sz w:val="18"/>
          <w:szCs w:val="18"/>
        </w:rPr>
        <w:t>, дидактический, итоговый); статистические: методы статической и аналитической обработки данных эксперимента.</w:t>
      </w:r>
    </w:p>
    <w:p w14:paraId="4CCE0FF1"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Опытно-экспериментальную базу исследования составили: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№3, 5, 7, 21, профессиональное училище №44 г. Нижнекамска,</w:t>
      </w:r>
      <w:r>
        <w:rPr>
          <w:rStyle w:val="WW8Num2z0"/>
          <w:rFonts w:ascii="Verdana" w:hAnsi="Verdana"/>
          <w:color w:val="000000"/>
          <w:sz w:val="18"/>
          <w:szCs w:val="18"/>
        </w:rPr>
        <w:t> </w:t>
      </w:r>
      <w:r>
        <w:rPr>
          <w:rStyle w:val="WW8Num3z0"/>
          <w:rFonts w:ascii="Verdana" w:hAnsi="Verdana"/>
          <w:color w:val="4682B4"/>
          <w:sz w:val="18"/>
          <w:szCs w:val="18"/>
        </w:rPr>
        <w:t>подготовительное</w:t>
      </w:r>
      <w:r>
        <w:rPr>
          <w:rStyle w:val="WW8Num2z0"/>
          <w:rFonts w:ascii="Verdana" w:hAnsi="Verdana"/>
          <w:color w:val="000000"/>
          <w:sz w:val="18"/>
          <w:szCs w:val="18"/>
        </w:rPr>
        <w:t> </w:t>
      </w:r>
      <w:r>
        <w:rPr>
          <w:rFonts w:ascii="Verdana" w:hAnsi="Verdana"/>
          <w:color w:val="000000"/>
          <w:sz w:val="18"/>
          <w:szCs w:val="18"/>
        </w:rPr>
        <w:t>отделение Нижнекамского химико-технологического института Республики Татарстан. Всего на протяжении 12 лет с 2000 по 2012 год, включая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участвовало 1021 учащийся.</w:t>
      </w:r>
    </w:p>
    <w:p w14:paraId="184681C5"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В соответствии с логикой исследования экспериментальная работа проводилась в четыре этапа.</w:t>
      </w:r>
    </w:p>
    <w:p w14:paraId="63ED27A6"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Первый этап (2000-2002гг.): изучение опыта профильного обучения в школах </w:t>
      </w:r>
      <w:proofErr w:type="spellStart"/>
      <w:r>
        <w:rPr>
          <w:rFonts w:ascii="Verdana" w:hAnsi="Verdana"/>
          <w:color w:val="000000"/>
          <w:sz w:val="18"/>
          <w:szCs w:val="18"/>
        </w:rPr>
        <w:t>г.Нижнекамска</w:t>
      </w:r>
      <w:proofErr w:type="spellEnd"/>
      <w:r>
        <w:rPr>
          <w:rFonts w:ascii="Verdana" w:hAnsi="Verdana"/>
          <w:color w:val="000000"/>
          <w:sz w:val="18"/>
          <w:szCs w:val="18"/>
        </w:rPr>
        <w:t>; выявление противоречий, определение проблемы, цели, гипотезы, задач, предмета, объекта исследования; изучение психолого-педагогической и научно-методической литературы по теме исследования;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экспериментального исследования.</w:t>
      </w:r>
    </w:p>
    <w:p w14:paraId="1C16F747"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(2003-2004гг.): разработка теоретической базы исследования; выявление сущности и особенности профильного обучения в системе непрерывного образования, организация</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предпрофильной</w:t>
      </w:r>
      <w:proofErr w:type="spellEnd"/>
      <w:r>
        <w:rPr>
          <w:rStyle w:val="WW8Num2z0"/>
          <w:rFonts w:ascii="Verdana" w:hAnsi="Verdana"/>
          <w:color w:val="000000"/>
          <w:sz w:val="18"/>
          <w:szCs w:val="18"/>
        </w:rPr>
        <w:t> </w:t>
      </w:r>
      <w:r>
        <w:rPr>
          <w:rFonts w:ascii="Verdana" w:hAnsi="Verdana"/>
          <w:color w:val="000000"/>
          <w:sz w:val="18"/>
          <w:szCs w:val="18"/>
        </w:rPr>
        <w:t xml:space="preserve">подготовки; разработка педагогических условий и модели научно-педагогического обеспечения профильного обучения (включая </w:t>
      </w:r>
      <w:proofErr w:type="spellStart"/>
      <w:r>
        <w:rPr>
          <w:rFonts w:ascii="Verdana" w:hAnsi="Verdana"/>
          <w:color w:val="000000"/>
          <w:sz w:val="18"/>
          <w:szCs w:val="18"/>
        </w:rPr>
        <w:t>предпрофильность</w:t>
      </w:r>
      <w:proofErr w:type="spellEnd"/>
      <w:r>
        <w:rPr>
          <w:rFonts w:ascii="Verdana" w:hAnsi="Verdana"/>
          <w:color w:val="000000"/>
          <w:sz w:val="18"/>
          <w:szCs w:val="18"/>
        </w:rPr>
        <w:t>) в системе непрерывного естественнонаучного образования.</w:t>
      </w:r>
    </w:p>
    <w:p w14:paraId="38192ED1"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(2003-2011гг.): разработка и внедрение учебно-методического комплекса, направленного на формирование профессионального самоопределения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подготовки школьников;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 итогового этапов экспериментального исследования с целью проверки гипотезы исследования.</w:t>
      </w:r>
    </w:p>
    <w:p w14:paraId="3925E177"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(2011-2012гг.): статистическая обработка и обобщение результатов экспериментальной работы, корректирование образовательных программ, формулировка основных выводов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оформление содержания диссертационного исследования.</w:t>
      </w:r>
    </w:p>
    <w:p w14:paraId="7D476E64"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3862DC34"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Раскрыты сущность (субъект-субъектные отношения, необходимые для формирования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знаний и профессионально значимых качеств-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и особенность организации профильного обучения естественнонаучным дисциплинам как стадии непрерывного образования, направленной на подготовку учащихся (к поступлению и успешному обучению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 формирование у них осознанного выбора дальнейшей траектории обучения и профессиональной деятельности.</w:t>
      </w:r>
    </w:p>
    <w:p w14:paraId="43A683B1"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Разработана модель научно-педагогического обеспечения профильного обучения в школе как стадии непрерывного образования (на примере дисциплин естественнонаучного цикла), включающая семь блоков. Научно-педагогическое обеспечение профильного обучения (включая </w:t>
      </w:r>
      <w:proofErr w:type="spellStart"/>
      <w:r>
        <w:rPr>
          <w:rFonts w:ascii="Verdana" w:hAnsi="Verdana"/>
          <w:color w:val="000000"/>
          <w:sz w:val="18"/>
          <w:szCs w:val="18"/>
        </w:rPr>
        <w:t>предпрофильный</w:t>
      </w:r>
      <w:proofErr w:type="spellEnd"/>
      <w:r>
        <w:rPr>
          <w:rFonts w:ascii="Verdana" w:hAnsi="Verdana"/>
          <w:color w:val="000000"/>
          <w:sz w:val="18"/>
          <w:szCs w:val="18"/>
        </w:rPr>
        <w:t xml:space="preserve"> этап) в системе непрерывного профессионального образования реализуется на следующих уровнях: функционально-целевом: содержит цель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учащихся старшей школы в отношении профиля обучения 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задачи (выявить интересы и склонности, способности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практической профессиональной деятельности; усилить психолого-педагогическую помощь в приобретении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представлений о жизненных, социальных ценностях, связанных с профессиональным становлением; развить</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интересы, обеспечивающие успешность будущей профессиональной деятельности; сформировать способность принимать осознанное решение относительно дальнейшей траектории образования, получения</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xml:space="preserve">), функции (опережающая, координирующая, информационно-методическая, диагностическая) и основные направления деятельности </w:t>
      </w:r>
      <w:r>
        <w:rPr>
          <w:rFonts w:ascii="Verdana" w:hAnsi="Verdana"/>
          <w:color w:val="000000"/>
          <w:sz w:val="18"/>
          <w:szCs w:val="18"/>
        </w:rPr>
        <w:lastRenderedPageBreak/>
        <w:t>(информационная работа с учащимися, исследование мотивации выбора будущей профессии и дальнейшего пути обучения; подготовка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школы к освоению программ среднего и высшего профессионального образования, обеспечение преемственности общего и профессионального образования; расширение возможностей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разработка интегрированных образовательных программ обучения;</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деятельность субъектов данной системы по совершенствованию профильного обучения, вертикальное и горизонтальное сетевое взаимодействие); теоретико-методологическом', обоснованы методологические подходы (</w:t>
      </w:r>
      <w:proofErr w:type="spellStart"/>
      <w:r>
        <w:rPr>
          <w:rStyle w:val="WW8Num3z0"/>
          <w:rFonts w:ascii="Verdana" w:hAnsi="Verdana"/>
          <w:color w:val="4682B4"/>
          <w:sz w:val="18"/>
          <w:szCs w:val="18"/>
        </w:rPr>
        <w:t>компетентностный</w:t>
      </w:r>
      <w:proofErr w:type="spellEnd"/>
      <w:r>
        <w:rPr>
          <w:rFonts w:ascii="Verdana" w:hAnsi="Verdana"/>
          <w:color w:val="000000"/>
          <w:sz w:val="18"/>
          <w:szCs w:val="18"/>
        </w:rPr>
        <w:t>, интегративный) и важнейшие принципы (непрерывности и преемственности, внутри- и</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межпредметной</w:t>
      </w:r>
      <w:proofErr w:type="spellEnd"/>
      <w:r>
        <w:rPr>
          <w:rStyle w:val="WW8Num2z0"/>
          <w:rFonts w:ascii="Verdana" w:hAnsi="Verdana"/>
          <w:color w:val="000000"/>
          <w:sz w:val="18"/>
          <w:szCs w:val="18"/>
        </w:rPr>
        <w:t> </w:t>
      </w:r>
      <w:r>
        <w:rPr>
          <w:rFonts w:ascii="Verdana" w:hAnsi="Verdana"/>
          <w:color w:val="000000"/>
          <w:sz w:val="18"/>
          <w:szCs w:val="18"/>
        </w:rPr>
        <w:t>интеграции), педагогические условия; структурно-организационном: согласованность целей и задач в системе непрерывного естественнонаучного образования; содержательном:</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образовательных программ, естественнонаучных знаний и умений их применять,</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в профильной и профессиональной подготовках; технологическом: оптимальное сочетание используемых форм, методов и технологий (</w:t>
      </w:r>
      <w:r>
        <w:rPr>
          <w:rStyle w:val="WW8Num3z0"/>
          <w:rFonts w:ascii="Verdana" w:hAnsi="Verdana"/>
          <w:color w:val="4682B4"/>
          <w:sz w:val="18"/>
          <w:szCs w:val="18"/>
        </w:rPr>
        <w:t>портфолио</w:t>
      </w:r>
      <w:r>
        <w:rPr>
          <w:rFonts w:ascii="Verdana" w:hAnsi="Verdana"/>
          <w:color w:val="000000"/>
          <w:sz w:val="18"/>
          <w:szCs w:val="18"/>
        </w:rPr>
        <w:t>, метод проектов и другие современные образовательные технологии) в организации профильного обучения учащихся в непрерывной системе естественнонаучного образования, направленных на формирование у школьников осознанного выбора дальнейшего пути обучения; методическом: разработка комплекса учебно-методических средств, включающих в себя: программы,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указания, учебно-методические пособия, диагностические тесты, мониторинг результативности, направленные на оптимизацию профильного обучения дисциплинам естественнонаучного цикла в системе непрерывного образования; контрольно-оценочном включает критерии эффективности (показатели-индикаторы): решение экспериментально-практических задач (интерес к</w:t>
      </w:r>
      <w:r>
        <w:rPr>
          <w:rStyle w:val="WW8Num2z0"/>
          <w:rFonts w:ascii="Verdana" w:hAnsi="Verdana"/>
          <w:color w:val="000000"/>
          <w:sz w:val="18"/>
          <w:szCs w:val="18"/>
        </w:rPr>
        <w:t> </w:t>
      </w:r>
      <w:r>
        <w:rPr>
          <w:rStyle w:val="WW8Num3z0"/>
          <w:rFonts w:ascii="Verdana" w:hAnsi="Verdana"/>
          <w:color w:val="4682B4"/>
          <w:sz w:val="18"/>
          <w:szCs w:val="18"/>
        </w:rPr>
        <w:t>естественнонаучному</w:t>
      </w:r>
      <w:r>
        <w:rPr>
          <w:rStyle w:val="WW8Num2z0"/>
          <w:rFonts w:ascii="Verdana" w:hAnsi="Verdana"/>
          <w:color w:val="000000"/>
          <w:sz w:val="18"/>
          <w:szCs w:val="18"/>
        </w:rPr>
        <w:t> </w:t>
      </w:r>
      <w:r>
        <w:rPr>
          <w:rFonts w:ascii="Verdana" w:hAnsi="Verdana"/>
          <w:color w:val="000000"/>
          <w:sz w:val="18"/>
          <w:szCs w:val="18"/>
        </w:rPr>
        <w:t>профилю обучения, планирование и</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при выполнении работ по распознаванию веществ),</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профессиональных ценностей (интересы и склонности личности к различным сферам деятельности, предпочтения в определении типа</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конкурентоспособность учащихся (аттестация выпускников основной и полной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результат — осознанный выбор профессии, доля выпускников, поступивших и успешно обучающихся в вузе.</w:t>
      </w:r>
    </w:p>
    <w:p w14:paraId="6616FE1B"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Предложены и обоснованы педагогические условия эффективности профильного обучения дисциплинам естественнонаучного цикла как стадии непрерывного образования, способствующие профессиональному самоопределению личности (организация оптимального варианта преемственности профильного обучения и профессионального образования; обучение стратегии выбора дальнейшего профессионального пути; применение приемов и способов адаптации выпускников школ к условиям</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1B1F45BA"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Определены и теоретически обоснованы критерии эффективности профильного обучения дисциплинам естественнонаучного цикла как стадии непрерывного образования:' решение экспериментально-практических задач, осознание профессиональных ценностей, конкурентоспособность учащихся.</w:t>
      </w:r>
    </w:p>
    <w:p w14:paraId="19C2A3F9"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 том, что:</w:t>
      </w:r>
    </w:p>
    <w:p w14:paraId="5B195229"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 педагогический потенциал интеграции содержания общего среднего и высшего профессионального образования в условиях профильного обучения, предполагающий: а) переход к многокомпонентной структуре базисного учебного плана с указанием курсов, имеющих разные функции в образовательном процессе (приближает структуру школьного учебного плана к учебным планам учреждений профессионального образования); б) выделение компонента содержания образования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курсы), направленного на подготовку учащихся к поступлению и успешному обучению в учреждениях профессионального образования; в) ориентация профилей обучения на направления подготовки специалистов в системе профессионального образования; г) введение в</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 xml:space="preserve">образование новых компонентов, суть которых определяет необходимость использования новых для школы организационных форм и способов учебной деятельности, характерных для системы профессионального образования; д) сокращение на. базовом уровне объемов учебных предметов по выбору (непрофильных), что позволяет учащимся </w:t>
      </w:r>
      <w:r>
        <w:rPr>
          <w:rFonts w:ascii="Verdana" w:hAnsi="Verdana"/>
          <w:color w:val="000000"/>
          <w:sz w:val="18"/>
          <w:szCs w:val="18"/>
        </w:rPr>
        <w:lastRenderedPageBreak/>
        <w:t>сконцентрироваться на изучении предметов, составляющих основу выбранного направления последующего профессионального образования.</w:t>
      </w:r>
    </w:p>
    <w:p w14:paraId="7571CC67"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w:t>
      </w:r>
    </w:p>
    <w:p w14:paraId="29BB7FA2"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разработано и внедрено структурное соотношение объемов базовых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Fonts w:ascii="Verdana" w:hAnsi="Verdana"/>
          <w:color w:val="000000"/>
          <w:sz w:val="18"/>
          <w:szCs w:val="18"/>
        </w:rPr>
        <w:t>, профильных общеобразовательных и элективных учебных курсов естественнонаучного содержания - 50:40:10 (согласно стандарту общего образования, примерные их соотношение -50:30:20); разработана и внедрена модель научно-педагогического обеспечения профильного обучения в школе как стадии непрерывного образования; разработано и внедрено содержание профильного обучения в школе, приближенное к условиям профессионального образования и способствующее осознанному выбору учащимися дальнейшей траектории обучения; разработаны, представлены и внедрены в практику общеобразовательных школ г. Нижнекамска авторские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учебно-методический комплекс, ориентирующие учащихся 8-11-х классов на выбор профиля обучения: «Углублённое изучение химии в общеобразовательной школе», «</w:t>
      </w:r>
      <w:r>
        <w:rPr>
          <w:rStyle w:val="WW8Num3z0"/>
          <w:rFonts w:ascii="Verdana" w:hAnsi="Verdana"/>
          <w:color w:val="4682B4"/>
          <w:sz w:val="18"/>
          <w:szCs w:val="18"/>
        </w:rPr>
        <w:t>Органическая химия и здоровье людей</w:t>
      </w:r>
      <w:r>
        <w:rPr>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для 10-х классов, 34 часа); методические пособия «</w:t>
      </w:r>
      <w:proofErr w:type="spellStart"/>
      <w:r>
        <w:rPr>
          <w:rStyle w:val="WW8Num3z0"/>
          <w:rFonts w:ascii="Verdana" w:hAnsi="Verdana"/>
          <w:color w:val="4682B4"/>
          <w:sz w:val="18"/>
          <w:szCs w:val="18"/>
        </w:rPr>
        <w:t>Алканы</w:t>
      </w:r>
      <w:proofErr w:type="spellEnd"/>
      <w:r>
        <w:rPr>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моменты на уроках органической химии» и др., способствующие выбору индивидуальных образовательных траекторий.</w:t>
      </w:r>
    </w:p>
    <w:p w14:paraId="191C3934"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Накопленный в ходе исследования материал, разработанные методические пособия и рекомендации,</w:t>
      </w:r>
      <w:r>
        <w:rPr>
          <w:rStyle w:val="WW8Num2z0"/>
          <w:rFonts w:ascii="Verdana" w:hAnsi="Verdana"/>
          <w:color w:val="000000"/>
          <w:sz w:val="18"/>
          <w:szCs w:val="18"/>
        </w:rPr>
        <w:t> </w:t>
      </w:r>
      <w:r>
        <w:rPr>
          <w:rStyle w:val="WW8Num3z0"/>
          <w:rFonts w:ascii="Verdana" w:hAnsi="Verdana"/>
          <w:color w:val="4682B4"/>
          <w:sz w:val="18"/>
          <w:szCs w:val="18"/>
        </w:rPr>
        <w:t>анкеты</w:t>
      </w:r>
      <w:r>
        <w:rPr>
          <w:rFonts w:ascii="Verdana" w:hAnsi="Verdana"/>
          <w:color w:val="000000"/>
          <w:sz w:val="18"/>
          <w:szCs w:val="18"/>
        </w:rPr>
        <w:t>, тесты, программы и курсы могут быть использованы и используются в школах, институтах повышения квалификации и переподготовки работников образования в работе по ориентации учащихся на осознанный выбор профиля обучения.</w:t>
      </w:r>
    </w:p>
    <w:p w14:paraId="6ACB4113"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w:t>
      </w:r>
      <w:proofErr w:type="spellStart"/>
      <w:r>
        <w:rPr>
          <w:rFonts w:ascii="Verdana" w:hAnsi="Verdana"/>
          <w:color w:val="000000"/>
          <w:sz w:val="18"/>
          <w:szCs w:val="18"/>
        </w:rPr>
        <w:t>выводови</w:t>
      </w:r>
      <w:proofErr w:type="spellEnd"/>
      <w:r>
        <w:rPr>
          <w:rFonts w:ascii="Verdana" w:hAnsi="Verdana"/>
          <w:color w:val="000000"/>
          <w:sz w:val="18"/>
          <w:szCs w:val="18"/>
        </w:rPr>
        <w:t xml:space="preserve"> результатов исследования обеспечены: теоретическим анализом научной литературы и педагогической деятельности в школе и вузе в условиях преемственности и непрерывности образования, обобщением</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 xml:space="preserve">опыта; опорой на общенаучные принципы и методы исследования; четкостью исходных теоретических и методологических позиций; проверкой на соответствие критериям: непротиворечивости, </w:t>
      </w:r>
      <w:proofErr w:type="spellStart"/>
      <w:r>
        <w:rPr>
          <w:rFonts w:ascii="Verdana" w:hAnsi="Verdana"/>
          <w:color w:val="000000"/>
          <w:sz w:val="18"/>
          <w:szCs w:val="18"/>
        </w:rPr>
        <w:t>оцениваемости</w:t>
      </w:r>
      <w:proofErr w:type="spellEnd"/>
      <w:r>
        <w:rPr>
          <w:rFonts w:ascii="Verdana" w:hAnsi="Verdana"/>
          <w:color w:val="000000"/>
          <w:sz w:val="18"/>
          <w:szCs w:val="18"/>
        </w:rPr>
        <w:t xml:space="preserve">, </w:t>
      </w:r>
      <w:proofErr w:type="spellStart"/>
      <w:r>
        <w:rPr>
          <w:rFonts w:ascii="Verdana" w:hAnsi="Verdana"/>
          <w:color w:val="000000"/>
          <w:sz w:val="18"/>
          <w:szCs w:val="18"/>
        </w:rPr>
        <w:t>воспроизводимости</w:t>
      </w:r>
      <w:proofErr w:type="spellEnd"/>
      <w:r>
        <w:rPr>
          <w:rFonts w:ascii="Verdana" w:hAnsi="Verdana"/>
          <w:color w:val="000000"/>
          <w:sz w:val="18"/>
          <w:szCs w:val="18"/>
        </w:rPr>
        <w:t xml:space="preserve"> и подтверждения; применением комплекса методов, адекватных основным параметрам исследования, и современных методик сбора и обработки информации, обусловливающих достоверность,</w:t>
      </w:r>
      <w:r>
        <w:rPr>
          <w:rStyle w:val="WW8Num2z0"/>
          <w:rFonts w:ascii="Verdana" w:hAnsi="Verdana"/>
          <w:color w:val="000000"/>
          <w:sz w:val="18"/>
          <w:szCs w:val="18"/>
        </w:rPr>
        <w:t> </w:t>
      </w:r>
      <w:proofErr w:type="spellStart"/>
      <w:r>
        <w:rPr>
          <w:rStyle w:val="WW8Num3z0"/>
          <w:rFonts w:ascii="Verdana" w:hAnsi="Verdana"/>
          <w:color w:val="4682B4"/>
          <w:sz w:val="18"/>
          <w:szCs w:val="18"/>
        </w:rPr>
        <w:t>валидность</w:t>
      </w:r>
      <w:proofErr w:type="spellEnd"/>
      <w:r>
        <w:rPr>
          <w:rFonts w:ascii="Verdana" w:hAnsi="Verdana"/>
          <w:color w:val="000000"/>
          <w:sz w:val="18"/>
          <w:szCs w:val="18"/>
        </w:rPr>
        <w:t>, надежность эмпирических материалов; репрезентативностью выборки исследования, тщательной многолетней проверкой гипотезы исследования.</w:t>
      </w:r>
    </w:p>
    <w:p w14:paraId="128C7728"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осуществлялись на конференциях, семинарах, </w:t>
      </w:r>
      <w:proofErr w:type="spellStart"/>
      <w:r>
        <w:rPr>
          <w:rFonts w:ascii="Verdana" w:hAnsi="Verdana"/>
          <w:color w:val="000000"/>
          <w:sz w:val="18"/>
          <w:szCs w:val="18"/>
        </w:rPr>
        <w:t>вебинарах</w:t>
      </w:r>
      <w:proofErr w:type="spellEnd"/>
      <w:r>
        <w:rPr>
          <w:rFonts w:ascii="Verdana" w:hAnsi="Verdana"/>
          <w:color w:val="000000"/>
          <w:sz w:val="18"/>
          <w:szCs w:val="18"/>
        </w:rPr>
        <w:t xml:space="preserve"> различного уровня: международных (Казань, 2011, 2012; Нижнекамск, 2010); всероссийских (Москва, 2011; Казань, 2009, 2010; Альметьевск, 2012), республиканских (Казань, 2009, 2011, 2012; Набережные Челны, 2008; Нижнекамск, 2007, 2012).</w:t>
      </w:r>
    </w:p>
    <w:p w14:paraId="31C3F9BF"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опубликованы в периодической печати, в том числе две статьи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proofErr w:type="spellStart"/>
      <w:r>
        <w:rPr>
          <w:rFonts w:ascii="Verdana" w:hAnsi="Verdana"/>
          <w:color w:val="000000"/>
          <w:sz w:val="18"/>
          <w:szCs w:val="18"/>
        </w:rPr>
        <w:t>МОиН</w:t>
      </w:r>
      <w:proofErr w:type="spellEnd"/>
      <w:r>
        <w:rPr>
          <w:rFonts w:ascii="Verdana" w:hAnsi="Verdana"/>
          <w:color w:val="000000"/>
          <w:sz w:val="18"/>
          <w:szCs w:val="18"/>
        </w:rPr>
        <w:t xml:space="preserve"> РФ «</w:t>
      </w:r>
      <w:r>
        <w:rPr>
          <w:rStyle w:val="WW8Num3z0"/>
          <w:rFonts w:ascii="Verdana" w:hAnsi="Verdana"/>
          <w:color w:val="4682B4"/>
          <w:sz w:val="18"/>
          <w:szCs w:val="18"/>
        </w:rPr>
        <w:t>Казанский педагогический журнал</w:t>
      </w:r>
      <w:r>
        <w:rPr>
          <w:rFonts w:ascii="Verdana" w:hAnsi="Verdana"/>
          <w:color w:val="000000"/>
          <w:sz w:val="18"/>
          <w:szCs w:val="18"/>
        </w:rPr>
        <w:t xml:space="preserve">». Всего издано 19 работ, из них три учебно-методических пособия, авторская программа (лицензия №5 </w:t>
      </w:r>
      <w:proofErr w:type="spellStart"/>
      <w:r>
        <w:rPr>
          <w:rFonts w:ascii="Verdana" w:hAnsi="Verdana"/>
          <w:color w:val="000000"/>
          <w:sz w:val="18"/>
          <w:szCs w:val="18"/>
        </w:rPr>
        <w:t>МОиН</w:t>
      </w:r>
      <w:proofErr w:type="spellEnd"/>
      <w:r>
        <w:rPr>
          <w:rFonts w:ascii="Verdana" w:hAnsi="Verdana"/>
          <w:color w:val="000000"/>
          <w:sz w:val="18"/>
          <w:szCs w:val="18"/>
        </w:rPr>
        <w:t xml:space="preserve"> РТ от 20 декабря 2005г. по итогам VI Республиканского конкурса авторских программ и учебно-методических пособий), которые апробированы и используются в общеобразовательных школах,</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xml:space="preserve">, профессиональном училище </w:t>
      </w:r>
      <w:proofErr w:type="spellStart"/>
      <w:r>
        <w:rPr>
          <w:rFonts w:ascii="Verdana" w:hAnsi="Verdana"/>
          <w:color w:val="000000"/>
          <w:sz w:val="18"/>
          <w:szCs w:val="18"/>
        </w:rPr>
        <w:t>г.Нижнекамска</w:t>
      </w:r>
      <w:proofErr w:type="spellEnd"/>
      <w:r>
        <w:rPr>
          <w:rFonts w:ascii="Verdana" w:hAnsi="Verdana"/>
          <w:color w:val="000000"/>
          <w:sz w:val="18"/>
          <w:szCs w:val="18"/>
        </w:rPr>
        <w:t xml:space="preserve"> Республики Татарстан.</w:t>
      </w:r>
    </w:p>
    <w:p w14:paraId="4650E16A"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Инновационные идеи профильного обучения как стадии непрерывного образования обсуждались на заседаниях педагогических советов школ №3, 5, 7, 21, гимназии №1, профессионального училища №44 </w:t>
      </w:r>
      <w:proofErr w:type="spellStart"/>
      <w:r>
        <w:rPr>
          <w:rFonts w:ascii="Verdana" w:hAnsi="Verdana"/>
          <w:color w:val="000000"/>
          <w:sz w:val="18"/>
          <w:szCs w:val="18"/>
        </w:rPr>
        <w:t>г.Нижнекамска</w:t>
      </w:r>
      <w:proofErr w:type="spellEnd"/>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proofErr w:type="spellStart"/>
      <w:r>
        <w:rPr>
          <w:rFonts w:ascii="Verdana" w:hAnsi="Verdana"/>
          <w:color w:val="000000"/>
          <w:sz w:val="18"/>
          <w:szCs w:val="18"/>
        </w:rPr>
        <w:t>довузовской</w:t>
      </w:r>
      <w:proofErr w:type="spellEnd"/>
      <w:r>
        <w:rPr>
          <w:rFonts w:ascii="Verdana" w:hAnsi="Verdana"/>
          <w:color w:val="000000"/>
          <w:sz w:val="18"/>
          <w:szCs w:val="18"/>
        </w:rPr>
        <w:t xml:space="preserve"> подготовки Нижнекамского химико-технологического института, на кафедре педагогики и психологии Института повышения квалификации учителей и переподготовки работников образования Татарстана,</w:t>
      </w:r>
      <w:r>
        <w:rPr>
          <w:rStyle w:val="WW8Num2z0"/>
          <w:rFonts w:ascii="Verdana" w:hAnsi="Verdana"/>
          <w:color w:val="000000"/>
          <w:sz w:val="18"/>
          <w:szCs w:val="18"/>
        </w:rPr>
        <w:t> </w:t>
      </w:r>
      <w:r>
        <w:rPr>
          <w:rStyle w:val="WW8Num3z0"/>
          <w:rFonts w:ascii="Verdana" w:hAnsi="Verdana"/>
          <w:color w:val="4682B4"/>
          <w:sz w:val="18"/>
          <w:szCs w:val="18"/>
        </w:rPr>
        <w:t>ИНПО</w:t>
      </w:r>
      <w:r>
        <w:rPr>
          <w:rStyle w:val="WW8Num2z0"/>
          <w:rFonts w:ascii="Verdana" w:hAnsi="Verdana"/>
          <w:color w:val="000000"/>
          <w:sz w:val="18"/>
          <w:szCs w:val="18"/>
        </w:rPr>
        <w:t> </w:t>
      </w:r>
      <w:r>
        <w:rPr>
          <w:rFonts w:ascii="Verdana" w:hAnsi="Verdana"/>
          <w:color w:val="000000"/>
          <w:sz w:val="18"/>
          <w:szCs w:val="18"/>
        </w:rPr>
        <w:t>(2004-2011); научно-практических семинарах учителей (Казань, 2005-2008); фестивале педагогических идей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(Москва, 2009).</w:t>
      </w:r>
    </w:p>
    <w:p w14:paraId="27E46EDC"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Личное участие автора состоит в теоретической разработке основных научных идей и положений исследования, получении представленных научных результатов. Большое значение имел </w:t>
      </w:r>
      <w:r>
        <w:rPr>
          <w:rFonts w:ascii="Verdana" w:hAnsi="Verdana"/>
          <w:color w:val="000000"/>
          <w:sz w:val="18"/>
          <w:szCs w:val="18"/>
        </w:rPr>
        <w:lastRenderedPageBreak/>
        <w:t xml:space="preserve">22-летний опыт творческой работы соискателя учителем химии и биологии (победитель конкурса лучших учителей Российской Федерации 2006г., грантов </w:t>
      </w:r>
      <w:proofErr w:type="spellStart"/>
      <w:r>
        <w:rPr>
          <w:rFonts w:ascii="Verdana" w:hAnsi="Verdana"/>
          <w:color w:val="000000"/>
          <w:sz w:val="18"/>
          <w:szCs w:val="18"/>
        </w:rPr>
        <w:t>МОиН</w:t>
      </w:r>
      <w:proofErr w:type="spellEnd"/>
      <w:r>
        <w:rPr>
          <w:rFonts w:ascii="Verdana" w:hAnsi="Verdana"/>
          <w:color w:val="000000"/>
          <w:sz w:val="18"/>
          <w:szCs w:val="18"/>
        </w:rPr>
        <w:t xml:space="preserve"> РТ «Учитель-исследователь» 2012г., «</w:t>
      </w:r>
      <w:r>
        <w:rPr>
          <w:rStyle w:val="WW8Num3z0"/>
          <w:rFonts w:ascii="Verdana" w:hAnsi="Verdana"/>
          <w:color w:val="4682B4"/>
          <w:sz w:val="18"/>
          <w:szCs w:val="18"/>
        </w:rPr>
        <w:t>Наш лучший учитель</w:t>
      </w:r>
      <w:r>
        <w:rPr>
          <w:rFonts w:ascii="Verdana" w:hAnsi="Verdana"/>
          <w:color w:val="000000"/>
          <w:sz w:val="18"/>
          <w:szCs w:val="18"/>
        </w:rPr>
        <w:t xml:space="preserve">» 2012г.), подкрепленный лицензией на ведение образовательной деятельности по разработанной авторской программе (лицензия №5 </w:t>
      </w:r>
      <w:proofErr w:type="spellStart"/>
      <w:r>
        <w:rPr>
          <w:rFonts w:ascii="Verdana" w:hAnsi="Verdana"/>
          <w:color w:val="000000"/>
          <w:sz w:val="18"/>
          <w:szCs w:val="18"/>
        </w:rPr>
        <w:t>МОиН</w:t>
      </w:r>
      <w:proofErr w:type="spellEnd"/>
      <w:r>
        <w:rPr>
          <w:rFonts w:ascii="Verdana" w:hAnsi="Verdana"/>
          <w:color w:val="000000"/>
          <w:sz w:val="18"/>
          <w:szCs w:val="18"/>
        </w:rPr>
        <w:t xml:space="preserve"> РТ от 20 декабря 2005г.). '</w:t>
      </w:r>
    </w:p>
    <w:p w14:paraId="017DAF1D"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4DB3A00F"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Сущность и особенность организации профильного обучения дисциплинам естественнонаучного цикла как стадии непрерывного образования.</w:t>
      </w:r>
    </w:p>
    <w:p w14:paraId="7F1045F3"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Модель научно-педагогического обеспечения профильного обучения дисциплинам естественнонаучного цикла как стадии непрерывного образования.</w:t>
      </w:r>
    </w:p>
    <w:p w14:paraId="2E58732A"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содержание и результаты исследования, состоит из ведения, двух глав, заключения, литературы и приложений. Основной объём диссертации составляет 177 страниц, содержание исследования иллюстрировано 5 таблицами и 44 рисунками.</w:t>
      </w:r>
    </w:p>
    <w:bookmarkEnd w:id="0"/>
    <w:p w14:paraId="1246DDB7" w14:textId="77777777" w:rsidR="003E3A06" w:rsidRDefault="003E3A06" w:rsidP="003E3A0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Халикова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Фидалия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Дамировна</w:t>
      </w:r>
      <w:proofErr w:type="spellEnd"/>
    </w:p>
    <w:p w14:paraId="43B46596"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AA9F67E"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Установлено, что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структурно-организационное обеспечение непрерывности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возможно в результате интеграции содержания общего среднего и высшего профессионального образования. Содержание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естественнонаучного цикла в системе непрерывного образования должно: а) приближать учащихся к условиям профессионального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б) способствовать осознанной ориентации в выборе дальнейшей траектории обучения, познанию значимости непрерывного естественнонаучного образования.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дисциплинам естественнонаучного цикла как стадия непрерывного образования требует применения</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и интегративного подходов, что позволяет внести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целостность и согласованность в систему непрерывного естественнонаучного образования.</w:t>
      </w:r>
    </w:p>
    <w:p w14:paraId="65623928"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Предложены и обоснованы педагогические условия эффективности профильного обучения дисциплинам естественнонаучного цикла как стадии непрерывного образования: а) организация оптимального варианта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профильного обучения и профессионального образования; б) обучение стратегии выбора дальнейшего профессионального пути; в) применение приемов и способов адаптации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к условиям вуза.</w:t>
      </w:r>
    </w:p>
    <w:p w14:paraId="04379744"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условиях профильного обучения педагогический потенциал интеграции содержания общего среднего и высшего профессионального образования состоит в следующем: а) переходе к многокомпонентной структуре базисного учебного плана и выделении курсов, имеющих разные функции в образовательном процессе, что приближает структуру</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учебного плана к учебным планам учреждений профессионального образования; б) выделение в содержании общего образования компонента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курсы), направленного на подготовку учащихся к поступлению и успешному профессиональному обучению; в) ориентации профилей обучения на направления подготовки в системе профессионального образования; г) введении в</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естественнонаучное образование компонентов, обусловливающих применение новых организационных форм и способов учебной деятельности (характерных для профессионального образования); д) сокращение на базовом уровне объемов курсов по выбору (непрофильных), что позволяет учащимся сосредоточить внимание на изучении предметов, составляющих основу выбранного ими направления последующего профессионального образования.</w:t>
      </w:r>
    </w:p>
    <w:p w14:paraId="63B2B61C"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модель научно-</w:t>
      </w:r>
      <w:proofErr w:type="spellStart"/>
      <w:r>
        <w:rPr>
          <w:rFonts w:ascii="Verdana" w:hAnsi="Verdana"/>
          <w:color w:val="000000"/>
          <w:sz w:val="18"/>
          <w:szCs w:val="18"/>
        </w:rPr>
        <w:t>педагогичского</w:t>
      </w:r>
      <w:proofErr w:type="spellEnd"/>
      <w:r>
        <w:rPr>
          <w:rFonts w:ascii="Verdana" w:hAnsi="Verdana"/>
          <w:color w:val="000000"/>
          <w:sz w:val="18"/>
          <w:szCs w:val="18"/>
        </w:rPr>
        <w:t xml:space="preserve"> обеспечения профильного (естественнонаучного) обучения в школе как стадии непрерывного образования, состоящая из семи блоков (функционально-целевого, теоретико-методологического, организационно-структурного,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xml:space="preserve">, технологического, методического, </w:t>
      </w:r>
      <w:proofErr w:type="spellStart"/>
      <w:r>
        <w:rPr>
          <w:rFonts w:ascii="Verdana" w:hAnsi="Verdana"/>
          <w:color w:val="000000"/>
          <w:sz w:val="18"/>
          <w:szCs w:val="18"/>
        </w:rPr>
        <w:t>критериально</w:t>
      </w:r>
      <w:proofErr w:type="spellEnd"/>
      <w:r>
        <w:rPr>
          <w:rFonts w:ascii="Verdana" w:hAnsi="Verdana"/>
          <w:color w:val="000000"/>
          <w:sz w:val="18"/>
          <w:szCs w:val="18"/>
        </w:rPr>
        <w:t>-оценочного).</w:t>
      </w:r>
    </w:p>
    <w:p w14:paraId="5A014908"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- 5: Разработано учебно-методическое сопровождение (три учебно-методических пособия, </w:t>
      </w:r>
      <w:r>
        <w:rPr>
          <w:rFonts w:ascii="Verdana" w:hAnsi="Verdana"/>
          <w:color w:val="000000"/>
          <w:sz w:val="18"/>
          <w:szCs w:val="18"/>
        </w:rPr>
        <w:lastRenderedPageBreak/>
        <w:t>авторская программа</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и др.), содержание и структура которого способствуют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личности и позволяют осуществлять непрерывную</w:t>
      </w:r>
      <w:r>
        <w:rPr>
          <w:rStyle w:val="WW8Num2z0"/>
          <w:rFonts w:ascii="Verdana" w:hAnsi="Verdana"/>
          <w:color w:val="000000"/>
          <w:sz w:val="18"/>
          <w:szCs w:val="18"/>
        </w:rPr>
        <w:t> </w:t>
      </w:r>
      <w:r>
        <w:rPr>
          <w:rStyle w:val="WW8Num3z0"/>
          <w:rFonts w:ascii="Verdana" w:hAnsi="Verdana"/>
          <w:color w:val="4682B4"/>
          <w:sz w:val="18"/>
          <w:szCs w:val="18"/>
        </w:rPr>
        <w:t>естественнонаучную</w:t>
      </w:r>
      <w:r>
        <w:rPr>
          <w:rStyle w:val="WW8Num2z0"/>
          <w:rFonts w:ascii="Verdana" w:hAnsi="Verdana"/>
          <w:color w:val="000000"/>
          <w:sz w:val="18"/>
          <w:szCs w:val="18"/>
        </w:rPr>
        <w:t> </w:t>
      </w:r>
      <w:r>
        <w:rPr>
          <w:rFonts w:ascii="Verdana" w:hAnsi="Verdana"/>
          <w:color w:val="000000"/>
          <w:sz w:val="18"/>
          <w:szCs w:val="18"/>
        </w:rPr>
        <w:t>подготовку учащихся.</w:t>
      </w:r>
    </w:p>
    <w:p w14:paraId="7E5B9138"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Экспериментально обоснованы критерии эффективности профильного обучения дисциплинам естественнонаучного цикла в школе как стадии непрерывного образования: решение экспериментально-практических задач,</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профессиональных ценностей, конкурентоспособность учащихся.</w:t>
      </w:r>
    </w:p>
    <w:p w14:paraId="19DEFEF7"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этап эксперимента выявил существенные сдвиги и различия в конкурентоспособности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и общеобразовательных классов по результатам сдачи в</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предпрофильных</w:t>
      </w:r>
      <w:proofErr w:type="spellEnd"/>
      <w:r>
        <w:rPr>
          <w:rStyle w:val="WW8Num2z0"/>
          <w:rFonts w:ascii="Verdana" w:hAnsi="Verdana"/>
          <w:color w:val="000000"/>
          <w:sz w:val="18"/>
          <w:szCs w:val="18"/>
        </w:rPr>
        <w:t> </w:t>
      </w:r>
      <w:r>
        <w:rPr>
          <w:rFonts w:ascii="Verdana" w:hAnsi="Verdana"/>
          <w:color w:val="000000"/>
          <w:sz w:val="18"/>
          <w:szCs w:val="18"/>
        </w:rPr>
        <w:t>классах государственной итоговой аттестации (ГИА), а в выпускных классах -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(ЕГЭ). В профильных классах делается более осознанный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а доля выпускников, поступивших и успешно</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вузе значительно выше по сравнению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 xml:space="preserve">классами, что является целевым результатом научно-педагогического обеспечения профильного обучения как стадии непрерывного образования. Таким образом, полученные результаты исследования, а также применение математической статистики с целью доказательства выводов (медианный критерий на уровне </w:t>
      </w:r>
      <w:proofErr w:type="gramStart"/>
      <w:r>
        <w:rPr>
          <w:rFonts w:ascii="Verdana" w:hAnsi="Verdana"/>
          <w:color w:val="000000"/>
          <w:sz w:val="18"/>
          <w:szCs w:val="18"/>
        </w:rPr>
        <w:t>значимости</w:t>
      </w:r>
      <w:proofErr w:type="gramEnd"/>
      <w:r>
        <w:rPr>
          <w:rFonts w:ascii="Verdana" w:hAnsi="Verdana"/>
          <w:color w:val="000000"/>
          <w:sz w:val="18"/>
          <w:szCs w:val="18"/>
        </w:rPr>
        <w:t xml:space="preserve"> а = 0,05 и одной степени свободы v = 1) </w:t>
      </w:r>
      <w:proofErr w:type="spellStart"/>
      <w:r>
        <w:rPr>
          <w:rFonts w:ascii="Verdana" w:hAnsi="Verdana"/>
          <w:color w:val="000000"/>
          <w:sz w:val="18"/>
          <w:szCs w:val="18"/>
        </w:rPr>
        <w:t>позволили</w:t>
      </w:r>
      <w:r>
        <w:rPr>
          <w:rStyle w:val="WW8Num3z0"/>
          <w:rFonts w:ascii="Verdana" w:hAnsi="Verdana"/>
          <w:color w:val="4682B4"/>
          <w:sz w:val="18"/>
          <w:szCs w:val="18"/>
        </w:rPr>
        <w:t>констатировать</w:t>
      </w:r>
      <w:proofErr w:type="spellEnd"/>
      <w:r>
        <w:rPr>
          <w:rStyle w:val="WW8Num2z0"/>
          <w:rFonts w:ascii="Verdana" w:hAnsi="Verdana"/>
          <w:color w:val="000000"/>
          <w:sz w:val="18"/>
          <w:szCs w:val="18"/>
        </w:rPr>
        <w:t> </w:t>
      </w:r>
      <w:r>
        <w:rPr>
          <w:rFonts w:ascii="Verdana" w:hAnsi="Verdana"/>
          <w:color w:val="000000"/>
          <w:sz w:val="18"/>
          <w:szCs w:val="18"/>
        </w:rPr>
        <w:t>то, что гипотеза данного исследования в процессе опытно-экспериментальной работы полностью подтвердилась.</w:t>
      </w:r>
    </w:p>
    <w:p w14:paraId="1AE819AE"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52DFAC8"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идея обновления старшей ступени общего образования связана с его функциональностью, эффективностью, индивидуальными образовательными траекториями. Профильное обучение как стадия непрерывного образования позволяет реализовать эту идею в соответствии с интересами учащихся в отношении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и их намерениями по дальнейшему образованию.</w:t>
      </w:r>
    </w:p>
    <w:p w14:paraId="5FFAAAF0"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решения задач исследования свидетельствует о достижении цели и доказательстве выдвинутой гипотезы, что позволяет сформулировать основные выводы.</w:t>
      </w:r>
    </w:p>
    <w:p w14:paraId="2E7CA2B0"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Важнейшим элементом непрерывности в системе профессионального образования выступает профильное обучение как связующее звено между общим средним (полным) и высшим профессиональным образованием. Сущность профильного обучения в системе непрерывного профессионального естественнонаучного образования заключается в реализации субъект-субъектных отношений, необходимых для формирования профессиональных ценностей,</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знаний и экспериментально-практических навыков, выявления и развития у учащихся значимых для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качеств личности; особенность организации профильного обучения дисциплинам естественнонаучного цикла в школе связана с необходимостью его соответствия общим целям и задачам образования, создания условий для использования педагогического потенциала</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предпрофильной</w:t>
      </w:r>
      <w:r>
        <w:rPr>
          <w:rFonts w:ascii="Verdana" w:hAnsi="Verdana"/>
          <w:color w:val="000000"/>
          <w:sz w:val="18"/>
          <w:szCs w:val="18"/>
        </w:rPr>
        <w:t>и</w:t>
      </w:r>
      <w:proofErr w:type="spellEnd"/>
      <w:r>
        <w:rPr>
          <w:rFonts w:ascii="Verdana" w:hAnsi="Verdana"/>
          <w:color w:val="000000"/>
          <w:sz w:val="18"/>
          <w:szCs w:val="18"/>
        </w:rPr>
        <w:t xml:space="preserve"> профильной подготовки в качестве основы профессионального естественнонаучного образования.</w:t>
      </w:r>
    </w:p>
    <w:p w14:paraId="7E7A0A2F"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Основные направления деятельности </w:t>
      </w:r>
      <w:proofErr w:type="gramStart"/>
      <w:r>
        <w:rPr>
          <w:rFonts w:ascii="Verdana" w:hAnsi="Verdana"/>
          <w:color w:val="000000"/>
          <w:sz w:val="18"/>
          <w:szCs w:val="18"/>
        </w:rPr>
        <w:t>( профильного</w:t>
      </w:r>
      <w:proofErr w:type="gramEnd"/>
      <w:r>
        <w:rPr>
          <w:rFonts w:ascii="Verdana" w:hAnsi="Verdana"/>
          <w:color w:val="000000"/>
          <w:sz w:val="18"/>
          <w:szCs w:val="18"/>
        </w:rPr>
        <w:t xml:space="preserve"> обучения в системе непрерывного профессионального образования основаны на</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компетентностном</w:t>
      </w:r>
      <w:proofErr w:type="spellEnd"/>
      <w:r>
        <w:rPr>
          <w:rStyle w:val="WW8Num2z0"/>
          <w:rFonts w:ascii="Verdana" w:hAnsi="Verdana"/>
          <w:color w:val="000000"/>
          <w:sz w:val="18"/>
          <w:szCs w:val="18"/>
        </w:rPr>
        <w:t> </w:t>
      </w:r>
      <w:r>
        <w:rPr>
          <w:rFonts w:ascii="Verdana" w:hAnsi="Verdana"/>
          <w:color w:val="000000"/>
          <w:sz w:val="18"/>
          <w:szCs w:val="18"/>
        </w:rPr>
        <w:t>и интегративном подходах с учетом принципов непрерывности и преемственности, внутри- и</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межпредметной</w:t>
      </w:r>
      <w:proofErr w:type="spellEnd"/>
      <w:r>
        <w:rPr>
          <w:rStyle w:val="WW8Num2z0"/>
          <w:rFonts w:ascii="Verdana" w:hAnsi="Verdana"/>
          <w:color w:val="000000"/>
          <w:sz w:val="18"/>
          <w:szCs w:val="18"/>
        </w:rPr>
        <w:t> </w:t>
      </w:r>
      <w:r>
        <w:rPr>
          <w:rFonts w:ascii="Verdana" w:hAnsi="Verdana"/>
          <w:color w:val="000000"/>
          <w:sz w:val="18"/>
          <w:szCs w:val="18"/>
        </w:rPr>
        <w:t>интеграции.</w:t>
      </w:r>
    </w:p>
    <w:p w14:paraId="2AE59B85"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Предложены и обоснованы </w:t>
      </w:r>
      <w:proofErr w:type="spellStart"/>
      <w:r>
        <w:rPr>
          <w:rFonts w:ascii="Verdana" w:hAnsi="Verdana"/>
          <w:color w:val="000000"/>
          <w:sz w:val="18"/>
          <w:szCs w:val="18"/>
        </w:rPr>
        <w:t>педагогические.условия</w:t>
      </w:r>
      <w:proofErr w:type="spellEnd"/>
      <w:r>
        <w:rPr>
          <w:rFonts w:ascii="Verdana" w:hAnsi="Verdana"/>
          <w:color w:val="000000"/>
          <w:sz w:val="18"/>
          <w:szCs w:val="18"/>
        </w:rPr>
        <w:t xml:space="preserve"> и технологии, обеспечивающие эффективность профильного обучения в школе как стадии непрерывного образования, которые способствуют профессиональному самоопределению учащихся и формированию предпосылок для успешного профессионального становления личности. Доказана эффективность формирования естественнонаучных знаний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личности обучаемых за счет увеличения объема профильных предметов в содержании школьного образования. Раскрыт педагогический потенциал интеграции содержания общего среднего и высшего профессионального образования в условиях профильного обучения.</w:t>
      </w:r>
    </w:p>
    <w:p w14:paraId="458C0D44" w14:textId="77777777" w:rsidR="003E3A06" w:rsidRDefault="003E3A06" w:rsidP="003E3A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Разработана и теоретически обоснована модель научно-педагогического обеспечения профильного обучения в школе как стадии </w:t>
      </w:r>
      <w:proofErr w:type="spellStart"/>
      <w:r>
        <w:rPr>
          <w:rFonts w:ascii="Verdana" w:hAnsi="Verdana"/>
          <w:color w:val="000000"/>
          <w:sz w:val="18"/>
          <w:szCs w:val="18"/>
        </w:rPr>
        <w:t>непрерывного'образования</w:t>
      </w:r>
      <w:proofErr w:type="spellEnd"/>
      <w:r>
        <w:rPr>
          <w:rFonts w:ascii="Verdana" w:hAnsi="Verdana"/>
          <w:color w:val="000000"/>
          <w:sz w:val="18"/>
          <w:szCs w:val="18"/>
        </w:rPr>
        <w:t xml:space="preserve">. Реализация модели </w:t>
      </w:r>
      <w:r>
        <w:rPr>
          <w:rFonts w:ascii="Verdana" w:hAnsi="Verdana"/>
          <w:color w:val="000000"/>
          <w:sz w:val="18"/>
          <w:szCs w:val="18"/>
        </w:rPr>
        <w:lastRenderedPageBreak/>
        <w:t>предполагает</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профильное обучение дисциплинам естественнонаучного цикла (включая</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предпрофильный</w:t>
      </w:r>
      <w:proofErr w:type="spellEnd"/>
      <w:r>
        <w:rPr>
          <w:rStyle w:val="WW8Num2z0"/>
          <w:rFonts w:ascii="Verdana" w:hAnsi="Verdana"/>
          <w:color w:val="000000"/>
          <w:sz w:val="18"/>
          <w:szCs w:val="18"/>
        </w:rPr>
        <w:t> </w:t>
      </w:r>
      <w:r>
        <w:rPr>
          <w:rFonts w:ascii="Verdana" w:hAnsi="Verdana"/>
          <w:color w:val="000000"/>
          <w:sz w:val="18"/>
          <w:szCs w:val="18"/>
        </w:rPr>
        <w:t>этап) в системе непрерывного профессионального образования.</w:t>
      </w:r>
    </w:p>
    <w:p w14:paraId="28E5BC47"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Разработано и внедрено учебно-методическое сопровождение профильного обучения в школе как стадии непрерывного образования, включающее учебно-методический комплекс, содержание и структура которого способствуют профессиональному самоопределению личности и позволяют осуществлять непрерывную естественнонаучную подготовку учащихся.</w:t>
      </w:r>
    </w:p>
    <w:p w14:paraId="1074A9B7" w14:textId="77777777" w:rsidR="003E3A06" w:rsidRDefault="003E3A06" w:rsidP="003E3A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Экспериментально подтверждены теоретически обоснованные критерии эффективности профильного обучения дисциплинам естественнонаучного цикла как стадии непрерывного образования: решение экспериментально-практических задач, осознание профессиональных ценностей, конкурентоспособность учащихся.</w:t>
      </w:r>
    </w:p>
    <w:p w14:paraId="669F949D" w14:textId="77777777" w:rsidR="003E3A06" w:rsidRDefault="003E3A06" w:rsidP="003E3A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Халикова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Фидалия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Дамировна</w:t>
      </w:r>
      <w:proofErr w:type="spellEnd"/>
      <w:r>
        <w:rPr>
          <w:rStyle w:val="WW8Num1z0"/>
          <w:rFonts w:ascii="Verdana" w:hAnsi="Verdana"/>
          <w:b w:val="0"/>
          <w:bCs w:val="0"/>
          <w:color w:val="535353"/>
          <w:sz w:val="15"/>
          <w:szCs w:val="15"/>
        </w:rPr>
        <w:t>, 2013 год</w:t>
      </w:r>
    </w:p>
    <w:p w14:paraId="131541A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Э. А. Профильное обучение в средней школе Франции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2004. № 1. С. 48 - 52.</w:t>
      </w:r>
    </w:p>
    <w:p w14:paraId="3184456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 xml:space="preserve">Б. Г. Человек как предмет познания.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2001.78 с.</w:t>
      </w:r>
    </w:p>
    <w:p w14:paraId="3A66B6C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А. Л. </w:t>
      </w:r>
      <w:proofErr w:type="spellStart"/>
      <w:r>
        <w:rPr>
          <w:rFonts w:ascii="Verdana" w:hAnsi="Verdana"/>
          <w:color w:val="000000"/>
          <w:sz w:val="18"/>
          <w:szCs w:val="18"/>
        </w:rPr>
        <w:t>Компетентностная</w:t>
      </w:r>
      <w:proofErr w:type="spellEnd"/>
      <w:r>
        <w:rPr>
          <w:rFonts w:ascii="Verdana" w:hAnsi="Verdana"/>
          <w:color w:val="000000"/>
          <w:sz w:val="18"/>
          <w:szCs w:val="18"/>
        </w:rPr>
        <w:t xml:space="preserve"> парадигма в образовании: опыт философско-методологического анализа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№4. С. 19 27.</w:t>
      </w:r>
    </w:p>
    <w:p w14:paraId="117E41D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Андреева </w:t>
      </w:r>
      <w:proofErr w:type="gramStart"/>
      <w:r>
        <w:rPr>
          <w:rFonts w:ascii="Verdana" w:hAnsi="Verdana"/>
          <w:color w:val="000000"/>
          <w:sz w:val="18"/>
          <w:szCs w:val="18"/>
        </w:rPr>
        <w:t>Н .</w:t>
      </w:r>
      <w:proofErr w:type="gramEnd"/>
      <w:r>
        <w:rPr>
          <w:rFonts w:ascii="Verdana" w:hAnsi="Verdana"/>
          <w:color w:val="000000"/>
          <w:sz w:val="18"/>
          <w:szCs w:val="18"/>
        </w:rPr>
        <w:t>Д.,</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А. Л. Профильное обучение: вчера, сегодня, завтра // Биология в школе. 2004. №5. С. 21-24.</w:t>
      </w:r>
    </w:p>
    <w:p w14:paraId="33B0974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Е. В., Пономарева Е. С.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учащихся в профильном обучении // Педагогическое образование и наука. 2010. №11. С. 30-35.</w:t>
      </w:r>
    </w:p>
    <w:p w14:paraId="18A7F47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Аношкина</w:t>
      </w:r>
      <w:proofErr w:type="spellEnd"/>
      <w:r>
        <w:rPr>
          <w:rStyle w:val="WW8Num2z0"/>
          <w:rFonts w:ascii="Verdana" w:hAnsi="Verdana"/>
          <w:color w:val="000000"/>
          <w:sz w:val="18"/>
          <w:szCs w:val="18"/>
        </w:rPr>
        <w:t> </w:t>
      </w:r>
      <w:r>
        <w:rPr>
          <w:rFonts w:ascii="Verdana" w:hAnsi="Verdana"/>
          <w:color w:val="000000"/>
          <w:sz w:val="18"/>
          <w:szCs w:val="18"/>
        </w:rPr>
        <w:t>В. Л., Резванов С. В. Образование. Инновация.</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(Методологические и социокультурные проблемы). Ростов-на-Дону: Изд-во РО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2001. 176 с.</w:t>
      </w:r>
    </w:p>
    <w:p w14:paraId="7E59DD6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Л. К. Профильное обучение: опыт, проблемы, пути развития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 4. С. 22 31.</w:t>
      </w:r>
    </w:p>
    <w:p w14:paraId="5890B64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 П. Профильное обучение: педагогическая система и управление: метод, пособие. М., 2004. 136 с.</w:t>
      </w:r>
    </w:p>
    <w:p w14:paraId="42ACA7A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 К. Взаимосвязь закономерностей, принципов обучения и способов его оптимизации // Советская педагогика. 1982. №11. С. 30-37.</w:t>
      </w:r>
    </w:p>
    <w:p w14:paraId="74A90C9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Style w:val="WW8Num2z0"/>
          <w:rFonts w:ascii="Verdana" w:hAnsi="Verdana"/>
          <w:color w:val="000000"/>
          <w:sz w:val="18"/>
          <w:szCs w:val="18"/>
        </w:rPr>
        <w:t> </w:t>
      </w:r>
      <w:r>
        <w:rPr>
          <w:rFonts w:ascii="Verdana" w:hAnsi="Verdana"/>
          <w:color w:val="000000"/>
          <w:sz w:val="18"/>
          <w:szCs w:val="18"/>
        </w:rPr>
        <w:t>В. К. Компетенции в профессиональном образовании (к освоению</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 Высшее образование в России. 2004. №11. С. 3-4.</w:t>
      </w:r>
    </w:p>
    <w:p w14:paraId="14558D1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 Балл Г.О. Психолого-педагогические условия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Психолог. 2004. №8. С. 2-11.</w:t>
      </w:r>
    </w:p>
    <w:p w14:paraId="3111C1A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w:t>
      </w:r>
      <w:proofErr w:type="spellEnd"/>
      <w:r>
        <w:rPr>
          <w:rStyle w:val="WW8Num2z0"/>
          <w:rFonts w:ascii="Verdana" w:hAnsi="Verdana"/>
          <w:color w:val="000000"/>
          <w:sz w:val="18"/>
          <w:szCs w:val="18"/>
        </w:rPr>
        <w:t> </w:t>
      </w:r>
      <w:r>
        <w:rPr>
          <w:rFonts w:ascii="Verdana" w:hAnsi="Verdana"/>
          <w:color w:val="000000"/>
          <w:sz w:val="18"/>
          <w:szCs w:val="18"/>
        </w:rPr>
        <w:t>С. Я. Реформа профессиональной школы: Опыт, поиск, задачи, пути реализации. М.: Высшая школа, 1987. 340 с.</w:t>
      </w:r>
    </w:p>
    <w:p w14:paraId="113E326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Беруашвили</w:t>
      </w:r>
      <w:proofErr w:type="spellEnd"/>
      <w:r>
        <w:rPr>
          <w:rFonts w:ascii="Verdana" w:hAnsi="Verdana"/>
          <w:color w:val="000000"/>
          <w:sz w:val="18"/>
          <w:szCs w:val="18"/>
        </w:rPr>
        <w:t xml:space="preserve"> Э. 3. Педагогические условия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 xml:space="preserve">обучения школьников в сфере туризма: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Москва, 2006. 160 с.</w:t>
      </w:r>
    </w:p>
    <w:p w14:paraId="1A1F748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Слагаемые педагогических технологий. М.: Педагогика, 1989. 190 с.</w:t>
      </w:r>
    </w:p>
    <w:p w14:paraId="43C5345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В. А. Психология профессиональной пригодности. М.: Педагогическое общество, 2001. 210 с.</w:t>
      </w:r>
    </w:p>
    <w:p w14:paraId="7F76697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Style w:val="WW8Num2z0"/>
          <w:rFonts w:ascii="Verdana" w:hAnsi="Verdana"/>
          <w:color w:val="000000"/>
          <w:sz w:val="18"/>
          <w:szCs w:val="18"/>
        </w:rPr>
        <w:t> </w:t>
      </w:r>
      <w:r>
        <w:rPr>
          <w:rFonts w:ascii="Verdana" w:hAnsi="Verdana"/>
          <w:color w:val="000000"/>
          <w:sz w:val="18"/>
          <w:szCs w:val="18"/>
        </w:rPr>
        <w:t>J1. 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 188 с.</w:t>
      </w:r>
    </w:p>
    <w:p w14:paraId="7CB7DA7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Болотов</w:t>
      </w:r>
      <w:proofErr w:type="spellEnd"/>
      <w:r>
        <w:rPr>
          <w:rStyle w:val="WW8Num2z0"/>
          <w:rFonts w:ascii="Verdana" w:hAnsi="Verdana"/>
          <w:color w:val="000000"/>
          <w:sz w:val="18"/>
          <w:szCs w:val="18"/>
        </w:rPr>
        <w:t> </w:t>
      </w:r>
      <w:r>
        <w:rPr>
          <w:rFonts w:ascii="Verdana" w:hAnsi="Verdana"/>
          <w:color w:val="000000"/>
          <w:sz w:val="18"/>
          <w:szCs w:val="18"/>
        </w:rPr>
        <w:t>В. А. Перспективы перехода школы на</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 Воспитание школьников. 2004. №1. С. 2 7.</w:t>
      </w:r>
    </w:p>
    <w:p w14:paraId="344596F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Булкин</w:t>
      </w:r>
      <w:r>
        <w:rPr>
          <w:rStyle w:val="WW8Num2z0"/>
          <w:rFonts w:ascii="Verdana" w:hAnsi="Verdana"/>
          <w:color w:val="000000"/>
          <w:sz w:val="18"/>
          <w:szCs w:val="18"/>
        </w:rPr>
        <w:t> </w:t>
      </w:r>
      <w:r>
        <w:rPr>
          <w:rFonts w:ascii="Verdana" w:hAnsi="Verdana"/>
          <w:color w:val="000000"/>
          <w:sz w:val="18"/>
          <w:szCs w:val="18"/>
        </w:rPr>
        <w:t>А. П. Социокультурная динамика образования. Исторический опыт России. Дубна:</w:t>
      </w:r>
      <w:r>
        <w:rPr>
          <w:rStyle w:val="WW8Num2z0"/>
          <w:rFonts w:ascii="Verdana" w:hAnsi="Verdana"/>
          <w:color w:val="000000"/>
          <w:sz w:val="18"/>
          <w:szCs w:val="18"/>
        </w:rPr>
        <w:t> </w:t>
      </w:r>
      <w:r>
        <w:rPr>
          <w:rStyle w:val="WW8Num3z0"/>
          <w:rFonts w:ascii="Verdana" w:hAnsi="Verdana"/>
          <w:color w:val="4682B4"/>
          <w:sz w:val="18"/>
          <w:szCs w:val="18"/>
        </w:rPr>
        <w:t>РИЦ</w:t>
      </w:r>
      <w:r>
        <w:rPr>
          <w:rFonts w:ascii="Verdana" w:hAnsi="Verdana"/>
          <w:color w:val="000000"/>
          <w:sz w:val="18"/>
          <w:szCs w:val="18"/>
        </w:rPr>
        <w:t>, 2001. 198 с.</w:t>
      </w:r>
    </w:p>
    <w:p w14:paraId="6CBE874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Бухаркина</w:t>
      </w:r>
      <w:proofErr w:type="spellEnd"/>
      <w:r>
        <w:rPr>
          <w:rStyle w:val="WW8Num2z0"/>
          <w:rFonts w:ascii="Verdana" w:hAnsi="Verdana"/>
          <w:color w:val="000000"/>
          <w:sz w:val="18"/>
          <w:szCs w:val="18"/>
        </w:rPr>
        <w:t> </w:t>
      </w:r>
      <w:r>
        <w:rPr>
          <w:rFonts w:ascii="Verdana" w:hAnsi="Verdana"/>
          <w:color w:val="000000"/>
          <w:sz w:val="18"/>
          <w:szCs w:val="18"/>
        </w:rPr>
        <w:t>М. Ю. Разработка учебного проекта. М.: Айрис, 2003.67 с.</w:t>
      </w:r>
    </w:p>
    <w:p w14:paraId="6458BC6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Ваулина</w:t>
      </w:r>
      <w:r>
        <w:rPr>
          <w:rStyle w:val="WW8Num2z0"/>
          <w:rFonts w:ascii="Verdana" w:hAnsi="Verdana"/>
          <w:color w:val="000000"/>
          <w:sz w:val="18"/>
          <w:szCs w:val="18"/>
        </w:rPr>
        <w:t> </w:t>
      </w:r>
      <w:r>
        <w:rPr>
          <w:rFonts w:ascii="Verdana" w:hAnsi="Verdana"/>
          <w:color w:val="000000"/>
          <w:sz w:val="18"/>
          <w:szCs w:val="18"/>
        </w:rPr>
        <w:t>H. М. О мотивации изучения химии // Химия. 2004. №2. С. 53-59.</w:t>
      </w:r>
    </w:p>
    <w:p w14:paraId="3B40C74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Style w:val="WW8Num2z0"/>
          <w:rFonts w:ascii="Verdana" w:hAnsi="Verdana"/>
          <w:color w:val="000000"/>
          <w:sz w:val="18"/>
          <w:szCs w:val="18"/>
        </w:rPr>
        <w:t> </w:t>
      </w:r>
      <w:r>
        <w:rPr>
          <w:rFonts w:ascii="Verdana" w:hAnsi="Verdana"/>
          <w:color w:val="000000"/>
          <w:sz w:val="18"/>
          <w:szCs w:val="18"/>
        </w:rPr>
        <w:t>А. П. Непрерывное образование: Проблемы и перспективы. М.: Молодая гвардия, 1978. 175 с.</w:t>
      </w:r>
    </w:p>
    <w:p w14:paraId="3F2B004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Волкова О.</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подход при проектировании образовательных программ // Высшее образование в России. 2005. №4. С. 10 -11.</w:t>
      </w:r>
    </w:p>
    <w:p w14:paraId="6FB5C6A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 В. Профильное обучение: модели организации, управленческое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М., 2006. 256 с.</w:t>
      </w:r>
    </w:p>
    <w:p w14:paraId="2B92FD5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 В. Элективные курсы: алгоритм создания, примеры программ: практическое руководство для учителя. М.: Айрис пресс, 2006. 128 с.</w:t>
      </w:r>
    </w:p>
    <w:p w14:paraId="410DB21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Избранные психологические исследования. М., 1980. 248 с.</w:t>
      </w:r>
    </w:p>
    <w:p w14:paraId="4575309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Гильманшина</w:t>
      </w:r>
      <w:proofErr w:type="spellEnd"/>
      <w:r>
        <w:rPr>
          <w:rStyle w:val="WW8Num2z0"/>
          <w:rFonts w:ascii="Verdana" w:hAnsi="Verdana"/>
          <w:color w:val="000000"/>
          <w:sz w:val="18"/>
          <w:szCs w:val="18"/>
        </w:rPr>
        <w:t> </w:t>
      </w:r>
      <w:r>
        <w:rPr>
          <w:rFonts w:ascii="Verdana" w:hAnsi="Verdana"/>
          <w:color w:val="000000"/>
          <w:sz w:val="18"/>
          <w:szCs w:val="18"/>
        </w:rPr>
        <w:t xml:space="preserve">С. И., </w:t>
      </w:r>
      <w:proofErr w:type="spellStart"/>
      <w:r>
        <w:rPr>
          <w:rFonts w:ascii="Verdana" w:hAnsi="Verdana"/>
          <w:color w:val="000000"/>
          <w:sz w:val="18"/>
          <w:szCs w:val="18"/>
        </w:rPr>
        <w:t>Моторыгина</w:t>
      </w:r>
      <w:proofErr w:type="spellEnd"/>
      <w:r>
        <w:rPr>
          <w:rFonts w:ascii="Verdana" w:hAnsi="Verdana"/>
          <w:color w:val="000000"/>
          <w:sz w:val="18"/>
          <w:szCs w:val="18"/>
        </w:rPr>
        <w:t xml:space="preserve"> Н. С. Инновационные </w:t>
      </w:r>
      <w:proofErr w:type="spellStart"/>
      <w:r>
        <w:rPr>
          <w:rFonts w:ascii="Verdana" w:hAnsi="Verdana"/>
          <w:color w:val="000000"/>
          <w:sz w:val="18"/>
          <w:szCs w:val="18"/>
        </w:rPr>
        <w:t>процессыв</w:t>
      </w:r>
      <w:proofErr w:type="spellEnd"/>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естественнонаучном образовании за рубежом // Фундаментальные и прикладные проблемы получения новых материалов: исследование, инновации и технологии. Астрахань:</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2012. С. 175 178.</w:t>
      </w:r>
    </w:p>
    <w:p w14:paraId="3BD6A2D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Гильманшина</w:t>
      </w:r>
      <w:proofErr w:type="spellEnd"/>
      <w:r>
        <w:rPr>
          <w:rStyle w:val="WW8Num2z0"/>
          <w:rFonts w:ascii="Verdana" w:hAnsi="Verdana"/>
          <w:color w:val="000000"/>
          <w:sz w:val="18"/>
          <w:szCs w:val="18"/>
        </w:rPr>
        <w:t> </w:t>
      </w:r>
      <w:r>
        <w:rPr>
          <w:rFonts w:ascii="Verdana" w:hAnsi="Verdana"/>
          <w:color w:val="000000"/>
          <w:sz w:val="18"/>
          <w:szCs w:val="18"/>
        </w:rPr>
        <w:t xml:space="preserve">С. И. Профессиональное мышление учителя химии и его формирование. Казань: Изд-во </w:t>
      </w:r>
      <w:proofErr w:type="spellStart"/>
      <w:r>
        <w:rPr>
          <w:rFonts w:ascii="Verdana" w:hAnsi="Verdana"/>
          <w:color w:val="000000"/>
          <w:sz w:val="18"/>
          <w:szCs w:val="18"/>
        </w:rPr>
        <w:t>Казанск.ун</w:t>
      </w:r>
      <w:proofErr w:type="spellEnd"/>
      <w:r>
        <w:rPr>
          <w:rFonts w:ascii="Verdana" w:hAnsi="Verdana"/>
          <w:color w:val="000000"/>
          <w:sz w:val="18"/>
          <w:szCs w:val="18"/>
        </w:rPr>
        <w:t>-та, 2005. 204 с.</w:t>
      </w:r>
    </w:p>
    <w:p w14:paraId="3433027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Гильманшина</w:t>
      </w:r>
      <w:proofErr w:type="spellEnd"/>
      <w:r>
        <w:rPr>
          <w:rStyle w:val="WW8Num2z0"/>
          <w:rFonts w:ascii="Verdana" w:hAnsi="Verdana"/>
          <w:color w:val="000000"/>
          <w:sz w:val="18"/>
          <w:szCs w:val="18"/>
        </w:rPr>
        <w:t> </w:t>
      </w:r>
      <w:r>
        <w:rPr>
          <w:rFonts w:ascii="Verdana" w:hAnsi="Verdana"/>
          <w:color w:val="000000"/>
          <w:sz w:val="18"/>
          <w:szCs w:val="18"/>
        </w:rPr>
        <w:t xml:space="preserve">С. И., </w:t>
      </w:r>
      <w:proofErr w:type="spellStart"/>
      <w:r>
        <w:rPr>
          <w:rFonts w:ascii="Verdana" w:hAnsi="Verdana"/>
          <w:color w:val="000000"/>
          <w:sz w:val="18"/>
          <w:szCs w:val="18"/>
        </w:rPr>
        <w:t>Камасина</w:t>
      </w:r>
      <w:proofErr w:type="spellEnd"/>
      <w:r>
        <w:rPr>
          <w:rFonts w:ascii="Verdana" w:hAnsi="Verdana"/>
          <w:color w:val="000000"/>
          <w:sz w:val="18"/>
          <w:szCs w:val="18"/>
        </w:rPr>
        <w:t xml:space="preserve"> А. Р. Технология проектного обучения химии: формирование компетенций // Актуальные проблемы химического и экологического образования, 18-21 апреля 2012. С-</w:t>
      </w:r>
      <w:proofErr w:type="gramStart"/>
      <w:r>
        <w:rPr>
          <w:rFonts w:ascii="Verdana" w:hAnsi="Verdana"/>
          <w:color w:val="000000"/>
          <w:sz w:val="18"/>
          <w:szCs w:val="18"/>
        </w:rPr>
        <w:t>Пб.:</w:t>
      </w:r>
      <w:proofErr w:type="gramEnd"/>
      <w:r>
        <w:rPr>
          <w:rFonts w:ascii="Verdana" w:hAnsi="Verdana"/>
          <w:color w:val="000000"/>
          <w:sz w:val="18"/>
          <w:szCs w:val="18"/>
        </w:rPr>
        <w:t xml:space="preserve"> Изд-во </w:t>
      </w:r>
      <w:proofErr w:type="spellStart"/>
      <w:r>
        <w:rPr>
          <w:rFonts w:ascii="Verdana" w:hAnsi="Verdana"/>
          <w:color w:val="000000"/>
          <w:sz w:val="18"/>
          <w:szCs w:val="18"/>
        </w:rPr>
        <w:t>Политех</w:t>
      </w:r>
      <w:proofErr w:type="spellEnd"/>
      <w:r>
        <w:rPr>
          <w:rFonts w:ascii="Verdana" w:hAnsi="Verdana"/>
          <w:color w:val="000000"/>
          <w:sz w:val="18"/>
          <w:szCs w:val="18"/>
        </w:rPr>
        <w:t>, ун-та, 2012. С. 198 200.</w:t>
      </w:r>
    </w:p>
    <w:p w14:paraId="23F1F3E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Т. В. Педагогические основы системы непрерывного</w:t>
      </w:r>
      <w:r>
        <w:rPr>
          <w:rStyle w:val="WW8Num2z0"/>
          <w:rFonts w:ascii="Verdana" w:hAnsi="Verdana"/>
          <w:color w:val="000000"/>
          <w:sz w:val="18"/>
          <w:szCs w:val="18"/>
        </w:rPr>
        <w:t> </w:t>
      </w:r>
      <w:proofErr w:type="spellStart"/>
      <w:r>
        <w:rPr>
          <w:rStyle w:val="WW8Num3z0"/>
          <w:rFonts w:ascii="Verdana" w:hAnsi="Verdana"/>
          <w:color w:val="4682B4"/>
          <w:sz w:val="18"/>
          <w:szCs w:val="18"/>
        </w:rPr>
        <w:t>многоуровнего</w:t>
      </w:r>
      <w:proofErr w:type="spellEnd"/>
      <w:r>
        <w:rPr>
          <w:rStyle w:val="WW8Num2z0"/>
          <w:rFonts w:ascii="Verdana" w:hAnsi="Verdana"/>
          <w:color w:val="000000"/>
          <w:sz w:val="18"/>
          <w:szCs w:val="18"/>
        </w:rPr>
        <w:t> </w:t>
      </w:r>
      <w:r>
        <w:rPr>
          <w:rFonts w:ascii="Verdana" w:hAnsi="Verdana"/>
          <w:color w:val="000000"/>
          <w:sz w:val="18"/>
          <w:szCs w:val="18"/>
        </w:rPr>
        <w:t xml:space="preserve">профессионального образования. </w:t>
      </w:r>
      <w:proofErr w:type="spellStart"/>
      <w:r>
        <w:rPr>
          <w:rFonts w:ascii="Verdana" w:hAnsi="Verdana"/>
          <w:color w:val="000000"/>
          <w:sz w:val="18"/>
          <w:szCs w:val="18"/>
        </w:rPr>
        <w:t>Н.Новгород</w:t>
      </w:r>
      <w:proofErr w:type="spellEnd"/>
      <w:r>
        <w:rPr>
          <w:rFonts w:ascii="Verdana" w:hAnsi="Verdana"/>
          <w:color w:val="000000"/>
          <w:sz w:val="18"/>
          <w:szCs w:val="18"/>
        </w:rPr>
        <w:t>: ВГИПА, 2003. 56 с.</w:t>
      </w:r>
    </w:p>
    <w:p w14:paraId="1425F37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Гребенкж</w:t>
      </w:r>
      <w:proofErr w:type="spellEnd"/>
      <w:r>
        <w:rPr>
          <w:rFonts w:ascii="Verdana" w:hAnsi="Verdana"/>
          <w:color w:val="000000"/>
          <w:sz w:val="18"/>
          <w:szCs w:val="18"/>
        </w:rPr>
        <w:t xml:space="preserve"> О. С.,</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 И. Общие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Учебник для вузов. М.:</w:t>
      </w:r>
      <w:r>
        <w:rPr>
          <w:rStyle w:val="WW8Num2z0"/>
          <w:rFonts w:ascii="Verdana" w:hAnsi="Verdana"/>
          <w:color w:val="000000"/>
          <w:sz w:val="18"/>
          <w:szCs w:val="18"/>
        </w:rPr>
        <w:t> </w:t>
      </w:r>
      <w:proofErr w:type="spellStart"/>
      <w:r>
        <w:rPr>
          <w:rStyle w:val="WW8Num3z0"/>
          <w:rFonts w:ascii="Verdana" w:hAnsi="Verdana"/>
          <w:color w:val="4682B4"/>
          <w:sz w:val="18"/>
          <w:szCs w:val="18"/>
        </w:rPr>
        <w:t>Владос</w:t>
      </w:r>
      <w:proofErr w:type="spellEnd"/>
      <w:r>
        <w:rPr>
          <w:rFonts w:ascii="Verdana" w:hAnsi="Verdana"/>
          <w:color w:val="000000"/>
          <w:sz w:val="18"/>
          <w:szCs w:val="18"/>
        </w:rPr>
        <w:t>, 2003. 160 с.</w:t>
      </w:r>
    </w:p>
    <w:p w14:paraId="0EFA690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Григорович JL А., </w:t>
      </w:r>
      <w:proofErr w:type="spellStart"/>
      <w:r>
        <w:rPr>
          <w:rFonts w:ascii="Verdana" w:hAnsi="Verdana"/>
          <w:color w:val="000000"/>
          <w:sz w:val="18"/>
          <w:szCs w:val="18"/>
        </w:rPr>
        <w:t>Мэрцинковская</w:t>
      </w:r>
      <w:proofErr w:type="spellEnd"/>
      <w:r>
        <w:rPr>
          <w:rFonts w:ascii="Verdana" w:hAnsi="Verdana"/>
          <w:color w:val="000000"/>
          <w:sz w:val="18"/>
          <w:szCs w:val="18"/>
        </w:rPr>
        <w:t xml:space="preserve"> Т. Д. Педагогика и психология: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М.: </w:t>
      </w:r>
      <w:proofErr w:type="spellStart"/>
      <w:r>
        <w:rPr>
          <w:rFonts w:ascii="Verdana" w:hAnsi="Verdana"/>
          <w:color w:val="000000"/>
          <w:sz w:val="18"/>
          <w:szCs w:val="18"/>
        </w:rPr>
        <w:t>Гардэреки</w:t>
      </w:r>
      <w:proofErr w:type="spellEnd"/>
      <w:r>
        <w:rPr>
          <w:rFonts w:ascii="Verdana" w:hAnsi="Verdana"/>
          <w:color w:val="000000"/>
          <w:sz w:val="18"/>
          <w:szCs w:val="18"/>
        </w:rPr>
        <w:t>, 2003. 432 с.</w:t>
      </w:r>
    </w:p>
    <w:p w14:paraId="379B5BD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Гриншпун</w:t>
      </w:r>
      <w:proofErr w:type="spellEnd"/>
      <w:r>
        <w:rPr>
          <w:rStyle w:val="WW8Num2z0"/>
          <w:rFonts w:ascii="Verdana" w:hAnsi="Verdana"/>
          <w:color w:val="000000"/>
          <w:sz w:val="18"/>
          <w:szCs w:val="18"/>
        </w:rPr>
        <w:t> </w:t>
      </w:r>
      <w:r>
        <w:rPr>
          <w:rFonts w:ascii="Verdana" w:hAnsi="Verdana"/>
          <w:color w:val="000000"/>
          <w:sz w:val="18"/>
          <w:szCs w:val="18"/>
        </w:rPr>
        <w:t>С. С. Организация профориентации школьников в Великобритании //Педагогика. 2005. №7. С.100 105.</w:t>
      </w:r>
    </w:p>
    <w:p w14:paraId="5E1E8F4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Гриншпун</w:t>
      </w:r>
      <w:proofErr w:type="spellEnd"/>
      <w:r>
        <w:rPr>
          <w:rStyle w:val="WW8Num2z0"/>
          <w:rFonts w:ascii="Verdana" w:hAnsi="Verdana"/>
          <w:color w:val="000000"/>
          <w:sz w:val="18"/>
          <w:szCs w:val="18"/>
        </w:rPr>
        <w:t> </w:t>
      </w:r>
      <w:r>
        <w:rPr>
          <w:rFonts w:ascii="Verdana" w:hAnsi="Verdana"/>
          <w:color w:val="000000"/>
          <w:sz w:val="18"/>
          <w:szCs w:val="18"/>
        </w:rPr>
        <w:t>С. С. Опыт создания государственной службы</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во Франции // Педагогика. 2004. №7. С.85 91.</w:t>
      </w:r>
    </w:p>
    <w:p w14:paraId="556BB0F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Гриншпун</w:t>
      </w:r>
      <w:proofErr w:type="spellEnd"/>
      <w:r>
        <w:rPr>
          <w:rStyle w:val="WW8Num2z0"/>
          <w:rFonts w:ascii="Verdana" w:hAnsi="Verdana"/>
          <w:color w:val="000000"/>
          <w:sz w:val="18"/>
          <w:szCs w:val="18"/>
        </w:rPr>
        <w:t> </w:t>
      </w:r>
      <w:r>
        <w:rPr>
          <w:rFonts w:ascii="Verdana" w:hAnsi="Verdana"/>
          <w:color w:val="000000"/>
          <w:sz w:val="18"/>
          <w:szCs w:val="18"/>
        </w:rPr>
        <w:t>С. С. Профессиональная ориентация школьников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Педагогика. 2005. №9. С.65 72.</w:t>
      </w:r>
    </w:p>
    <w:p w14:paraId="1F71F96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Гусельникова</w:t>
      </w:r>
      <w:proofErr w:type="spellEnd"/>
      <w:r>
        <w:rPr>
          <w:rStyle w:val="WW8Num2z0"/>
          <w:rFonts w:ascii="Verdana" w:hAnsi="Verdana"/>
          <w:color w:val="000000"/>
          <w:sz w:val="18"/>
          <w:szCs w:val="18"/>
        </w:rPr>
        <w:t> </w:t>
      </w:r>
      <w:r>
        <w:rPr>
          <w:rFonts w:ascii="Verdana" w:hAnsi="Verdana"/>
          <w:color w:val="000000"/>
          <w:sz w:val="18"/>
          <w:szCs w:val="18"/>
        </w:rPr>
        <w:t xml:space="preserve">Н. В. Преемственность </w:t>
      </w:r>
      <w:proofErr w:type="spellStart"/>
      <w:r>
        <w:rPr>
          <w:rFonts w:ascii="Verdana" w:hAnsi="Verdana"/>
          <w:color w:val="000000"/>
          <w:sz w:val="18"/>
          <w:szCs w:val="18"/>
        </w:rPr>
        <w:t>допрофессиональной</w:t>
      </w:r>
      <w:proofErr w:type="spellEnd"/>
      <w:r>
        <w:rPr>
          <w:rFonts w:ascii="Verdana" w:hAnsi="Verdana"/>
          <w:color w:val="000000"/>
          <w:sz w:val="18"/>
          <w:szCs w:val="18"/>
        </w:rPr>
        <w:t xml:space="preserve"> подготовки учащихся старших классов в системе «школа-вуз»: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13.00.01. Новосибирск, 2000. Режим доступа: http://www.diss.rsl.ru.</w:t>
      </w:r>
    </w:p>
    <w:p w14:paraId="727AE62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 Я. Теория интеграция образования. Ростов на Дону:</w:t>
      </w:r>
    </w:p>
    <w:p w14:paraId="6FDC1CF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37. Изд-во</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2000. 440 с. « &lt;</w:t>
      </w:r>
    </w:p>
    <w:p w14:paraId="6A4F1AF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Даутова</w:t>
      </w:r>
      <w:proofErr w:type="spellEnd"/>
      <w:r>
        <w:rPr>
          <w:rStyle w:val="WW8Num2z0"/>
          <w:rFonts w:ascii="Verdana" w:hAnsi="Verdana"/>
          <w:color w:val="000000"/>
          <w:sz w:val="18"/>
          <w:szCs w:val="18"/>
        </w:rPr>
        <w:t> </w:t>
      </w:r>
      <w:r>
        <w:rPr>
          <w:rFonts w:ascii="Verdana" w:hAnsi="Verdana"/>
          <w:color w:val="000000"/>
          <w:sz w:val="18"/>
          <w:szCs w:val="18"/>
        </w:rPr>
        <w:t>О. Б., Крылова О. Н.</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основы конструирования профильной школы: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13.00.01. Москва. 2006. 170 с.</w:t>
      </w:r>
    </w:p>
    <w:p w14:paraId="77CB938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Двуличанская</w:t>
      </w:r>
      <w:proofErr w:type="spellEnd"/>
      <w:r>
        <w:rPr>
          <w:rFonts w:ascii="Verdana" w:hAnsi="Verdana"/>
          <w:color w:val="000000"/>
          <w:sz w:val="18"/>
          <w:szCs w:val="18"/>
        </w:rPr>
        <w:t xml:space="preserve"> Н. Н.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Системно</w:t>
      </w:r>
      <w:r>
        <w:rPr>
          <w:rFonts w:ascii="Verdana" w:hAnsi="Verdana"/>
          <w:color w:val="000000"/>
          <w:sz w:val="18"/>
          <w:szCs w:val="18"/>
        </w:rPr>
        <w:t>-</w:t>
      </w:r>
      <w:r>
        <w:rPr>
          <w:rFonts w:ascii="Verdana" w:hAnsi="Verdana" w:cs="Verdana"/>
          <w:color w:val="000000"/>
          <w:sz w:val="18"/>
          <w:szCs w:val="18"/>
        </w:rPr>
        <w:t>аксиологический</w:t>
      </w:r>
      <w:r>
        <w:rPr>
          <w:rFonts w:ascii="Verdana" w:hAnsi="Verdana"/>
          <w:color w:val="000000"/>
          <w:sz w:val="18"/>
          <w:szCs w:val="18"/>
        </w:rPr>
        <w:t xml:space="preserve"> </w:t>
      </w:r>
      <w:r>
        <w:rPr>
          <w:rFonts w:ascii="Verdana" w:hAnsi="Verdana" w:cs="Verdana"/>
          <w:color w:val="000000"/>
          <w:sz w:val="18"/>
          <w:szCs w:val="18"/>
        </w:rPr>
        <w:t>подход</w:t>
      </w:r>
      <w:r>
        <w:rPr>
          <w:rFonts w:ascii="Verdana" w:hAnsi="Verdana"/>
          <w:color w:val="000000"/>
          <w:sz w:val="18"/>
          <w:szCs w:val="18"/>
        </w:rPr>
        <w:t xml:space="preserve"> '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формированию</w:t>
      </w:r>
      <w:r>
        <w:rPr>
          <w:rFonts w:ascii="Verdana" w:hAnsi="Verdana"/>
          <w:color w:val="000000"/>
          <w:sz w:val="18"/>
          <w:szCs w:val="18"/>
        </w:rPr>
        <w:t xml:space="preserve"> </w:t>
      </w:r>
      <w:r>
        <w:rPr>
          <w:rFonts w:ascii="Verdana" w:hAnsi="Verdana" w:cs="Verdana"/>
          <w:color w:val="000000"/>
          <w:sz w:val="18"/>
          <w:szCs w:val="18"/>
        </w:rPr>
        <w:t>химичес</w:t>
      </w:r>
      <w:r>
        <w:rPr>
          <w:rFonts w:ascii="Verdana" w:hAnsi="Verdana"/>
          <w:color w:val="000000"/>
          <w:sz w:val="18"/>
          <w:szCs w:val="18"/>
        </w:rPr>
        <w:t>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 // Ярославский педагогический вестник. Том II (Психолого-педагогические науки). 2011. № 1. С. 99.</w:t>
      </w:r>
    </w:p>
    <w:p w14:paraId="57E8B68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40. Джонсон Д., Джонсон Р., Джонсон-</w:t>
      </w:r>
      <w:proofErr w:type="spellStart"/>
      <w:r>
        <w:rPr>
          <w:rFonts w:ascii="Verdana" w:hAnsi="Verdana"/>
          <w:color w:val="000000"/>
          <w:sz w:val="18"/>
          <w:szCs w:val="18"/>
        </w:rPr>
        <w:t>Холубек</w:t>
      </w:r>
      <w:proofErr w:type="spellEnd"/>
      <w:r>
        <w:rPr>
          <w:rFonts w:ascii="Verdana" w:hAnsi="Verdana"/>
          <w:color w:val="000000"/>
          <w:sz w:val="18"/>
          <w:szCs w:val="18"/>
        </w:rPr>
        <w:t xml:space="preserve"> Э. Методы обучения. Обучение в сотрудничестве / Пер. с англ. 3. С. </w:t>
      </w:r>
      <w:proofErr w:type="spellStart"/>
      <w:r>
        <w:rPr>
          <w:rFonts w:ascii="Verdana" w:hAnsi="Verdana"/>
          <w:color w:val="000000"/>
          <w:sz w:val="18"/>
          <w:szCs w:val="18"/>
        </w:rPr>
        <w:t>Замчук</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Экономическая школа, 2001. 256 с.</w:t>
      </w:r>
    </w:p>
    <w:p w14:paraId="15AE5FE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 xml:space="preserve">А. А. История педагогики: Учебник для вузов. М.: </w:t>
      </w:r>
      <w:proofErr w:type="spellStart"/>
      <w:r>
        <w:rPr>
          <w:rFonts w:ascii="Verdana" w:hAnsi="Verdana"/>
          <w:color w:val="000000"/>
          <w:sz w:val="18"/>
          <w:szCs w:val="18"/>
        </w:rPr>
        <w:t>Владос</w:t>
      </w:r>
      <w:proofErr w:type="spellEnd"/>
      <w:r>
        <w:rPr>
          <w:rFonts w:ascii="Verdana" w:hAnsi="Verdana"/>
          <w:color w:val="000000"/>
          <w:sz w:val="18"/>
          <w:szCs w:val="18"/>
        </w:rPr>
        <w:t>, 2000. 432 с.</w:t>
      </w:r>
    </w:p>
    <w:p w14:paraId="5DA145F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Дьякович</w:t>
      </w:r>
      <w:proofErr w:type="spellEnd"/>
      <w:r>
        <w:rPr>
          <w:rStyle w:val="WW8Num2z0"/>
          <w:rFonts w:ascii="Verdana" w:hAnsi="Verdana"/>
          <w:color w:val="000000"/>
          <w:sz w:val="18"/>
          <w:szCs w:val="18"/>
        </w:rPr>
        <w:t> </w:t>
      </w:r>
      <w:r>
        <w:rPr>
          <w:rFonts w:ascii="Verdana" w:hAnsi="Verdana"/>
          <w:color w:val="000000"/>
          <w:sz w:val="18"/>
          <w:szCs w:val="18"/>
        </w:rPr>
        <w:t xml:space="preserve">С. В., </w:t>
      </w:r>
      <w:proofErr w:type="spellStart"/>
      <w:r>
        <w:rPr>
          <w:rFonts w:ascii="Verdana" w:hAnsi="Verdana"/>
          <w:color w:val="000000"/>
          <w:sz w:val="18"/>
          <w:szCs w:val="18"/>
        </w:rPr>
        <w:t>Кнозова</w:t>
      </w:r>
      <w:proofErr w:type="spellEnd"/>
      <w:r>
        <w:rPr>
          <w:rFonts w:ascii="Verdana" w:hAnsi="Verdana"/>
          <w:color w:val="000000"/>
          <w:sz w:val="18"/>
          <w:szCs w:val="18"/>
        </w:rPr>
        <w:t xml:space="preserve"> Р. Н.</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учащихся при обучении химии: Пособие для учителя. М.: Просвещение, 1982. 159 с.</w:t>
      </w:r>
    </w:p>
    <w:p w14:paraId="0F058E3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43. Ермаков Д. Профильное обучение: проблемы и перспективы // Народное образование. 2004. №7. С. 101 107.</w:t>
      </w:r>
    </w:p>
    <w:p w14:paraId="632D8F0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Л. А. </w:t>
      </w:r>
      <w:proofErr w:type="spellStart"/>
      <w:r>
        <w:rPr>
          <w:rFonts w:ascii="Verdana" w:hAnsi="Verdana"/>
          <w:color w:val="000000"/>
          <w:sz w:val="18"/>
          <w:szCs w:val="18"/>
        </w:rPr>
        <w:t>Предпрофильная</w:t>
      </w:r>
      <w:proofErr w:type="spellEnd"/>
      <w:r>
        <w:rPr>
          <w:rFonts w:ascii="Verdana" w:hAnsi="Verdana"/>
          <w:color w:val="000000"/>
          <w:sz w:val="18"/>
          <w:szCs w:val="18"/>
        </w:rPr>
        <w:t xml:space="preserve"> подготовка учащихся в ГУ-ВШЭ на основе модели «школа-вуз» // Профильная школа. 2003. №3. С. 42-45.</w:t>
      </w:r>
    </w:p>
    <w:p w14:paraId="65D4B81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В. А. Педагогическое творчество учителя. М.: Просвещение, 1987. 37 с.</w:t>
      </w:r>
    </w:p>
    <w:p w14:paraId="2CA80FB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Занина</w:t>
      </w:r>
      <w:proofErr w:type="spellEnd"/>
      <w:r>
        <w:rPr>
          <w:rStyle w:val="WW8Num2z0"/>
          <w:rFonts w:ascii="Verdana" w:hAnsi="Verdana"/>
          <w:color w:val="000000"/>
          <w:sz w:val="18"/>
          <w:szCs w:val="18"/>
        </w:rPr>
        <w:t> </w:t>
      </w:r>
      <w:r>
        <w:rPr>
          <w:rFonts w:ascii="Verdana" w:hAnsi="Verdana"/>
          <w:color w:val="000000"/>
          <w:sz w:val="18"/>
          <w:szCs w:val="18"/>
        </w:rPr>
        <w:t xml:space="preserve">Л. В. Проблемы модернизации отечественной системы профессиональной подготовки в контексте международной интеграции // Известия Южного федерального </w:t>
      </w:r>
      <w:r>
        <w:rPr>
          <w:rFonts w:ascii="Verdana" w:hAnsi="Verdana"/>
          <w:color w:val="000000"/>
          <w:sz w:val="18"/>
          <w:szCs w:val="18"/>
        </w:rPr>
        <w:lastRenderedPageBreak/>
        <w:t>университета. 2007. №1. С. 65 67.</w:t>
      </w:r>
    </w:p>
    <w:p w14:paraId="466EED5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Зеер</w:t>
      </w:r>
      <w:proofErr w:type="spellEnd"/>
      <w:r>
        <w:rPr>
          <w:rStyle w:val="WW8Num2z0"/>
          <w:rFonts w:ascii="Verdana" w:hAnsi="Verdana"/>
          <w:color w:val="000000"/>
          <w:sz w:val="18"/>
          <w:szCs w:val="18"/>
        </w:rPr>
        <w:t> </w:t>
      </w:r>
      <w:r>
        <w:rPr>
          <w:rFonts w:ascii="Verdana" w:hAnsi="Verdana"/>
          <w:color w:val="000000"/>
          <w:sz w:val="18"/>
          <w:szCs w:val="18"/>
        </w:rPr>
        <w:t xml:space="preserve">Э. Р., </w:t>
      </w:r>
      <w:proofErr w:type="spellStart"/>
      <w:r>
        <w:rPr>
          <w:rFonts w:ascii="Verdana" w:hAnsi="Verdana"/>
          <w:color w:val="000000"/>
          <w:sz w:val="18"/>
          <w:szCs w:val="18"/>
        </w:rPr>
        <w:t>Сыманюк</w:t>
      </w:r>
      <w:proofErr w:type="spellEnd"/>
      <w:r>
        <w:rPr>
          <w:rFonts w:ascii="Verdana" w:hAnsi="Verdana"/>
          <w:color w:val="000000"/>
          <w:sz w:val="18"/>
          <w:szCs w:val="18"/>
        </w:rPr>
        <w:t xml:space="preserve"> Э.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к модернизации профессионального образования // Высшее образование в России. 2005. №4. С. 23 30.</w:t>
      </w:r>
    </w:p>
    <w:p w14:paraId="2894F07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Зимняя И. А. Ключевые компетентности как результативно-целевая основа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образовании. М., 2004. 199 с.</w:t>
      </w:r>
    </w:p>
    <w:p w14:paraId="74DAADD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Злотников</w:t>
      </w:r>
      <w:r>
        <w:rPr>
          <w:rStyle w:val="WW8Num2z0"/>
          <w:rFonts w:ascii="Verdana" w:hAnsi="Verdana"/>
          <w:color w:val="000000"/>
          <w:sz w:val="18"/>
          <w:szCs w:val="18"/>
        </w:rPr>
        <w:t> </w:t>
      </w:r>
      <w:r>
        <w:rPr>
          <w:rFonts w:ascii="Verdana" w:hAnsi="Verdana"/>
          <w:color w:val="000000"/>
          <w:sz w:val="18"/>
          <w:szCs w:val="18"/>
        </w:rPr>
        <w:t xml:space="preserve">Э. Г., </w:t>
      </w:r>
      <w:proofErr w:type="spellStart"/>
      <w:r>
        <w:rPr>
          <w:rFonts w:ascii="Verdana" w:hAnsi="Verdana"/>
          <w:color w:val="000000"/>
          <w:sz w:val="18"/>
          <w:szCs w:val="18"/>
        </w:rPr>
        <w:t>Толетова</w:t>
      </w:r>
      <w:proofErr w:type="spellEnd"/>
      <w:r>
        <w:rPr>
          <w:rFonts w:ascii="Verdana" w:hAnsi="Verdana"/>
          <w:color w:val="000000"/>
          <w:sz w:val="18"/>
          <w:szCs w:val="18"/>
        </w:rPr>
        <w:t xml:space="preserve"> М.К. Химия:</w:t>
      </w:r>
      <w:r>
        <w:rPr>
          <w:rStyle w:val="WW8Num2z0"/>
          <w:rFonts w:ascii="Verdana" w:hAnsi="Verdana"/>
          <w:color w:val="000000"/>
          <w:sz w:val="18"/>
          <w:szCs w:val="18"/>
        </w:rPr>
        <w:t> </w:t>
      </w:r>
      <w:r>
        <w:rPr>
          <w:rStyle w:val="WW8Num3z0"/>
          <w:rFonts w:ascii="Verdana" w:hAnsi="Verdana"/>
          <w:color w:val="4682B4"/>
          <w:sz w:val="18"/>
          <w:szCs w:val="18"/>
        </w:rPr>
        <w:t>ЕГЭ</w:t>
      </w:r>
      <w:r>
        <w:rPr>
          <w:rFonts w:ascii="Verdana" w:hAnsi="Verdana"/>
          <w:color w:val="000000"/>
          <w:sz w:val="18"/>
          <w:szCs w:val="18"/>
        </w:rPr>
        <w:t xml:space="preserve">. Сдаем без проблем. </w:t>
      </w:r>
      <w:proofErr w:type="gramStart"/>
      <w:r>
        <w:rPr>
          <w:rFonts w:ascii="Verdana" w:hAnsi="Verdana"/>
          <w:color w:val="000000"/>
          <w:sz w:val="18"/>
          <w:szCs w:val="18"/>
        </w:rPr>
        <w:t>М.:ЭКСМО</w:t>
      </w:r>
      <w:proofErr w:type="gramEnd"/>
      <w:r>
        <w:rPr>
          <w:rFonts w:ascii="Verdana" w:hAnsi="Verdana"/>
          <w:color w:val="000000"/>
          <w:sz w:val="18"/>
          <w:szCs w:val="18"/>
        </w:rPr>
        <w:t>, 2009. 78 с.</w:t>
      </w:r>
    </w:p>
    <w:p w14:paraId="044D224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 П. Мотивация и мотивы СПб: Питер, 2000. 120 с.</w:t>
      </w:r>
    </w:p>
    <w:p w14:paraId="1E289E6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51. Инновации в системе непрерывного образования: Межвузовский сборник научных трудов / Под ред. И. В.</w:t>
      </w:r>
      <w:r>
        <w:rPr>
          <w:rStyle w:val="WW8Num2z0"/>
          <w:rFonts w:ascii="Verdana" w:hAnsi="Verdana"/>
          <w:color w:val="000000"/>
          <w:sz w:val="18"/>
          <w:szCs w:val="18"/>
        </w:rPr>
        <w:t> </w:t>
      </w:r>
      <w:proofErr w:type="spellStart"/>
      <w:r>
        <w:rPr>
          <w:rStyle w:val="WW8Num3z0"/>
          <w:rFonts w:ascii="Verdana" w:hAnsi="Verdana"/>
          <w:color w:val="4682B4"/>
          <w:sz w:val="18"/>
          <w:szCs w:val="18"/>
        </w:rPr>
        <w:t>Резанович</w:t>
      </w:r>
      <w:proofErr w:type="spellEnd"/>
      <w:r>
        <w:rPr>
          <w:rFonts w:ascii="Verdana" w:hAnsi="Verdana"/>
          <w:color w:val="000000"/>
          <w:sz w:val="18"/>
          <w:szCs w:val="18"/>
        </w:rPr>
        <w:t xml:space="preserve">. Челябинск: Изд-во </w:t>
      </w:r>
      <w:proofErr w:type="spellStart"/>
      <w:r>
        <w:rPr>
          <w:rFonts w:ascii="Verdana" w:hAnsi="Verdana"/>
          <w:color w:val="000000"/>
          <w:sz w:val="18"/>
          <w:szCs w:val="18"/>
        </w:rPr>
        <w:t>ЮУрГУ</w:t>
      </w:r>
      <w:proofErr w:type="spellEnd"/>
      <w:r>
        <w:rPr>
          <w:rFonts w:ascii="Verdana" w:hAnsi="Verdana"/>
          <w:color w:val="000000"/>
          <w:sz w:val="18"/>
          <w:szCs w:val="18"/>
        </w:rPr>
        <w:t>, 2003. 390 с.</w:t>
      </w:r>
    </w:p>
    <w:p w14:paraId="1751165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52. Инновационная деятельность учителей химии Республики Татарстан: материалы II Региональной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г. Казань, 13 мая 2011 г. / Под ред. С. И. </w:t>
      </w:r>
      <w:proofErr w:type="spellStart"/>
      <w:r>
        <w:rPr>
          <w:rFonts w:ascii="Verdana" w:hAnsi="Verdana"/>
          <w:color w:val="000000"/>
          <w:sz w:val="18"/>
          <w:szCs w:val="18"/>
        </w:rPr>
        <w:t>Гильманшиной</w:t>
      </w:r>
      <w:proofErr w:type="spellEnd"/>
      <w:r>
        <w:rPr>
          <w:rFonts w:ascii="Verdana" w:hAnsi="Verdana"/>
          <w:color w:val="000000"/>
          <w:sz w:val="18"/>
          <w:szCs w:val="18"/>
        </w:rPr>
        <w:t>. Казань:</w:t>
      </w:r>
      <w:r>
        <w:rPr>
          <w:rStyle w:val="WW8Num2z0"/>
          <w:rFonts w:ascii="Verdana" w:hAnsi="Verdana"/>
          <w:color w:val="000000"/>
          <w:sz w:val="18"/>
          <w:szCs w:val="18"/>
        </w:rPr>
        <w:t> </w:t>
      </w:r>
      <w:r>
        <w:rPr>
          <w:rStyle w:val="WW8Num3z0"/>
          <w:rFonts w:ascii="Verdana" w:hAnsi="Verdana"/>
          <w:color w:val="4682B4"/>
          <w:sz w:val="18"/>
          <w:szCs w:val="18"/>
        </w:rPr>
        <w:t>ТГГПУ</w:t>
      </w:r>
      <w:r>
        <w:rPr>
          <w:rFonts w:ascii="Verdana" w:hAnsi="Verdana"/>
          <w:color w:val="000000"/>
          <w:sz w:val="18"/>
          <w:szCs w:val="18"/>
        </w:rPr>
        <w:t>, 2011. 210 с.</w:t>
      </w:r>
    </w:p>
    <w:p w14:paraId="1CD2709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53. Инновации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химии: сборник научных и научно-метод. трудов III Всероссийской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г. Казань, 28 марта 2012 г. / Под ред. С. И. </w:t>
      </w:r>
      <w:proofErr w:type="spellStart"/>
      <w:r>
        <w:rPr>
          <w:rFonts w:ascii="Verdana" w:hAnsi="Verdana"/>
          <w:color w:val="000000"/>
          <w:sz w:val="18"/>
          <w:szCs w:val="18"/>
        </w:rPr>
        <w:t>Гильманшиной</w:t>
      </w:r>
      <w:proofErr w:type="spellEnd"/>
      <w:r>
        <w:rPr>
          <w:rFonts w:ascii="Verdana" w:hAnsi="Verdana"/>
          <w:color w:val="000000"/>
          <w:sz w:val="18"/>
          <w:szCs w:val="18"/>
        </w:rPr>
        <w:t xml:space="preserve">. Казань: Изд-во </w:t>
      </w:r>
      <w:proofErr w:type="spellStart"/>
      <w:r>
        <w:rPr>
          <w:rFonts w:ascii="Verdana" w:hAnsi="Verdana"/>
          <w:color w:val="000000"/>
          <w:sz w:val="18"/>
          <w:szCs w:val="18"/>
        </w:rPr>
        <w:t>Казанск</w:t>
      </w:r>
      <w:proofErr w:type="spellEnd"/>
      <w:r>
        <w:rPr>
          <w:rFonts w:ascii="Verdana" w:hAnsi="Verdana"/>
          <w:color w:val="000000"/>
          <w:sz w:val="18"/>
          <w:szCs w:val="18"/>
        </w:rPr>
        <w:t>. ун-та, 2012. 293 с.</w:t>
      </w:r>
    </w:p>
    <w:p w14:paraId="5036A6D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Исмагилова</w:t>
      </w:r>
      <w:r>
        <w:rPr>
          <w:rStyle w:val="WW8Num2z0"/>
          <w:rFonts w:ascii="Verdana" w:hAnsi="Verdana"/>
          <w:color w:val="000000"/>
          <w:sz w:val="18"/>
          <w:szCs w:val="18"/>
        </w:rPr>
        <w:t> </w:t>
      </w:r>
      <w:r>
        <w:rPr>
          <w:rFonts w:ascii="Verdana" w:hAnsi="Verdana"/>
          <w:color w:val="000000"/>
          <w:sz w:val="18"/>
          <w:szCs w:val="18"/>
        </w:rPr>
        <w:t>Ф. С. Основы профессионального консультирования.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2003. 180 с.</w:t>
      </w:r>
    </w:p>
    <w:p w14:paraId="5BABCA0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Канаев</w:t>
      </w:r>
      <w:proofErr w:type="spellEnd"/>
      <w:r>
        <w:rPr>
          <w:rStyle w:val="WW8Num2z0"/>
          <w:rFonts w:ascii="Verdana" w:hAnsi="Verdana"/>
          <w:color w:val="000000"/>
          <w:sz w:val="18"/>
          <w:szCs w:val="18"/>
        </w:rPr>
        <w:t> </w:t>
      </w:r>
      <w:r>
        <w:rPr>
          <w:rFonts w:ascii="Verdana" w:hAnsi="Verdana"/>
          <w:color w:val="000000"/>
          <w:sz w:val="18"/>
          <w:szCs w:val="18"/>
        </w:rPr>
        <w:t xml:space="preserve">А. А. Эффективность </w:t>
      </w:r>
      <w:proofErr w:type="spellStart"/>
      <w:r>
        <w:rPr>
          <w:rFonts w:ascii="Verdana" w:hAnsi="Verdana"/>
          <w:color w:val="000000"/>
          <w:sz w:val="18"/>
          <w:szCs w:val="18"/>
        </w:rPr>
        <w:t>предпрофильной</w:t>
      </w:r>
      <w:proofErr w:type="spellEnd"/>
      <w:r>
        <w:rPr>
          <w:rFonts w:ascii="Verdana" w:hAnsi="Verdana"/>
          <w:color w:val="000000"/>
          <w:sz w:val="18"/>
          <w:szCs w:val="18"/>
        </w:rPr>
        <w:t xml:space="preserve"> подготовки школьников // Образование в мире. 2010. №4. С. 205 213.</w:t>
      </w:r>
    </w:p>
    <w:p w14:paraId="6872E17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Е. Н. Зарубежный опыт профильного обучения // Профильная школа: опыт норвежских коллег. Режим доступа http://pedvesti.uvuo.ru/0903/4-0903.html.</w:t>
      </w:r>
    </w:p>
    <w:p w14:paraId="1A40411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Капустняк</w:t>
      </w:r>
      <w:proofErr w:type="spellEnd"/>
      <w:r>
        <w:rPr>
          <w:rStyle w:val="WW8Num2z0"/>
          <w:rFonts w:ascii="Verdana" w:hAnsi="Verdana"/>
          <w:color w:val="000000"/>
          <w:sz w:val="18"/>
          <w:szCs w:val="18"/>
        </w:rPr>
        <w:t> </w:t>
      </w:r>
      <w:r>
        <w:rPr>
          <w:rFonts w:ascii="Verdana" w:hAnsi="Verdana"/>
          <w:color w:val="000000"/>
          <w:sz w:val="18"/>
          <w:szCs w:val="18"/>
        </w:rPr>
        <w:t>А. Г. Нормативно-правовая база профильного обучения. М.: Новая школа, 2005. 120 с.</w:t>
      </w:r>
    </w:p>
    <w:p w14:paraId="2E0CCA7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Каспржак</w:t>
      </w:r>
      <w:proofErr w:type="spellEnd"/>
      <w:r>
        <w:rPr>
          <w:rStyle w:val="WW8Num2z0"/>
          <w:rFonts w:ascii="Verdana" w:hAnsi="Verdana"/>
          <w:color w:val="000000"/>
          <w:sz w:val="18"/>
          <w:szCs w:val="18"/>
        </w:rPr>
        <w:t> </w:t>
      </w:r>
      <w:r>
        <w:rPr>
          <w:rFonts w:ascii="Verdana" w:hAnsi="Verdana"/>
          <w:color w:val="000000"/>
          <w:sz w:val="18"/>
          <w:szCs w:val="18"/>
        </w:rPr>
        <w:t>А. Г. Почему наши</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провалили тест PISA // Директор школы. 2005. № 4. С. 4 13; № 5. С. 8 - 14.</w:t>
      </w:r>
    </w:p>
    <w:p w14:paraId="3BBF43C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Касянова</w:t>
      </w:r>
      <w:proofErr w:type="spellEnd"/>
      <w:r>
        <w:rPr>
          <w:rFonts w:ascii="Verdana" w:hAnsi="Verdana"/>
          <w:color w:val="000000"/>
          <w:sz w:val="18"/>
          <w:szCs w:val="18"/>
        </w:rPr>
        <w:t xml:space="preserve"> О. М.</w:t>
      </w:r>
      <w:r>
        <w:rPr>
          <w:rStyle w:val="WW8Num2z0"/>
          <w:rFonts w:ascii="Verdana" w:hAnsi="Verdana"/>
          <w:color w:val="000000"/>
          <w:sz w:val="18"/>
          <w:szCs w:val="18"/>
        </w:rPr>
        <w:t> </w:t>
      </w:r>
      <w:proofErr w:type="spellStart"/>
      <w:r>
        <w:rPr>
          <w:rStyle w:val="WW8Num3z0"/>
          <w:rFonts w:ascii="Verdana" w:hAnsi="Verdana"/>
          <w:color w:val="4682B4"/>
          <w:sz w:val="18"/>
          <w:szCs w:val="18"/>
        </w:rPr>
        <w:t>Квалиметрическая</w:t>
      </w:r>
      <w:proofErr w:type="spellEnd"/>
      <w:r>
        <w:rPr>
          <w:rStyle w:val="WW8Num2z0"/>
          <w:rFonts w:ascii="Verdana" w:hAnsi="Verdana"/>
          <w:color w:val="000000"/>
          <w:sz w:val="18"/>
          <w:szCs w:val="18"/>
        </w:rPr>
        <w:t> </w:t>
      </w:r>
      <w:r>
        <w:rPr>
          <w:rFonts w:ascii="Verdana" w:hAnsi="Verdana"/>
          <w:color w:val="000000"/>
          <w:sz w:val="18"/>
          <w:szCs w:val="18"/>
        </w:rPr>
        <w:t>модель оценки готовности школы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 Управление школой. 2004. № 19-21. С. 4.</w:t>
      </w:r>
    </w:p>
    <w:p w14:paraId="3397939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Кленова</w:t>
      </w:r>
      <w:proofErr w:type="spellEnd"/>
      <w:r>
        <w:rPr>
          <w:rStyle w:val="WW8Num2z0"/>
          <w:rFonts w:ascii="Verdana" w:hAnsi="Verdana"/>
          <w:color w:val="000000"/>
          <w:sz w:val="18"/>
          <w:szCs w:val="18"/>
        </w:rPr>
        <w:t> </w:t>
      </w:r>
      <w:r>
        <w:rPr>
          <w:rFonts w:ascii="Verdana" w:hAnsi="Verdana"/>
          <w:color w:val="000000"/>
          <w:sz w:val="18"/>
          <w:szCs w:val="18"/>
        </w:rPr>
        <w:t>Н. В. Как подготовить школу к профильному обучению //Народное образование. 2003. № 7. С. 106- 114.</w:t>
      </w:r>
    </w:p>
    <w:p w14:paraId="5904E19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 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xml:space="preserve">: Учеб. пособие для студ.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w:t>
      </w:r>
      <w:r>
        <w:rPr>
          <w:rStyle w:val="WW8Num2z0"/>
          <w:rFonts w:ascii="Verdana" w:hAnsi="Verdana"/>
          <w:color w:val="000000"/>
          <w:sz w:val="18"/>
          <w:szCs w:val="18"/>
        </w:rPr>
        <w:t> </w:t>
      </w:r>
      <w:proofErr w:type="spellStart"/>
      <w:r>
        <w:rPr>
          <w:rStyle w:val="WW8Num3z0"/>
          <w:rFonts w:ascii="Verdana" w:hAnsi="Verdana"/>
          <w:color w:val="4682B4"/>
          <w:sz w:val="18"/>
          <w:szCs w:val="18"/>
        </w:rPr>
        <w:t>завед</w:t>
      </w:r>
      <w:proofErr w:type="spellEnd"/>
      <w:r>
        <w:rPr>
          <w:rFonts w:ascii="Verdana" w:hAnsi="Verdana"/>
          <w:color w:val="000000"/>
          <w:sz w:val="18"/>
          <w:szCs w:val="18"/>
        </w:rPr>
        <w:t>. М.: Академия, 2004. 210 с.•63*. ' Климов Е. А. Пути в профессионализм (Психологический взгляд): Учебное пособие. М.: МПСИ: Флинта, 2003. 180 с.</w:t>
      </w:r>
    </w:p>
    <w:p w14:paraId="2B4F356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62. Концепция модернизации российского образования на период до 2010 года // Вестник образования. 2002. № 6. С. 5 17.</w:t>
      </w:r>
    </w:p>
    <w:p w14:paraId="18BF5D5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63. Концепция профильного обучения на старшей ступени общего образования // Вестник образования, 2002, №4. С. 5 22.</w:t>
      </w:r>
    </w:p>
    <w:p w14:paraId="006CDF0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64. Концепция федеральной целевой программы развития образования на 2006 2010 годы // Народное образование. 2006. № 1. С. 244.</w:t>
      </w:r>
    </w:p>
    <w:p w14:paraId="6BB4ABC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65. Концепция федеральной целевой программы развития образования на 2011-2015 годы (утв. от 7 февраля 2011 года № 163-Р).</w:t>
      </w:r>
    </w:p>
    <w:p w14:paraId="0D2F509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 xml:space="preserve">Е. А., </w:t>
      </w:r>
      <w:proofErr w:type="spellStart"/>
      <w:r>
        <w:rPr>
          <w:rFonts w:ascii="Verdana" w:hAnsi="Verdana"/>
          <w:color w:val="000000"/>
          <w:sz w:val="18"/>
          <w:szCs w:val="18"/>
        </w:rPr>
        <w:t>Сохабеев</w:t>
      </w:r>
      <w:proofErr w:type="spellEnd"/>
      <w:r>
        <w:rPr>
          <w:rFonts w:ascii="Verdana" w:hAnsi="Verdana"/>
          <w:color w:val="000000"/>
          <w:sz w:val="18"/>
          <w:szCs w:val="18"/>
        </w:rPr>
        <w:t xml:space="preserve"> В. М. Социальное партнерство в</w:t>
      </w:r>
      <w:r>
        <w:rPr>
          <w:rStyle w:val="WW8Num2z0"/>
          <w:rFonts w:ascii="Verdana" w:hAnsi="Verdana"/>
          <w:color w:val="000000"/>
          <w:sz w:val="18"/>
          <w:szCs w:val="18"/>
        </w:rPr>
        <w:t> </w:t>
      </w:r>
      <w:proofErr w:type="spellStart"/>
      <w:r>
        <w:rPr>
          <w:rStyle w:val="WW8Num3z0"/>
          <w:rFonts w:ascii="Verdana" w:hAnsi="Verdana"/>
          <w:color w:val="4682B4"/>
          <w:sz w:val="18"/>
          <w:szCs w:val="18"/>
        </w:rPr>
        <w:t>ссузе</w:t>
      </w:r>
      <w:proofErr w:type="spellEnd"/>
      <w:r>
        <w:rPr>
          <w:rStyle w:val="WW8Num2z0"/>
          <w:rFonts w:ascii="Verdana" w:hAnsi="Verdana"/>
          <w:color w:val="000000"/>
          <w:sz w:val="18"/>
          <w:szCs w:val="18"/>
        </w:rPr>
        <w:t> </w:t>
      </w:r>
      <w:r>
        <w:rPr>
          <w:rFonts w:ascii="Verdana" w:hAnsi="Verdana"/>
          <w:color w:val="000000"/>
          <w:sz w:val="18"/>
          <w:szCs w:val="18"/>
        </w:rPr>
        <w:t>// Среднее профессиональное образование. 2006. №6. С.35 -39.</w:t>
      </w:r>
    </w:p>
    <w:p w14:paraId="6B332E3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Космодемьянская</w:t>
      </w:r>
      <w:r>
        <w:rPr>
          <w:rStyle w:val="WW8Num2z0"/>
          <w:rFonts w:ascii="Verdana" w:hAnsi="Verdana"/>
          <w:color w:val="000000"/>
          <w:sz w:val="18"/>
          <w:szCs w:val="18"/>
        </w:rPr>
        <w:t> </w:t>
      </w:r>
      <w:r>
        <w:rPr>
          <w:rFonts w:ascii="Verdana" w:hAnsi="Verdana"/>
          <w:color w:val="000000"/>
          <w:sz w:val="18"/>
          <w:szCs w:val="18"/>
        </w:rPr>
        <w:t xml:space="preserve">С. С., </w:t>
      </w:r>
      <w:proofErr w:type="spellStart"/>
      <w:r>
        <w:rPr>
          <w:rFonts w:ascii="Verdana" w:hAnsi="Verdana"/>
          <w:color w:val="000000"/>
          <w:sz w:val="18"/>
          <w:szCs w:val="18"/>
        </w:rPr>
        <w:t>Гильманшина</w:t>
      </w:r>
      <w:proofErr w:type="spellEnd"/>
      <w:r>
        <w:rPr>
          <w:rFonts w:ascii="Verdana" w:hAnsi="Verdana"/>
          <w:color w:val="000000"/>
          <w:sz w:val="18"/>
          <w:szCs w:val="18"/>
        </w:rPr>
        <w:t xml:space="preserve"> С. И. Методика обучения химии: учебное пособие. Казань: ТГГПУ, 2011. 136 с.</w:t>
      </w:r>
    </w:p>
    <w:p w14:paraId="25817FE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 xml:space="preserve">А. А. Индивидуализация учебной деятельности школьников. </w:t>
      </w:r>
      <w:proofErr w:type="gramStart"/>
      <w:r>
        <w:rPr>
          <w:rFonts w:ascii="Verdana" w:hAnsi="Verdana"/>
          <w:color w:val="000000"/>
          <w:sz w:val="18"/>
          <w:szCs w:val="18"/>
        </w:rPr>
        <w:t>Казань.:</w:t>
      </w:r>
      <w:proofErr w:type="gramEnd"/>
      <w:r>
        <w:rPr>
          <w:rFonts w:ascii="Verdana" w:hAnsi="Verdana"/>
          <w:color w:val="000000"/>
          <w:sz w:val="18"/>
          <w:szCs w:val="18"/>
        </w:rPr>
        <w:t xml:space="preserve"> Татарское кн. изд-во, 1980. 207 с.</w:t>
      </w:r>
    </w:p>
    <w:p w14:paraId="74156F8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С. С., Сергеев И. С. Эволюция представлений о</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в отечественной педагогической науке конца XX начала XXI века // Профильная школа. 2007. № 3. С. 9 15.</w:t>
      </w:r>
    </w:p>
    <w:p w14:paraId="756566D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Методология педагогического исследования: Пособие педагога-</w:t>
      </w:r>
      <w:r>
        <w:rPr>
          <w:rFonts w:ascii="Verdana" w:hAnsi="Verdana"/>
          <w:color w:val="000000"/>
          <w:sz w:val="18"/>
          <w:szCs w:val="18"/>
        </w:rPr>
        <w:lastRenderedPageBreak/>
        <w:t>исследователя. Самара, 1994. 153 с.</w:t>
      </w:r>
    </w:p>
    <w:p w14:paraId="4E2802D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 А. Основные результаты эксперимента по введению профильного обучения // Стандарты и мониторинг в образовании. 2007. № 2.</w:t>
      </w:r>
    </w:p>
    <w:p w14:paraId="7001510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 И. Педагогический мониторинг как функциональный инструмент управления учебно-воспитательным процессом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2000. №8. С. 13 17.</w:t>
      </w:r>
    </w:p>
    <w:p w14:paraId="7D8FA8A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Курамшин</w:t>
      </w:r>
      <w:proofErr w:type="spellEnd"/>
      <w:r>
        <w:rPr>
          <w:rStyle w:val="WW8Num2z0"/>
          <w:rFonts w:ascii="Verdana" w:hAnsi="Verdana"/>
          <w:color w:val="000000"/>
          <w:sz w:val="18"/>
          <w:szCs w:val="18"/>
        </w:rPr>
        <w:t> </w:t>
      </w:r>
      <w:r>
        <w:rPr>
          <w:rFonts w:ascii="Verdana" w:hAnsi="Verdana"/>
          <w:color w:val="000000"/>
          <w:sz w:val="18"/>
          <w:szCs w:val="18"/>
        </w:rPr>
        <w:t>И. Я. Концепция химического образования в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 дифференцированные программы по химии для</w:t>
      </w:r>
      <w:r>
        <w:rPr>
          <w:rStyle w:val="WW8Num2z0"/>
          <w:rFonts w:ascii="Verdana" w:hAnsi="Verdana"/>
          <w:color w:val="000000"/>
          <w:sz w:val="18"/>
          <w:szCs w:val="18"/>
        </w:rPr>
        <w:t> </w:t>
      </w:r>
      <w:r>
        <w:rPr>
          <w:rStyle w:val="WW8Num3z0"/>
          <w:rFonts w:ascii="Verdana" w:hAnsi="Verdana"/>
          <w:color w:val="4682B4"/>
          <w:sz w:val="18"/>
          <w:szCs w:val="18"/>
        </w:rPr>
        <w:t>ССУЗ</w:t>
      </w:r>
      <w:r>
        <w:rPr>
          <w:rStyle w:val="WW8Num2z0"/>
          <w:rFonts w:ascii="Verdana" w:hAnsi="Verdana"/>
          <w:color w:val="000000"/>
          <w:sz w:val="18"/>
          <w:szCs w:val="18"/>
        </w:rPr>
        <w:t> </w:t>
      </w:r>
      <w:r>
        <w:rPr>
          <w:rFonts w:ascii="Verdana" w:hAnsi="Verdana"/>
          <w:color w:val="000000"/>
          <w:sz w:val="18"/>
          <w:szCs w:val="18"/>
        </w:rPr>
        <w:t>машиностроительной и нефтехимической отраслей.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1992. 109 с.</w:t>
      </w:r>
    </w:p>
    <w:p w14:paraId="0B46FB5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74. Курсы по выбору / ред.-сост. ••'И. А.</w:t>
      </w:r>
      <w:r>
        <w:rPr>
          <w:rStyle w:val="WW8Num2z0"/>
          <w:rFonts w:ascii="Verdana" w:hAnsi="Verdana"/>
          <w:color w:val="000000"/>
          <w:sz w:val="18"/>
          <w:szCs w:val="18"/>
        </w:rPr>
        <w:t> </w:t>
      </w:r>
      <w:proofErr w:type="spellStart"/>
      <w:r>
        <w:rPr>
          <w:rStyle w:val="WW8Num3z0"/>
          <w:rFonts w:ascii="Verdana" w:hAnsi="Verdana"/>
          <w:color w:val="4682B4"/>
          <w:sz w:val="18"/>
          <w:szCs w:val="18"/>
        </w:rPr>
        <w:t>Костенчук</w:t>
      </w:r>
      <w:proofErr w:type="spellEnd"/>
      <w:r>
        <w:rPr>
          <w:rFonts w:ascii="Verdana" w:hAnsi="Verdana"/>
          <w:color w:val="000000"/>
          <w:sz w:val="18"/>
          <w:szCs w:val="18"/>
        </w:rPr>
        <w:t xml:space="preserve">. М.: </w:t>
      </w:r>
      <w:proofErr w:type="spellStart"/>
      <w:r>
        <w:rPr>
          <w:rFonts w:ascii="Verdana" w:hAnsi="Verdana"/>
          <w:color w:val="000000"/>
          <w:sz w:val="18"/>
          <w:szCs w:val="18"/>
        </w:rPr>
        <w:t>Центрхимпресс</w:t>
      </w:r>
      <w:proofErr w:type="spellEnd"/>
      <w:r>
        <w:rPr>
          <w:rFonts w:ascii="Verdana" w:hAnsi="Verdana"/>
          <w:color w:val="000000"/>
          <w:sz w:val="18"/>
          <w:szCs w:val="18"/>
        </w:rPr>
        <w:t>, 2010. 133 с.</w:t>
      </w:r>
    </w:p>
    <w:p w14:paraId="3D253A9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В. С. Содержание образования: Сущность, структура, перспектива. М.: Высшая школа, 2001. 224 с.</w:t>
      </w:r>
    </w:p>
    <w:p w14:paraId="58462BC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А. В. Основные рабочие понятия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Проектно-исследовательская деятельность: организация, сопровождение, опыт. М., 2005. 180 с.</w:t>
      </w:r>
    </w:p>
    <w:p w14:paraId="1709E7C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П. С. Модель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профильных классов средней общеобразовательной школы // Школьные технологии. 2003. №4. С. 50-61.</w:t>
      </w:r>
    </w:p>
    <w:p w14:paraId="720D948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Лисичкин</w:t>
      </w:r>
      <w:proofErr w:type="spellEnd"/>
      <w:r>
        <w:rPr>
          <w:rStyle w:val="WW8Num2z0"/>
          <w:rFonts w:ascii="Verdana" w:hAnsi="Verdana"/>
          <w:color w:val="000000"/>
          <w:sz w:val="18"/>
          <w:szCs w:val="18"/>
        </w:rPr>
        <w:t> </w:t>
      </w:r>
      <w:r>
        <w:rPr>
          <w:rFonts w:ascii="Verdana" w:hAnsi="Verdana"/>
          <w:color w:val="000000"/>
          <w:sz w:val="18"/>
          <w:szCs w:val="18"/>
        </w:rPr>
        <w:t xml:space="preserve">Г. В., </w:t>
      </w:r>
      <w:proofErr w:type="spellStart"/>
      <w:r>
        <w:rPr>
          <w:rFonts w:ascii="Verdana" w:hAnsi="Verdana"/>
          <w:color w:val="000000"/>
          <w:sz w:val="18"/>
          <w:szCs w:val="18"/>
        </w:rPr>
        <w:t>Леенсон</w:t>
      </w:r>
      <w:proofErr w:type="spellEnd"/>
      <w:r>
        <w:rPr>
          <w:rFonts w:ascii="Verdana" w:hAnsi="Verdana"/>
          <w:color w:val="000000"/>
          <w:sz w:val="18"/>
          <w:szCs w:val="18"/>
        </w:rPr>
        <w:t xml:space="preserve"> И. А.</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естественно-научное образование: тенденции и перспективы // Вестник Московского университета Серия: Педагогическое образование. 2010. №3. С. 10 11.</w:t>
      </w:r>
    </w:p>
    <w:p w14:paraId="0E07298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 xml:space="preserve">Т. Н., </w:t>
      </w:r>
      <w:proofErr w:type="spellStart"/>
      <w:r>
        <w:rPr>
          <w:rFonts w:ascii="Verdana" w:hAnsi="Verdana"/>
          <w:color w:val="000000"/>
          <w:sz w:val="18"/>
          <w:szCs w:val="18"/>
        </w:rPr>
        <w:t>Выскубова</w:t>
      </w:r>
      <w:proofErr w:type="spellEnd"/>
      <w:r>
        <w:rPr>
          <w:rFonts w:ascii="Verdana" w:hAnsi="Verdana"/>
          <w:color w:val="000000"/>
          <w:sz w:val="18"/>
          <w:szCs w:val="18"/>
        </w:rPr>
        <w:t xml:space="preserve"> Н. К.,</w:t>
      </w:r>
      <w:r>
        <w:rPr>
          <w:rStyle w:val="WW8Num2z0"/>
          <w:rFonts w:ascii="Verdana" w:hAnsi="Verdana"/>
          <w:color w:val="000000"/>
          <w:sz w:val="18"/>
          <w:szCs w:val="18"/>
        </w:rPr>
        <w:t> </w:t>
      </w:r>
      <w:proofErr w:type="spellStart"/>
      <w:r>
        <w:rPr>
          <w:rStyle w:val="WW8Num3z0"/>
          <w:rFonts w:ascii="Verdana" w:hAnsi="Verdana"/>
          <w:color w:val="4682B4"/>
          <w:sz w:val="18"/>
          <w:szCs w:val="18"/>
        </w:rPr>
        <w:t>Овчинникова</w:t>
      </w:r>
      <w:proofErr w:type="spellEnd"/>
      <w:r>
        <w:rPr>
          <w:rStyle w:val="WW8Num2z0"/>
          <w:rFonts w:ascii="Verdana" w:hAnsi="Verdana"/>
          <w:color w:val="000000"/>
          <w:sz w:val="18"/>
          <w:szCs w:val="18"/>
        </w:rPr>
        <w:t> </w:t>
      </w:r>
      <w:r>
        <w:rPr>
          <w:rFonts w:ascii="Verdana" w:hAnsi="Verdana"/>
          <w:color w:val="000000"/>
          <w:sz w:val="18"/>
          <w:szCs w:val="18"/>
        </w:rPr>
        <w:t>С. А., Кириллова Е. Г.,</w:t>
      </w:r>
      <w:r>
        <w:rPr>
          <w:rStyle w:val="WW8Num2z0"/>
          <w:rFonts w:ascii="Verdana" w:hAnsi="Verdana"/>
          <w:color w:val="000000"/>
          <w:sz w:val="18"/>
          <w:szCs w:val="18"/>
        </w:rPr>
        <w:t> </w:t>
      </w:r>
      <w:proofErr w:type="spellStart"/>
      <w:r>
        <w:rPr>
          <w:rStyle w:val="WW8Num3z0"/>
          <w:rFonts w:ascii="Verdana" w:hAnsi="Verdana"/>
          <w:color w:val="4682B4"/>
          <w:sz w:val="18"/>
          <w:szCs w:val="18"/>
        </w:rPr>
        <w:t>Слинькова</w:t>
      </w:r>
      <w:proofErr w:type="spellEnd"/>
      <w:r>
        <w:rPr>
          <w:rStyle w:val="WW8Num2z0"/>
          <w:rFonts w:ascii="Verdana" w:hAnsi="Verdana"/>
          <w:color w:val="000000"/>
          <w:sz w:val="18"/>
          <w:szCs w:val="18"/>
        </w:rPr>
        <w:t> </w:t>
      </w:r>
      <w:r>
        <w:rPr>
          <w:rFonts w:ascii="Verdana" w:hAnsi="Verdana"/>
          <w:color w:val="000000"/>
          <w:sz w:val="18"/>
          <w:szCs w:val="18"/>
        </w:rPr>
        <w:t xml:space="preserve">Т. А. </w:t>
      </w:r>
      <w:proofErr w:type="spellStart"/>
      <w:r>
        <w:rPr>
          <w:rFonts w:ascii="Verdana" w:hAnsi="Verdana"/>
          <w:color w:val="000000"/>
          <w:sz w:val="18"/>
          <w:szCs w:val="18"/>
        </w:rPr>
        <w:t>Межпредметная</w:t>
      </w:r>
      <w:proofErr w:type="spellEnd"/>
      <w:r>
        <w:rPr>
          <w:rFonts w:ascii="Verdana" w:hAnsi="Verdana"/>
          <w:color w:val="000000"/>
          <w:sz w:val="18"/>
          <w:szCs w:val="18"/>
        </w:rPr>
        <w:t xml:space="preserve"> интеграция курса общей химии в медицинском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Фундаментальные исследования. 2004. № 3. С. 73 75.</w:t>
      </w:r>
    </w:p>
    <w:p w14:paraId="43D1D67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Личко</w:t>
      </w:r>
      <w:proofErr w:type="spellEnd"/>
      <w:r>
        <w:rPr>
          <w:rStyle w:val="WW8Num2z0"/>
          <w:rFonts w:ascii="Verdana" w:hAnsi="Verdana"/>
          <w:color w:val="000000"/>
          <w:sz w:val="18"/>
          <w:szCs w:val="18"/>
        </w:rPr>
        <w:t> </w:t>
      </w:r>
      <w:r>
        <w:rPr>
          <w:rFonts w:ascii="Verdana" w:hAnsi="Verdana"/>
          <w:color w:val="000000"/>
          <w:sz w:val="18"/>
          <w:szCs w:val="18"/>
        </w:rPr>
        <w:t>А. Е. Психология индивидуальных различий / Под ред. Ю. Б.</w:t>
      </w:r>
      <w:r>
        <w:rPr>
          <w:rStyle w:val="WW8Num2z0"/>
          <w:rFonts w:ascii="Verdana" w:hAnsi="Verdana"/>
          <w:color w:val="000000"/>
          <w:sz w:val="18"/>
          <w:szCs w:val="18"/>
        </w:rPr>
        <w:t> </w:t>
      </w:r>
      <w:proofErr w:type="spellStart"/>
      <w:r>
        <w:rPr>
          <w:rStyle w:val="WW8Num3z0"/>
          <w:rFonts w:ascii="Verdana" w:hAnsi="Verdana"/>
          <w:color w:val="4682B4"/>
          <w:sz w:val="18"/>
          <w:szCs w:val="18"/>
        </w:rPr>
        <w:t>Гиппенрейтер</w:t>
      </w:r>
      <w:proofErr w:type="spellEnd"/>
      <w:r>
        <w:rPr>
          <w:rFonts w:ascii="Verdana" w:hAnsi="Verdana"/>
          <w:color w:val="000000"/>
          <w:sz w:val="18"/>
          <w:szCs w:val="18"/>
        </w:rPr>
        <w:t>, В. Я. Романова.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С. 288-318.</w:t>
      </w:r>
    </w:p>
    <w:p w14:paraId="641DA80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Г. П. Психологические аспекты профильного обучения // Психологическая наука и образование. 2003. №6. С. 43 47.</w:t>
      </w:r>
    </w:p>
    <w:p w14:paraId="60C4576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 Г. Педагогическая диагностика в школе: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 заведений. М.: Академия, 2002. 272 с.</w:t>
      </w:r>
    </w:p>
    <w:p w14:paraId="675B01F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83. Малиновская Н. Развитие мотивации к профильному обучению с использованием элементов профессиональной ориентации // Учитель. 2004. №2. С. 13-17.</w:t>
      </w:r>
    </w:p>
    <w:p w14:paraId="2966FC8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Матухин</w:t>
      </w:r>
      <w:proofErr w:type="spellEnd"/>
      <w:r>
        <w:rPr>
          <w:rStyle w:val="WW8Num2z0"/>
          <w:rFonts w:ascii="Verdana" w:hAnsi="Verdana"/>
          <w:color w:val="000000"/>
          <w:sz w:val="18"/>
          <w:szCs w:val="18"/>
        </w:rPr>
        <w:t> </w:t>
      </w:r>
      <w:r>
        <w:rPr>
          <w:rFonts w:ascii="Verdana" w:hAnsi="Verdana"/>
          <w:color w:val="000000"/>
          <w:sz w:val="18"/>
          <w:szCs w:val="18"/>
        </w:rPr>
        <w:t>Е. Л., Корчагин Е. А. Реализация технологии специальной и практической подготовки специалистов для наукоемких производств: научно-методическое пособие. Казань:</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2007. 236 с.</w:t>
      </w:r>
    </w:p>
    <w:p w14:paraId="6EF2AFC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Махаева</w:t>
      </w:r>
      <w:r>
        <w:rPr>
          <w:rStyle w:val="WW8Num2z0"/>
          <w:rFonts w:ascii="Verdana" w:hAnsi="Verdana"/>
          <w:color w:val="000000"/>
          <w:sz w:val="18"/>
          <w:szCs w:val="18"/>
        </w:rPr>
        <w:t> </w:t>
      </w:r>
      <w:r>
        <w:rPr>
          <w:rFonts w:ascii="Verdana" w:hAnsi="Verdana"/>
          <w:color w:val="000000"/>
          <w:sz w:val="18"/>
          <w:szCs w:val="18"/>
        </w:rPr>
        <w:t>О. А., Григорьева Е. Е. Я выбираю</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xml:space="preserve">: Комплексная программа активного профессионального </w:t>
      </w:r>
      <w:proofErr w:type="spellStart"/>
      <w:r>
        <w:rPr>
          <w:rFonts w:ascii="Verdana" w:hAnsi="Verdana"/>
          <w:color w:val="000000"/>
          <w:sz w:val="18"/>
          <w:szCs w:val="18"/>
        </w:rPr>
        <w:t>самоопределенияшкольников</w:t>
      </w:r>
      <w:proofErr w:type="spellEnd"/>
      <w:r>
        <w:rPr>
          <w:rFonts w:ascii="Verdana" w:hAnsi="Verdana"/>
          <w:color w:val="000000"/>
          <w:sz w:val="18"/>
          <w:szCs w:val="18"/>
        </w:rPr>
        <w:t xml:space="preserve">. M.: Перспектива, 2002. 179 с. </w:t>
      </w:r>
      <w:r>
        <w:rPr>
          <w:rFonts w:ascii="Arial" w:hAnsi="Arial" w:cs="Arial"/>
          <w:color w:val="000000"/>
          <w:sz w:val="18"/>
          <w:szCs w:val="18"/>
        </w:rPr>
        <w:t>■■</w:t>
      </w:r>
      <w:r>
        <w:rPr>
          <w:rFonts w:ascii="Verdana" w:hAnsi="Verdana"/>
          <w:color w:val="000000"/>
          <w:sz w:val="18"/>
          <w:szCs w:val="18"/>
        </w:rPr>
        <w:t xml:space="preserve"> </w:t>
      </w:r>
      <w:proofErr w:type="gramStart"/>
      <w:r>
        <w:rPr>
          <w:rFonts w:ascii="Verdana" w:hAnsi="Verdana" w:cs="Verdana"/>
          <w:color w:val="000000"/>
          <w:sz w:val="18"/>
          <w:szCs w:val="18"/>
        </w:rPr>
        <w:t>С</w:t>
      </w:r>
      <w:proofErr w:type="gramEnd"/>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p>
    <w:p w14:paraId="6F4ED60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М. В. Индивидуальные образовательные маршруты как способ работы с</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продвинутыми учащимися // Среднее профессиональное образование. 2011. №3. С. 38-44.</w:t>
      </w:r>
    </w:p>
    <w:p w14:paraId="3E7608A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Миндзаева</w:t>
      </w:r>
      <w:proofErr w:type="spellEnd"/>
      <w:r>
        <w:rPr>
          <w:rStyle w:val="WW8Num2z0"/>
          <w:rFonts w:ascii="Verdana" w:hAnsi="Verdana"/>
          <w:color w:val="000000"/>
          <w:sz w:val="18"/>
          <w:szCs w:val="18"/>
        </w:rPr>
        <w:t> </w:t>
      </w:r>
      <w:r>
        <w:rPr>
          <w:rFonts w:ascii="Verdana" w:hAnsi="Verdana"/>
          <w:color w:val="000000"/>
          <w:sz w:val="18"/>
          <w:szCs w:val="18"/>
        </w:rPr>
        <w:t>Э. В., Борзова А. В. Имитационные модели как инструмент реализации профильного обучения школьников в рамках новых образовательных стандартов // Стандарты и мониторинг в образовании. -2011. №6. С. 46-48.</w:t>
      </w:r>
    </w:p>
    <w:p w14:paraId="5136284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88. Мир</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xml:space="preserve">. Человек природа / сост. С. Н. </w:t>
      </w:r>
      <w:proofErr w:type="spellStart"/>
      <w:r>
        <w:rPr>
          <w:rFonts w:ascii="Verdana" w:hAnsi="Verdana"/>
          <w:color w:val="000000"/>
          <w:sz w:val="18"/>
          <w:szCs w:val="18"/>
        </w:rPr>
        <w:t>Левиева</w:t>
      </w:r>
      <w:proofErr w:type="spellEnd"/>
      <w:r>
        <w:rPr>
          <w:rFonts w:ascii="Verdana" w:hAnsi="Verdana"/>
          <w:color w:val="000000"/>
          <w:sz w:val="18"/>
          <w:szCs w:val="18"/>
        </w:rPr>
        <w:t>. М., 2001. 158 с.</w:t>
      </w:r>
    </w:p>
    <w:p w14:paraId="25B5496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89. Миронова T. JI. Самосознание профессионала. Улан-Удэ: РИЦ, 2000. 167 с.</w:t>
      </w:r>
    </w:p>
    <w:p w14:paraId="36CD9AB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 xml:space="preserve">А. А., </w:t>
      </w:r>
      <w:proofErr w:type="spellStart"/>
      <w:r>
        <w:rPr>
          <w:rFonts w:ascii="Verdana" w:hAnsi="Verdana"/>
          <w:color w:val="000000"/>
          <w:sz w:val="18"/>
          <w:szCs w:val="18"/>
        </w:rPr>
        <w:t>Штыкова</w:t>
      </w:r>
      <w:proofErr w:type="spellEnd"/>
      <w:r>
        <w:rPr>
          <w:rFonts w:ascii="Verdana" w:hAnsi="Verdana"/>
          <w:color w:val="000000"/>
          <w:sz w:val="18"/>
          <w:szCs w:val="18"/>
        </w:rPr>
        <w:t xml:space="preserve"> JI. А. Организатор</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 xml:space="preserve">инноваций: учебное пособие для </w:t>
      </w:r>
      <w:proofErr w:type="spellStart"/>
      <w:r>
        <w:rPr>
          <w:rFonts w:ascii="Verdana" w:hAnsi="Verdana"/>
          <w:color w:val="000000"/>
          <w:sz w:val="18"/>
          <w:szCs w:val="18"/>
        </w:rPr>
        <w:t>пед</w:t>
      </w:r>
      <w:proofErr w:type="spellEnd"/>
      <w:r>
        <w:rPr>
          <w:rFonts w:ascii="Verdana" w:hAnsi="Verdana"/>
          <w:color w:val="000000"/>
          <w:sz w:val="18"/>
          <w:szCs w:val="18"/>
        </w:rPr>
        <w:t>. вузов. Глазов:</w:t>
      </w:r>
      <w:r>
        <w:rPr>
          <w:rStyle w:val="WW8Num2z0"/>
          <w:rFonts w:ascii="Verdana" w:hAnsi="Verdana"/>
          <w:color w:val="000000"/>
          <w:sz w:val="18"/>
          <w:szCs w:val="18"/>
        </w:rPr>
        <w:t> </w:t>
      </w:r>
      <w:r>
        <w:rPr>
          <w:rStyle w:val="WW8Num3z0"/>
          <w:rFonts w:ascii="Verdana" w:hAnsi="Verdana"/>
          <w:color w:val="4682B4"/>
          <w:sz w:val="18"/>
          <w:szCs w:val="18"/>
        </w:rPr>
        <w:t>ГГПИ</w:t>
      </w:r>
      <w:r>
        <w:rPr>
          <w:rFonts w:ascii="Verdana" w:hAnsi="Verdana"/>
          <w:color w:val="000000"/>
          <w:sz w:val="18"/>
          <w:szCs w:val="18"/>
        </w:rPr>
        <w:t>, 2001. 61с.</w:t>
      </w:r>
    </w:p>
    <w:p w14:paraId="08B4E4A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91. Мониторинг непрерывного образования: инструмент управления и социологические аспекты / науч. рук. А. Е. Карпухина; Серия: Мониторинг. Образование. Кадры.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2006. 340 с.</w:t>
      </w:r>
    </w:p>
    <w:p w14:paraId="1EB3A3E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Мухаметзянова</w:t>
      </w:r>
      <w:proofErr w:type="spellEnd"/>
      <w:r>
        <w:rPr>
          <w:rStyle w:val="WW8Num2z0"/>
          <w:rFonts w:ascii="Verdana" w:hAnsi="Verdana"/>
          <w:color w:val="000000"/>
          <w:sz w:val="18"/>
          <w:szCs w:val="18"/>
        </w:rPr>
        <w:t> </w:t>
      </w:r>
      <w:r>
        <w:rPr>
          <w:rFonts w:ascii="Verdana" w:hAnsi="Verdana"/>
          <w:color w:val="000000"/>
          <w:sz w:val="18"/>
          <w:szCs w:val="18"/>
        </w:rPr>
        <w:t xml:space="preserve">Г. В. Вопросы общей и профессиональной педагогики: Избранные труды: </w:t>
      </w:r>
      <w:proofErr w:type="gramStart"/>
      <w:r>
        <w:rPr>
          <w:rFonts w:ascii="Verdana" w:hAnsi="Verdana"/>
          <w:color w:val="000000"/>
          <w:sz w:val="18"/>
          <w:szCs w:val="18"/>
        </w:rPr>
        <w:t>В</w:t>
      </w:r>
      <w:proofErr w:type="gramEnd"/>
      <w:r>
        <w:rPr>
          <w:rFonts w:ascii="Verdana" w:hAnsi="Verdana"/>
          <w:color w:val="000000"/>
          <w:sz w:val="18"/>
          <w:szCs w:val="18"/>
        </w:rPr>
        <w:t xml:space="preserve"> 3-х т. Т. 2. Казань:</w:t>
      </w:r>
      <w:r>
        <w:rPr>
          <w:rStyle w:val="WW8Num2z0"/>
          <w:rFonts w:ascii="Verdana" w:hAnsi="Verdana"/>
          <w:color w:val="000000"/>
          <w:sz w:val="18"/>
          <w:szCs w:val="18"/>
        </w:rPr>
        <w:t> </w:t>
      </w:r>
      <w:proofErr w:type="spellStart"/>
      <w:r>
        <w:rPr>
          <w:rStyle w:val="WW8Num3z0"/>
          <w:rFonts w:ascii="Verdana" w:hAnsi="Verdana"/>
          <w:color w:val="4682B4"/>
          <w:sz w:val="18"/>
          <w:szCs w:val="18"/>
        </w:rPr>
        <w:t>Магариф</w:t>
      </w:r>
      <w:proofErr w:type="spellEnd"/>
      <w:r>
        <w:rPr>
          <w:rFonts w:ascii="Verdana" w:hAnsi="Verdana"/>
          <w:color w:val="000000"/>
          <w:sz w:val="18"/>
          <w:szCs w:val="18"/>
        </w:rPr>
        <w:t>, 2005. 447 с.</w:t>
      </w:r>
    </w:p>
    <w:p w14:paraId="6CA4476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Мухаметзянова</w:t>
      </w:r>
      <w:proofErr w:type="spellEnd"/>
      <w:r>
        <w:rPr>
          <w:rStyle w:val="WW8Num2z0"/>
          <w:rFonts w:ascii="Verdana" w:hAnsi="Verdana"/>
          <w:color w:val="000000"/>
          <w:sz w:val="18"/>
          <w:szCs w:val="18"/>
        </w:rPr>
        <w:t> </w:t>
      </w:r>
      <w:r>
        <w:rPr>
          <w:rFonts w:ascii="Verdana" w:hAnsi="Verdana"/>
          <w:color w:val="000000"/>
          <w:sz w:val="18"/>
          <w:szCs w:val="18"/>
        </w:rPr>
        <w:t>Г. В., Пугачёва Н. Б.,</w:t>
      </w:r>
      <w:r>
        <w:rPr>
          <w:rStyle w:val="WW8Num2z0"/>
          <w:rFonts w:ascii="Verdana" w:hAnsi="Verdana"/>
          <w:color w:val="000000"/>
          <w:sz w:val="18"/>
          <w:szCs w:val="18"/>
        </w:rPr>
        <w:t> </w:t>
      </w:r>
      <w:proofErr w:type="spellStart"/>
      <w:r>
        <w:rPr>
          <w:rStyle w:val="WW8Num3z0"/>
          <w:rFonts w:ascii="Verdana" w:hAnsi="Verdana"/>
          <w:color w:val="4682B4"/>
          <w:sz w:val="18"/>
          <w:szCs w:val="18"/>
        </w:rPr>
        <w:t>Шайхутдинова</w:t>
      </w:r>
      <w:proofErr w:type="spellEnd"/>
      <w:r>
        <w:rPr>
          <w:rStyle w:val="WW8Num2z0"/>
          <w:rFonts w:ascii="Verdana" w:hAnsi="Verdana"/>
          <w:color w:val="000000"/>
          <w:sz w:val="18"/>
          <w:szCs w:val="18"/>
        </w:rPr>
        <w:t> </w:t>
      </w:r>
      <w:r>
        <w:rPr>
          <w:rFonts w:ascii="Verdana" w:hAnsi="Verdana"/>
          <w:color w:val="000000"/>
          <w:sz w:val="18"/>
          <w:szCs w:val="18"/>
        </w:rPr>
        <w:t xml:space="preserve">Г. А. и др. Методология и опыт </w:t>
      </w:r>
      <w:r>
        <w:rPr>
          <w:rFonts w:ascii="Verdana" w:hAnsi="Verdana"/>
          <w:color w:val="000000"/>
          <w:sz w:val="18"/>
          <w:szCs w:val="18"/>
        </w:rPr>
        <w:lastRenderedPageBreak/>
        <w:t>инновационной деятельности в системе профессионального образования. Казань: Медицина, 2011. 406 с.</w:t>
      </w:r>
    </w:p>
    <w:p w14:paraId="755372B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В. С. Возрастная психология: феноменология развития, детство, отрочество: Учебник для студентов вузов. М.: Академия, 2003. 456 с.</w:t>
      </w:r>
    </w:p>
    <w:p w14:paraId="1D64908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Немов</w:t>
      </w:r>
      <w:proofErr w:type="spellEnd"/>
      <w:r>
        <w:rPr>
          <w:rStyle w:val="WW8Num2z0"/>
          <w:rFonts w:ascii="Verdana" w:hAnsi="Verdana"/>
          <w:color w:val="000000"/>
          <w:sz w:val="18"/>
          <w:szCs w:val="18"/>
        </w:rPr>
        <w:t> </w:t>
      </w:r>
      <w:r>
        <w:rPr>
          <w:rFonts w:ascii="Verdana" w:hAnsi="Verdana"/>
          <w:color w:val="000000"/>
          <w:sz w:val="18"/>
          <w:szCs w:val="18"/>
        </w:rPr>
        <w:t>Р. С. Психология: Учебник для студентов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xml:space="preserve">: в 3-х книгах. 4-ое изд. М.: </w:t>
      </w:r>
      <w:proofErr w:type="spellStart"/>
      <w:r>
        <w:rPr>
          <w:rFonts w:ascii="Verdana" w:hAnsi="Verdana"/>
          <w:color w:val="000000"/>
          <w:sz w:val="18"/>
          <w:szCs w:val="18"/>
        </w:rPr>
        <w:t>Владос</w:t>
      </w:r>
      <w:proofErr w:type="spellEnd"/>
      <w:r>
        <w:rPr>
          <w:rFonts w:ascii="Verdana" w:hAnsi="Verdana"/>
          <w:color w:val="000000"/>
          <w:sz w:val="18"/>
          <w:szCs w:val="18"/>
        </w:rPr>
        <w:t>, 2003. Кн. 2: Психология образования. 608 с.</w:t>
      </w:r>
    </w:p>
    <w:p w14:paraId="360A425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96. Непрерывное образование и потребность в нем / Отв. ред. Г. А. Ключарев;</w:t>
      </w:r>
      <w:r>
        <w:rPr>
          <w:rStyle w:val="WW8Num2z0"/>
          <w:rFonts w:ascii="Verdana" w:hAnsi="Verdana"/>
          <w:color w:val="000000"/>
          <w:sz w:val="18"/>
          <w:szCs w:val="18"/>
        </w:rPr>
        <w:t> </w:t>
      </w:r>
      <w:r>
        <w:rPr>
          <w:rStyle w:val="WW8Num3z0"/>
          <w:rFonts w:ascii="Verdana" w:hAnsi="Verdana"/>
          <w:color w:val="4682B4"/>
          <w:sz w:val="18"/>
          <w:szCs w:val="18"/>
        </w:rPr>
        <w:t>ИКСИ</w:t>
      </w:r>
      <w:r>
        <w:rPr>
          <w:rStyle w:val="WW8Num2z0"/>
          <w:rFonts w:ascii="Verdana" w:hAnsi="Verdana"/>
          <w:color w:val="000000"/>
          <w:sz w:val="18"/>
          <w:szCs w:val="18"/>
        </w:rPr>
        <w:t> </w:t>
      </w:r>
      <w:r>
        <w:rPr>
          <w:rFonts w:ascii="Verdana" w:hAnsi="Verdana"/>
          <w:color w:val="000000"/>
          <w:sz w:val="18"/>
          <w:szCs w:val="18"/>
        </w:rPr>
        <w:t>РАН. М.: Наука, 2005. 173 с.</w:t>
      </w:r>
    </w:p>
    <w:p w14:paraId="42A1057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97. Непрерывное образование: методология и практика / Под ред. А.</w:t>
      </w:r>
    </w:p>
    <w:p w14:paraId="365C511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98. А.</w:t>
      </w:r>
      <w:r>
        <w:rPr>
          <w:rStyle w:val="WW8Num2z0"/>
          <w:rFonts w:ascii="Verdana" w:hAnsi="Verdana"/>
          <w:color w:val="000000"/>
          <w:sz w:val="18"/>
          <w:szCs w:val="18"/>
        </w:rPr>
        <w:t> </w:t>
      </w:r>
      <w:r>
        <w:rPr>
          <w:rStyle w:val="WW8Num3z0"/>
          <w:rFonts w:ascii="Verdana" w:hAnsi="Verdana"/>
          <w:color w:val="4682B4"/>
          <w:sz w:val="18"/>
          <w:szCs w:val="18"/>
        </w:rPr>
        <w:t>Вербицкого</w:t>
      </w:r>
      <w:r>
        <w:rPr>
          <w:rFonts w:ascii="Verdana" w:hAnsi="Verdana"/>
          <w:color w:val="000000"/>
          <w:sz w:val="18"/>
          <w:szCs w:val="18"/>
        </w:rPr>
        <w:t>. M.: Знание, 1990. 115 с.</w:t>
      </w:r>
    </w:p>
    <w:p w14:paraId="0EA0DB6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Российское образование в новой эпохе: парадоксы наследия, векторы развития / А. М. Новиков. М.:</w:t>
      </w:r>
      <w:r>
        <w:rPr>
          <w:rStyle w:val="WW8Num2z0"/>
          <w:rFonts w:ascii="Verdana" w:hAnsi="Verdana"/>
          <w:color w:val="000000"/>
          <w:sz w:val="18"/>
          <w:szCs w:val="18"/>
        </w:rPr>
        <w:t>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2000. 272 с.</w:t>
      </w:r>
    </w:p>
    <w:p w14:paraId="4C0D6FF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Новые требования к содержанию и методике обучения в российской школе в контексте результатов международного исследования PISA-2000 / Под </w:t>
      </w:r>
      <w:proofErr w:type="spellStart"/>
      <w:r>
        <w:rPr>
          <w:rFonts w:ascii="Verdana" w:hAnsi="Verdana"/>
          <w:color w:val="000000"/>
          <w:sz w:val="18"/>
          <w:szCs w:val="18"/>
        </w:rPr>
        <w:t>пед</w:t>
      </w:r>
      <w:proofErr w:type="spellEnd"/>
      <w:r>
        <w:rPr>
          <w:rFonts w:ascii="Verdana" w:hAnsi="Verdana"/>
          <w:color w:val="000000"/>
          <w:sz w:val="18"/>
          <w:szCs w:val="18"/>
        </w:rPr>
        <w:t xml:space="preserve">. А. Г. </w:t>
      </w:r>
      <w:proofErr w:type="spellStart"/>
      <w:r>
        <w:rPr>
          <w:rFonts w:ascii="Verdana" w:hAnsi="Verdana"/>
          <w:color w:val="000000"/>
          <w:sz w:val="18"/>
          <w:szCs w:val="18"/>
        </w:rPr>
        <w:t>Каспржак</w:t>
      </w:r>
      <w:proofErr w:type="spellEnd"/>
      <w:r>
        <w:rPr>
          <w:rFonts w:ascii="Verdana" w:hAnsi="Verdana"/>
          <w:color w:val="000000"/>
          <w:sz w:val="18"/>
          <w:szCs w:val="18"/>
        </w:rPr>
        <w:t xml:space="preserve"> и др. М.: Университетская книга, 2005. 128 с.</w:t>
      </w:r>
    </w:p>
    <w:p w14:paraId="3A8CE1A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А. М. Российское образование в новой эпохе: парадоксы наследия, векторы развития. М.: </w:t>
      </w:r>
      <w:proofErr w:type="spellStart"/>
      <w:r>
        <w:rPr>
          <w:rFonts w:ascii="Verdana" w:hAnsi="Verdana"/>
          <w:color w:val="000000"/>
          <w:sz w:val="18"/>
          <w:szCs w:val="18"/>
        </w:rPr>
        <w:t>Эгвес</w:t>
      </w:r>
      <w:proofErr w:type="spellEnd"/>
      <w:r>
        <w:rPr>
          <w:rFonts w:ascii="Verdana" w:hAnsi="Verdana"/>
          <w:color w:val="000000"/>
          <w:sz w:val="18"/>
          <w:szCs w:val="18"/>
        </w:rPr>
        <w:t>, 2000. 210 с.</w:t>
      </w:r>
    </w:p>
    <w:p w14:paraId="49BA4AE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xml:space="preserve">Т. Г., </w:t>
      </w:r>
      <w:proofErr w:type="spellStart"/>
      <w:r>
        <w:rPr>
          <w:rFonts w:ascii="Verdana" w:hAnsi="Verdana"/>
          <w:color w:val="000000"/>
          <w:sz w:val="18"/>
          <w:szCs w:val="18"/>
        </w:rPr>
        <w:t>Прутченков</w:t>
      </w:r>
      <w:proofErr w:type="spellEnd"/>
      <w:r>
        <w:rPr>
          <w:rFonts w:ascii="Verdana" w:hAnsi="Verdana"/>
          <w:color w:val="000000"/>
          <w:sz w:val="18"/>
          <w:szCs w:val="18"/>
        </w:rPr>
        <w:t xml:space="preserve"> А. С. Организация</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предпрофильной</w:t>
      </w:r>
      <w:proofErr w:type="spellEnd"/>
      <w:r>
        <w:rPr>
          <w:rStyle w:val="WW8Num2z0"/>
          <w:rFonts w:ascii="Verdana" w:hAnsi="Verdana"/>
          <w:color w:val="000000"/>
          <w:sz w:val="18"/>
          <w:szCs w:val="18"/>
        </w:rPr>
        <w:t> </w:t>
      </w:r>
      <w:r>
        <w:rPr>
          <w:rFonts w:ascii="Verdana" w:hAnsi="Verdana"/>
          <w:color w:val="000000"/>
          <w:sz w:val="18"/>
          <w:szCs w:val="18"/>
        </w:rPr>
        <w:t>подготовки в старших классах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М.: Новая школа, 2005. 115 с.</w:t>
      </w:r>
    </w:p>
    <w:p w14:paraId="0AD7EAA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103. Нормативный справочник по профильному обучению. Сборник нормативных и рекомендательных документов. М.: Образование в документах, 2006. 168 с.</w:t>
      </w:r>
    </w:p>
    <w:p w14:paraId="185158F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Нугуманова</w:t>
      </w:r>
      <w:proofErr w:type="spellEnd"/>
      <w:r>
        <w:rPr>
          <w:rFonts w:ascii="Verdana" w:hAnsi="Verdana"/>
          <w:color w:val="000000"/>
          <w:sz w:val="18"/>
          <w:szCs w:val="18"/>
        </w:rPr>
        <w:t xml:space="preserve"> JI. Н. </w:t>
      </w:r>
      <w:proofErr w:type="spellStart"/>
      <w:r>
        <w:rPr>
          <w:rFonts w:ascii="Verdana" w:hAnsi="Verdana"/>
          <w:color w:val="000000"/>
          <w:sz w:val="18"/>
          <w:szCs w:val="18"/>
        </w:rPr>
        <w:t>Компетеитностпый</w:t>
      </w:r>
      <w:proofErr w:type="spellEnd"/>
      <w:r>
        <w:rPr>
          <w:rFonts w:ascii="Verdana" w:hAnsi="Verdana"/>
          <w:color w:val="000000"/>
          <w:sz w:val="18"/>
          <w:szCs w:val="18"/>
        </w:rPr>
        <w:t xml:space="preserve"> подход в профильном обучении // Педагогическое образование и наука. 2008. № 5. С. 9 15.</w:t>
      </w:r>
    </w:p>
    <w:p w14:paraId="03CDD45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105. Общая методика обучения химии / Под ред. Р. Г. Ивановой. М.: Дрофа, 2007. 156 с.</w:t>
      </w:r>
    </w:p>
    <w:p w14:paraId="0A57EFB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Б. Склонность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М., 1998. 188 с.</w:t>
      </w:r>
    </w:p>
    <w:p w14:paraId="6A9303D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 Г. Социально-философский анализ современной концепции непрерывного образования. Ереван: АН АрмССР, 1989. 66 с.</w:t>
      </w:r>
    </w:p>
    <w:p w14:paraId="2507EF5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Пайвина</w:t>
      </w:r>
      <w:proofErr w:type="spellEnd"/>
      <w:r>
        <w:rPr>
          <w:rStyle w:val="WW8Num2z0"/>
          <w:rFonts w:ascii="Verdana" w:hAnsi="Verdana"/>
          <w:color w:val="000000"/>
          <w:sz w:val="18"/>
          <w:szCs w:val="18"/>
        </w:rPr>
        <w:t> </w:t>
      </w:r>
      <w:r>
        <w:rPr>
          <w:rFonts w:ascii="Verdana" w:hAnsi="Verdana"/>
          <w:color w:val="000000"/>
          <w:sz w:val="18"/>
          <w:szCs w:val="18"/>
        </w:rPr>
        <w:t xml:space="preserve">Е. Ю. Конструирование профильно-интегрированных структур учебных элементов: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13.00.01. Ижевск, 2002. 19 с.</w:t>
      </w:r>
    </w:p>
    <w:p w14:paraId="3C76472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 xml:space="preserve">М. С. Внеурочная работа по химии в современной школе.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А.И.Герцена</w:t>
      </w:r>
      <w:proofErr w:type="spellEnd"/>
      <w:r>
        <w:rPr>
          <w:rFonts w:ascii="Verdana" w:hAnsi="Verdana"/>
          <w:color w:val="000000"/>
          <w:sz w:val="18"/>
          <w:szCs w:val="18"/>
        </w:rPr>
        <w:t>, 2004. 80 с.</w:t>
      </w:r>
    </w:p>
    <w:p w14:paraId="2093AB5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 xml:space="preserve">М. С. Дидактика химии. </w:t>
      </w:r>
      <w:proofErr w:type="gramStart"/>
      <w:r>
        <w:rPr>
          <w:rFonts w:ascii="Verdana" w:hAnsi="Verdana"/>
          <w:color w:val="000000"/>
          <w:sz w:val="18"/>
          <w:szCs w:val="18"/>
        </w:rPr>
        <w:t>СПб.:</w:t>
      </w:r>
      <w:proofErr w:type="gramEnd"/>
      <w:r>
        <w:rPr>
          <w:rFonts w:ascii="Verdana" w:hAnsi="Verdana"/>
          <w:color w:val="000000"/>
          <w:sz w:val="18"/>
          <w:szCs w:val="18"/>
        </w:rPr>
        <w:t xml:space="preserve"> ТРИО, 2012. 457 с.</w:t>
      </w:r>
    </w:p>
    <w:p w14:paraId="5C21B14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 xml:space="preserve">М. С., Криволапова Н., </w:t>
      </w:r>
      <w:proofErr w:type="spellStart"/>
      <w:r>
        <w:rPr>
          <w:rFonts w:ascii="Verdana" w:hAnsi="Verdana"/>
          <w:color w:val="000000"/>
          <w:sz w:val="18"/>
          <w:szCs w:val="18"/>
        </w:rPr>
        <w:t>Бобкова</w:t>
      </w:r>
      <w:proofErr w:type="spellEnd"/>
      <w:r>
        <w:rPr>
          <w:rFonts w:ascii="Verdana" w:hAnsi="Verdana"/>
          <w:color w:val="000000"/>
          <w:sz w:val="18"/>
          <w:szCs w:val="18"/>
        </w:rPr>
        <w:t xml:space="preserve"> J1. Подготовка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профильной школы // Народное образование. 2004. № 1. С. 22 25.</w:t>
      </w:r>
    </w:p>
    <w:p w14:paraId="1399D35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112. Пахомова II. Ю. Метод учебных проектов в образовательном учреждении: Пособие для</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xml:space="preserve">, и студ. </w:t>
      </w:r>
      <w:proofErr w:type="spellStart"/>
      <w:r>
        <w:rPr>
          <w:rFonts w:ascii="Verdana" w:hAnsi="Verdana"/>
          <w:color w:val="000000"/>
          <w:sz w:val="18"/>
          <w:szCs w:val="18"/>
        </w:rPr>
        <w:t>пед</w:t>
      </w:r>
      <w:proofErr w:type="spellEnd"/>
      <w:r>
        <w:rPr>
          <w:rFonts w:ascii="Verdana" w:hAnsi="Verdana"/>
          <w:color w:val="000000"/>
          <w:sz w:val="18"/>
          <w:szCs w:val="18"/>
        </w:rPr>
        <w:t>. вузов.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198 с.</w:t>
      </w:r>
    </w:p>
    <w:p w14:paraId="0F4EA54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Пак</w:t>
      </w:r>
      <w:r>
        <w:rPr>
          <w:rStyle w:val="WW8Num2z0"/>
          <w:rFonts w:ascii="Verdana" w:hAnsi="Verdana"/>
          <w:color w:val="000000"/>
          <w:sz w:val="18"/>
          <w:szCs w:val="18"/>
        </w:rPr>
        <w:t> </w:t>
      </w:r>
      <w:r>
        <w:rPr>
          <w:rFonts w:ascii="Verdana" w:hAnsi="Verdana"/>
          <w:color w:val="000000"/>
          <w:sz w:val="18"/>
          <w:szCs w:val="18"/>
        </w:rPr>
        <w:t>М. С. Профильное обучение: проблемы формирования содержания и организация учебной деятельности. Курган, 2007. 188 с.</w:t>
      </w:r>
    </w:p>
    <w:p w14:paraId="572840E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 Ю. Проектное обучение что это?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2004. № 1.С. 42.</w:t>
      </w:r>
    </w:p>
    <w:p w14:paraId="3E4DE3A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115.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 Под ред. П. И.</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Пидкасистого</w:t>
      </w:r>
      <w:proofErr w:type="spellEnd"/>
      <w:r>
        <w:rPr>
          <w:rFonts w:ascii="Verdana" w:hAnsi="Verdana"/>
          <w:color w:val="000000"/>
          <w:sz w:val="18"/>
          <w:szCs w:val="18"/>
        </w:rPr>
        <w:t>. М.: Педагогическое общество России, 1998. 640 с.</w:t>
      </w:r>
    </w:p>
    <w:p w14:paraId="4D22AD45"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116. Педагогический словарь в 3-х томах. Т. 1. М.: Академия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774 с.</w:t>
      </w:r>
    </w:p>
    <w:p w14:paraId="465E0DB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117. Перспективы развития системы непрерывного образования / Под ред. Б. 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Гершунского</w:t>
      </w:r>
      <w:proofErr w:type="spellEnd"/>
      <w:r>
        <w:rPr>
          <w:rFonts w:ascii="Verdana" w:hAnsi="Verdana"/>
          <w:color w:val="000000"/>
          <w:sz w:val="18"/>
          <w:szCs w:val="18"/>
        </w:rPr>
        <w:t>.' М.: Педагогика, 1990. 223 с.</w:t>
      </w:r>
    </w:p>
    <w:p w14:paraId="2141745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xml:space="preserve">А. В., </w:t>
      </w:r>
      <w:proofErr w:type="spellStart"/>
      <w:r>
        <w:rPr>
          <w:rFonts w:ascii="Verdana" w:hAnsi="Verdana"/>
          <w:color w:val="000000"/>
          <w:sz w:val="18"/>
          <w:szCs w:val="18"/>
        </w:rPr>
        <w:t>Ярошевский</w:t>
      </w:r>
      <w:proofErr w:type="spellEnd"/>
      <w:r>
        <w:rPr>
          <w:rFonts w:ascii="Verdana" w:hAnsi="Verdana"/>
          <w:color w:val="000000"/>
          <w:sz w:val="18"/>
          <w:szCs w:val="18"/>
        </w:rPr>
        <w:t xml:space="preserve"> М. Г. Психология: Учебник для студ. высших </w:t>
      </w:r>
      <w:proofErr w:type="spellStart"/>
      <w:r>
        <w:rPr>
          <w:rFonts w:ascii="Verdana" w:hAnsi="Verdana"/>
          <w:color w:val="000000"/>
          <w:sz w:val="18"/>
          <w:szCs w:val="18"/>
        </w:rPr>
        <w:t>пед</w:t>
      </w:r>
      <w:proofErr w:type="spellEnd"/>
      <w:r>
        <w:rPr>
          <w:rFonts w:ascii="Verdana" w:hAnsi="Verdana"/>
          <w:color w:val="000000"/>
          <w:sz w:val="18"/>
          <w:szCs w:val="18"/>
        </w:rPr>
        <w:t>. учеб. заведений, 3-е изд. М.: Академия, 2002. 512 с.</w:t>
      </w:r>
    </w:p>
    <w:p w14:paraId="6719B47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Style w:val="WW8Num2z0"/>
          <w:rFonts w:ascii="Verdana" w:hAnsi="Verdana"/>
          <w:color w:val="000000"/>
          <w:sz w:val="18"/>
          <w:szCs w:val="18"/>
        </w:rPr>
        <w:t> </w:t>
      </w:r>
      <w:r>
        <w:rPr>
          <w:rFonts w:ascii="Verdana" w:hAnsi="Verdana"/>
          <w:color w:val="000000"/>
          <w:sz w:val="18"/>
          <w:szCs w:val="18"/>
        </w:rPr>
        <w:t xml:space="preserve">А. А. </w:t>
      </w:r>
      <w:proofErr w:type="spellStart"/>
      <w:r>
        <w:rPr>
          <w:rFonts w:ascii="Verdana" w:hAnsi="Verdana"/>
          <w:color w:val="000000"/>
          <w:sz w:val="18"/>
          <w:szCs w:val="18"/>
        </w:rPr>
        <w:t>Предпрофильная</w:t>
      </w:r>
      <w:proofErr w:type="spellEnd"/>
      <w:r>
        <w:rPr>
          <w:rFonts w:ascii="Verdana" w:hAnsi="Verdana"/>
          <w:color w:val="000000"/>
          <w:sz w:val="18"/>
          <w:szCs w:val="18"/>
        </w:rPr>
        <w:t xml:space="preserve"> подготовка в 9-х классах: на пороге эксперимента// Профильная школа. 2003. №1. С. 41 -48.</w:t>
      </w:r>
    </w:p>
    <w:p w14:paraId="602CA77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Style w:val="WW8Num2z0"/>
          <w:rFonts w:ascii="Verdana" w:hAnsi="Verdana"/>
          <w:color w:val="000000"/>
          <w:sz w:val="18"/>
          <w:szCs w:val="18"/>
        </w:rPr>
        <w:t> </w:t>
      </w:r>
      <w:r>
        <w:rPr>
          <w:rFonts w:ascii="Verdana" w:hAnsi="Verdana"/>
          <w:color w:val="000000"/>
          <w:sz w:val="18"/>
          <w:szCs w:val="18"/>
        </w:rPr>
        <w:t>А. А. Концепция профильного обучения: все идет по плану // Народное образование. 2004. №1. С. 55 58.</w:t>
      </w:r>
    </w:p>
    <w:p w14:paraId="2C21A4E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Style w:val="WW8Num2z0"/>
          <w:rFonts w:ascii="Verdana" w:hAnsi="Verdana"/>
          <w:color w:val="000000"/>
          <w:sz w:val="18"/>
          <w:szCs w:val="18"/>
        </w:rPr>
        <w:t> </w:t>
      </w:r>
      <w:r>
        <w:rPr>
          <w:rFonts w:ascii="Verdana" w:hAnsi="Verdana"/>
          <w:color w:val="000000"/>
          <w:sz w:val="18"/>
          <w:szCs w:val="18"/>
        </w:rPr>
        <w:t xml:space="preserve">А. А. </w:t>
      </w:r>
      <w:proofErr w:type="spellStart"/>
      <w:r>
        <w:rPr>
          <w:rFonts w:ascii="Verdana" w:hAnsi="Verdana"/>
          <w:color w:val="000000"/>
          <w:sz w:val="18"/>
          <w:szCs w:val="18"/>
        </w:rPr>
        <w:t>Предпрофильная</w:t>
      </w:r>
      <w:proofErr w:type="spellEnd"/>
      <w:r>
        <w:rPr>
          <w:rFonts w:ascii="Verdana" w:hAnsi="Verdana"/>
          <w:color w:val="000000"/>
          <w:sz w:val="18"/>
          <w:szCs w:val="18"/>
        </w:rPr>
        <w:t xml:space="preserve"> подготовка учащихся выпускных классов основной школы: результаты первого эксперимента // Профильная школа. 2004. №6. С. 17 24.</w:t>
      </w:r>
    </w:p>
    <w:p w14:paraId="21C0D50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122. Проект федерального закона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(версия 3.0.3) от 30.12.2011/ Ьир://минобрнауки.рф/</w:t>
      </w:r>
    </w:p>
    <w:p w14:paraId="7DB8C7C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123. Прокофьев, А. А. Мониторинг качества образования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в системе «школа-вуз» // Стандарты и мониторинг в образовании. 2002. № 3. С. 41 46.</w:t>
      </w:r>
    </w:p>
    <w:p w14:paraId="34D5088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Style w:val="WW8Num2z0"/>
          <w:rFonts w:ascii="Verdana" w:hAnsi="Verdana"/>
          <w:color w:val="000000"/>
          <w:sz w:val="18"/>
          <w:szCs w:val="18"/>
        </w:rPr>
        <w:t> </w:t>
      </w:r>
      <w:r>
        <w:rPr>
          <w:rFonts w:ascii="Verdana" w:hAnsi="Verdana"/>
          <w:color w:val="000000"/>
          <w:sz w:val="18"/>
          <w:szCs w:val="18"/>
        </w:rPr>
        <w:t xml:space="preserve">И. П. Педагогика: новый курс: Учебник для студ. высших </w:t>
      </w:r>
      <w:proofErr w:type="spellStart"/>
      <w:r>
        <w:rPr>
          <w:rFonts w:ascii="Verdana" w:hAnsi="Verdana"/>
          <w:color w:val="000000"/>
          <w:sz w:val="18"/>
          <w:szCs w:val="18"/>
        </w:rPr>
        <w:t>пед</w:t>
      </w:r>
      <w:proofErr w:type="spellEnd"/>
      <w:r>
        <w:rPr>
          <w:rFonts w:ascii="Verdana" w:hAnsi="Verdana"/>
          <w:color w:val="000000"/>
          <w:sz w:val="18"/>
          <w:szCs w:val="18"/>
        </w:rPr>
        <w:t xml:space="preserve">. учеб. заведений: </w:t>
      </w:r>
      <w:proofErr w:type="gramStart"/>
      <w:r>
        <w:rPr>
          <w:rFonts w:ascii="Verdana" w:hAnsi="Verdana"/>
          <w:color w:val="000000"/>
          <w:sz w:val="18"/>
          <w:szCs w:val="18"/>
        </w:rPr>
        <w:t>В</w:t>
      </w:r>
      <w:proofErr w:type="gramEnd"/>
      <w:r>
        <w:rPr>
          <w:rFonts w:ascii="Verdana" w:hAnsi="Verdana"/>
          <w:color w:val="000000"/>
          <w:sz w:val="18"/>
          <w:szCs w:val="18"/>
        </w:rPr>
        <w:t xml:space="preserve"> 2-х книгах. Кн. 1. М.: </w:t>
      </w:r>
      <w:proofErr w:type="spellStart"/>
      <w:r>
        <w:rPr>
          <w:rFonts w:ascii="Verdana" w:hAnsi="Verdana"/>
          <w:color w:val="000000"/>
          <w:sz w:val="18"/>
          <w:szCs w:val="18"/>
        </w:rPr>
        <w:t>Владос</w:t>
      </w:r>
      <w:proofErr w:type="spellEnd"/>
      <w:r>
        <w:rPr>
          <w:rFonts w:ascii="Verdana" w:hAnsi="Verdana"/>
          <w:color w:val="000000"/>
          <w:sz w:val="18"/>
          <w:szCs w:val="18"/>
        </w:rPr>
        <w:t>, 2003. 576 с.</w:t>
      </w:r>
    </w:p>
    <w:p w14:paraId="6BB4871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 xml:space="preserve">А. Э. Роль профильного обучения в </w:t>
      </w:r>
      <w:proofErr w:type="spellStart"/>
      <w:r>
        <w:rPr>
          <w:rFonts w:ascii="Verdana" w:hAnsi="Verdana"/>
          <w:color w:val="000000"/>
          <w:sz w:val="18"/>
          <w:szCs w:val="18"/>
        </w:rPr>
        <w:t>профессиональномсамоопределении</w:t>
      </w:r>
      <w:proofErr w:type="spellEnd"/>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Среднее профессиональное образование. 2011. №3. С. 3 6.</w:t>
      </w:r>
    </w:p>
    <w:p w14:paraId="07AF871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Прихожан</w:t>
      </w:r>
      <w:r>
        <w:rPr>
          <w:rStyle w:val="WW8Num2z0"/>
          <w:rFonts w:ascii="Verdana" w:hAnsi="Verdana"/>
          <w:color w:val="000000"/>
          <w:sz w:val="18"/>
          <w:szCs w:val="18"/>
        </w:rPr>
        <w:t> </w:t>
      </w:r>
      <w:r>
        <w:rPr>
          <w:rFonts w:ascii="Verdana" w:hAnsi="Verdana"/>
          <w:color w:val="000000"/>
          <w:sz w:val="18"/>
          <w:szCs w:val="18"/>
        </w:rPr>
        <w:t>А. М. Психологический справочник, или как обрести уверенность в себе. М., 1994. 202 с.</w:t>
      </w:r>
    </w:p>
    <w:p w14:paraId="73DDB85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127. Прокофьева JT. Б. Взгляд на качество образования с позиций методологического подхода // Модернизация современного образования: теория и практика / Под ред. И. М.</w:t>
      </w:r>
      <w:r>
        <w:rPr>
          <w:rStyle w:val="WW8Num2z0"/>
          <w:rFonts w:ascii="Verdana" w:hAnsi="Verdana"/>
          <w:color w:val="000000"/>
          <w:sz w:val="18"/>
          <w:szCs w:val="18"/>
        </w:rPr>
        <w:t> </w:t>
      </w:r>
      <w:proofErr w:type="spellStart"/>
      <w:r>
        <w:rPr>
          <w:rStyle w:val="WW8Num3z0"/>
          <w:rFonts w:ascii="Verdana" w:hAnsi="Verdana"/>
          <w:color w:val="4682B4"/>
          <w:sz w:val="18"/>
          <w:szCs w:val="18"/>
        </w:rPr>
        <w:t>Осмоловской</w:t>
      </w:r>
      <w:proofErr w:type="spellEnd"/>
      <w:r>
        <w:rPr>
          <w:rFonts w:ascii="Verdana" w:hAnsi="Verdana"/>
          <w:color w:val="000000"/>
          <w:sz w:val="18"/>
          <w:szCs w:val="18"/>
        </w:rPr>
        <w:t>, сост. JL Б. Прокофьева, Г. А.</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xml:space="preserve">. М.: </w:t>
      </w:r>
      <w:proofErr w:type="spellStart"/>
      <w:r>
        <w:rPr>
          <w:rFonts w:ascii="Verdana" w:hAnsi="Verdana"/>
          <w:color w:val="000000"/>
          <w:sz w:val="18"/>
          <w:szCs w:val="18"/>
        </w:rPr>
        <w:t>ИТиИПРАО</w:t>
      </w:r>
      <w:proofErr w:type="spellEnd"/>
      <w:r>
        <w:rPr>
          <w:rFonts w:ascii="Verdana" w:hAnsi="Verdana"/>
          <w:color w:val="000000"/>
          <w:sz w:val="18"/>
          <w:szCs w:val="18"/>
        </w:rPr>
        <w:t>, 2004. 503 с.</w:t>
      </w:r>
    </w:p>
    <w:p w14:paraId="1BF5FD0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Прутченков</w:t>
      </w:r>
      <w:proofErr w:type="spellEnd"/>
      <w:r>
        <w:rPr>
          <w:rStyle w:val="WW8Num2z0"/>
          <w:rFonts w:ascii="Verdana" w:hAnsi="Verdana"/>
          <w:color w:val="000000"/>
          <w:sz w:val="18"/>
          <w:szCs w:val="18"/>
        </w:rPr>
        <w:t> </w:t>
      </w:r>
      <w:r>
        <w:rPr>
          <w:rFonts w:ascii="Verdana" w:hAnsi="Verdana"/>
          <w:color w:val="000000"/>
          <w:sz w:val="18"/>
          <w:szCs w:val="18"/>
        </w:rPr>
        <w:t>А. С., Новикова Т. Г.</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ученика профильной школы, http://eidos.ru/journal/2005/0910-21.htm.</w:t>
      </w:r>
    </w:p>
    <w:p w14:paraId="46F8051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Пряжников</w:t>
      </w:r>
      <w:proofErr w:type="spellEnd"/>
      <w:r>
        <w:rPr>
          <w:rStyle w:val="WW8Num2z0"/>
          <w:rFonts w:ascii="Verdana" w:hAnsi="Verdana"/>
          <w:color w:val="000000"/>
          <w:sz w:val="18"/>
          <w:szCs w:val="18"/>
        </w:rPr>
        <w:t> </w:t>
      </w:r>
      <w:r>
        <w:rPr>
          <w:rFonts w:ascii="Verdana" w:hAnsi="Verdana"/>
          <w:color w:val="000000"/>
          <w:sz w:val="18"/>
          <w:szCs w:val="18"/>
        </w:rPr>
        <w:t xml:space="preserve">Н. С., </w:t>
      </w:r>
      <w:proofErr w:type="spellStart"/>
      <w:r>
        <w:rPr>
          <w:rFonts w:ascii="Verdana" w:hAnsi="Verdana"/>
          <w:color w:val="000000"/>
          <w:sz w:val="18"/>
          <w:szCs w:val="18"/>
        </w:rPr>
        <w:t>Пряжникова</w:t>
      </w:r>
      <w:proofErr w:type="spellEnd"/>
      <w:r>
        <w:rPr>
          <w:rFonts w:ascii="Verdana" w:hAnsi="Verdana"/>
          <w:color w:val="000000"/>
          <w:sz w:val="18"/>
          <w:szCs w:val="18"/>
        </w:rPr>
        <w:t xml:space="preserve"> Е. Ю. Психология труда и человеческого достоинства. М.: Академия, 2003. 230 с.131. '</w:t>
      </w:r>
      <w:r>
        <w:rPr>
          <w:rStyle w:val="WW8Num2z0"/>
          <w:rFonts w:ascii="Verdana" w:hAnsi="Verdana"/>
          <w:color w:val="000000"/>
          <w:sz w:val="18"/>
          <w:szCs w:val="18"/>
        </w:rPr>
        <w:t> </w:t>
      </w:r>
      <w:proofErr w:type="spellStart"/>
      <w:r>
        <w:rPr>
          <w:rStyle w:val="WW8Num3z0"/>
          <w:rFonts w:ascii="Verdana" w:hAnsi="Verdana"/>
          <w:color w:val="4682B4"/>
          <w:sz w:val="18"/>
          <w:szCs w:val="18"/>
        </w:rPr>
        <w:t>Пряжников</w:t>
      </w:r>
      <w:proofErr w:type="spellEnd"/>
      <w:r>
        <w:rPr>
          <w:rStyle w:val="WW8Num2z0"/>
          <w:rFonts w:ascii="Verdana" w:hAnsi="Verdana"/>
          <w:color w:val="000000"/>
          <w:sz w:val="18"/>
          <w:szCs w:val="18"/>
        </w:rPr>
        <w:t> </w:t>
      </w:r>
      <w:r>
        <w:rPr>
          <w:rFonts w:ascii="Verdana" w:hAnsi="Verdana"/>
          <w:color w:val="000000"/>
          <w:sz w:val="18"/>
          <w:szCs w:val="18"/>
        </w:rPr>
        <w:t>Н. С. Школьная профориентация: реальность и мечты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2003. №4. С. 23 24.</w:t>
      </w:r>
    </w:p>
    <w:p w14:paraId="33E7917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Пряжников</w:t>
      </w:r>
      <w:proofErr w:type="spellEnd"/>
      <w:r>
        <w:rPr>
          <w:rStyle w:val="WW8Num2z0"/>
          <w:rFonts w:ascii="Verdana" w:hAnsi="Verdana"/>
          <w:color w:val="000000"/>
          <w:sz w:val="18"/>
          <w:szCs w:val="18"/>
        </w:rPr>
        <w:t> </w:t>
      </w:r>
      <w:r>
        <w:rPr>
          <w:rFonts w:ascii="Verdana" w:hAnsi="Verdana"/>
          <w:color w:val="000000"/>
          <w:sz w:val="18"/>
          <w:szCs w:val="18"/>
        </w:rPr>
        <w:t xml:space="preserve">Н. С., </w:t>
      </w:r>
      <w:proofErr w:type="spellStart"/>
      <w:r>
        <w:rPr>
          <w:rFonts w:ascii="Verdana" w:hAnsi="Verdana"/>
          <w:color w:val="000000"/>
          <w:sz w:val="18"/>
          <w:szCs w:val="18"/>
        </w:rPr>
        <w:t>Пряжникова</w:t>
      </w:r>
      <w:proofErr w:type="spellEnd"/>
      <w:r>
        <w:rPr>
          <w:rFonts w:ascii="Verdana" w:hAnsi="Verdana"/>
          <w:color w:val="000000"/>
          <w:sz w:val="18"/>
          <w:szCs w:val="18"/>
        </w:rPr>
        <w:t xml:space="preserve"> Е. Ю.</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методики для профессионального самоопределения старшеклассников. М., 2004. 167 с.</w:t>
      </w:r>
    </w:p>
    <w:p w14:paraId="55C3EA0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Пряжников</w:t>
      </w:r>
      <w:proofErr w:type="spellEnd"/>
      <w:r>
        <w:rPr>
          <w:rStyle w:val="WW8Num2z0"/>
          <w:rFonts w:ascii="Verdana" w:hAnsi="Verdana"/>
          <w:color w:val="000000"/>
          <w:sz w:val="18"/>
          <w:szCs w:val="18"/>
        </w:rPr>
        <w:t> </w:t>
      </w:r>
      <w:r>
        <w:rPr>
          <w:rFonts w:ascii="Verdana" w:hAnsi="Verdana"/>
          <w:color w:val="000000"/>
          <w:sz w:val="18"/>
          <w:szCs w:val="18"/>
        </w:rPr>
        <w:t>Е. Ю. Профориентация: учеб. пособие. М., 2008. 87 с.</w:t>
      </w:r>
    </w:p>
    <w:p w14:paraId="57F5F50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Пряжников</w:t>
      </w:r>
      <w:proofErr w:type="spellEnd"/>
      <w:r>
        <w:rPr>
          <w:rStyle w:val="WW8Num2z0"/>
          <w:rFonts w:ascii="Verdana" w:hAnsi="Verdana"/>
          <w:color w:val="000000"/>
          <w:sz w:val="18"/>
          <w:szCs w:val="18"/>
        </w:rPr>
        <w:t> </w:t>
      </w:r>
      <w:r>
        <w:rPr>
          <w:rFonts w:ascii="Verdana" w:hAnsi="Verdana"/>
          <w:color w:val="000000"/>
          <w:sz w:val="18"/>
          <w:szCs w:val="18"/>
        </w:rPr>
        <w:t>Е. Ю. Профессиональное самоопределение. Теория и практика: учеб. пособие. М., 2008. 124 с.</w:t>
      </w:r>
    </w:p>
    <w:p w14:paraId="11C6936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Пугачева</w:t>
      </w:r>
      <w:r>
        <w:rPr>
          <w:rStyle w:val="WW8Num2z0"/>
          <w:rFonts w:ascii="Verdana" w:hAnsi="Verdana"/>
          <w:color w:val="000000"/>
          <w:sz w:val="18"/>
          <w:szCs w:val="18"/>
        </w:rPr>
        <w:t> </w:t>
      </w:r>
      <w:r>
        <w:rPr>
          <w:rFonts w:ascii="Verdana" w:hAnsi="Verdana"/>
          <w:color w:val="000000"/>
          <w:sz w:val="18"/>
          <w:szCs w:val="18"/>
        </w:rPr>
        <w:t xml:space="preserve">Н. Б. Управление общеобразовательными учреждениями инновационного типа. Ижевск: Изд-во </w:t>
      </w:r>
      <w:proofErr w:type="spellStart"/>
      <w:r>
        <w:rPr>
          <w:rFonts w:ascii="Verdana" w:hAnsi="Verdana"/>
          <w:color w:val="000000"/>
          <w:sz w:val="18"/>
          <w:szCs w:val="18"/>
        </w:rPr>
        <w:t>УдГУ</w:t>
      </w:r>
      <w:proofErr w:type="spellEnd"/>
      <w:r>
        <w:rPr>
          <w:rFonts w:ascii="Verdana" w:hAnsi="Verdana"/>
          <w:color w:val="000000"/>
          <w:sz w:val="18"/>
          <w:szCs w:val="18"/>
        </w:rPr>
        <w:t>, 2002. 108 с.</w:t>
      </w:r>
    </w:p>
    <w:p w14:paraId="0A12435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Пчелина</w:t>
      </w:r>
      <w:r>
        <w:rPr>
          <w:rStyle w:val="WW8Num2z0"/>
          <w:rFonts w:ascii="Verdana" w:hAnsi="Verdana"/>
          <w:color w:val="000000"/>
          <w:sz w:val="18"/>
          <w:szCs w:val="18"/>
        </w:rPr>
        <w:t> </w:t>
      </w:r>
      <w:r>
        <w:rPr>
          <w:rFonts w:ascii="Verdana" w:hAnsi="Verdana"/>
          <w:color w:val="000000"/>
          <w:sz w:val="18"/>
          <w:szCs w:val="18"/>
        </w:rPr>
        <w:t>Е. Ю. ЕГЭ: подготовка к проведению, итоги, размышления // Эффективная педагогика. Муниципальное образование в аспекте управления: проблемы теории и практики. 2007. № 1(13). С. 21 38.</w:t>
      </w:r>
    </w:p>
    <w:p w14:paraId="79AE47C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Ратанова</w:t>
      </w:r>
      <w:proofErr w:type="spellEnd"/>
      <w:r>
        <w:rPr>
          <w:rStyle w:val="WW8Num2z0"/>
          <w:rFonts w:ascii="Verdana" w:hAnsi="Verdana"/>
          <w:color w:val="000000"/>
          <w:sz w:val="18"/>
          <w:szCs w:val="18"/>
        </w:rPr>
        <w:t> </w:t>
      </w:r>
      <w:r>
        <w:rPr>
          <w:rFonts w:ascii="Verdana" w:hAnsi="Verdana"/>
          <w:color w:val="000000"/>
          <w:sz w:val="18"/>
          <w:szCs w:val="18"/>
        </w:rPr>
        <w:t>Т. А., Шляхта Н. Ф. Психодиагностические методы изучения личности. М, 1998. 138 с.</w:t>
      </w:r>
    </w:p>
    <w:p w14:paraId="2E04A21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136. Реализация непрерывного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вуз // Материалы второй научно-практической конференции, 18-19 февраля 2003 г. Барнаул: Изд-во Барнаульского</w:t>
      </w:r>
      <w:r>
        <w:rPr>
          <w:rStyle w:val="WW8Num2z0"/>
          <w:rFonts w:ascii="Verdana" w:hAnsi="Verdana"/>
          <w:color w:val="000000"/>
          <w:sz w:val="18"/>
          <w:szCs w:val="18"/>
        </w:rPr>
        <w:t> </w:t>
      </w:r>
      <w:proofErr w:type="spellStart"/>
      <w:r>
        <w:rPr>
          <w:rStyle w:val="WW8Num3z0"/>
          <w:rFonts w:ascii="Verdana" w:hAnsi="Verdana"/>
          <w:color w:val="4682B4"/>
          <w:sz w:val="18"/>
          <w:szCs w:val="18"/>
        </w:rPr>
        <w:t>педуниверситета</w:t>
      </w:r>
      <w:proofErr w:type="spellEnd"/>
      <w:r>
        <w:rPr>
          <w:rFonts w:ascii="Verdana" w:hAnsi="Verdana"/>
          <w:color w:val="000000"/>
          <w:sz w:val="18"/>
          <w:szCs w:val="18"/>
        </w:rPr>
        <w:t>, 2003. 144 с.</w:t>
      </w:r>
    </w:p>
    <w:p w14:paraId="02CA3AE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 В. Справка о результатах анализа действующих• учебников и возможных направления их доработки с целью использования на базовом и профильном уровнях в старшей школе / Электронный ресурс. Режим доступа: http.7/www.profile-edu.ru</w:t>
      </w:r>
    </w:p>
    <w:p w14:paraId="234333E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Резапкина</w:t>
      </w:r>
      <w:proofErr w:type="spellEnd"/>
      <w:r>
        <w:rPr>
          <w:rStyle w:val="WW8Num2z0"/>
          <w:rFonts w:ascii="Verdana" w:hAnsi="Verdana"/>
          <w:color w:val="000000"/>
          <w:sz w:val="18"/>
          <w:szCs w:val="18"/>
        </w:rPr>
        <w:t> </w:t>
      </w:r>
      <w:r>
        <w:rPr>
          <w:rFonts w:ascii="Verdana" w:hAnsi="Verdana"/>
          <w:color w:val="000000"/>
          <w:sz w:val="18"/>
          <w:szCs w:val="18"/>
        </w:rPr>
        <w:t>Г. В. Секреты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2002. 89 с.</w:t>
      </w:r>
    </w:p>
    <w:p w14:paraId="642BA37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139. Результаты анализа учебных планов школ, участвующих в эксперименте по введению профильного обучения / Институт содержания и методов обучения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 Профильная школа. 2006. № 2. С. 24 27.</w:t>
      </w:r>
    </w:p>
    <w:p w14:paraId="792A64E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Рогозина JI. Д. Диагностика региональных органов управления образованием: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1996. 140 с.</w:t>
      </w:r>
    </w:p>
    <w:p w14:paraId="6A6D712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141. Руководство практического психолога: Психологические программы развития личности в подростковом и старшем школьном возрасте / Под ред. И. 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Екатеринбург, 1998. 132 с.</w:t>
      </w:r>
    </w:p>
    <w:p w14:paraId="039B5FA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А. И. Профильная правовая школа как фактор формирования образовательной среды / Электронный ресурс. Режим доступа: http.7/www.profile-edu.ru</w:t>
      </w:r>
    </w:p>
    <w:p w14:paraId="7AB16C1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Ручкова</w:t>
      </w:r>
      <w:proofErr w:type="spellEnd"/>
      <w:r>
        <w:rPr>
          <w:rStyle w:val="WW8Num2z0"/>
          <w:rFonts w:ascii="Verdana" w:hAnsi="Verdana"/>
          <w:color w:val="000000"/>
          <w:sz w:val="18"/>
          <w:szCs w:val="18"/>
        </w:rPr>
        <w:t> </w:t>
      </w:r>
      <w:r>
        <w:rPr>
          <w:rFonts w:ascii="Verdana" w:hAnsi="Verdana"/>
          <w:color w:val="000000"/>
          <w:sz w:val="18"/>
          <w:szCs w:val="18"/>
        </w:rPr>
        <w:t>Н. А., Мухамеджанова В. Ф.</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курсу «</w:t>
      </w:r>
      <w:r>
        <w:rPr>
          <w:rStyle w:val="WW8Num3z0"/>
          <w:rFonts w:ascii="Verdana" w:hAnsi="Verdana"/>
          <w:color w:val="4682B4"/>
          <w:sz w:val="18"/>
          <w:szCs w:val="18"/>
        </w:rPr>
        <w:t>Основы общей психологии</w:t>
      </w:r>
      <w:r>
        <w:rPr>
          <w:rFonts w:ascii="Verdana" w:hAnsi="Verdana"/>
          <w:color w:val="000000"/>
          <w:sz w:val="18"/>
          <w:szCs w:val="18"/>
        </w:rPr>
        <w:t xml:space="preserve">». </w:t>
      </w:r>
      <w:proofErr w:type="gramStart"/>
      <w:r>
        <w:rPr>
          <w:rFonts w:ascii="Verdana" w:hAnsi="Verdana"/>
          <w:color w:val="000000"/>
          <w:sz w:val="18"/>
          <w:szCs w:val="18"/>
        </w:rPr>
        <w:t>Пенза.:</w:t>
      </w:r>
      <w:proofErr w:type="gramEnd"/>
      <w:r>
        <w:rPr>
          <w:rStyle w:val="WW8Num2z0"/>
          <w:rFonts w:ascii="Verdana" w:hAnsi="Verdana"/>
          <w:color w:val="000000"/>
          <w:sz w:val="18"/>
          <w:szCs w:val="18"/>
        </w:rPr>
        <w:t> </w:t>
      </w:r>
      <w:r>
        <w:rPr>
          <w:rStyle w:val="WW8Num3z0"/>
          <w:rFonts w:ascii="Verdana" w:hAnsi="Verdana"/>
          <w:color w:val="4682B4"/>
          <w:sz w:val="18"/>
          <w:szCs w:val="18"/>
        </w:rPr>
        <w:t>ПГПУ</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В.Г.Белинского</w:t>
      </w:r>
      <w:proofErr w:type="spellEnd"/>
      <w:r>
        <w:rPr>
          <w:rFonts w:ascii="Verdana" w:hAnsi="Verdana"/>
          <w:color w:val="000000"/>
          <w:sz w:val="18"/>
          <w:szCs w:val="18"/>
        </w:rPr>
        <w:t>, 2004. 108 с.</w:t>
      </w:r>
    </w:p>
    <w:p w14:paraId="038DD50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Самоукин</w:t>
      </w:r>
      <w:proofErr w:type="spellEnd"/>
      <w:r>
        <w:rPr>
          <w:rStyle w:val="WW8Num2z0"/>
          <w:rFonts w:ascii="Verdana" w:hAnsi="Verdana"/>
          <w:color w:val="000000"/>
          <w:sz w:val="18"/>
          <w:szCs w:val="18"/>
        </w:rPr>
        <w:t> </w:t>
      </w:r>
      <w:r>
        <w:rPr>
          <w:rFonts w:ascii="Verdana" w:hAnsi="Verdana"/>
          <w:color w:val="000000"/>
          <w:sz w:val="18"/>
          <w:szCs w:val="18"/>
        </w:rPr>
        <w:t xml:space="preserve">А. И., </w:t>
      </w:r>
      <w:proofErr w:type="spellStart"/>
      <w:r>
        <w:rPr>
          <w:rFonts w:ascii="Verdana" w:hAnsi="Verdana"/>
          <w:color w:val="000000"/>
          <w:sz w:val="18"/>
          <w:szCs w:val="18"/>
        </w:rPr>
        <w:t>Самоукина</w:t>
      </w:r>
      <w:proofErr w:type="spellEnd"/>
      <w:r>
        <w:rPr>
          <w:rFonts w:ascii="Verdana" w:hAnsi="Verdana"/>
          <w:color w:val="000000"/>
          <w:sz w:val="18"/>
          <w:szCs w:val="18"/>
        </w:rPr>
        <w:t xml:space="preserve"> Н. В. Выбор профессии: путь к успеху. М.: Феникс, 2000. 125 с.</w:t>
      </w:r>
    </w:p>
    <w:p w14:paraId="7332397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Самоукина</w:t>
      </w:r>
      <w:proofErr w:type="spellEnd"/>
      <w:r>
        <w:rPr>
          <w:rStyle w:val="WW8Num2z0"/>
          <w:rFonts w:ascii="Verdana" w:hAnsi="Verdana"/>
          <w:color w:val="000000"/>
          <w:sz w:val="18"/>
          <w:szCs w:val="18"/>
        </w:rPr>
        <w:t> </w:t>
      </w:r>
      <w:r>
        <w:rPr>
          <w:rFonts w:ascii="Verdana" w:hAnsi="Verdana"/>
          <w:color w:val="000000"/>
          <w:sz w:val="18"/>
          <w:szCs w:val="18"/>
        </w:rPr>
        <w:t>Н. В. Психология и педагогика профессиональной деятельности. М: ТАНДЕМ, Изд-во ЭКМОС. 1999. 206 с.</w:t>
      </w:r>
    </w:p>
    <w:p w14:paraId="68D2A45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 xml:space="preserve">Н. Е., </w:t>
      </w:r>
      <w:proofErr w:type="spellStart"/>
      <w:r>
        <w:rPr>
          <w:rFonts w:ascii="Verdana" w:hAnsi="Verdana"/>
          <w:color w:val="000000"/>
          <w:sz w:val="18"/>
          <w:szCs w:val="18"/>
        </w:rPr>
        <w:t>Ярочкина</w:t>
      </w:r>
      <w:proofErr w:type="spellEnd"/>
      <w:r>
        <w:rPr>
          <w:rFonts w:ascii="Verdana" w:hAnsi="Verdana"/>
          <w:color w:val="000000"/>
          <w:sz w:val="18"/>
          <w:szCs w:val="18"/>
        </w:rPr>
        <w:t xml:space="preserve"> А. Н. Организация </w:t>
      </w:r>
      <w:proofErr w:type="spellStart"/>
      <w:r>
        <w:rPr>
          <w:rFonts w:ascii="Verdana" w:hAnsi="Verdana"/>
          <w:color w:val="000000"/>
          <w:sz w:val="18"/>
          <w:szCs w:val="18"/>
        </w:rPr>
        <w:t>предпрофильной</w:t>
      </w:r>
      <w:proofErr w:type="spellEnd"/>
      <w:r>
        <w:rPr>
          <w:rFonts w:ascii="Verdana" w:hAnsi="Verdana"/>
          <w:color w:val="000000"/>
          <w:sz w:val="18"/>
          <w:szCs w:val="18"/>
        </w:rPr>
        <w:t xml:space="preserve"> подготовки на старшей ступени школы // Среднее профессиональное образование. 2010. №8. С. 6 9.</w:t>
      </w:r>
    </w:p>
    <w:p w14:paraId="73F7032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Style w:val="WW8Num2z0"/>
          <w:rFonts w:ascii="Verdana" w:hAnsi="Verdana"/>
          <w:color w:val="000000"/>
          <w:sz w:val="18"/>
          <w:szCs w:val="18"/>
        </w:rPr>
        <w:t> </w:t>
      </w:r>
      <w:r>
        <w:rPr>
          <w:rFonts w:ascii="Verdana" w:hAnsi="Verdana"/>
          <w:color w:val="000000"/>
          <w:sz w:val="18"/>
          <w:szCs w:val="18"/>
        </w:rPr>
        <w:t>Г. К. Современные образовательные технологии. М.: Народное образование, 2010. 198 с.</w:t>
      </w:r>
    </w:p>
    <w:p w14:paraId="6640EAC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148. Серебренников JI. Н. .</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Предпрофильная</w:t>
      </w:r>
      <w:proofErr w:type="spellEnd"/>
      <w:r>
        <w:rPr>
          <w:rStyle w:val="WW8Num2z0"/>
          <w:rFonts w:ascii="Verdana" w:hAnsi="Verdana"/>
          <w:color w:val="000000"/>
          <w:sz w:val="18"/>
          <w:szCs w:val="18"/>
        </w:rPr>
        <w:t> </w:t>
      </w:r>
      <w:r>
        <w:rPr>
          <w:rFonts w:ascii="Verdana" w:hAnsi="Verdana"/>
          <w:color w:val="000000"/>
          <w:sz w:val="18"/>
          <w:szCs w:val="18"/>
        </w:rPr>
        <w:t>практико-ориентированная подготовка школьников // Школа и производство. 2006. №5. С. 6-10.</w:t>
      </w:r>
    </w:p>
    <w:p w14:paraId="637C893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xml:space="preserve">В. В. Личностно-ориентированное образование: </w:t>
      </w:r>
      <w:proofErr w:type="spellStart"/>
      <w:r>
        <w:rPr>
          <w:rFonts w:ascii="Verdana" w:hAnsi="Verdana"/>
          <w:color w:val="000000"/>
          <w:sz w:val="18"/>
          <w:szCs w:val="18"/>
        </w:rPr>
        <w:t>поискновой</w:t>
      </w:r>
      <w:proofErr w:type="spellEnd"/>
      <w:r>
        <w:rPr>
          <w:rFonts w:ascii="Verdana" w:hAnsi="Verdana"/>
          <w:color w:val="000000"/>
          <w:sz w:val="18"/>
          <w:szCs w:val="18"/>
        </w:rPr>
        <w:t xml:space="preserve"> парадигмы: Монография. Волгоград:</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2005. 72с.</w:t>
      </w:r>
    </w:p>
    <w:p w14:paraId="3BA925E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 xml:space="preserve">Е. В. Методы математической обработки в психологии.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2007. 126 с.</w:t>
      </w:r>
    </w:p>
    <w:p w14:paraId="631ED7DE"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 xml:space="preserve">М. Н. Методология и методика педагогических исследований: </w:t>
      </w:r>
      <w:proofErr w:type="gramStart"/>
      <w:r>
        <w:rPr>
          <w:rFonts w:ascii="Verdana" w:hAnsi="Verdana"/>
          <w:color w:val="000000"/>
          <w:sz w:val="18"/>
          <w:szCs w:val="18"/>
        </w:rPr>
        <w:t>В</w:t>
      </w:r>
      <w:proofErr w:type="gramEnd"/>
      <w:r>
        <w:rPr>
          <w:rFonts w:ascii="Verdana" w:hAnsi="Verdana"/>
          <w:color w:val="000000"/>
          <w:sz w:val="18"/>
          <w:szCs w:val="18"/>
        </w:rPr>
        <w:t xml:space="preserve"> помощь начинающему исследователю. М., 1986. 109 с.</w:t>
      </w:r>
    </w:p>
    <w:p w14:paraId="314C432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152. Словарь иностранных слов. 17-е изд. М.: Рус. яз., 1988. С. 401.</w:t>
      </w:r>
    </w:p>
    <w:p w14:paraId="55B9116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 П. Человек образование - профессия - личность. М, 2002. 76 с.</w:t>
      </w:r>
    </w:p>
    <w:p w14:paraId="37DD54E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Ю. Н. Актуальность проблемы профильного обучения // Туризм: наука и образование. 2007. № 1. С. 13-14.</w:t>
      </w:r>
    </w:p>
    <w:p w14:paraId="410F6D3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Ю. Н. Методические рекомендации по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учащихся профильных туристских классов. М.:</w:t>
      </w:r>
      <w:r>
        <w:rPr>
          <w:rStyle w:val="WW8Num2z0"/>
          <w:rFonts w:ascii="Verdana" w:hAnsi="Verdana"/>
          <w:color w:val="000000"/>
          <w:sz w:val="18"/>
          <w:szCs w:val="18"/>
        </w:rPr>
        <w:t> </w:t>
      </w:r>
      <w:r>
        <w:rPr>
          <w:rStyle w:val="WW8Num3z0"/>
          <w:rFonts w:ascii="Verdana" w:hAnsi="Verdana"/>
          <w:color w:val="4682B4"/>
          <w:sz w:val="18"/>
          <w:szCs w:val="18"/>
        </w:rPr>
        <w:t>РМАТ</w:t>
      </w:r>
      <w:r>
        <w:rPr>
          <w:rFonts w:ascii="Verdana" w:hAnsi="Verdana"/>
          <w:color w:val="000000"/>
          <w:sz w:val="18"/>
          <w:szCs w:val="18"/>
        </w:rPr>
        <w:t>, 2006. 36 с.'</w:t>
      </w:r>
    </w:p>
    <w:p w14:paraId="07DD0F5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xml:space="preserve">А. Н. </w:t>
      </w:r>
      <w:proofErr w:type="spellStart"/>
      <w:r>
        <w:rPr>
          <w:rFonts w:ascii="Verdana" w:hAnsi="Verdana"/>
          <w:color w:val="000000"/>
          <w:sz w:val="18"/>
          <w:szCs w:val="18"/>
        </w:rPr>
        <w:t>Бендюков</w:t>
      </w:r>
      <w:proofErr w:type="spellEnd"/>
      <w:r>
        <w:rPr>
          <w:rFonts w:ascii="Verdana" w:hAnsi="Verdana"/>
          <w:color w:val="000000"/>
          <w:sz w:val="18"/>
          <w:szCs w:val="18"/>
        </w:rPr>
        <w:t xml:space="preserve"> М. А. Азбука профориентации. </w:t>
      </w:r>
      <w:proofErr w:type="gramStart"/>
      <w:r>
        <w:rPr>
          <w:rFonts w:ascii="Verdana" w:hAnsi="Verdana"/>
          <w:color w:val="000000"/>
          <w:sz w:val="18"/>
          <w:szCs w:val="18"/>
        </w:rPr>
        <w:t>СПб.,</w:t>
      </w:r>
      <w:proofErr w:type="gramEnd"/>
      <w:r>
        <w:rPr>
          <w:rFonts w:ascii="Verdana" w:hAnsi="Verdana"/>
          <w:color w:val="000000"/>
          <w:sz w:val="18"/>
          <w:szCs w:val="18"/>
        </w:rPr>
        <w:t xml:space="preserve"> 1995. 76 с.</w:t>
      </w:r>
    </w:p>
    <w:p w14:paraId="46A2B0A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Ступницкая</w:t>
      </w:r>
      <w:proofErr w:type="spellEnd"/>
      <w:r>
        <w:rPr>
          <w:rStyle w:val="WW8Num2z0"/>
          <w:rFonts w:ascii="Verdana" w:hAnsi="Verdana"/>
          <w:color w:val="000000"/>
          <w:sz w:val="18"/>
          <w:szCs w:val="18"/>
        </w:rPr>
        <w:t> </w:t>
      </w:r>
      <w:r>
        <w:rPr>
          <w:rFonts w:ascii="Verdana" w:hAnsi="Verdana"/>
          <w:color w:val="000000"/>
          <w:sz w:val="18"/>
          <w:szCs w:val="18"/>
        </w:rPr>
        <w:t>М. А. Новые педагогические технологии.</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работать над проектами. Рекомендации для учащихся,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Ярославль: Академия развития, 2008. 56 с.</w:t>
      </w:r>
    </w:p>
    <w:p w14:paraId="6A60096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158. Структура и принципы формирования содержания обучения на старшей ступени / Под. ред. А. А. Кузнецова и др. М. 2003. 224 с.</w:t>
      </w:r>
    </w:p>
    <w:p w14:paraId="01549AB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proofErr w:type="spellStart"/>
      <w:r>
        <w:rPr>
          <w:rStyle w:val="WW8Num3z0"/>
          <w:rFonts w:ascii="Verdana" w:hAnsi="Verdana"/>
          <w:color w:val="4682B4"/>
          <w:sz w:val="18"/>
          <w:szCs w:val="18"/>
        </w:rPr>
        <w:t>Субетто</w:t>
      </w:r>
      <w:proofErr w:type="spellEnd"/>
      <w:r>
        <w:rPr>
          <w:rStyle w:val="WW8Num2z0"/>
          <w:rFonts w:ascii="Verdana" w:hAnsi="Verdana"/>
          <w:color w:val="000000"/>
          <w:sz w:val="18"/>
          <w:szCs w:val="18"/>
        </w:rPr>
        <w:t> </w:t>
      </w:r>
      <w:r>
        <w:rPr>
          <w:rFonts w:ascii="Verdana" w:hAnsi="Verdana"/>
          <w:color w:val="000000"/>
          <w:sz w:val="18"/>
          <w:szCs w:val="18"/>
        </w:rPr>
        <w:t xml:space="preserve">А. И. Государственная политика качества высшего образования: концепция, механизмы, перспективы. Часть 1. Академия </w:t>
      </w:r>
      <w:proofErr w:type="spellStart"/>
      <w:r>
        <w:rPr>
          <w:rFonts w:ascii="Verdana" w:hAnsi="Verdana"/>
          <w:color w:val="000000"/>
          <w:sz w:val="18"/>
          <w:szCs w:val="18"/>
        </w:rPr>
        <w:t>Тринитаризма</w:t>
      </w:r>
      <w:proofErr w:type="spellEnd"/>
      <w:r>
        <w:rPr>
          <w:rFonts w:ascii="Verdana" w:hAnsi="Verdana"/>
          <w:color w:val="000000"/>
          <w:sz w:val="18"/>
          <w:szCs w:val="18"/>
        </w:rPr>
        <w:t xml:space="preserve">, Эл. №77-6567, </w:t>
      </w:r>
      <w:proofErr w:type="spellStart"/>
      <w:r>
        <w:rPr>
          <w:rFonts w:ascii="Verdana" w:hAnsi="Verdana"/>
          <w:color w:val="000000"/>
          <w:sz w:val="18"/>
          <w:szCs w:val="18"/>
        </w:rPr>
        <w:t>публ</w:t>
      </w:r>
      <w:proofErr w:type="spellEnd"/>
      <w:r>
        <w:rPr>
          <w:rFonts w:ascii="Verdana" w:hAnsi="Verdana"/>
          <w:color w:val="000000"/>
          <w:sz w:val="18"/>
          <w:szCs w:val="18"/>
        </w:rPr>
        <w:t>. 11620, 02.11.2004.</w:t>
      </w:r>
    </w:p>
    <w:p w14:paraId="25C12FF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proofErr w:type="spellStart"/>
      <w:r>
        <w:rPr>
          <w:rStyle w:val="WW8Num3z0"/>
          <w:rFonts w:ascii="Verdana" w:hAnsi="Verdana"/>
          <w:color w:val="4682B4"/>
          <w:sz w:val="18"/>
          <w:szCs w:val="18"/>
        </w:rPr>
        <w:t>Субетто</w:t>
      </w:r>
      <w:proofErr w:type="spellEnd"/>
      <w:r>
        <w:rPr>
          <w:rStyle w:val="WW8Num2z0"/>
          <w:rFonts w:ascii="Verdana" w:hAnsi="Verdana"/>
          <w:color w:val="000000"/>
          <w:sz w:val="18"/>
          <w:szCs w:val="18"/>
        </w:rPr>
        <w:t> </w:t>
      </w:r>
      <w:r>
        <w:rPr>
          <w:rFonts w:ascii="Verdana" w:hAnsi="Verdana"/>
          <w:color w:val="000000"/>
          <w:sz w:val="18"/>
          <w:szCs w:val="18"/>
        </w:rPr>
        <w:t xml:space="preserve">А. И. Качество непрерывного образования в Российской Федерации: состояние, тенденции, проблемы и перспективы. </w:t>
      </w:r>
      <w:proofErr w:type="gramStart"/>
      <w:r>
        <w:rPr>
          <w:rFonts w:ascii="Verdana" w:hAnsi="Verdana"/>
          <w:color w:val="000000"/>
          <w:sz w:val="18"/>
          <w:szCs w:val="18"/>
        </w:rPr>
        <w:t>СПб.,</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2000. 498 с.</w:t>
      </w:r>
    </w:p>
    <w:p w14:paraId="7F59A80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Теория и практика организации </w:t>
      </w:r>
      <w:proofErr w:type="spellStart"/>
      <w:r>
        <w:rPr>
          <w:rFonts w:ascii="Verdana" w:hAnsi="Verdana"/>
          <w:color w:val="000000"/>
          <w:sz w:val="18"/>
          <w:szCs w:val="18"/>
        </w:rPr>
        <w:t>предпрофильной</w:t>
      </w:r>
      <w:proofErr w:type="spellEnd"/>
      <w:r>
        <w:rPr>
          <w:rFonts w:ascii="Verdana" w:hAnsi="Verdana"/>
          <w:color w:val="000000"/>
          <w:sz w:val="18"/>
          <w:szCs w:val="18"/>
        </w:rPr>
        <w:t xml:space="preserve"> подготовки: Учебно-методическое пособие / Под ред. С. В. Кривых. </w:t>
      </w:r>
      <w:proofErr w:type="gramStart"/>
      <w:r>
        <w:rPr>
          <w:rFonts w:ascii="Verdana" w:hAnsi="Verdana"/>
          <w:color w:val="000000"/>
          <w:sz w:val="18"/>
          <w:szCs w:val="18"/>
        </w:rPr>
        <w:t>СПб.,</w:t>
      </w:r>
      <w:proofErr w:type="gramEnd"/>
      <w:r>
        <w:rPr>
          <w:rFonts w:ascii="Verdana" w:hAnsi="Verdana"/>
          <w:color w:val="000000"/>
          <w:sz w:val="18"/>
          <w:szCs w:val="18"/>
        </w:rPr>
        <w:t xml:space="preserve"> 2005. 63 с.</w:t>
      </w:r>
    </w:p>
    <w:p w14:paraId="2D906B6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Теория и практика организации </w:t>
      </w:r>
      <w:proofErr w:type="spellStart"/>
      <w:r>
        <w:rPr>
          <w:rFonts w:ascii="Verdana" w:hAnsi="Verdana"/>
          <w:color w:val="000000"/>
          <w:sz w:val="18"/>
          <w:szCs w:val="18"/>
        </w:rPr>
        <w:t>предпрофильной</w:t>
      </w:r>
      <w:proofErr w:type="spellEnd"/>
      <w:r>
        <w:rPr>
          <w:rFonts w:ascii="Verdana" w:hAnsi="Verdana"/>
          <w:color w:val="000000"/>
          <w:sz w:val="18"/>
          <w:szCs w:val="18"/>
        </w:rPr>
        <w:t xml:space="preserve"> подготовки / Под. ред. Т. </w:t>
      </w:r>
      <w:proofErr w:type="spellStart"/>
      <w:r>
        <w:rPr>
          <w:rFonts w:ascii="Verdana" w:hAnsi="Verdana"/>
          <w:color w:val="000000"/>
          <w:sz w:val="18"/>
          <w:szCs w:val="18"/>
        </w:rPr>
        <w:t>Г.Новиковой</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67 с.</w:t>
      </w:r>
    </w:p>
    <w:p w14:paraId="18750F8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 xml:space="preserve">П. И. </w:t>
      </w:r>
      <w:proofErr w:type="spellStart"/>
      <w:r>
        <w:rPr>
          <w:rFonts w:ascii="Verdana" w:hAnsi="Verdana"/>
          <w:color w:val="000000"/>
          <w:sz w:val="18"/>
          <w:szCs w:val="18"/>
        </w:rPr>
        <w:t>Сенновский</w:t>
      </w:r>
      <w:proofErr w:type="spellEnd"/>
      <w:r>
        <w:rPr>
          <w:rFonts w:ascii="Verdana" w:hAnsi="Verdana"/>
          <w:color w:val="000000"/>
          <w:sz w:val="18"/>
          <w:szCs w:val="18"/>
        </w:rPr>
        <w:t xml:space="preserve"> И. Б. Технология</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в школе. Практико-ориентированная монография. М., 1997. 46 с.</w:t>
      </w:r>
    </w:p>
    <w:p w14:paraId="5DE1A85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 Э. Индивидуализация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xml:space="preserve">и ее эффективность (на материале 5-8-х классов). Конструирование профильно-интегрированных структур учебных элементов: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13.00.01. Тарту, 1975. 39 с.</w:t>
      </w:r>
    </w:p>
    <w:p w14:paraId="350362C7"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proofErr w:type="spellStart"/>
      <w:r>
        <w:rPr>
          <w:rStyle w:val="WW8Num3z0"/>
          <w:rFonts w:ascii="Verdana" w:hAnsi="Verdana"/>
          <w:color w:val="4682B4"/>
          <w:sz w:val="18"/>
          <w:szCs w:val="18"/>
        </w:rPr>
        <w:t>Ускова</w:t>
      </w:r>
      <w:proofErr w:type="spellEnd"/>
      <w:r>
        <w:rPr>
          <w:rStyle w:val="WW8Num2z0"/>
          <w:rFonts w:ascii="Verdana" w:hAnsi="Verdana"/>
          <w:color w:val="000000"/>
          <w:sz w:val="18"/>
          <w:szCs w:val="18"/>
        </w:rPr>
        <w:t> </w:t>
      </w:r>
      <w:r>
        <w:rPr>
          <w:rFonts w:ascii="Verdana" w:hAnsi="Verdana"/>
          <w:color w:val="000000"/>
          <w:sz w:val="18"/>
          <w:szCs w:val="18"/>
        </w:rPr>
        <w:t>Н. П. Исторические аспекты '</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в школах России // Педагогика и психология как ресурс развития современного общества: материалы международной научной конференции. Рязань:</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им. С.А. Есенина, 2007. С. 56 57.</w:t>
      </w:r>
    </w:p>
    <w:p w14:paraId="5DF131F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proofErr w:type="spellStart"/>
      <w:r>
        <w:rPr>
          <w:rStyle w:val="WW8Num3z0"/>
          <w:rFonts w:ascii="Verdana" w:hAnsi="Verdana"/>
          <w:color w:val="4682B4"/>
          <w:sz w:val="18"/>
          <w:szCs w:val="18"/>
        </w:rPr>
        <w:t>Ускова</w:t>
      </w:r>
      <w:proofErr w:type="spellEnd"/>
      <w:r>
        <w:rPr>
          <w:rStyle w:val="WW8Num2z0"/>
          <w:rFonts w:ascii="Verdana" w:hAnsi="Verdana"/>
          <w:color w:val="000000"/>
          <w:sz w:val="18"/>
          <w:szCs w:val="18"/>
        </w:rPr>
        <w:t> </w:t>
      </w:r>
      <w:r>
        <w:rPr>
          <w:rFonts w:ascii="Verdana" w:hAnsi="Verdana"/>
          <w:color w:val="000000"/>
          <w:sz w:val="18"/>
          <w:szCs w:val="18"/>
        </w:rPr>
        <w:t xml:space="preserve">Н. П. </w:t>
      </w:r>
      <w:proofErr w:type="spellStart"/>
      <w:r>
        <w:rPr>
          <w:rFonts w:ascii="Verdana" w:hAnsi="Verdana"/>
          <w:color w:val="000000"/>
          <w:sz w:val="18"/>
          <w:szCs w:val="18"/>
        </w:rPr>
        <w:t>Предпрофильная</w:t>
      </w:r>
      <w:proofErr w:type="spellEnd"/>
      <w:r>
        <w:rPr>
          <w:rFonts w:ascii="Verdana" w:hAnsi="Verdana"/>
          <w:color w:val="000000"/>
          <w:sz w:val="18"/>
          <w:szCs w:val="18"/>
        </w:rPr>
        <w:t xml:space="preserve"> подготовка в системе</w:t>
      </w:r>
      <w:r>
        <w:rPr>
          <w:rStyle w:val="WW8Num2z0"/>
          <w:rFonts w:ascii="Verdana" w:hAnsi="Verdana"/>
          <w:color w:val="000000"/>
          <w:sz w:val="18"/>
          <w:szCs w:val="18"/>
        </w:rPr>
        <w:t> </w:t>
      </w:r>
      <w:proofErr w:type="spellStart"/>
      <w:r>
        <w:rPr>
          <w:rStyle w:val="WW8Num3z0"/>
          <w:rFonts w:ascii="Verdana" w:hAnsi="Verdana"/>
          <w:color w:val="4682B4"/>
          <w:sz w:val="18"/>
          <w:szCs w:val="18"/>
        </w:rPr>
        <w:t>профилизации</w:t>
      </w:r>
      <w:proofErr w:type="spellEnd"/>
      <w:r>
        <w:rPr>
          <w:rStyle w:val="WW8Num2z0"/>
          <w:rFonts w:ascii="Verdana" w:hAnsi="Verdana"/>
          <w:color w:val="000000"/>
          <w:sz w:val="18"/>
          <w:szCs w:val="18"/>
        </w:rPr>
        <w:t> </w:t>
      </w:r>
      <w:r>
        <w:rPr>
          <w:rFonts w:ascii="Verdana" w:hAnsi="Verdana"/>
          <w:color w:val="000000"/>
          <w:sz w:val="18"/>
          <w:szCs w:val="18"/>
        </w:rPr>
        <w:t xml:space="preserve">школы // Мир </w:t>
      </w:r>
      <w:r>
        <w:rPr>
          <w:rFonts w:ascii="Verdana" w:hAnsi="Verdana"/>
          <w:color w:val="000000"/>
          <w:sz w:val="18"/>
          <w:szCs w:val="18"/>
        </w:rPr>
        <w:lastRenderedPageBreak/>
        <w:t>образования образование в мире. 2007. № 2. С. 18-19.</w:t>
      </w:r>
    </w:p>
    <w:p w14:paraId="09171AD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proofErr w:type="spellStart"/>
      <w:r>
        <w:rPr>
          <w:rStyle w:val="WW8Num3z0"/>
          <w:rFonts w:ascii="Verdana" w:hAnsi="Verdana"/>
          <w:color w:val="4682B4"/>
          <w:sz w:val="18"/>
          <w:szCs w:val="18"/>
        </w:rPr>
        <w:t>Ускова</w:t>
      </w:r>
      <w:proofErr w:type="spellEnd"/>
      <w:r>
        <w:rPr>
          <w:rStyle w:val="WW8Num2z0"/>
          <w:rFonts w:ascii="Verdana" w:hAnsi="Verdana"/>
          <w:color w:val="000000"/>
          <w:sz w:val="18"/>
          <w:szCs w:val="18"/>
        </w:rPr>
        <w:t> </w:t>
      </w:r>
      <w:r>
        <w:rPr>
          <w:rFonts w:ascii="Verdana" w:hAnsi="Verdana"/>
          <w:color w:val="000000"/>
          <w:sz w:val="18"/>
          <w:szCs w:val="18"/>
        </w:rPr>
        <w:t>Н. П. Проектирование и организация</w:t>
      </w:r>
      <w:r>
        <w:rPr>
          <w:rStyle w:val="WW8Num2z0"/>
          <w:rFonts w:ascii="Verdana" w:hAnsi="Verdana"/>
          <w:color w:val="000000"/>
          <w:sz w:val="18"/>
          <w:szCs w:val="18"/>
        </w:rPr>
        <w:t> </w:t>
      </w:r>
      <w:proofErr w:type="spellStart"/>
      <w:r>
        <w:rPr>
          <w:rStyle w:val="WW8Num3z0"/>
          <w:rFonts w:ascii="Verdana" w:hAnsi="Verdana"/>
          <w:color w:val="4682B4"/>
          <w:sz w:val="18"/>
          <w:szCs w:val="18"/>
        </w:rPr>
        <w:t>профориентационного</w:t>
      </w:r>
      <w:proofErr w:type="spellEnd"/>
      <w:r>
        <w:rPr>
          <w:rStyle w:val="WW8Num2z0"/>
          <w:rFonts w:ascii="Verdana" w:hAnsi="Verdana"/>
          <w:color w:val="000000"/>
          <w:sz w:val="18"/>
          <w:szCs w:val="18"/>
        </w:rPr>
        <w:t> </w:t>
      </w:r>
      <w:r>
        <w:rPr>
          <w:rFonts w:ascii="Verdana" w:hAnsi="Verdana"/>
          <w:color w:val="000000"/>
          <w:sz w:val="18"/>
          <w:szCs w:val="18"/>
        </w:rPr>
        <w:t>пространства в средней школе // Аспирантский вестник РГУ им. С. А.</w:t>
      </w:r>
      <w:r>
        <w:rPr>
          <w:rStyle w:val="WW8Num2z0"/>
          <w:rFonts w:ascii="Verdana" w:hAnsi="Verdana"/>
          <w:color w:val="000000"/>
          <w:sz w:val="18"/>
          <w:szCs w:val="18"/>
        </w:rPr>
        <w:t> </w:t>
      </w:r>
      <w:r>
        <w:rPr>
          <w:rStyle w:val="WW8Num3z0"/>
          <w:rFonts w:ascii="Verdana" w:hAnsi="Verdana"/>
          <w:color w:val="4682B4"/>
          <w:sz w:val="18"/>
          <w:szCs w:val="18"/>
        </w:rPr>
        <w:t>Есенина</w:t>
      </w:r>
      <w:r>
        <w:rPr>
          <w:rFonts w:ascii="Verdana" w:hAnsi="Verdana"/>
          <w:color w:val="000000"/>
          <w:sz w:val="18"/>
          <w:szCs w:val="18"/>
        </w:rPr>
        <w:t>, 2006. №7. С. 33 34.</w:t>
      </w:r>
    </w:p>
    <w:p w14:paraId="566C72FB"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proofErr w:type="spellStart"/>
      <w:r>
        <w:rPr>
          <w:rStyle w:val="WW8Num3z0"/>
          <w:rFonts w:ascii="Verdana" w:hAnsi="Verdana"/>
          <w:color w:val="4682B4"/>
          <w:sz w:val="18"/>
          <w:szCs w:val="18"/>
        </w:rPr>
        <w:t>Ускова</w:t>
      </w:r>
      <w:proofErr w:type="spellEnd"/>
      <w:r>
        <w:rPr>
          <w:rStyle w:val="WW8Num2z0"/>
          <w:rFonts w:ascii="Verdana" w:hAnsi="Verdana"/>
          <w:color w:val="000000"/>
          <w:sz w:val="18"/>
          <w:szCs w:val="18"/>
        </w:rPr>
        <w:t> </w:t>
      </w:r>
      <w:r>
        <w:rPr>
          <w:rFonts w:ascii="Verdana" w:hAnsi="Verdana"/>
          <w:color w:val="000000"/>
          <w:sz w:val="18"/>
          <w:szCs w:val="18"/>
        </w:rPr>
        <w:t xml:space="preserve">Н. П. </w:t>
      </w:r>
      <w:proofErr w:type="spellStart"/>
      <w:r>
        <w:rPr>
          <w:rFonts w:ascii="Verdana" w:hAnsi="Verdana"/>
          <w:color w:val="000000"/>
          <w:sz w:val="18"/>
          <w:szCs w:val="18"/>
        </w:rPr>
        <w:t>Профориентационная</w:t>
      </w:r>
      <w:proofErr w:type="spellEnd"/>
      <w:r>
        <w:rPr>
          <w:rFonts w:ascii="Verdana" w:hAnsi="Verdana"/>
          <w:color w:val="000000"/>
          <w:sz w:val="18"/>
          <w:szCs w:val="18"/>
        </w:rPr>
        <w:t xml:space="preserve"> работа с учащимися в условиях </w:t>
      </w:r>
      <w:proofErr w:type="spellStart"/>
      <w:r>
        <w:rPr>
          <w:rFonts w:ascii="Verdana" w:hAnsi="Verdana"/>
          <w:color w:val="000000"/>
          <w:sz w:val="18"/>
          <w:szCs w:val="18"/>
        </w:rPr>
        <w:t>профилизации</w:t>
      </w:r>
      <w:proofErr w:type="spellEnd"/>
      <w:r>
        <w:rPr>
          <w:rFonts w:ascii="Verdana" w:hAnsi="Verdana"/>
          <w:color w:val="000000"/>
          <w:sz w:val="18"/>
          <w:szCs w:val="18"/>
        </w:rPr>
        <w:t xml:space="preserve"> школы // Объединенный научный журнал. 2006. №25. С.18- 19.</w:t>
      </w:r>
    </w:p>
    <w:p w14:paraId="1983E3B9"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Педагогические сочинения: В 6 т. Т. 5. М., 1990.1. С. 15.1</w:t>
      </w:r>
    </w:p>
    <w:p w14:paraId="73C3F03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Федеральный государственный образовательный </w:t>
      </w:r>
      <w:proofErr w:type="spellStart"/>
      <w:r>
        <w:rPr>
          <w:rFonts w:ascii="Verdana" w:hAnsi="Verdana"/>
          <w:color w:val="000000"/>
          <w:sz w:val="18"/>
          <w:szCs w:val="18"/>
        </w:rPr>
        <w:t>стандартсреднего</w:t>
      </w:r>
      <w:proofErr w:type="spellEnd"/>
      <w:r>
        <w:rPr>
          <w:rFonts w:ascii="Verdana" w:hAnsi="Verdana"/>
          <w:color w:val="000000"/>
          <w:sz w:val="18"/>
          <w:szCs w:val="18"/>
        </w:rPr>
        <w:t xml:space="preserve"> (полного) общего образования (Приказ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 от 17 апреля 2012 № 413) / 1Шр://</w:t>
      </w:r>
      <w:proofErr w:type="spellStart"/>
      <w:r>
        <w:rPr>
          <w:rFonts w:ascii="Verdana" w:hAnsi="Verdana"/>
          <w:color w:val="000000"/>
          <w:sz w:val="18"/>
          <w:szCs w:val="18"/>
        </w:rPr>
        <w:t>минобрнауки.рф</w:t>
      </w:r>
      <w:proofErr w:type="spellEnd"/>
      <w:r>
        <w:rPr>
          <w:rFonts w:ascii="Verdana" w:hAnsi="Verdana"/>
          <w:color w:val="000000"/>
          <w:sz w:val="18"/>
          <w:szCs w:val="18"/>
        </w:rPr>
        <w:t>/</w:t>
      </w:r>
    </w:p>
    <w:p w14:paraId="3EE28CA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Федеральный государственный образовательный стандарт основного общего образования (Приказ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 от 17 декабря 2010 г. № 1897) / ЬПр://минобрнауки.рф/</w:t>
      </w:r>
    </w:p>
    <w:p w14:paraId="143A981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Н. В. Образование основа для решения социально-экономических проблем. </w:t>
      </w:r>
      <w:proofErr w:type="spellStart"/>
      <w:proofErr w:type="gramStart"/>
      <w:r>
        <w:rPr>
          <w:rFonts w:ascii="Verdana" w:hAnsi="Verdana"/>
          <w:color w:val="000000"/>
          <w:sz w:val="18"/>
          <w:szCs w:val="18"/>
        </w:rPr>
        <w:t>М.:Гелиос</w:t>
      </w:r>
      <w:proofErr w:type="spellEnd"/>
      <w:proofErr w:type="gramEnd"/>
      <w:r>
        <w:rPr>
          <w:rFonts w:ascii="Verdana" w:hAnsi="Verdana"/>
          <w:color w:val="000000"/>
          <w:sz w:val="18"/>
          <w:szCs w:val="18"/>
        </w:rPr>
        <w:t>, 2006. 98 с.</w:t>
      </w:r>
    </w:p>
    <w:p w14:paraId="26E997C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173. Филатова JI. О. Развитие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школьного и вузовского образования в условиях введения профильного обучения в старшем звене средней школы. М.: ЛБЗ, 2005. 192 с.</w:t>
      </w:r>
    </w:p>
    <w:p w14:paraId="6A6F8214"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proofErr w:type="spellStart"/>
      <w:r>
        <w:rPr>
          <w:rStyle w:val="WW8Num3z0"/>
          <w:rFonts w:ascii="Verdana" w:hAnsi="Verdana"/>
          <w:color w:val="4682B4"/>
          <w:sz w:val="18"/>
          <w:szCs w:val="18"/>
        </w:rPr>
        <w:t>Халикова</w:t>
      </w:r>
      <w:proofErr w:type="spellEnd"/>
      <w:r>
        <w:rPr>
          <w:rStyle w:val="WW8Num2z0"/>
          <w:rFonts w:ascii="Verdana" w:hAnsi="Verdana"/>
          <w:color w:val="000000"/>
          <w:sz w:val="18"/>
          <w:szCs w:val="18"/>
        </w:rPr>
        <w:t> </w:t>
      </w:r>
      <w:r>
        <w:rPr>
          <w:rFonts w:ascii="Verdana" w:hAnsi="Verdana"/>
          <w:color w:val="000000"/>
          <w:sz w:val="18"/>
          <w:szCs w:val="18"/>
        </w:rPr>
        <w:t xml:space="preserve">Ф. Д. </w:t>
      </w:r>
      <w:proofErr w:type="spellStart"/>
      <w:r>
        <w:rPr>
          <w:rFonts w:ascii="Verdana" w:hAnsi="Verdana"/>
          <w:color w:val="000000"/>
          <w:sz w:val="18"/>
          <w:szCs w:val="18"/>
        </w:rPr>
        <w:t>Алканы</w:t>
      </w:r>
      <w:proofErr w:type="spellEnd"/>
      <w:r>
        <w:rPr>
          <w:rFonts w:ascii="Verdana" w:hAnsi="Verdana"/>
          <w:color w:val="000000"/>
          <w:sz w:val="18"/>
          <w:szCs w:val="18"/>
        </w:rPr>
        <w:t>: методическое пособие для учителей. Нижнекамск: Нижнекамский региональный учебно-методический центр, 2002. 36 с.</w:t>
      </w:r>
    </w:p>
    <w:p w14:paraId="52DE3798"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proofErr w:type="spellStart"/>
      <w:r>
        <w:rPr>
          <w:rStyle w:val="WW8Num3z0"/>
          <w:rFonts w:ascii="Verdana" w:hAnsi="Verdana"/>
          <w:color w:val="4682B4"/>
          <w:sz w:val="18"/>
          <w:szCs w:val="18"/>
        </w:rPr>
        <w:t>Халикова</w:t>
      </w:r>
      <w:proofErr w:type="spellEnd"/>
      <w:r>
        <w:rPr>
          <w:rStyle w:val="WW8Num2z0"/>
          <w:rFonts w:ascii="Verdana" w:hAnsi="Verdana"/>
          <w:color w:val="000000"/>
          <w:sz w:val="18"/>
          <w:szCs w:val="18"/>
        </w:rPr>
        <w:t> </w:t>
      </w:r>
      <w:r>
        <w:rPr>
          <w:rFonts w:ascii="Verdana" w:hAnsi="Verdana"/>
          <w:color w:val="000000"/>
          <w:sz w:val="18"/>
          <w:szCs w:val="18"/>
        </w:rPr>
        <w:t>Ф.Д. Игровые моменты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органической химий. Нижнекамск: Нижнекамский региональный учебно-методический центр, 2004. 32 с.</w:t>
      </w:r>
    </w:p>
    <w:p w14:paraId="3207A58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proofErr w:type="spellStart"/>
      <w:r>
        <w:rPr>
          <w:rStyle w:val="WW8Num3z0"/>
          <w:rFonts w:ascii="Verdana" w:hAnsi="Verdana"/>
          <w:color w:val="4682B4"/>
          <w:sz w:val="18"/>
          <w:szCs w:val="18"/>
        </w:rPr>
        <w:t>Халикова</w:t>
      </w:r>
      <w:proofErr w:type="spellEnd"/>
      <w:r>
        <w:rPr>
          <w:rStyle w:val="WW8Num2z0"/>
          <w:rFonts w:ascii="Verdana" w:hAnsi="Verdana"/>
          <w:color w:val="000000"/>
          <w:sz w:val="18"/>
          <w:szCs w:val="18"/>
        </w:rPr>
        <w:t> </w:t>
      </w:r>
      <w:r>
        <w:rPr>
          <w:rFonts w:ascii="Verdana" w:hAnsi="Verdana"/>
          <w:color w:val="000000"/>
          <w:sz w:val="18"/>
          <w:szCs w:val="18"/>
        </w:rPr>
        <w:t>Ф.Д. Углублённое изучение химии в средней общеобразовательной школе: авторская программа. Нижнекамск: Нижнекамский региональный учебно-методический центр, 2004. 56 с.</w:t>
      </w:r>
    </w:p>
    <w:p w14:paraId="6A64ECD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proofErr w:type="spellStart"/>
      <w:r>
        <w:rPr>
          <w:rStyle w:val="WW8Num3z0"/>
          <w:rFonts w:ascii="Verdana" w:hAnsi="Verdana"/>
          <w:color w:val="4682B4"/>
          <w:sz w:val="18"/>
          <w:szCs w:val="18"/>
        </w:rPr>
        <w:t>Халикова</w:t>
      </w:r>
      <w:proofErr w:type="spellEnd"/>
      <w:r>
        <w:rPr>
          <w:rStyle w:val="WW8Num2z0"/>
          <w:rFonts w:ascii="Verdana" w:hAnsi="Verdana"/>
          <w:color w:val="000000"/>
          <w:sz w:val="18"/>
          <w:szCs w:val="18"/>
        </w:rPr>
        <w:t> </w:t>
      </w:r>
      <w:r>
        <w:rPr>
          <w:rFonts w:ascii="Verdana" w:hAnsi="Verdana"/>
          <w:color w:val="000000"/>
          <w:sz w:val="18"/>
          <w:szCs w:val="18"/>
        </w:rPr>
        <w:t>Ф.Д. Органическая химия и здоровье людей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Нижнекамск: Нижнекамский региональный учебно-методический центр, 2007. 190 с.</w:t>
      </w:r>
    </w:p>
    <w:p w14:paraId="3CDE45E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178. Химия. Программы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8-11 классы. Общая химия. Неорганическая химия. Органическая химия. М.: Дрофа, 2010. 188 с.</w:t>
      </w:r>
    </w:p>
    <w:p w14:paraId="362B7971"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179. Цветков J1. А. Эксперимент по органической химии в средней школе: эксперимент и техника. Пособие для учителей / Под ред. Е. И.</w:t>
      </w:r>
      <w:r>
        <w:rPr>
          <w:rStyle w:val="WW8Num2z0"/>
          <w:rFonts w:ascii="Verdana" w:hAnsi="Verdana"/>
          <w:color w:val="000000"/>
          <w:sz w:val="18"/>
          <w:szCs w:val="18"/>
        </w:rPr>
        <w:t> </w:t>
      </w:r>
      <w:proofErr w:type="spellStart"/>
      <w:r>
        <w:rPr>
          <w:rStyle w:val="WW8Num3z0"/>
          <w:rFonts w:ascii="Verdana" w:hAnsi="Verdana"/>
          <w:color w:val="4682B4"/>
          <w:sz w:val="18"/>
          <w:szCs w:val="18"/>
        </w:rPr>
        <w:t>Оржековской</w:t>
      </w:r>
      <w:proofErr w:type="spellEnd"/>
      <w:r>
        <w:rPr>
          <w:rFonts w:ascii="Verdana" w:hAnsi="Verdana"/>
          <w:color w:val="000000"/>
          <w:sz w:val="18"/>
          <w:szCs w:val="18"/>
        </w:rPr>
        <w:t>. М.: Школьная пресса, 2000 г. 192 с.</w:t>
      </w:r>
    </w:p>
    <w:p w14:paraId="3CDEC07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Style w:val="WW8Num2z0"/>
          <w:rFonts w:ascii="Verdana" w:hAnsi="Verdana"/>
          <w:color w:val="000000"/>
          <w:sz w:val="18"/>
          <w:szCs w:val="18"/>
        </w:rPr>
        <w:t> </w:t>
      </w:r>
      <w:r>
        <w:rPr>
          <w:rFonts w:ascii="Verdana" w:hAnsi="Verdana"/>
          <w:color w:val="000000"/>
          <w:sz w:val="18"/>
          <w:szCs w:val="18"/>
        </w:rPr>
        <w:t>Г. А. Мастеров Б. М. Психология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М.: Просвещение, 1998. 138 с.</w:t>
      </w:r>
    </w:p>
    <w:p w14:paraId="4889611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А. П. Психологическое консультирование по профессиональной ориентации. М: ВЛАДОС, 2000. 256 с.</w:t>
      </w:r>
    </w:p>
    <w:p w14:paraId="595F092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w:t>
      </w:r>
      <w:proofErr w:type="spellStart"/>
      <w:r>
        <w:rPr>
          <w:rFonts w:ascii="Verdana" w:hAnsi="Verdana"/>
          <w:color w:val="000000"/>
          <w:sz w:val="18"/>
          <w:szCs w:val="18"/>
        </w:rPr>
        <w:t>Чечелв</w:t>
      </w:r>
      <w:proofErr w:type="spellEnd"/>
      <w:r>
        <w:rPr>
          <w:rFonts w:ascii="Verdana" w:hAnsi="Verdana"/>
          <w:color w:val="000000"/>
          <w:sz w:val="18"/>
          <w:szCs w:val="18"/>
        </w:rPr>
        <w:t xml:space="preserve"> И. Д. </w:t>
      </w:r>
      <w:proofErr w:type="spellStart"/>
      <w:r>
        <w:rPr>
          <w:rFonts w:ascii="Verdana" w:hAnsi="Verdana"/>
          <w:color w:val="000000"/>
          <w:sz w:val="18"/>
          <w:szCs w:val="18"/>
        </w:rPr>
        <w:t>Предпрофильная</w:t>
      </w:r>
      <w:proofErr w:type="spellEnd"/>
      <w:r>
        <w:rPr>
          <w:rFonts w:ascii="Verdana" w:hAnsi="Verdana"/>
          <w:color w:val="000000"/>
          <w:sz w:val="18"/>
          <w:szCs w:val="18"/>
        </w:rPr>
        <w:t xml:space="preserve"> подготовка и профильное обучение в основной и старшей школе: теоретические основы и опыт реализации в Московской области.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2004. 207 с.</w:t>
      </w:r>
    </w:p>
    <w:p w14:paraId="2DEFB7F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 Н. Профессиональное самоопределение и профессиональная карьера молодежи. М., 2000. 156 с.</w:t>
      </w:r>
    </w:p>
    <w:p w14:paraId="6070AC6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 Н. Проблемы и риски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выборе профиля обучения // Профильная школа. 2004. №5. С. 5-10.</w:t>
      </w:r>
    </w:p>
    <w:p w14:paraId="5D9213E6"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Style w:val="WW8Num2z0"/>
          <w:rFonts w:ascii="Verdana" w:hAnsi="Verdana"/>
          <w:color w:val="000000"/>
          <w:sz w:val="18"/>
          <w:szCs w:val="18"/>
        </w:rPr>
        <w:t> </w:t>
      </w:r>
      <w:r>
        <w:rPr>
          <w:rFonts w:ascii="Verdana" w:hAnsi="Verdana"/>
          <w:color w:val="000000"/>
          <w:sz w:val="18"/>
          <w:szCs w:val="18"/>
        </w:rPr>
        <w:t xml:space="preserve">В. Д. Проблемы </w:t>
      </w:r>
      <w:proofErr w:type="spellStart"/>
      <w:r>
        <w:rPr>
          <w:rFonts w:ascii="Verdana" w:hAnsi="Verdana"/>
          <w:color w:val="000000"/>
          <w:sz w:val="18"/>
          <w:szCs w:val="18"/>
        </w:rPr>
        <w:t>системогенеза</w:t>
      </w:r>
      <w:proofErr w:type="spellEnd"/>
      <w:r>
        <w:rPr>
          <w:rFonts w:ascii="Verdana" w:hAnsi="Verdana"/>
          <w:color w:val="000000"/>
          <w:sz w:val="18"/>
          <w:szCs w:val="18"/>
        </w:rPr>
        <w:t xml:space="preserve"> профессиональной деятельности. М.: </w:t>
      </w:r>
      <w:proofErr w:type="spellStart"/>
      <w:r>
        <w:rPr>
          <w:rFonts w:ascii="Verdana" w:hAnsi="Verdana"/>
          <w:color w:val="000000"/>
          <w:sz w:val="18"/>
          <w:szCs w:val="18"/>
        </w:rPr>
        <w:t>Посвещение</w:t>
      </w:r>
      <w:proofErr w:type="spellEnd"/>
      <w:r>
        <w:rPr>
          <w:rFonts w:ascii="Verdana" w:hAnsi="Verdana"/>
          <w:color w:val="000000"/>
          <w:sz w:val="18"/>
          <w:szCs w:val="18"/>
        </w:rPr>
        <w:t>, 1990. 234 с.</w:t>
      </w:r>
    </w:p>
    <w:p w14:paraId="481258C3"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 xml:space="preserve">С. Е., </w:t>
      </w:r>
      <w:proofErr w:type="spellStart"/>
      <w:r>
        <w:rPr>
          <w:rFonts w:ascii="Verdana" w:hAnsi="Verdana"/>
          <w:color w:val="000000"/>
          <w:sz w:val="18"/>
          <w:szCs w:val="18"/>
        </w:rPr>
        <w:t>Кальней</w:t>
      </w:r>
      <w:proofErr w:type="spellEnd"/>
      <w:r>
        <w:rPr>
          <w:rFonts w:ascii="Verdana" w:hAnsi="Verdana"/>
          <w:color w:val="000000"/>
          <w:sz w:val="18"/>
          <w:szCs w:val="18"/>
        </w:rPr>
        <w:t xml:space="preserve"> В. А. Мониторинг качества образования в школе. М.: Педагогическое общество России, 2000. 320 с.</w:t>
      </w:r>
    </w:p>
    <w:p w14:paraId="02E41480"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187. Школа и выбор профессии / Под ред. А. Е.</w:t>
      </w:r>
      <w:r>
        <w:rPr>
          <w:rStyle w:val="WW8Num2z0"/>
          <w:rFonts w:ascii="Verdana" w:hAnsi="Verdana"/>
          <w:color w:val="000000"/>
          <w:sz w:val="18"/>
          <w:szCs w:val="18"/>
        </w:rPr>
        <w:t> </w:t>
      </w:r>
      <w:proofErr w:type="spellStart"/>
      <w:r>
        <w:rPr>
          <w:rStyle w:val="WW8Num3z0"/>
          <w:rFonts w:ascii="Verdana" w:hAnsi="Verdana"/>
          <w:color w:val="4682B4"/>
          <w:sz w:val="18"/>
          <w:szCs w:val="18"/>
        </w:rPr>
        <w:t>Голомштока</w:t>
      </w:r>
      <w:proofErr w:type="spellEnd"/>
      <w:r>
        <w:rPr>
          <w:rStyle w:val="WW8Num2z0"/>
          <w:rFonts w:ascii="Verdana" w:hAnsi="Verdana"/>
          <w:color w:val="000000"/>
          <w:sz w:val="18"/>
          <w:szCs w:val="18"/>
        </w:rPr>
        <w:t> </w:t>
      </w:r>
      <w:r>
        <w:rPr>
          <w:rFonts w:ascii="Verdana" w:hAnsi="Verdana"/>
          <w:color w:val="000000"/>
          <w:sz w:val="18"/>
          <w:szCs w:val="18"/>
        </w:rPr>
        <w:t>и др. М.: Просвещение, 1970. 239 с.</w:t>
      </w:r>
    </w:p>
    <w:p w14:paraId="02F315F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 И. Проблема познавательного интереса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Педагогика, 1971. 352 с.</w:t>
      </w:r>
    </w:p>
    <w:p w14:paraId="429D952C"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в профильном обучении / Министерство образования РФ Национальный фонд подготовки кадров. М.: Вита-Пресс, 2004. 144 с.</w:t>
      </w:r>
    </w:p>
    <w:p w14:paraId="3270828F"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Style w:val="WW8Num2z0"/>
          <w:rFonts w:ascii="Verdana" w:hAnsi="Verdana"/>
          <w:color w:val="000000"/>
          <w:sz w:val="18"/>
          <w:szCs w:val="18"/>
        </w:rPr>
        <w:t> </w:t>
      </w:r>
      <w:r>
        <w:rPr>
          <w:rFonts w:ascii="Verdana" w:hAnsi="Verdana"/>
          <w:color w:val="000000"/>
          <w:sz w:val="18"/>
          <w:szCs w:val="18"/>
        </w:rPr>
        <w:t>Б. Д. Педагогика развития: условия</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и результативности // Педагогика развития: становление компетентности и результаты образования: сборник трудов. Красноярск, 2004. С. 89 96.</w:t>
      </w:r>
    </w:p>
    <w:p w14:paraId="214D8862"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 Энциклопедический справочник: 2000 профессий. Минск, 2000.</w:t>
      </w:r>
    </w:p>
    <w:p w14:paraId="3675E8AD"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Энциклопедия профессионального образования в трех томах / </w:t>
      </w:r>
      <w:proofErr w:type="spellStart"/>
      <w:r>
        <w:rPr>
          <w:rFonts w:ascii="Verdana" w:hAnsi="Verdana"/>
          <w:color w:val="000000"/>
          <w:sz w:val="18"/>
          <w:szCs w:val="18"/>
        </w:rPr>
        <w:t>Научн</w:t>
      </w:r>
      <w:proofErr w:type="spellEnd"/>
      <w:r>
        <w:rPr>
          <w:rFonts w:ascii="Verdana" w:hAnsi="Verdana"/>
          <w:color w:val="000000"/>
          <w:sz w:val="18"/>
          <w:szCs w:val="18"/>
        </w:rPr>
        <w:t xml:space="preserve">. ред. С. Я. </w:t>
      </w:r>
      <w:proofErr w:type="spellStart"/>
      <w:r>
        <w:rPr>
          <w:rFonts w:ascii="Verdana" w:hAnsi="Verdana"/>
          <w:color w:val="000000"/>
          <w:sz w:val="18"/>
          <w:szCs w:val="18"/>
        </w:rPr>
        <w:t>Батышев</w:t>
      </w:r>
      <w:proofErr w:type="spellEnd"/>
      <w:r>
        <w:rPr>
          <w:rFonts w:ascii="Verdana" w:hAnsi="Verdana"/>
          <w:color w:val="000000"/>
          <w:sz w:val="18"/>
          <w:szCs w:val="18"/>
        </w:rPr>
        <w:t>. М., 1998.</w:t>
      </w:r>
    </w:p>
    <w:p w14:paraId="646BFCDA" w14:textId="77777777" w:rsidR="003E3A06" w:rsidRDefault="003E3A06" w:rsidP="003E3A0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 М. Эмоциональная жизнь</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Просвещение, 1966. 89 с.</w:t>
      </w:r>
    </w:p>
    <w:p w14:paraId="1DD02664"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 xml:space="preserve">Б. П., </w:t>
      </w:r>
      <w:proofErr w:type="spellStart"/>
      <w:r>
        <w:rPr>
          <w:rFonts w:ascii="Verdana" w:hAnsi="Verdana"/>
          <w:color w:val="000000"/>
          <w:sz w:val="18"/>
          <w:szCs w:val="18"/>
        </w:rPr>
        <w:t>Гейнц</w:t>
      </w:r>
      <w:proofErr w:type="spellEnd"/>
      <w:r>
        <w:rPr>
          <w:rFonts w:ascii="Verdana" w:hAnsi="Verdana"/>
          <w:color w:val="000000"/>
          <w:sz w:val="18"/>
          <w:szCs w:val="18"/>
        </w:rPr>
        <w:t xml:space="preserve"> Л. В.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 xml:space="preserve">готовности учащихся к профильному обучению // Педагогическое образование и наука, 2010. </w:t>
      </w:r>
      <w:r w:rsidRPr="003E3A06">
        <w:rPr>
          <w:rFonts w:ascii="Verdana" w:hAnsi="Verdana"/>
          <w:color w:val="000000"/>
          <w:sz w:val="18"/>
          <w:szCs w:val="18"/>
          <w:lang w:val="en-US"/>
        </w:rPr>
        <w:t xml:space="preserve">№11. </w:t>
      </w:r>
      <w:r>
        <w:rPr>
          <w:rFonts w:ascii="Verdana" w:hAnsi="Verdana"/>
          <w:color w:val="000000"/>
          <w:sz w:val="18"/>
          <w:szCs w:val="18"/>
        </w:rPr>
        <w:t>С</w:t>
      </w:r>
      <w:r w:rsidRPr="003E3A06">
        <w:rPr>
          <w:rFonts w:ascii="Verdana" w:hAnsi="Verdana"/>
          <w:color w:val="000000"/>
          <w:sz w:val="18"/>
          <w:szCs w:val="18"/>
          <w:lang w:val="en-US"/>
        </w:rPr>
        <w:t>. 26-28.199. http://fgos.edurm.rii/index.php/glossarij.</w:t>
      </w:r>
    </w:p>
    <w:p w14:paraId="555D9315"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195. Angelino H. Formation des ingénieurs: la situation en Europe // Inf. Chim. 1989. №2. P. 13-58.</w:t>
      </w:r>
    </w:p>
    <w:p w14:paraId="01E074C9"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196. Correa A. Permanent Education and Adult Education in Brasil / A. Correa. Rio de Janeiro, 2003. 110 p.</w:t>
      </w:r>
    </w:p>
    <w:p w14:paraId="1AECE291"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197. Dave R. Lifelong Education and School Curriculum. Hamburg: VIE, 2003.90 p.</w:t>
      </w:r>
    </w:p>
    <w:p w14:paraId="0CBC9A37" w14:textId="77777777" w:rsidR="003E3A06" w:rsidRDefault="003E3A06" w:rsidP="003E3A06">
      <w:pPr>
        <w:pStyle w:val="WW8Num1z2"/>
        <w:shd w:val="clear" w:color="auto" w:fill="F7F7F7"/>
        <w:spacing w:after="0"/>
        <w:rPr>
          <w:rFonts w:ascii="Verdana" w:hAnsi="Verdana"/>
          <w:color w:val="000000"/>
          <w:sz w:val="18"/>
          <w:szCs w:val="18"/>
        </w:rPr>
      </w:pPr>
      <w:r w:rsidRPr="003E3A06">
        <w:rPr>
          <w:rFonts w:ascii="Verdana" w:hAnsi="Verdana"/>
          <w:color w:val="000000"/>
          <w:sz w:val="18"/>
          <w:szCs w:val="18"/>
          <w:lang w:val="en-US"/>
        </w:rPr>
        <w:t xml:space="preserve">198. Daw-Kins B. Continuing education and training for engineers and technicians in the UK // Eff. Eng. </w:t>
      </w:r>
      <w:proofErr w:type="spellStart"/>
      <w:r>
        <w:rPr>
          <w:rFonts w:ascii="Verdana" w:hAnsi="Verdana"/>
          <w:color w:val="000000"/>
          <w:sz w:val="18"/>
          <w:szCs w:val="18"/>
        </w:rPr>
        <w:t>Educ</w:t>
      </w:r>
      <w:proofErr w:type="spellEnd"/>
      <w:r>
        <w:rPr>
          <w:rFonts w:ascii="Verdana" w:hAnsi="Verdana"/>
          <w:color w:val="000000"/>
          <w:sz w:val="18"/>
          <w:szCs w:val="18"/>
        </w:rPr>
        <w:t xml:space="preserve">. </w:t>
      </w:r>
      <w:proofErr w:type="spellStart"/>
      <w:r>
        <w:rPr>
          <w:rFonts w:ascii="Verdana" w:hAnsi="Verdana"/>
          <w:color w:val="000000"/>
          <w:sz w:val="18"/>
          <w:szCs w:val="18"/>
        </w:rPr>
        <w:t>Helsinki</w:t>
      </w:r>
      <w:proofErr w:type="spellEnd"/>
      <w:r>
        <w:rPr>
          <w:rFonts w:ascii="Verdana" w:hAnsi="Verdana"/>
          <w:color w:val="000000"/>
          <w:sz w:val="18"/>
          <w:szCs w:val="18"/>
        </w:rPr>
        <w:t>. 1998. № 10. P. 51 65.</w:t>
      </w:r>
    </w:p>
    <w:p w14:paraId="3A74E9AD"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199. European Innovation Scoreboard 2001 // Cordis Focus. Supplement. 2001. № 18. P. 15.</w:t>
      </w:r>
    </w:p>
    <w:p w14:paraId="32356671"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200. Lahaye A.-M. La formation continue, un factuer de stabilization de la main d'oeuvre? // Actual.' Form. Perman. 1989. № 103. P. 6 - 11.</w:t>
      </w:r>
    </w:p>
    <w:p w14:paraId="45A7D9AA"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201. Lengrand P. Introduction leducation permanente. Paris: UNESCO, 2000. 67 p.</w:t>
      </w:r>
    </w:p>
    <w:p w14:paraId="535615B7"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202. Fend H. Gute Schulen schlechte Schulen. Die einzeine Schule als pädagogische Handlungseinheit, in: Die Deutsche Schule, Heft 3, 1986. S. 275 -293.</w:t>
      </w:r>
    </w:p>
    <w:p w14:paraId="288BE7D9"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203. Marsick V. J., Cederholm L. Developing Leadership in International Managers An Urgent Chellengel // Columbia J. World Bus. 2008. 28. № 4. P. 3 -11.</w:t>
      </w:r>
    </w:p>
    <w:p w14:paraId="1A4A258F" w14:textId="77777777" w:rsidR="003E3A06" w:rsidRPr="003E3A06" w:rsidRDefault="003E3A06" w:rsidP="003E3A06">
      <w:pPr>
        <w:pStyle w:val="WW8Num1z2"/>
        <w:shd w:val="clear" w:color="auto" w:fill="F7F7F7"/>
        <w:spacing w:after="0"/>
        <w:rPr>
          <w:rFonts w:ascii="Verdana" w:hAnsi="Verdana"/>
          <w:color w:val="000000"/>
          <w:sz w:val="18"/>
          <w:szCs w:val="18"/>
          <w:lang w:val="en-US"/>
        </w:rPr>
      </w:pPr>
      <w:r w:rsidRPr="003E3A06">
        <w:rPr>
          <w:rFonts w:ascii="Verdana" w:hAnsi="Verdana"/>
          <w:color w:val="000000"/>
          <w:sz w:val="18"/>
          <w:szCs w:val="18"/>
          <w:lang w:val="en-US"/>
        </w:rPr>
        <w:t>204. Osbaldeston M., Barham K. Developing managers for the future: Current provision and future needs // J. Eur. Ind. Train. 2009. 23. № 4. P. 5 10.</w:t>
      </w:r>
    </w:p>
    <w:p w14:paraId="298F9B7E" w14:textId="77777777" w:rsidR="003E3A06" w:rsidRDefault="003E3A06" w:rsidP="003E3A06">
      <w:pPr>
        <w:pStyle w:val="WW8Num1z2"/>
        <w:shd w:val="clear" w:color="auto" w:fill="F7F7F7"/>
        <w:spacing w:after="0"/>
        <w:rPr>
          <w:rFonts w:ascii="Verdana" w:hAnsi="Verdana"/>
          <w:color w:val="000000"/>
          <w:sz w:val="18"/>
          <w:szCs w:val="18"/>
        </w:rPr>
      </w:pPr>
      <w:r w:rsidRPr="003E3A06">
        <w:rPr>
          <w:rFonts w:ascii="Verdana" w:hAnsi="Verdana"/>
          <w:color w:val="000000"/>
          <w:sz w:val="18"/>
          <w:szCs w:val="18"/>
          <w:lang w:val="en-US"/>
        </w:rPr>
        <w:t xml:space="preserve">205. Roos T.G. Die Arbeitswelt im Jahre 2020: Was bedeutet sie fuar die Bildung (Leicht geaandert fuar Thurgauer Zeitung). </w:t>
      </w:r>
      <w:r>
        <w:rPr>
          <w:rFonts w:ascii="Verdana" w:hAnsi="Verdana"/>
          <w:color w:val="000000"/>
          <w:sz w:val="18"/>
          <w:szCs w:val="18"/>
        </w:rPr>
        <w:t xml:space="preserve">18 </w:t>
      </w:r>
      <w:proofErr w:type="spellStart"/>
      <w:r>
        <w:rPr>
          <w:rFonts w:ascii="Verdana" w:hAnsi="Verdana"/>
          <w:color w:val="000000"/>
          <w:sz w:val="18"/>
          <w:szCs w:val="18"/>
        </w:rPr>
        <w:t>Juni</w:t>
      </w:r>
      <w:proofErr w:type="spellEnd"/>
      <w:r>
        <w:rPr>
          <w:rFonts w:ascii="Verdana" w:hAnsi="Verdana"/>
          <w:color w:val="000000"/>
          <w:sz w:val="18"/>
          <w:szCs w:val="18"/>
        </w:rPr>
        <w:t>, 2010. S 56 57.</w:t>
      </w:r>
    </w:p>
    <w:p w14:paraId="100E6F01" w14:textId="76440A39" w:rsidR="003E3A06" w:rsidRPr="003E3A06" w:rsidRDefault="003E3A06" w:rsidP="003E3A06">
      <w:r>
        <w:rPr>
          <w:rFonts w:ascii="Verdana" w:hAnsi="Verdana"/>
          <w:color w:val="000000"/>
          <w:sz w:val="18"/>
          <w:szCs w:val="18"/>
        </w:rPr>
        <w:br/>
      </w:r>
      <w:r>
        <w:rPr>
          <w:rFonts w:ascii="Verdana" w:hAnsi="Verdana"/>
          <w:color w:val="000000"/>
          <w:sz w:val="18"/>
          <w:szCs w:val="18"/>
        </w:rPr>
        <w:br/>
      </w:r>
    </w:p>
    <w:sectPr w:rsidR="003E3A06" w:rsidRPr="003E3A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F97B" w14:textId="77777777" w:rsidR="003F05DB" w:rsidRDefault="003F05DB">
      <w:pPr>
        <w:spacing w:after="0" w:line="240" w:lineRule="auto"/>
      </w:pPr>
      <w:r>
        <w:separator/>
      </w:r>
    </w:p>
  </w:endnote>
  <w:endnote w:type="continuationSeparator" w:id="0">
    <w:p w14:paraId="3FC409A9" w14:textId="77777777" w:rsidR="003F05DB" w:rsidRDefault="003F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8726F" w14:textId="77777777" w:rsidR="003F05DB" w:rsidRDefault="003F05DB">
      <w:pPr>
        <w:spacing w:after="0" w:line="240" w:lineRule="auto"/>
      </w:pPr>
      <w:r>
        <w:separator/>
      </w:r>
    </w:p>
  </w:footnote>
  <w:footnote w:type="continuationSeparator" w:id="0">
    <w:p w14:paraId="212AA2B6" w14:textId="77777777" w:rsidR="003F05DB" w:rsidRDefault="003F0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5D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18</Pages>
  <Words>9197</Words>
  <Characters>52427</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cp:revision>
  <cp:lastPrinted>2009-02-06T05:36:00Z</cp:lastPrinted>
  <dcterms:created xsi:type="dcterms:W3CDTF">2016-09-19T15:12:00Z</dcterms:created>
  <dcterms:modified xsi:type="dcterms:W3CDTF">2016-10-09T15:21:00Z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