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8C" w:rsidRDefault="00E35D8C" w:rsidP="00E35D8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Джога Ольга Валентинівна</w:t>
      </w:r>
      <w:r>
        <w:rPr>
          <w:rFonts w:ascii="Arial" w:hAnsi="Arial" w:cs="Arial"/>
          <w:color w:val="000000"/>
          <w:kern w:val="0"/>
          <w:sz w:val="28"/>
          <w:szCs w:val="28"/>
          <w:lang w:eastAsia="ru-RU"/>
        </w:rPr>
        <w:t>, аспірантка Уманського державного</w:t>
      </w:r>
    </w:p>
    <w:p w:rsidR="00E35D8C" w:rsidRDefault="00E35D8C" w:rsidP="00E35D8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педагогічного університету імені Павла Тичини, тема дисертації:</w:t>
      </w:r>
    </w:p>
    <w:p w:rsidR="00E35D8C" w:rsidRDefault="00E35D8C" w:rsidP="00E35D8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«Виробничо-технологічна підготовка бакалаврів в галузі харчових</w:t>
      </w:r>
    </w:p>
    <w:p w:rsidR="00E35D8C" w:rsidRDefault="00E35D8C" w:rsidP="00E35D8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технологій у педагогічних закладах вищої освіти», (011 Освітні,</w:t>
      </w:r>
    </w:p>
    <w:p w:rsidR="00E35D8C" w:rsidRDefault="00E35D8C" w:rsidP="00E35D8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педагогічні науки). Спеціалізована вчена рада ДФ 74.053.018</w:t>
      </w:r>
    </w:p>
    <w:p w:rsidR="00E35D8C" w:rsidRDefault="00E35D8C" w:rsidP="00E35D8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в Уманському державному педагогічному університеті імені</w:t>
      </w:r>
    </w:p>
    <w:p w:rsidR="0074532F" w:rsidRPr="00E35D8C" w:rsidRDefault="00E35D8C" w:rsidP="00E35D8C">
      <w:r>
        <w:rPr>
          <w:rFonts w:ascii="Arial" w:hAnsi="Arial" w:cs="Arial"/>
          <w:color w:val="000000"/>
          <w:kern w:val="0"/>
          <w:sz w:val="28"/>
          <w:szCs w:val="28"/>
          <w:lang w:eastAsia="ru-RU"/>
        </w:rPr>
        <w:t>Павла Тичини</w:t>
      </w:r>
    </w:p>
    <w:sectPr w:rsidR="0074532F" w:rsidRPr="00E35D8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35D8C" w:rsidRPr="00E35D8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34A78-2503-4349-A040-CB9BB32F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2022-01-22T14:48:00Z</dcterms:created>
  <dcterms:modified xsi:type="dcterms:W3CDTF">2022-01-23T19:12:00Z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