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47CB8DB" w:rsidR="00F11235" w:rsidRPr="005939BB" w:rsidRDefault="005939BB" w:rsidP="005939BB">
      <w:r w:rsidRPr="005939BB">
        <w:rPr>
          <w:rFonts w:ascii="Helvetica" w:eastAsia="Symbol" w:hAnsi="Helvetica" w:cs="Helvetica"/>
          <w:b/>
          <w:color w:val="222222"/>
          <w:kern w:val="0"/>
          <w:sz w:val="21"/>
          <w:szCs w:val="21"/>
          <w:lang w:eastAsia="ru-RU"/>
        </w:rPr>
        <w:t>Терехов Андрій Валерійович, старший дослідник, завідувач відділу мікроконтактної спектроскопії Фізико-технічного інституту низьких температур ім. Б.І. Вєркіна Національної академії наук України. Назва дисертації: «Електронні, магнітні та надпровідні властивості мультифункціональних матеріалів на основі перехідних та рідкісноземельних елементів». Шифр та назва спеціальності: 01.04.07 – «Фізика твердого тіла». Спеціалізована вчена рада Д 64.175.02 Фізико-технічного інституту низьких температур ім. Б. І. Вєркіна Національної академії наук України ( пр-т Науки, 47, Харків, 61103, тел. + (38)-057 343 14 00). Науковий консультант: Найдюк Юрій Георгійович, член-кореспондент НАН України, доктор фізико-математичних наук, професор, головний науковий співробітник відділу мікроконтактної спектроскопії Фізико-технічного інституту низьких температур ім. Б.І. Вєркіна Національної академії наук України. Опоненти: Таренков Володимир Юрійович, доктор фізикоматематичних наук, старший науковий співробітник, старший науковий співробітник відділу фізики високих тисків та перспективних технологій Донецького фізикотехнічного інституту ім. О.О. Галкіна Національної академії наук України; Касаткін Олександр Леонідович, доктор фізико-математичних наук, старший дослідник, провідний науковий співробітник відділу надпровідності Інституту металофізики ім. Г.В. Курдюмова Національної академії наук України; Гриб Олександр Миколайович, доктор фізико-математичних наук, професор кафедри фізики низьких температур фізичного факультету Харківського національного університету ім. В. Н. Каразіна.</w:t>
      </w:r>
    </w:p>
    <w:sectPr w:rsidR="00F11235" w:rsidRPr="005939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4F41" w14:textId="77777777" w:rsidR="003C0477" w:rsidRDefault="003C0477">
      <w:pPr>
        <w:spacing w:after="0" w:line="240" w:lineRule="auto"/>
      </w:pPr>
      <w:r>
        <w:separator/>
      </w:r>
    </w:p>
  </w:endnote>
  <w:endnote w:type="continuationSeparator" w:id="0">
    <w:p w14:paraId="7BFABECA" w14:textId="77777777" w:rsidR="003C0477" w:rsidRDefault="003C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5743" w14:textId="77777777" w:rsidR="003C0477" w:rsidRDefault="003C0477"/>
    <w:p w14:paraId="741C8313" w14:textId="77777777" w:rsidR="003C0477" w:rsidRDefault="003C0477"/>
    <w:p w14:paraId="04DD52A9" w14:textId="77777777" w:rsidR="003C0477" w:rsidRDefault="003C0477"/>
    <w:p w14:paraId="39B8E075" w14:textId="77777777" w:rsidR="003C0477" w:rsidRDefault="003C0477"/>
    <w:p w14:paraId="0487B1CA" w14:textId="77777777" w:rsidR="003C0477" w:rsidRDefault="003C0477"/>
    <w:p w14:paraId="64BC3838" w14:textId="77777777" w:rsidR="003C0477" w:rsidRDefault="003C0477"/>
    <w:p w14:paraId="23C5B222" w14:textId="77777777" w:rsidR="003C0477" w:rsidRDefault="003C04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27EFB4" wp14:editId="71238B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30A18" w14:textId="77777777" w:rsidR="003C0477" w:rsidRDefault="003C0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27EF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530A18" w14:textId="77777777" w:rsidR="003C0477" w:rsidRDefault="003C0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4F8A81" w14:textId="77777777" w:rsidR="003C0477" w:rsidRDefault="003C0477"/>
    <w:p w14:paraId="708173FE" w14:textId="77777777" w:rsidR="003C0477" w:rsidRDefault="003C0477"/>
    <w:p w14:paraId="314BBE4D" w14:textId="77777777" w:rsidR="003C0477" w:rsidRDefault="003C04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BC047F" wp14:editId="770570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E5E95" w14:textId="77777777" w:rsidR="003C0477" w:rsidRDefault="003C0477"/>
                          <w:p w14:paraId="519F4F66" w14:textId="77777777" w:rsidR="003C0477" w:rsidRDefault="003C0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BC04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9E5E95" w14:textId="77777777" w:rsidR="003C0477" w:rsidRDefault="003C0477"/>
                    <w:p w14:paraId="519F4F66" w14:textId="77777777" w:rsidR="003C0477" w:rsidRDefault="003C0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D06085" w14:textId="77777777" w:rsidR="003C0477" w:rsidRDefault="003C0477"/>
    <w:p w14:paraId="7213B245" w14:textId="77777777" w:rsidR="003C0477" w:rsidRDefault="003C0477">
      <w:pPr>
        <w:rPr>
          <w:sz w:val="2"/>
          <w:szCs w:val="2"/>
        </w:rPr>
      </w:pPr>
    </w:p>
    <w:p w14:paraId="78AAE6BE" w14:textId="77777777" w:rsidR="003C0477" w:rsidRDefault="003C0477"/>
    <w:p w14:paraId="4F62F398" w14:textId="77777777" w:rsidR="003C0477" w:rsidRDefault="003C0477">
      <w:pPr>
        <w:spacing w:after="0" w:line="240" w:lineRule="auto"/>
      </w:pPr>
    </w:p>
  </w:footnote>
  <w:footnote w:type="continuationSeparator" w:id="0">
    <w:p w14:paraId="1AF2C130" w14:textId="77777777" w:rsidR="003C0477" w:rsidRDefault="003C0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7"/>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161497</TotalTime>
  <Pages>1</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4880</cp:revision>
  <cp:lastPrinted>2009-02-06T05:36:00Z</cp:lastPrinted>
  <dcterms:created xsi:type="dcterms:W3CDTF">2024-01-07T13:43:00Z</dcterms:created>
  <dcterms:modified xsi:type="dcterms:W3CDTF">2025-09-11T20:14:00Z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