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61BD2" w:rsidRDefault="00061BD2" w:rsidP="00061BD2">
      <w:r w:rsidRPr="008D3ADA">
        <w:rPr>
          <w:rFonts w:ascii="Times New Roman" w:hAnsi="Times New Roman" w:cs="Times New Roman"/>
          <w:b/>
          <w:sz w:val="24"/>
          <w:szCs w:val="24"/>
        </w:rPr>
        <w:t>Дорошенко Олена Миколаївна</w:t>
      </w:r>
      <w:r w:rsidRPr="008D3ADA">
        <w:rPr>
          <w:rFonts w:ascii="Times New Roman" w:hAnsi="Times New Roman" w:cs="Times New Roman"/>
          <w:sz w:val="24"/>
          <w:szCs w:val="24"/>
        </w:rPr>
        <w:t>, директор Комунальної установи „Інклюзивний ресурсний центр” Міської ради міста Кропивницького. Назва дисертації: „Формування у системі післядипломної педагогічної освіти готовності вчителів до інклюзивного навчання учнів початкової школи”. Шифр та назва спеціальності – 13.00.04 – теорія і методика професійної освіти. Спецрада К 23.144.02 Льотної академії Національного авіаційного університету</w:t>
      </w:r>
    </w:p>
    <w:sectPr w:rsidR="00706318" w:rsidRPr="00061BD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61BD2" w:rsidRPr="00061BD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9BAB2-03A5-41FB-BC9F-53360858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2020-11-29T17:54:00Z</dcterms:created>
  <dcterms:modified xsi:type="dcterms:W3CDTF">2020-11-29T18:28:00Z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