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11724" w:rsidRDefault="00111724" w:rsidP="00111724">
      <w:r w:rsidRPr="00120201">
        <w:rPr>
          <w:rFonts w:ascii="Times New Roman" w:eastAsia="Times New Roman" w:hAnsi="Times New Roman" w:cs="Times New Roman"/>
          <w:b/>
          <w:kern w:val="24"/>
          <w:sz w:val="24"/>
          <w:szCs w:val="28"/>
          <w:lang w:eastAsia="ru-RU"/>
        </w:rPr>
        <w:t>Січний Сергій Борисович</w:t>
      </w:r>
      <w:r w:rsidRPr="00120201">
        <w:rPr>
          <w:rFonts w:ascii="Times New Roman" w:eastAsia="Times New Roman" w:hAnsi="Times New Roman" w:cs="Times New Roman"/>
          <w:kern w:val="24"/>
          <w:sz w:val="24"/>
          <w:szCs w:val="28"/>
          <w:lang w:eastAsia="ru-RU"/>
        </w:rPr>
        <w:t>, директор</w:t>
      </w:r>
      <w:r>
        <w:rPr>
          <w:rFonts w:ascii="Times New Roman" w:eastAsia="Times New Roman" w:hAnsi="Times New Roman" w:cs="Times New Roman"/>
          <w:kern w:val="24"/>
          <w:sz w:val="24"/>
          <w:szCs w:val="28"/>
          <w:lang w:eastAsia="ru-RU"/>
        </w:rPr>
        <w:t>,</w:t>
      </w:r>
      <w:r w:rsidRPr="00120201">
        <w:rPr>
          <w:rFonts w:ascii="Times New Roman" w:eastAsia="Times New Roman" w:hAnsi="Times New Roman" w:cs="Times New Roman"/>
          <w:kern w:val="24"/>
          <w:sz w:val="24"/>
          <w:szCs w:val="28"/>
          <w:lang w:eastAsia="ru-RU"/>
        </w:rPr>
        <w:t xml:space="preserve"> </w:t>
      </w:r>
      <w:r w:rsidRPr="00120201">
        <w:rPr>
          <w:rFonts w:ascii="Times New Roman" w:eastAsia="Times New Roman" w:hAnsi="Times New Roman" w:cs="Times New Roman"/>
          <w:kern w:val="24"/>
          <w:sz w:val="24"/>
          <w:szCs w:val="20"/>
          <w:lang w:eastAsia="ru-RU"/>
        </w:rPr>
        <w:t>Приватн</w:t>
      </w:r>
      <w:r>
        <w:rPr>
          <w:rFonts w:ascii="Times New Roman" w:eastAsia="Times New Roman" w:hAnsi="Times New Roman" w:cs="Times New Roman"/>
          <w:kern w:val="24"/>
          <w:sz w:val="24"/>
          <w:szCs w:val="20"/>
          <w:lang w:eastAsia="ru-RU"/>
        </w:rPr>
        <w:t>е підприємство</w:t>
      </w:r>
      <w:r w:rsidRPr="00120201">
        <w:rPr>
          <w:rFonts w:ascii="Times New Roman" w:eastAsia="Times New Roman" w:hAnsi="Times New Roman" w:cs="Times New Roman"/>
          <w:kern w:val="24"/>
          <w:sz w:val="24"/>
          <w:szCs w:val="20"/>
          <w:lang w:eastAsia="ru-RU"/>
        </w:rPr>
        <w:t xml:space="preserve"> «Будівництво – сучасні технології». </w:t>
      </w:r>
      <w:r w:rsidRPr="00120201">
        <w:rPr>
          <w:rFonts w:ascii="Times New Roman" w:eastAsia="Times New Roman" w:hAnsi="Times New Roman" w:cs="Times New Roman"/>
          <w:kern w:val="24"/>
          <w:sz w:val="24"/>
          <w:szCs w:val="28"/>
          <w:lang w:eastAsia="ru-RU"/>
        </w:rPr>
        <w:t>Назва дисертації: «Управління вартістю матеріальних ресурсів підприємствами при будівництві об’єктів для державного замовника». Шифр та назва спеціальності – 08.00.04 – економіка та управління підприємствами (за видами економічної діяльності). Спецрада Д 26.056.10 Київського національного університету будівництва і архітектури</w:t>
      </w:r>
    </w:p>
    <w:sectPr w:rsidR="00CD7D1F" w:rsidRPr="0011172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111724" w:rsidRPr="0011172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4EDF4-E1DA-4FAD-9AB3-C1D75AA8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2021-08-26T09:55:00Z</dcterms:created>
  <dcterms:modified xsi:type="dcterms:W3CDTF">2021-08-26T09:59:00Z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