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34D64" w14:textId="77777777" w:rsidR="00EA75B0" w:rsidRPr="00EA75B0" w:rsidRDefault="00EA75B0" w:rsidP="00EA75B0">
      <w:pPr>
        <w:rPr>
          <w:rFonts w:ascii="Helvetica" w:hAnsi="Helvetica" w:cs="Helvetica"/>
          <w:b/>
          <w:bCs/>
          <w:color w:val="222222"/>
          <w:sz w:val="21"/>
          <w:szCs w:val="21"/>
        </w:rPr>
      </w:pPr>
      <w:r w:rsidRPr="00EA75B0">
        <w:rPr>
          <w:rFonts w:ascii="Helvetica" w:hAnsi="Helvetica" w:cs="Helvetica" w:hint="eastAsia"/>
          <w:b/>
          <w:bCs/>
          <w:color w:val="222222"/>
          <w:sz w:val="21"/>
          <w:szCs w:val="21"/>
        </w:rPr>
        <w:t>Лапшин</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Дмитрий</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Николаевич</w:t>
      </w:r>
      <w:r w:rsidRPr="00EA75B0">
        <w:rPr>
          <w:rFonts w:ascii="Helvetica" w:hAnsi="Helvetica" w:cs="Helvetica"/>
          <w:b/>
          <w:bCs/>
          <w:color w:val="222222"/>
          <w:sz w:val="21"/>
          <w:szCs w:val="21"/>
        </w:rPr>
        <w:t>.</w:t>
      </w:r>
    </w:p>
    <w:p w14:paraId="37DCF23C" w14:textId="77777777" w:rsidR="00EA75B0" w:rsidRPr="00EA75B0" w:rsidRDefault="00EA75B0" w:rsidP="00EA75B0">
      <w:pPr>
        <w:rPr>
          <w:rFonts w:ascii="Helvetica" w:hAnsi="Helvetica" w:cs="Helvetica"/>
          <w:b/>
          <w:bCs/>
          <w:color w:val="222222"/>
          <w:sz w:val="21"/>
          <w:szCs w:val="21"/>
        </w:rPr>
      </w:pPr>
      <w:r w:rsidRPr="00EA75B0">
        <w:rPr>
          <w:rFonts w:ascii="Helvetica" w:hAnsi="Helvetica" w:cs="Helvetica" w:hint="eastAsia"/>
          <w:b/>
          <w:bCs/>
          <w:color w:val="222222"/>
          <w:sz w:val="21"/>
          <w:szCs w:val="21"/>
        </w:rPr>
        <w:t>Эхолокационная</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система</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ночных</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бабочек</w:t>
      </w:r>
      <w:r w:rsidRPr="00EA75B0">
        <w:rPr>
          <w:rFonts w:ascii="Helvetica" w:hAnsi="Helvetica" w:cs="Helvetica"/>
          <w:b/>
          <w:bCs/>
          <w:color w:val="222222"/>
          <w:sz w:val="21"/>
          <w:szCs w:val="21"/>
        </w:rPr>
        <w:t xml:space="preserve"> : Lepidoptera, Noctuidae : </w:t>
      </w:r>
      <w:r w:rsidRPr="00EA75B0">
        <w:rPr>
          <w:rFonts w:ascii="Helvetica" w:hAnsi="Helvetica" w:cs="Helvetica" w:hint="eastAsia"/>
          <w:b/>
          <w:bCs/>
          <w:color w:val="222222"/>
          <w:sz w:val="21"/>
          <w:szCs w:val="21"/>
        </w:rPr>
        <w:t>диссертация</w:t>
      </w:r>
      <w:r w:rsidRPr="00EA75B0">
        <w:rPr>
          <w:rFonts w:ascii="Helvetica" w:hAnsi="Helvetica" w:cs="Helvetica"/>
          <w:b/>
          <w:bCs/>
          <w:color w:val="222222"/>
          <w:sz w:val="21"/>
          <w:szCs w:val="21"/>
        </w:rPr>
        <w:t xml:space="preserve"> ... </w:t>
      </w:r>
      <w:r w:rsidRPr="00EA75B0">
        <w:rPr>
          <w:rFonts w:ascii="Helvetica" w:hAnsi="Helvetica" w:cs="Helvetica" w:hint="eastAsia"/>
          <w:b/>
          <w:bCs/>
          <w:color w:val="222222"/>
          <w:sz w:val="21"/>
          <w:szCs w:val="21"/>
        </w:rPr>
        <w:t>доктора</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биологических</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наук</w:t>
      </w:r>
      <w:r w:rsidRPr="00EA75B0">
        <w:rPr>
          <w:rFonts w:ascii="Helvetica" w:hAnsi="Helvetica" w:cs="Helvetica"/>
          <w:b/>
          <w:bCs/>
          <w:color w:val="222222"/>
          <w:sz w:val="21"/>
          <w:szCs w:val="21"/>
        </w:rPr>
        <w:t xml:space="preserve"> : 03.00.13, 03.00.08. - </w:t>
      </w:r>
      <w:r w:rsidRPr="00EA75B0">
        <w:rPr>
          <w:rFonts w:ascii="Helvetica" w:hAnsi="Helvetica" w:cs="Helvetica" w:hint="eastAsia"/>
          <w:b/>
          <w:bCs/>
          <w:color w:val="222222"/>
          <w:sz w:val="21"/>
          <w:szCs w:val="21"/>
        </w:rPr>
        <w:t>Москва</w:t>
      </w:r>
      <w:r w:rsidRPr="00EA75B0">
        <w:rPr>
          <w:rFonts w:ascii="Helvetica" w:hAnsi="Helvetica" w:cs="Helvetica"/>
          <w:b/>
          <w:bCs/>
          <w:color w:val="222222"/>
          <w:sz w:val="21"/>
          <w:szCs w:val="21"/>
        </w:rPr>
        <w:t xml:space="preserve">, 2000. - 279 </w:t>
      </w:r>
      <w:r w:rsidRPr="00EA75B0">
        <w:rPr>
          <w:rFonts w:ascii="Helvetica" w:hAnsi="Helvetica" w:cs="Helvetica" w:hint="eastAsia"/>
          <w:b/>
          <w:bCs/>
          <w:color w:val="222222"/>
          <w:sz w:val="21"/>
          <w:szCs w:val="21"/>
        </w:rPr>
        <w:t>с</w:t>
      </w:r>
      <w:r w:rsidRPr="00EA75B0">
        <w:rPr>
          <w:rFonts w:ascii="Helvetica" w:hAnsi="Helvetica" w:cs="Helvetica"/>
          <w:b/>
          <w:bCs/>
          <w:color w:val="222222"/>
          <w:sz w:val="21"/>
          <w:szCs w:val="21"/>
        </w:rPr>
        <w:t xml:space="preserve">. : </w:t>
      </w:r>
      <w:r w:rsidRPr="00EA75B0">
        <w:rPr>
          <w:rFonts w:ascii="Helvetica" w:hAnsi="Helvetica" w:cs="Helvetica" w:hint="eastAsia"/>
          <w:b/>
          <w:bCs/>
          <w:color w:val="222222"/>
          <w:sz w:val="21"/>
          <w:szCs w:val="21"/>
        </w:rPr>
        <w:t>ил</w:t>
      </w:r>
      <w:r w:rsidRPr="00EA75B0">
        <w:rPr>
          <w:rFonts w:ascii="Helvetica" w:hAnsi="Helvetica" w:cs="Helvetica"/>
          <w:b/>
          <w:bCs/>
          <w:color w:val="222222"/>
          <w:sz w:val="21"/>
          <w:szCs w:val="21"/>
        </w:rPr>
        <w:t>.</w:t>
      </w:r>
    </w:p>
    <w:p w14:paraId="3245B9D8" w14:textId="77777777" w:rsidR="00EA75B0" w:rsidRPr="00EA75B0" w:rsidRDefault="00EA75B0" w:rsidP="00EA75B0">
      <w:pPr>
        <w:rPr>
          <w:rFonts w:ascii="Helvetica" w:hAnsi="Helvetica" w:cs="Helvetica"/>
          <w:b/>
          <w:bCs/>
          <w:color w:val="222222"/>
          <w:sz w:val="21"/>
          <w:szCs w:val="21"/>
        </w:rPr>
      </w:pPr>
      <w:r w:rsidRPr="00EA75B0">
        <w:rPr>
          <w:rFonts w:ascii="Helvetica" w:hAnsi="Helvetica" w:cs="Helvetica" w:hint="eastAsia"/>
          <w:b/>
          <w:bCs/>
          <w:color w:val="222222"/>
          <w:sz w:val="21"/>
          <w:szCs w:val="21"/>
        </w:rPr>
        <w:t>больше</w:t>
      </w:r>
    </w:p>
    <w:p w14:paraId="37F76956" w14:textId="77777777" w:rsidR="00EA75B0" w:rsidRPr="00EA75B0" w:rsidRDefault="00EA75B0" w:rsidP="00EA75B0">
      <w:pPr>
        <w:rPr>
          <w:rFonts w:ascii="Helvetica" w:hAnsi="Helvetica" w:cs="Helvetica"/>
          <w:b/>
          <w:bCs/>
          <w:color w:val="222222"/>
          <w:sz w:val="21"/>
          <w:szCs w:val="21"/>
        </w:rPr>
      </w:pPr>
      <w:r w:rsidRPr="00EA75B0">
        <w:rPr>
          <w:rFonts w:ascii="Helvetica" w:hAnsi="Helvetica" w:cs="Helvetica" w:hint="eastAsia"/>
          <w:b/>
          <w:bCs/>
          <w:color w:val="222222"/>
          <w:sz w:val="21"/>
          <w:szCs w:val="21"/>
        </w:rPr>
        <w:t>Цитаты</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из</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текста</w:t>
      </w:r>
      <w:r w:rsidRPr="00EA75B0">
        <w:rPr>
          <w:rFonts w:ascii="Helvetica" w:hAnsi="Helvetica" w:cs="Helvetica"/>
          <w:b/>
          <w:bCs/>
          <w:color w:val="222222"/>
          <w:sz w:val="21"/>
          <w:szCs w:val="21"/>
        </w:rPr>
        <w:t>:</w:t>
      </w:r>
    </w:p>
    <w:p w14:paraId="2990E83A" w14:textId="77777777" w:rsidR="00EA75B0" w:rsidRPr="00EA75B0" w:rsidRDefault="00EA75B0" w:rsidP="00EA75B0">
      <w:pPr>
        <w:rPr>
          <w:rFonts w:ascii="Helvetica" w:hAnsi="Helvetica" w:cs="Helvetica"/>
          <w:b/>
          <w:bCs/>
          <w:color w:val="222222"/>
          <w:sz w:val="21"/>
          <w:szCs w:val="21"/>
        </w:rPr>
      </w:pPr>
      <w:r w:rsidRPr="00EA75B0">
        <w:rPr>
          <w:rFonts w:ascii="Helvetica" w:hAnsi="Helvetica" w:cs="Helvetica" w:hint="eastAsia"/>
          <w:b/>
          <w:bCs/>
          <w:color w:val="222222"/>
          <w:sz w:val="21"/>
          <w:szCs w:val="21"/>
        </w:rPr>
        <w:t>стр</w:t>
      </w:r>
      <w:r w:rsidRPr="00EA75B0">
        <w:rPr>
          <w:rFonts w:ascii="Helvetica" w:hAnsi="Helvetica" w:cs="Helvetica"/>
          <w:b/>
          <w:bCs/>
          <w:color w:val="222222"/>
          <w:sz w:val="21"/>
          <w:szCs w:val="21"/>
        </w:rPr>
        <w:t>. 1</w:t>
      </w:r>
    </w:p>
    <w:p w14:paraId="3729C6B2" w14:textId="77777777" w:rsidR="00EA75B0" w:rsidRPr="00EA75B0" w:rsidRDefault="00EA75B0" w:rsidP="00EA75B0">
      <w:pPr>
        <w:rPr>
          <w:rFonts w:ascii="Helvetica" w:hAnsi="Helvetica" w:cs="Helvetica"/>
          <w:b/>
          <w:bCs/>
          <w:color w:val="222222"/>
          <w:sz w:val="21"/>
          <w:szCs w:val="21"/>
        </w:rPr>
      </w:pPr>
      <w:r w:rsidRPr="00EA75B0">
        <w:rPr>
          <w:rFonts w:ascii="Helvetica" w:hAnsi="Helvetica" w:cs="Helvetica" w:hint="eastAsia"/>
          <w:b/>
          <w:bCs/>
          <w:color w:val="222222"/>
          <w:sz w:val="21"/>
          <w:szCs w:val="21"/>
        </w:rPr>
        <w:t>На</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правах</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рукописи</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степень</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Д</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О</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К</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Т</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О</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Р</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А</w:t>
      </w:r>
      <w:r w:rsidRPr="00EA75B0">
        <w:rPr>
          <w:rFonts w:ascii="Helvetica" w:hAnsi="Helvetica" w:cs="Helvetica"/>
          <w:b/>
          <w:bCs/>
          <w:color w:val="222222"/>
          <w:sz w:val="21"/>
          <w:szCs w:val="21"/>
        </w:rPr>
        <w:t xml:space="preserve"> \ </w:t>
      </w:r>
      <w:r w:rsidRPr="00EA75B0">
        <w:rPr>
          <w:rFonts w:ascii="Helvetica" w:hAnsi="Helvetica" w:cs="Helvetica" w:hint="eastAsia"/>
          <w:b/>
          <w:bCs/>
          <w:color w:val="222222"/>
          <w:sz w:val="21"/>
          <w:szCs w:val="21"/>
        </w:rPr>
        <w:t>ЛАПШИН</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Дмитрий</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Николаевич</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ЭХОЛОКАЦИОННАЯ</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СИСТЕМА</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НОЧНЫХ</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БАБОЧЕК</w:t>
      </w:r>
      <w:r w:rsidRPr="00EA75B0">
        <w:rPr>
          <w:rFonts w:ascii="Helvetica" w:hAnsi="Helvetica" w:cs="Helvetica"/>
          <w:b/>
          <w:bCs/>
          <w:color w:val="222222"/>
          <w:sz w:val="21"/>
          <w:szCs w:val="21"/>
        </w:rPr>
        <w:t xml:space="preserve"> (LEPIDOPTERA, NOCTUIDAE) 03.00.13 - </w:t>
      </w:r>
      <w:r w:rsidRPr="00EA75B0">
        <w:rPr>
          <w:rFonts w:ascii="Helvetica" w:hAnsi="Helvetica" w:cs="Helvetica" w:hint="eastAsia"/>
          <w:b/>
          <w:bCs/>
          <w:color w:val="222222"/>
          <w:sz w:val="21"/>
          <w:szCs w:val="21"/>
        </w:rPr>
        <w:t>физиология</w:t>
      </w:r>
      <w:r w:rsidRPr="00EA75B0">
        <w:rPr>
          <w:rFonts w:ascii="Helvetica" w:hAnsi="Helvetica" w:cs="Helvetica"/>
          <w:b/>
          <w:bCs/>
          <w:color w:val="222222"/>
          <w:sz w:val="21"/>
          <w:szCs w:val="21"/>
        </w:rPr>
        <w:t>,</w:t>
      </w:r>
    </w:p>
    <w:p w14:paraId="58B87B65" w14:textId="77777777" w:rsidR="00EA75B0" w:rsidRPr="00EA75B0" w:rsidRDefault="00EA75B0" w:rsidP="00EA75B0">
      <w:pPr>
        <w:rPr>
          <w:rFonts w:ascii="Helvetica" w:hAnsi="Helvetica" w:cs="Helvetica"/>
          <w:b/>
          <w:bCs/>
          <w:color w:val="222222"/>
          <w:sz w:val="21"/>
          <w:szCs w:val="21"/>
        </w:rPr>
      </w:pPr>
      <w:r w:rsidRPr="00EA75B0">
        <w:rPr>
          <w:rFonts w:ascii="Helvetica" w:hAnsi="Helvetica" w:cs="Helvetica" w:hint="eastAsia"/>
          <w:b/>
          <w:bCs/>
          <w:color w:val="222222"/>
          <w:sz w:val="21"/>
          <w:szCs w:val="21"/>
        </w:rPr>
        <w:t>стр</w:t>
      </w:r>
      <w:r w:rsidRPr="00EA75B0">
        <w:rPr>
          <w:rFonts w:ascii="Helvetica" w:hAnsi="Helvetica" w:cs="Helvetica"/>
          <w:b/>
          <w:bCs/>
          <w:color w:val="222222"/>
          <w:sz w:val="21"/>
          <w:szCs w:val="21"/>
        </w:rPr>
        <w:t>. 19</w:t>
      </w:r>
    </w:p>
    <w:p w14:paraId="3862BEA3" w14:textId="77777777" w:rsidR="00EA75B0" w:rsidRPr="00EA75B0" w:rsidRDefault="00EA75B0" w:rsidP="00EA75B0">
      <w:pPr>
        <w:rPr>
          <w:rFonts w:ascii="Helvetica" w:hAnsi="Helvetica" w:cs="Helvetica"/>
          <w:b/>
          <w:bCs/>
          <w:color w:val="222222"/>
          <w:sz w:val="21"/>
          <w:szCs w:val="21"/>
        </w:rPr>
      </w:pPr>
      <w:r w:rsidRPr="00EA75B0">
        <w:rPr>
          <w:rFonts w:ascii="Helvetica" w:hAnsi="Helvetica" w:cs="Helvetica" w:hint="eastAsia"/>
          <w:b/>
          <w:bCs/>
          <w:color w:val="222222"/>
          <w:sz w:val="21"/>
          <w:szCs w:val="21"/>
        </w:rPr>
        <w:t>летучих</w:t>
      </w:r>
      <w:r w:rsidRPr="00EA75B0">
        <w:rPr>
          <w:rFonts w:ascii="Helvetica" w:hAnsi="Helvetica" w:cs="Helvetica"/>
          <w:b/>
          <w:bCs/>
          <w:color w:val="222222"/>
          <w:sz w:val="21"/>
          <w:szCs w:val="21"/>
        </w:rPr>
        <w:t xml:space="preserve"> 1998). ( A c h a r y a , 1995; Ratnam e t a l . , 1996; S v e n s s o n , R y d e l l , </w:t>
      </w:r>
      <w:r w:rsidRPr="00EA75B0">
        <w:rPr>
          <w:rFonts w:ascii="Helvetica" w:hAnsi="Helvetica" w:cs="Helvetica" w:hint="eastAsia"/>
          <w:b/>
          <w:bCs/>
          <w:color w:val="222222"/>
          <w:sz w:val="21"/>
          <w:szCs w:val="21"/>
        </w:rPr>
        <w:t>слуховых</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С</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точки</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зрения</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сравнительного</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анализа</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бабочек</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наиболее</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интересны</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хохлатки</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систем</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ночных</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Слуховые</w:t>
      </w:r>
      <w:r w:rsidRPr="00EA75B0">
        <w:rPr>
          <w:rFonts w:ascii="Helvetica" w:hAnsi="Helvetica" w:cs="Helvetica"/>
          <w:b/>
          <w:bCs/>
          <w:color w:val="222222"/>
          <w:sz w:val="21"/>
          <w:szCs w:val="21"/>
        </w:rPr>
        <w:t xml:space="preserve"> (Notodontidae). </w:t>
      </w:r>
      <w:r w:rsidRPr="00EA75B0">
        <w:rPr>
          <w:rFonts w:ascii="Helvetica" w:hAnsi="Helvetica" w:cs="Helvetica" w:hint="eastAsia"/>
          <w:b/>
          <w:bCs/>
          <w:color w:val="222222"/>
          <w:sz w:val="21"/>
          <w:szCs w:val="21"/>
        </w:rPr>
        <w:t>органы</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этих</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бабочек</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гомологичны</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ТО</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совок</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слуховой</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является</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рецептор</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и</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В</w:t>
      </w:r>
      <w:r w:rsidRPr="00EA75B0">
        <w:rPr>
          <w:rFonts w:ascii="Helvetica" w:hAnsi="Helvetica" w:cs="Helvetica"/>
          <w:b/>
          <w:bCs/>
          <w:color w:val="222222"/>
          <w:sz w:val="21"/>
          <w:szCs w:val="21"/>
        </w:rPr>
        <w:t>-</w:t>
      </w:r>
      <w:r w:rsidRPr="00EA75B0">
        <w:rPr>
          <w:rFonts w:ascii="Helvetica" w:hAnsi="Helvetica" w:cs="Helvetica" w:hint="eastAsia"/>
          <w:b/>
          <w:bCs/>
          <w:color w:val="222222"/>
          <w:sz w:val="21"/>
          <w:szCs w:val="21"/>
        </w:rPr>
        <w:t>клетку</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аналогом</w:t>
      </w:r>
    </w:p>
    <w:p w14:paraId="3F38511A" w14:textId="77777777" w:rsidR="00EA75B0" w:rsidRPr="00EA75B0" w:rsidRDefault="00EA75B0" w:rsidP="00EA75B0">
      <w:pPr>
        <w:rPr>
          <w:rFonts w:ascii="Helvetica" w:hAnsi="Helvetica" w:cs="Helvetica"/>
          <w:b/>
          <w:bCs/>
          <w:color w:val="222222"/>
          <w:sz w:val="21"/>
          <w:szCs w:val="21"/>
        </w:rPr>
      </w:pPr>
      <w:r w:rsidRPr="00EA75B0">
        <w:rPr>
          <w:rFonts w:ascii="Helvetica" w:hAnsi="Helvetica" w:cs="Helvetica" w:hint="eastAsia"/>
          <w:b/>
          <w:bCs/>
          <w:color w:val="222222"/>
          <w:sz w:val="21"/>
          <w:szCs w:val="21"/>
        </w:rPr>
        <w:t>стр</w:t>
      </w:r>
      <w:r w:rsidRPr="00EA75B0">
        <w:rPr>
          <w:rFonts w:ascii="Helvetica" w:hAnsi="Helvetica" w:cs="Helvetica"/>
          <w:b/>
          <w:bCs/>
          <w:color w:val="222222"/>
          <w:sz w:val="21"/>
          <w:szCs w:val="21"/>
        </w:rPr>
        <w:t>. 32</w:t>
      </w:r>
    </w:p>
    <w:p w14:paraId="0C1B29AA" w14:textId="6E8C1CC6" w:rsidR="008A0C40" w:rsidRPr="00EA75B0" w:rsidRDefault="00EA75B0" w:rsidP="00EA75B0">
      <w:r w:rsidRPr="00EA75B0">
        <w:rPr>
          <w:rFonts w:ascii="Helvetica" w:hAnsi="Helvetica" w:cs="Helvetica" w:hint="eastAsia"/>
          <w:b/>
          <w:bCs/>
          <w:color w:val="222222"/>
          <w:sz w:val="21"/>
          <w:szCs w:val="21"/>
        </w:rPr>
        <w:t>области</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Таким</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образом</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под</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сомнения</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попадают</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гипотезы</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основанные</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на</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сравнении</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спектральных</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диапазонов</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эхолокационных</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сигналов</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летучих</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мышей</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и</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аудиограмм</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ТО</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совок</w:t>
      </w:r>
      <w:r w:rsidRPr="00EA75B0">
        <w:rPr>
          <w:rFonts w:ascii="Helvetica" w:hAnsi="Helvetica" w:cs="Helvetica"/>
          <w:b/>
          <w:bCs/>
          <w:color w:val="222222"/>
          <w:sz w:val="21"/>
          <w:szCs w:val="21"/>
        </w:rPr>
        <w:t xml:space="preserve">. - 32 - 3. </w:t>
      </w:r>
      <w:r w:rsidRPr="00EA75B0">
        <w:rPr>
          <w:rFonts w:ascii="Helvetica" w:hAnsi="Helvetica" w:cs="Helvetica" w:hint="eastAsia"/>
          <w:b/>
          <w:bCs/>
          <w:color w:val="222222"/>
          <w:sz w:val="21"/>
          <w:szCs w:val="21"/>
        </w:rPr>
        <w:t>Эмиссия</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акустических</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сигналов</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в</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сем</w:t>
      </w:r>
      <w:r w:rsidRPr="00EA75B0">
        <w:rPr>
          <w:rFonts w:ascii="Helvetica" w:hAnsi="Helvetica" w:cs="Helvetica"/>
          <w:b/>
          <w:bCs/>
          <w:color w:val="222222"/>
          <w:sz w:val="21"/>
          <w:szCs w:val="21"/>
        </w:rPr>
        <w:t xml:space="preserve">. Noctuidae </w:t>
      </w:r>
      <w:r w:rsidRPr="00EA75B0">
        <w:rPr>
          <w:rFonts w:ascii="Helvetica" w:hAnsi="Helvetica" w:cs="Helvetica" w:hint="eastAsia"/>
          <w:b/>
          <w:bCs/>
          <w:color w:val="222222"/>
          <w:sz w:val="21"/>
          <w:szCs w:val="21"/>
        </w:rPr>
        <w:t>Способность</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ночных</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щелчки</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бабочек</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совок</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издавать</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ультразвуковые</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К</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Редером</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и</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Э</w:t>
      </w:r>
      <w:r w:rsidRPr="00EA75B0">
        <w:rPr>
          <w:rFonts w:ascii="Helvetica" w:hAnsi="Helvetica" w:cs="Helvetica"/>
          <w:b/>
          <w:bCs/>
          <w:color w:val="222222"/>
          <w:sz w:val="21"/>
          <w:szCs w:val="21"/>
        </w:rPr>
        <w:t xml:space="preserve">. </w:t>
      </w:r>
      <w:r w:rsidRPr="00EA75B0">
        <w:rPr>
          <w:rFonts w:ascii="Helvetica" w:hAnsi="Helvetica" w:cs="Helvetica" w:hint="eastAsia"/>
          <w:b/>
          <w:bCs/>
          <w:color w:val="222222"/>
          <w:sz w:val="21"/>
          <w:szCs w:val="21"/>
        </w:rPr>
        <w:t>Тритом</w:t>
      </w:r>
    </w:p>
    <w:sectPr w:rsidR="008A0C40" w:rsidRPr="00EA75B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FD826" w14:textId="77777777" w:rsidR="00B45BD9" w:rsidRDefault="00B45BD9">
      <w:pPr>
        <w:spacing w:after="0" w:line="240" w:lineRule="auto"/>
      </w:pPr>
      <w:r>
        <w:separator/>
      </w:r>
    </w:p>
  </w:endnote>
  <w:endnote w:type="continuationSeparator" w:id="0">
    <w:p w14:paraId="04C4D054" w14:textId="77777777" w:rsidR="00B45BD9" w:rsidRDefault="00B45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E0B2A" w14:textId="77777777" w:rsidR="00B45BD9" w:rsidRDefault="00B45BD9"/>
    <w:p w14:paraId="15DF2526" w14:textId="77777777" w:rsidR="00B45BD9" w:rsidRDefault="00B45BD9"/>
    <w:p w14:paraId="2CA0EE69" w14:textId="77777777" w:rsidR="00B45BD9" w:rsidRDefault="00B45BD9"/>
    <w:p w14:paraId="34E6F030" w14:textId="77777777" w:rsidR="00B45BD9" w:rsidRDefault="00B45BD9"/>
    <w:p w14:paraId="1A992434" w14:textId="77777777" w:rsidR="00B45BD9" w:rsidRDefault="00B45BD9"/>
    <w:p w14:paraId="000E8C4D" w14:textId="77777777" w:rsidR="00B45BD9" w:rsidRDefault="00B45BD9"/>
    <w:p w14:paraId="49291C4C" w14:textId="77777777" w:rsidR="00B45BD9" w:rsidRDefault="00B45BD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6F59F5" wp14:editId="4DDAF44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39999" w14:textId="77777777" w:rsidR="00B45BD9" w:rsidRDefault="00B45B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6F59F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239999" w14:textId="77777777" w:rsidR="00B45BD9" w:rsidRDefault="00B45B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2F5D89" w14:textId="77777777" w:rsidR="00B45BD9" w:rsidRDefault="00B45BD9"/>
    <w:p w14:paraId="392434A6" w14:textId="77777777" w:rsidR="00B45BD9" w:rsidRDefault="00B45BD9"/>
    <w:p w14:paraId="3D04A304" w14:textId="77777777" w:rsidR="00B45BD9" w:rsidRDefault="00B45BD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DB282E" wp14:editId="69A150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668F4" w14:textId="77777777" w:rsidR="00B45BD9" w:rsidRDefault="00B45BD9"/>
                          <w:p w14:paraId="15A54C08" w14:textId="77777777" w:rsidR="00B45BD9" w:rsidRDefault="00B45B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DB282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7668F4" w14:textId="77777777" w:rsidR="00B45BD9" w:rsidRDefault="00B45BD9"/>
                    <w:p w14:paraId="15A54C08" w14:textId="77777777" w:rsidR="00B45BD9" w:rsidRDefault="00B45B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EE9AB4" w14:textId="77777777" w:rsidR="00B45BD9" w:rsidRDefault="00B45BD9"/>
    <w:p w14:paraId="5DB1EBD1" w14:textId="77777777" w:rsidR="00B45BD9" w:rsidRDefault="00B45BD9">
      <w:pPr>
        <w:rPr>
          <w:sz w:val="2"/>
          <w:szCs w:val="2"/>
        </w:rPr>
      </w:pPr>
    </w:p>
    <w:p w14:paraId="0DB097A8" w14:textId="77777777" w:rsidR="00B45BD9" w:rsidRDefault="00B45BD9"/>
    <w:p w14:paraId="4AB6BCA1" w14:textId="77777777" w:rsidR="00B45BD9" w:rsidRDefault="00B45BD9">
      <w:pPr>
        <w:spacing w:after="0" w:line="240" w:lineRule="auto"/>
      </w:pPr>
    </w:p>
  </w:footnote>
  <w:footnote w:type="continuationSeparator" w:id="0">
    <w:p w14:paraId="28C63A42" w14:textId="77777777" w:rsidR="00B45BD9" w:rsidRDefault="00B45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BD9"/>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10365</TotalTime>
  <Pages>1</Pages>
  <Words>150</Words>
  <Characters>859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308</cp:revision>
  <cp:lastPrinted>2009-02-06T05:36:00Z</cp:lastPrinted>
  <dcterms:created xsi:type="dcterms:W3CDTF">2025-11-25T20:19:00Z</dcterms:created>
  <dcterms:modified xsi:type="dcterms:W3CDTF">2025-12-12T16:41:00Z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