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43F" w:rsidRDefault="00FD466B" w:rsidP="00FD466B">
      <w:pPr>
        <w:rPr>
          <w:rFonts w:ascii="Times New Roman" w:hAnsi="Times New Roman" w:cs="Times New Roman"/>
          <w:sz w:val="24"/>
          <w:szCs w:val="24"/>
        </w:rPr>
      </w:pPr>
      <w:r w:rsidRPr="00FC5A63">
        <w:rPr>
          <w:rStyle w:val="afffffa"/>
          <w:rFonts w:ascii="Times New Roman" w:hAnsi="Times New Roman" w:cs="Times New Roman"/>
          <w:sz w:val="24"/>
          <w:szCs w:val="24"/>
        </w:rPr>
        <w:t>Омельян Аліна Миколаївна</w:t>
      </w:r>
      <w:r w:rsidRPr="00FC5A63">
        <w:rPr>
          <w:rFonts w:ascii="Times New Roman" w:hAnsi="Times New Roman" w:cs="Times New Roman"/>
          <w:sz w:val="24"/>
          <w:szCs w:val="24"/>
        </w:rPr>
        <w:t xml:space="preserve">, аспірант кафедри годівлі тварин та технології кормів імені </w:t>
      </w:r>
      <w:r w:rsidRPr="00FC5A63">
        <w:rPr>
          <w:rFonts w:ascii="Times New Roman" w:hAnsi="Times New Roman" w:cs="Times New Roman"/>
          <w:sz w:val="24"/>
          <w:szCs w:val="24"/>
          <w:lang w:eastAsia="ru-RU" w:bidi="ru-RU"/>
        </w:rPr>
        <w:t xml:space="preserve">П. </w:t>
      </w:r>
      <w:r w:rsidRPr="00FC5A63">
        <w:rPr>
          <w:rFonts w:ascii="Times New Roman" w:hAnsi="Times New Roman" w:cs="Times New Roman"/>
          <w:sz w:val="24"/>
          <w:szCs w:val="24"/>
        </w:rPr>
        <w:t>Д. Пшеничного Націо</w:t>
      </w:r>
      <w:r w:rsidRPr="00FC5A63">
        <w:rPr>
          <w:rFonts w:ascii="Times New Roman" w:hAnsi="Times New Roman" w:cs="Times New Roman"/>
          <w:sz w:val="24"/>
          <w:szCs w:val="24"/>
        </w:rPr>
        <w:softHyphen/>
        <w:t>нального університету біоресурсів і природокористування України: «Ріст, перетравність корму і м’ясна продуктив</w:t>
      </w:r>
      <w:r w:rsidRPr="00FC5A63">
        <w:rPr>
          <w:rFonts w:ascii="Times New Roman" w:hAnsi="Times New Roman" w:cs="Times New Roman"/>
          <w:sz w:val="24"/>
          <w:szCs w:val="24"/>
        </w:rPr>
        <w:softHyphen/>
        <w:t>ність перепелів за різних рівнів та співвідношень аргініну і лізину у комбікормах» (06.02.02 - годівля тварин і техно</w:t>
      </w:r>
      <w:r w:rsidRPr="00FC5A63">
        <w:rPr>
          <w:rFonts w:ascii="Times New Roman" w:hAnsi="Times New Roman" w:cs="Times New Roman"/>
          <w:sz w:val="24"/>
          <w:szCs w:val="24"/>
        </w:rPr>
        <w:softHyphen/>
        <w:t>логія кормів). Спецрада Д 26.004.05 у Національному уні</w:t>
      </w:r>
      <w:r w:rsidRPr="00FC5A63">
        <w:rPr>
          <w:rFonts w:ascii="Times New Roman" w:hAnsi="Times New Roman" w:cs="Times New Roman"/>
          <w:sz w:val="24"/>
          <w:szCs w:val="24"/>
        </w:rPr>
        <w:softHyphen/>
        <w:t>верситеті біоресурсів і природокористування України</w:t>
      </w:r>
    </w:p>
    <w:p w:rsidR="00FD466B" w:rsidRPr="00FD466B" w:rsidRDefault="00FD466B" w:rsidP="00FD466B">
      <w:bookmarkStart w:id="0" w:name="_GoBack"/>
      <w:bookmarkEnd w:id="0"/>
    </w:p>
    <w:sectPr w:rsidR="00FD466B" w:rsidRPr="00FD466B"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C68" w:rsidRDefault="00980C68">
      <w:pPr>
        <w:spacing w:after="0" w:line="240" w:lineRule="auto"/>
      </w:pPr>
      <w:r>
        <w:separator/>
      </w:r>
    </w:p>
  </w:endnote>
  <w:endnote w:type="continuationSeparator" w:id="0">
    <w:p w:rsidR="00980C68" w:rsidRDefault="00980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980C68">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C68" w:rsidRDefault="00980C68"/>
    <w:p w:rsidR="00980C68" w:rsidRDefault="00980C68"/>
    <w:p w:rsidR="00980C68" w:rsidRDefault="00980C68"/>
    <w:p w:rsidR="00980C68" w:rsidRDefault="00980C68"/>
    <w:p w:rsidR="00980C68" w:rsidRDefault="00980C68">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980C68" w:rsidRDefault="00980C6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980C68" w:rsidRDefault="00980C68"/>
    <w:p w:rsidR="00980C68" w:rsidRDefault="00980C68"/>
    <w:p w:rsidR="00980C68" w:rsidRDefault="00980C68">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980C68" w:rsidRDefault="00980C68"/>
              </w:txbxContent>
            </v:textbox>
            <w10:wrap anchorx="page" anchory="page"/>
          </v:shape>
        </w:pict>
      </w:r>
    </w:p>
    <w:p w:rsidR="00980C68" w:rsidRDefault="00980C68"/>
    <w:p w:rsidR="00980C68" w:rsidRDefault="00980C68">
      <w:pPr>
        <w:rPr>
          <w:sz w:val="2"/>
          <w:szCs w:val="2"/>
        </w:rPr>
      </w:pPr>
    </w:p>
    <w:p w:rsidR="00980C68" w:rsidRDefault="00980C68"/>
    <w:p w:rsidR="00980C68" w:rsidRDefault="00980C68">
      <w:pPr>
        <w:spacing w:after="0" w:line="240" w:lineRule="auto"/>
      </w:pPr>
    </w:p>
  </w:footnote>
  <w:footnote w:type="continuationSeparator" w:id="0">
    <w:p w:rsidR="00980C68" w:rsidRDefault="00980C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68"/>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342"/>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E4038D-5FA6-482C-8BCE-3CF407AAD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20531</TotalTime>
  <Pages>1</Pages>
  <Words>66</Words>
  <Characters>380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4313</cp:revision>
  <cp:lastPrinted>2009-02-06T05:36:00Z</cp:lastPrinted>
  <dcterms:created xsi:type="dcterms:W3CDTF">2019-12-11T19:28:00Z</dcterms:created>
  <dcterms:modified xsi:type="dcterms:W3CDTF">2020-02-17T16:23:00Z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