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DBCB78B" w:rsidR="00BD642D" w:rsidRPr="001451AA" w:rsidRDefault="001451AA" w:rsidP="001451AA">
      <w:r w:rsidRPr="001451AA">
        <w:rPr>
          <w:rFonts w:ascii="Helvetica" w:eastAsia="Symbol" w:hAnsi="Helvetica" w:cs="Helvetica"/>
          <w:b/>
          <w:color w:val="222222"/>
          <w:kern w:val="0"/>
          <w:sz w:val="21"/>
          <w:szCs w:val="21"/>
          <w:lang w:eastAsia="ru-RU"/>
        </w:rPr>
        <w:t>Ананьїн Олег Валерійович, заступник начальника відділу науково-методичного та організаційно-управлінського забезпечення головного експертнокриміналістичного центру Державної прикордонної служби України. Назва дисертації: «Державна прикордонна служба України в 2014-2018 роках (історикотеоретичний аналіз)». Шифр та назва спеціальності – 07.00.01 – історія України. Спецрада Д 27.053.01 Університету Григорія Сковороди в Переяславі (08401, Київська обл. м. Переяслав, вул. Сухомлинського, 30, тел. (044) 293-11-11). Офіційні опоненти: Лисенко Олександр Євгенович, доктор історичних наук, професор, завідувач відділу воєнно-історичних досліджень Інституту історії України, членкореспондент НАН України; Сегеда Сергій Павлович, доктор історичних наук, професор, заступник начальника навчально-наукового інституту воєнної історії Національного університету оборони України; Чубіна Тетяна Дмитрівна, доктор історичних наук, професор, завідувач кафедри соціальних і гуманітарних дисциплін Національного університету цивільного захисту України.</w:t>
      </w:r>
    </w:p>
    <w:sectPr w:rsidR="00BD642D" w:rsidRPr="001451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34B1" w14:textId="77777777" w:rsidR="003E2C1C" w:rsidRDefault="003E2C1C">
      <w:pPr>
        <w:spacing w:after="0" w:line="240" w:lineRule="auto"/>
      </w:pPr>
      <w:r>
        <w:separator/>
      </w:r>
    </w:p>
  </w:endnote>
  <w:endnote w:type="continuationSeparator" w:id="0">
    <w:p w14:paraId="6039BD3A" w14:textId="77777777" w:rsidR="003E2C1C" w:rsidRDefault="003E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794C" w14:textId="77777777" w:rsidR="003E2C1C" w:rsidRDefault="003E2C1C"/>
    <w:p w14:paraId="4AB84734" w14:textId="77777777" w:rsidR="003E2C1C" w:rsidRDefault="003E2C1C"/>
    <w:p w14:paraId="1A9073A1" w14:textId="77777777" w:rsidR="003E2C1C" w:rsidRDefault="003E2C1C"/>
    <w:p w14:paraId="32B0A3E2" w14:textId="77777777" w:rsidR="003E2C1C" w:rsidRDefault="003E2C1C"/>
    <w:p w14:paraId="3D8BD803" w14:textId="77777777" w:rsidR="003E2C1C" w:rsidRDefault="003E2C1C"/>
    <w:p w14:paraId="38EACCCC" w14:textId="77777777" w:rsidR="003E2C1C" w:rsidRDefault="003E2C1C"/>
    <w:p w14:paraId="22BF828E" w14:textId="77777777" w:rsidR="003E2C1C" w:rsidRDefault="003E2C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E5E76" wp14:editId="261A86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2B72" w14:textId="77777777" w:rsidR="003E2C1C" w:rsidRDefault="003E2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E5E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A02B72" w14:textId="77777777" w:rsidR="003E2C1C" w:rsidRDefault="003E2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005043" w14:textId="77777777" w:rsidR="003E2C1C" w:rsidRDefault="003E2C1C"/>
    <w:p w14:paraId="2F13E98A" w14:textId="77777777" w:rsidR="003E2C1C" w:rsidRDefault="003E2C1C"/>
    <w:p w14:paraId="29F32CC0" w14:textId="77777777" w:rsidR="003E2C1C" w:rsidRDefault="003E2C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2AD00" wp14:editId="15D3D0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6AC7" w14:textId="77777777" w:rsidR="003E2C1C" w:rsidRDefault="003E2C1C"/>
                          <w:p w14:paraId="21930692" w14:textId="77777777" w:rsidR="003E2C1C" w:rsidRDefault="003E2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2AD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3E6AC7" w14:textId="77777777" w:rsidR="003E2C1C" w:rsidRDefault="003E2C1C"/>
                    <w:p w14:paraId="21930692" w14:textId="77777777" w:rsidR="003E2C1C" w:rsidRDefault="003E2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087E84" w14:textId="77777777" w:rsidR="003E2C1C" w:rsidRDefault="003E2C1C"/>
    <w:p w14:paraId="6DEA73B4" w14:textId="77777777" w:rsidR="003E2C1C" w:rsidRDefault="003E2C1C">
      <w:pPr>
        <w:rPr>
          <w:sz w:val="2"/>
          <w:szCs w:val="2"/>
        </w:rPr>
      </w:pPr>
    </w:p>
    <w:p w14:paraId="5665B401" w14:textId="77777777" w:rsidR="003E2C1C" w:rsidRDefault="003E2C1C"/>
    <w:p w14:paraId="16B76EB2" w14:textId="77777777" w:rsidR="003E2C1C" w:rsidRDefault="003E2C1C">
      <w:pPr>
        <w:spacing w:after="0" w:line="240" w:lineRule="auto"/>
      </w:pPr>
    </w:p>
  </w:footnote>
  <w:footnote w:type="continuationSeparator" w:id="0">
    <w:p w14:paraId="338326F3" w14:textId="77777777" w:rsidR="003E2C1C" w:rsidRDefault="003E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1C"/>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89337</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3395</cp:revision>
  <cp:lastPrinted>2009-02-06T05:36:00Z</cp:lastPrinted>
  <dcterms:created xsi:type="dcterms:W3CDTF">2024-01-07T13:43:00Z</dcterms:created>
  <dcterms:modified xsi:type="dcterms:W3CDTF">2025-05-05T20:26:00Z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