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8E09" w14:textId="77777777" w:rsidR="00F17E59" w:rsidRDefault="00F17E59" w:rsidP="00F17E5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экономической компетентности старшеклассников в процессе изучения общественно-научных дисциплин</w:t>
      </w:r>
    </w:p>
    <w:bookmarkEnd w:id="0"/>
    <w:p w14:paraId="74836526" w14:textId="5B7DD53F" w:rsidR="00596759" w:rsidRDefault="00F17E59" w:rsidP="00F17E5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Андросова, Анна Васильевна</w:t>
      </w:r>
      <w:r>
        <w:rPr>
          <w:rFonts w:ascii="Verdana" w:hAnsi="Verdana"/>
          <w:color w:val="000000"/>
          <w:sz w:val="18"/>
          <w:szCs w:val="18"/>
        </w:rPr>
        <w:br/>
      </w:r>
      <w:r>
        <w:rPr>
          <w:rFonts w:ascii="Verdana" w:hAnsi="Verdana"/>
          <w:color w:val="000000"/>
          <w:sz w:val="18"/>
          <w:szCs w:val="18"/>
        </w:rPr>
        <w:br/>
      </w:r>
    </w:p>
    <w:p w14:paraId="147704ED" w14:textId="77777777" w:rsidR="00F17E59" w:rsidRDefault="00F17E59" w:rsidP="00F17E59">
      <w:pPr>
        <w:rPr>
          <w:rFonts w:ascii="Verdana" w:hAnsi="Verdana"/>
          <w:color w:val="000000"/>
          <w:sz w:val="18"/>
          <w:szCs w:val="18"/>
        </w:rPr>
      </w:pPr>
    </w:p>
    <w:p w14:paraId="409CE1BE" w14:textId="77777777" w:rsidR="00F17E59" w:rsidRDefault="00F17E59" w:rsidP="00F17E5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D8D1F4C" w14:textId="77777777" w:rsidR="00F17E59" w:rsidRDefault="00F17E59" w:rsidP="00F17E59">
      <w:pPr>
        <w:rPr>
          <w:rFonts w:ascii="Verdana" w:hAnsi="Verdana"/>
          <w:color w:val="000000"/>
          <w:sz w:val="18"/>
          <w:szCs w:val="18"/>
        </w:rPr>
      </w:pPr>
      <w:r>
        <w:rPr>
          <w:rFonts w:ascii="Verdana" w:hAnsi="Verdana"/>
          <w:color w:val="000000"/>
          <w:sz w:val="18"/>
          <w:szCs w:val="18"/>
        </w:rPr>
        <w:t>2013</w:t>
      </w:r>
    </w:p>
    <w:p w14:paraId="09F68852" w14:textId="77777777" w:rsidR="00F17E59" w:rsidRDefault="00F17E59" w:rsidP="00F17E59">
      <w:pPr>
        <w:rPr>
          <w:rFonts w:ascii="Verdana" w:hAnsi="Verdana"/>
          <w:b/>
          <w:bCs/>
          <w:color w:val="000000"/>
          <w:sz w:val="18"/>
          <w:szCs w:val="18"/>
        </w:rPr>
      </w:pPr>
      <w:r>
        <w:rPr>
          <w:rFonts w:ascii="Verdana" w:hAnsi="Verdana"/>
          <w:b/>
          <w:bCs/>
          <w:color w:val="000000"/>
          <w:sz w:val="18"/>
          <w:szCs w:val="18"/>
        </w:rPr>
        <w:t>Автор научной работы: </w:t>
      </w:r>
    </w:p>
    <w:p w14:paraId="51D85FDF" w14:textId="77777777" w:rsidR="00F17E59" w:rsidRDefault="00F17E59" w:rsidP="00F17E59">
      <w:pPr>
        <w:rPr>
          <w:rFonts w:ascii="Verdana" w:hAnsi="Verdana"/>
          <w:color w:val="000000"/>
          <w:sz w:val="18"/>
          <w:szCs w:val="18"/>
        </w:rPr>
      </w:pPr>
      <w:r>
        <w:rPr>
          <w:rFonts w:ascii="Verdana" w:hAnsi="Verdana"/>
          <w:color w:val="000000"/>
          <w:sz w:val="18"/>
          <w:szCs w:val="18"/>
        </w:rPr>
        <w:t>Андросова, Анна Васильевна</w:t>
      </w:r>
    </w:p>
    <w:p w14:paraId="74E2BCAF" w14:textId="77777777" w:rsidR="00F17E59" w:rsidRDefault="00F17E59" w:rsidP="00F17E59">
      <w:pPr>
        <w:rPr>
          <w:rFonts w:ascii="Verdana" w:hAnsi="Verdana"/>
          <w:b/>
          <w:bCs/>
          <w:color w:val="000000"/>
          <w:sz w:val="18"/>
          <w:szCs w:val="18"/>
        </w:rPr>
      </w:pPr>
      <w:r>
        <w:rPr>
          <w:rFonts w:ascii="Verdana" w:hAnsi="Verdana"/>
          <w:b/>
          <w:bCs/>
          <w:color w:val="000000"/>
          <w:sz w:val="18"/>
          <w:szCs w:val="18"/>
        </w:rPr>
        <w:t>Ученая cтепень: </w:t>
      </w:r>
    </w:p>
    <w:p w14:paraId="396D7B23" w14:textId="77777777" w:rsidR="00F17E59" w:rsidRDefault="00F17E59" w:rsidP="00F17E59">
      <w:pPr>
        <w:rPr>
          <w:rFonts w:ascii="Verdana" w:hAnsi="Verdana"/>
          <w:color w:val="000000"/>
          <w:sz w:val="18"/>
          <w:szCs w:val="18"/>
        </w:rPr>
      </w:pPr>
      <w:r>
        <w:rPr>
          <w:rFonts w:ascii="Verdana" w:hAnsi="Verdana"/>
          <w:color w:val="000000"/>
          <w:sz w:val="18"/>
          <w:szCs w:val="18"/>
        </w:rPr>
        <w:t>кандидат педагогических наук</w:t>
      </w:r>
    </w:p>
    <w:p w14:paraId="3819C768" w14:textId="77777777" w:rsidR="00F17E59" w:rsidRDefault="00F17E59" w:rsidP="00F17E59">
      <w:pPr>
        <w:rPr>
          <w:rFonts w:ascii="Verdana" w:hAnsi="Verdana"/>
          <w:b/>
          <w:bCs/>
          <w:color w:val="000000"/>
          <w:sz w:val="18"/>
          <w:szCs w:val="18"/>
        </w:rPr>
      </w:pPr>
      <w:r>
        <w:rPr>
          <w:rFonts w:ascii="Verdana" w:hAnsi="Verdana"/>
          <w:b/>
          <w:bCs/>
          <w:color w:val="000000"/>
          <w:sz w:val="18"/>
          <w:szCs w:val="18"/>
        </w:rPr>
        <w:t>Место защиты диссертации: </w:t>
      </w:r>
    </w:p>
    <w:p w14:paraId="5003A484" w14:textId="77777777" w:rsidR="00F17E59" w:rsidRDefault="00F17E59" w:rsidP="00F17E59">
      <w:pPr>
        <w:rPr>
          <w:rFonts w:ascii="Verdana" w:hAnsi="Verdana"/>
          <w:color w:val="000000"/>
          <w:sz w:val="18"/>
          <w:szCs w:val="18"/>
        </w:rPr>
      </w:pPr>
      <w:r>
        <w:rPr>
          <w:rFonts w:ascii="Verdana" w:hAnsi="Verdana"/>
          <w:color w:val="000000"/>
          <w:sz w:val="18"/>
          <w:szCs w:val="18"/>
        </w:rPr>
        <w:t>Белгород</w:t>
      </w:r>
    </w:p>
    <w:p w14:paraId="36CB3D96" w14:textId="77777777" w:rsidR="00F17E59" w:rsidRDefault="00F17E59" w:rsidP="00F17E59">
      <w:pPr>
        <w:rPr>
          <w:rFonts w:ascii="Verdana" w:hAnsi="Verdana"/>
          <w:b/>
          <w:bCs/>
          <w:color w:val="000000"/>
          <w:sz w:val="18"/>
          <w:szCs w:val="18"/>
        </w:rPr>
      </w:pPr>
      <w:r>
        <w:rPr>
          <w:rFonts w:ascii="Verdana" w:hAnsi="Verdana"/>
          <w:b/>
          <w:bCs/>
          <w:color w:val="000000"/>
          <w:sz w:val="18"/>
          <w:szCs w:val="18"/>
        </w:rPr>
        <w:t>Код cпециальности ВАК: </w:t>
      </w:r>
    </w:p>
    <w:p w14:paraId="2E0670F8" w14:textId="77777777" w:rsidR="00F17E59" w:rsidRDefault="00F17E59" w:rsidP="00F17E59">
      <w:pPr>
        <w:rPr>
          <w:rFonts w:ascii="Verdana" w:hAnsi="Verdana"/>
          <w:color w:val="000000"/>
          <w:sz w:val="18"/>
          <w:szCs w:val="18"/>
        </w:rPr>
      </w:pPr>
      <w:r>
        <w:rPr>
          <w:rFonts w:ascii="Verdana" w:hAnsi="Verdana"/>
          <w:color w:val="000000"/>
          <w:sz w:val="18"/>
          <w:szCs w:val="18"/>
        </w:rPr>
        <w:t>13.00.01</w:t>
      </w:r>
    </w:p>
    <w:p w14:paraId="4828ACE4" w14:textId="77777777" w:rsidR="00F17E59" w:rsidRDefault="00F17E59" w:rsidP="00F17E59">
      <w:pPr>
        <w:rPr>
          <w:rFonts w:ascii="Verdana" w:hAnsi="Verdana"/>
          <w:b/>
          <w:bCs/>
          <w:color w:val="000000"/>
          <w:sz w:val="18"/>
          <w:szCs w:val="18"/>
        </w:rPr>
      </w:pPr>
      <w:r>
        <w:rPr>
          <w:rFonts w:ascii="Verdana" w:hAnsi="Verdana"/>
          <w:b/>
          <w:bCs/>
          <w:color w:val="000000"/>
          <w:sz w:val="18"/>
          <w:szCs w:val="18"/>
        </w:rPr>
        <w:t>Специальность: </w:t>
      </w:r>
    </w:p>
    <w:p w14:paraId="5B7D75A7" w14:textId="77777777" w:rsidR="00F17E59" w:rsidRDefault="00F17E59" w:rsidP="00F17E5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1764CD" w14:textId="77777777" w:rsidR="00F17E59" w:rsidRDefault="00F17E59" w:rsidP="00F17E59">
      <w:pPr>
        <w:rPr>
          <w:rFonts w:ascii="Verdana" w:hAnsi="Verdana"/>
          <w:b/>
          <w:bCs/>
          <w:color w:val="000000"/>
          <w:sz w:val="18"/>
          <w:szCs w:val="18"/>
        </w:rPr>
      </w:pPr>
      <w:r>
        <w:rPr>
          <w:rFonts w:ascii="Verdana" w:hAnsi="Verdana"/>
          <w:b/>
          <w:bCs/>
          <w:color w:val="000000"/>
          <w:sz w:val="18"/>
          <w:szCs w:val="18"/>
        </w:rPr>
        <w:t>Количество cтраниц: </w:t>
      </w:r>
    </w:p>
    <w:p w14:paraId="57830435" w14:textId="77777777" w:rsidR="00F17E59" w:rsidRDefault="00F17E59" w:rsidP="00F17E59">
      <w:pPr>
        <w:rPr>
          <w:rFonts w:ascii="Verdana" w:hAnsi="Verdana"/>
          <w:color w:val="000000"/>
          <w:sz w:val="18"/>
          <w:szCs w:val="18"/>
        </w:rPr>
      </w:pPr>
      <w:r>
        <w:rPr>
          <w:rFonts w:ascii="Verdana" w:hAnsi="Verdana"/>
          <w:color w:val="000000"/>
          <w:sz w:val="18"/>
          <w:szCs w:val="18"/>
        </w:rPr>
        <w:t>184</w:t>
      </w:r>
    </w:p>
    <w:p w14:paraId="58454948" w14:textId="77777777" w:rsidR="00F17E59" w:rsidRDefault="00F17E59" w:rsidP="00F17E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Андросова, Анна Васильевна</w:t>
      </w:r>
    </w:p>
    <w:p w14:paraId="75193BC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4180FD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экономической</w:t>
      </w:r>
      <w:r>
        <w:rPr>
          <w:rStyle w:val="WW8Num2z0"/>
          <w:rFonts w:ascii="Verdana" w:hAnsi="Verdana"/>
          <w:color w:val="000000"/>
          <w:sz w:val="18"/>
          <w:szCs w:val="18"/>
        </w:rPr>
        <w:t> </w:t>
      </w:r>
      <w:r>
        <w:rPr>
          <w:rFonts w:ascii="Verdana" w:hAnsi="Verdana"/>
          <w:color w:val="000000"/>
          <w:sz w:val="18"/>
          <w:szCs w:val="18"/>
        </w:rPr>
        <w:t>компетентности старшеклассников.</w:t>
      </w:r>
    </w:p>
    <w:p w14:paraId="0A24D2B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предмет научно-педагогического исследования</w:t>
      </w:r>
    </w:p>
    <w:p w14:paraId="41B4C35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 структурные характеристики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 её критерии, показатели и уровни.</w:t>
      </w:r>
    </w:p>
    <w:p w14:paraId="4EB6F36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 Технология процесса формирования экономической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5BA416C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10B774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2.Опытно-экспериментальная работа по формированию экономической компетентности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изучения общественно-научных дисциплин.</w:t>
      </w:r>
    </w:p>
    <w:p w14:paraId="6FEC09E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и проведение экспериментальной работы по формированию экономической компетентности старшеклассников в процессе</w:t>
      </w:r>
      <w:r>
        <w:rPr>
          <w:rStyle w:val="WW8Num2z0"/>
          <w:rFonts w:ascii="Verdana" w:hAnsi="Verdana"/>
          <w:color w:val="000000"/>
          <w:sz w:val="18"/>
          <w:szCs w:val="18"/>
        </w:rPr>
        <w:t> </w:t>
      </w:r>
      <w:r>
        <w:rPr>
          <w:rStyle w:val="WW8Num3z0"/>
          <w:rFonts w:ascii="Verdana" w:hAnsi="Verdana"/>
          <w:color w:val="4682B4"/>
          <w:sz w:val="18"/>
          <w:szCs w:val="18"/>
        </w:rPr>
        <w:t>изучения</w:t>
      </w:r>
      <w:r>
        <w:rPr>
          <w:rStyle w:val="WW8Num2z0"/>
          <w:rFonts w:ascii="Verdana" w:hAnsi="Verdana"/>
          <w:color w:val="000000"/>
          <w:sz w:val="18"/>
          <w:szCs w:val="18"/>
        </w:rPr>
        <w:t> </w:t>
      </w:r>
      <w:r>
        <w:rPr>
          <w:rFonts w:ascii="Verdana" w:hAnsi="Verdana"/>
          <w:color w:val="000000"/>
          <w:sz w:val="18"/>
          <w:szCs w:val="18"/>
        </w:rPr>
        <w:t>общественно-научных дисциплин.</w:t>
      </w:r>
    </w:p>
    <w:p w14:paraId="4D45C43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педагогических условий в технологии процесса формирования экономической компетентности старшеклассников-в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общественно-научных</w:t>
      </w:r>
      <w:r>
        <w:rPr>
          <w:rStyle w:val="WW8Num2z0"/>
          <w:rFonts w:ascii="Verdana" w:hAnsi="Verdana"/>
          <w:color w:val="000000"/>
          <w:sz w:val="18"/>
          <w:szCs w:val="18"/>
        </w:rPr>
        <w:t> </w:t>
      </w:r>
      <w:r>
        <w:rPr>
          <w:rFonts w:ascii="Verdana" w:hAnsi="Verdana"/>
          <w:color w:val="000000"/>
          <w:sz w:val="18"/>
          <w:szCs w:val="18"/>
        </w:rPr>
        <w:t>дисциплин.</w:t>
      </w:r>
    </w:p>
    <w:p w14:paraId="0884E98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результатов процесса формирования экономической компетентности старшеклассников в процессе изучения общественно-научных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6DFF32A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2466E34" w14:textId="77777777" w:rsidR="00F17E59" w:rsidRDefault="00F17E59" w:rsidP="00F17E5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экономической </w:t>
      </w:r>
      <w:r>
        <w:rPr>
          <w:rStyle w:val="WW8Num1z0"/>
          <w:rFonts w:ascii="Verdana" w:hAnsi="Verdana"/>
          <w:b w:val="0"/>
          <w:bCs w:val="0"/>
          <w:color w:val="535353"/>
          <w:sz w:val="15"/>
          <w:szCs w:val="15"/>
        </w:rPr>
        <w:lastRenderedPageBreak/>
        <w:t>компетентности старшеклассников в процессе изучения общественно-научных дисциплин"</w:t>
      </w:r>
    </w:p>
    <w:p w14:paraId="12FEBCC0"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Динамичные социально-экономические изменения в России влекут за собой реформирование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призванного обеспечить подготовку молодого поколения, способного осуществлять эффективную экономическую деятельность в условиях современного рынка.</w:t>
      </w:r>
    </w:p>
    <w:p w14:paraId="519BCEF7"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конкурентоспособности современной инновационной экономики в значительной мере должен определяться качеством 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В соответствии с этим изменяются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подготовке подрастающего поколения. В новом Федеральном государственном образовательном стандарте (</w:t>
      </w:r>
      <w:r>
        <w:rPr>
          <w:rStyle w:val="WW8Num3z0"/>
          <w:rFonts w:ascii="Verdana" w:hAnsi="Verdana"/>
          <w:color w:val="4682B4"/>
          <w:sz w:val="18"/>
          <w:szCs w:val="18"/>
        </w:rPr>
        <w:t>ФГОС</w:t>
      </w:r>
      <w:r>
        <w:rPr>
          <w:rFonts w:ascii="Verdana" w:hAnsi="Verdana"/>
          <w:color w:val="000000"/>
          <w:sz w:val="18"/>
          <w:szCs w:val="18"/>
        </w:rPr>
        <w:t>) для среднего (полного) общего образования подчеркивается необходимость формирования его новой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основанной на компетентностном подходе.</w:t>
      </w:r>
    </w:p>
    <w:p w14:paraId="615FC2EE"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основными положениями государственной политики в области школьного образования стоит задача развития у старшеклассников нового стиля экономического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соответствующего реалиям нашего времени. Учитывая, что в системе среднего (полного) общего образования на базовом и</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уровнях, исключая социально-экономический, формирование "экономических знаний, умений, опыта, компетенций в ходе изучения общественно-научных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не носит целенаправленного и научно обоснованного характера, возникает необходимость в исследовании процесса формирования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рассматриваемой в контексте социально-экономической действительности, с которой современные</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сталкиваются уже сегодня. В новом Федеральном государственном образовательном стандарте (ФГОС) среднего (полного) общего образования к общественно-научным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относятся: обществознание, география, история.</w:t>
      </w:r>
    </w:p>
    <w:p w14:paraId="31C5FF33"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Теоретическими предпосылками исследования проблемы формирования экономической компетентности старшеклассников являются концептуальные идеи содержания образования в работах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Е.П. Белозерцева, Б.С. Гершунского,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И.Я. Лернера и др.</w:t>
      </w:r>
    </w:p>
    <w:p w14:paraId="13DC2018"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экономического образования и воспитания раскрыты в трудах А.Ф.</w:t>
      </w:r>
      <w:r>
        <w:rPr>
          <w:rStyle w:val="WW8Num2z0"/>
          <w:rFonts w:ascii="Verdana" w:hAnsi="Verdana"/>
          <w:color w:val="000000"/>
          <w:sz w:val="18"/>
          <w:szCs w:val="18"/>
        </w:rPr>
        <w:t> </w:t>
      </w:r>
      <w:r>
        <w:rPr>
          <w:rStyle w:val="WW8Num3z0"/>
          <w:rFonts w:ascii="Verdana" w:hAnsi="Verdana"/>
          <w:color w:val="4682B4"/>
          <w:sz w:val="18"/>
          <w:szCs w:val="18"/>
        </w:rPr>
        <w:t>Аменда</w:t>
      </w:r>
      <w:r>
        <w:rPr>
          <w:rFonts w:ascii="Verdana" w:hAnsi="Verdana"/>
          <w:color w:val="000000"/>
          <w:sz w:val="18"/>
          <w:szCs w:val="18"/>
        </w:rPr>
        <w:t>, B.C. Автономова, М.Л. Левицкого, Л.Л.</w:t>
      </w:r>
      <w:r>
        <w:rPr>
          <w:rStyle w:val="WW8Num2z0"/>
          <w:rFonts w:ascii="Verdana" w:hAnsi="Verdana"/>
          <w:color w:val="000000"/>
          <w:sz w:val="18"/>
          <w:szCs w:val="18"/>
        </w:rPr>
        <w:t> </w:t>
      </w:r>
      <w:r>
        <w:rPr>
          <w:rStyle w:val="WW8Num3z0"/>
          <w:rFonts w:ascii="Verdana" w:hAnsi="Verdana"/>
          <w:color w:val="4682B4"/>
          <w:sz w:val="18"/>
          <w:szCs w:val="18"/>
        </w:rPr>
        <w:t>Любимова</w:t>
      </w:r>
      <w:r>
        <w:rPr>
          <w:rFonts w:ascii="Verdana" w:hAnsi="Verdana"/>
          <w:color w:val="000000"/>
          <w:sz w:val="18"/>
          <w:szCs w:val="18"/>
        </w:rPr>
        <w:t>, Н.С. Мурадовой, A.C. Нисимчук, Л.Н.</w:t>
      </w:r>
      <w:r>
        <w:rPr>
          <w:rStyle w:val="WW8Num2z0"/>
          <w:rFonts w:ascii="Verdana" w:hAnsi="Verdana"/>
          <w:color w:val="000000"/>
          <w:sz w:val="18"/>
          <w:szCs w:val="18"/>
        </w:rPr>
        <w:t> </w:t>
      </w:r>
      <w:r>
        <w:rPr>
          <w:rStyle w:val="WW8Num3z0"/>
          <w:rFonts w:ascii="Verdana" w:hAnsi="Verdana"/>
          <w:color w:val="4682B4"/>
          <w:sz w:val="18"/>
          <w:szCs w:val="18"/>
        </w:rPr>
        <w:t>Пономаревой</w:t>
      </w:r>
      <w:r>
        <w:rPr>
          <w:rFonts w:ascii="Verdana" w:hAnsi="Verdana"/>
          <w:color w:val="000000"/>
          <w:sz w:val="18"/>
          <w:szCs w:val="18"/>
        </w:rPr>
        <w:t>, Б.П. Шемякина и др.</w:t>
      </w:r>
    </w:p>
    <w:p w14:paraId="7EC80704"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школьного экономического образования исследовали М.В.</w:t>
      </w:r>
      <w:r>
        <w:rPr>
          <w:rStyle w:val="WW8Num2z0"/>
          <w:rFonts w:ascii="Verdana" w:hAnsi="Verdana"/>
          <w:color w:val="000000"/>
          <w:sz w:val="18"/>
          <w:szCs w:val="18"/>
        </w:rPr>
        <w:t> </w:t>
      </w:r>
      <w:r>
        <w:rPr>
          <w:rStyle w:val="WW8Num3z0"/>
          <w:rFonts w:ascii="Verdana" w:hAnsi="Verdana"/>
          <w:color w:val="4682B4"/>
          <w:sz w:val="18"/>
          <w:szCs w:val="18"/>
        </w:rPr>
        <w:t>Владыка</w:t>
      </w:r>
      <w:r>
        <w:rPr>
          <w:rFonts w:ascii="Verdana" w:hAnsi="Verdana"/>
          <w:color w:val="000000"/>
          <w:sz w:val="18"/>
          <w:szCs w:val="18"/>
        </w:rPr>
        <w:t>, С.И. Иванов, E.H. Камышанченко,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A.A. Мицкевич, Е.В. Савицкая, И.А.Сасова и др.</w:t>
      </w:r>
    </w:p>
    <w:p w14:paraId="5AC21D89"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различные его аспекты представлены в работах А.Л.</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В.А. Болотова, Л.Д. Давыдова, Э.Ф.</w:t>
      </w:r>
      <w:r>
        <w:rPr>
          <w:rStyle w:val="WW8Num2z0"/>
          <w:rFonts w:ascii="Verdana" w:hAnsi="Verdana"/>
          <w:color w:val="000000"/>
          <w:sz w:val="18"/>
          <w:szCs w:val="18"/>
        </w:rPr>
        <w:t> </w:t>
      </w:r>
      <w:r>
        <w:rPr>
          <w:rStyle w:val="WW8Num3z0"/>
          <w:rFonts w:ascii="Verdana" w:hAnsi="Verdana"/>
          <w:color w:val="4682B4"/>
          <w:sz w:val="18"/>
          <w:szCs w:val="18"/>
        </w:rPr>
        <w:t>Зеера</w:t>
      </w:r>
      <w:r>
        <w:rPr>
          <w:rFonts w:ascii="Verdana" w:hAnsi="Verdana"/>
          <w:color w:val="000000"/>
          <w:sz w:val="18"/>
          <w:szCs w:val="18"/>
        </w:rPr>
        <w:t>, И.А. Зимней, Т.В. Ивановой, O.E.</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Изучению особенностей формирования компетентности в различных сферах деятельности посвящены работы: O.A.</w:t>
      </w:r>
      <w:r>
        <w:rPr>
          <w:rStyle w:val="WW8Num2z0"/>
          <w:rFonts w:ascii="Verdana" w:hAnsi="Verdana"/>
          <w:color w:val="000000"/>
          <w:sz w:val="18"/>
          <w:szCs w:val="18"/>
        </w:rPr>
        <w:t> </w:t>
      </w:r>
      <w:r>
        <w:rPr>
          <w:rStyle w:val="WW8Num3z0"/>
          <w:rFonts w:ascii="Verdana" w:hAnsi="Verdana"/>
          <w:color w:val="4682B4"/>
          <w:sz w:val="18"/>
          <w:szCs w:val="18"/>
        </w:rPr>
        <w:t>Вановской</w:t>
      </w:r>
      <w:r>
        <w:rPr>
          <w:rFonts w:ascii="Verdana" w:hAnsi="Verdana"/>
          <w:color w:val="000000"/>
          <w:sz w:val="18"/>
          <w:szCs w:val="18"/>
        </w:rPr>
        <w:t>, Ю.М. Жукова, Л.А. Петровской и др.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компетентность); Л.С. Черкашеной (информационная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A.B. Вишняковой (информационно-коммуникативная компетентность); H.A.</w:t>
      </w:r>
      <w:r>
        <w:rPr>
          <w:rStyle w:val="WW8Num2z0"/>
          <w:rFonts w:ascii="Verdana" w:hAnsi="Verdana"/>
          <w:color w:val="000000"/>
          <w:sz w:val="18"/>
          <w:szCs w:val="18"/>
        </w:rPr>
        <w:t> </w:t>
      </w:r>
      <w:r>
        <w:rPr>
          <w:rStyle w:val="WW8Num3z0"/>
          <w:rFonts w:ascii="Verdana" w:hAnsi="Verdana"/>
          <w:color w:val="4682B4"/>
          <w:sz w:val="18"/>
          <w:szCs w:val="18"/>
        </w:rPr>
        <w:t>Зиминой</w:t>
      </w:r>
      <w:r>
        <w:rPr>
          <w:rFonts w:ascii="Verdana" w:hAnsi="Verdana"/>
          <w:color w:val="000000"/>
          <w:sz w:val="18"/>
          <w:szCs w:val="18"/>
        </w:rPr>
        <w:t>, A.A. Першиной, Н.В. Яковлевой (психологическая компетентность); М.С.</w:t>
      </w:r>
      <w:r>
        <w:rPr>
          <w:rStyle w:val="WW8Num2z0"/>
          <w:rFonts w:ascii="Verdana" w:hAnsi="Verdana"/>
          <w:color w:val="000000"/>
          <w:sz w:val="18"/>
          <w:szCs w:val="18"/>
        </w:rPr>
        <w:t> </w:t>
      </w:r>
      <w:r>
        <w:rPr>
          <w:rStyle w:val="WW8Num3z0"/>
          <w:rFonts w:ascii="Verdana" w:hAnsi="Verdana"/>
          <w:color w:val="4682B4"/>
          <w:sz w:val="18"/>
          <w:szCs w:val="18"/>
        </w:rPr>
        <w:t>Берсеневой</w:t>
      </w:r>
      <w:r>
        <w:rPr>
          <w:rFonts w:ascii="Verdana" w:hAnsi="Verdana"/>
          <w:color w:val="000000"/>
          <w:sz w:val="18"/>
          <w:szCs w:val="18"/>
        </w:rPr>
        <w:t>, С.М. Коловой (социокультурная компетентность); З.В.</w:t>
      </w:r>
      <w:r>
        <w:rPr>
          <w:rStyle w:val="WW8Num2z0"/>
          <w:rFonts w:ascii="Verdana" w:hAnsi="Verdana"/>
          <w:color w:val="000000"/>
          <w:sz w:val="18"/>
          <w:szCs w:val="18"/>
        </w:rPr>
        <w:t> </w:t>
      </w:r>
      <w:r>
        <w:rPr>
          <w:rStyle w:val="WW8Num3z0"/>
          <w:rFonts w:ascii="Verdana" w:hAnsi="Verdana"/>
          <w:color w:val="4682B4"/>
          <w:sz w:val="18"/>
          <w:szCs w:val="18"/>
        </w:rPr>
        <w:t>Возговой</w:t>
      </w:r>
      <w:r>
        <w:rPr>
          <w:rFonts w:ascii="Verdana" w:hAnsi="Verdana"/>
          <w:color w:val="000000"/>
          <w:sz w:val="18"/>
          <w:szCs w:val="18"/>
        </w:rPr>
        <w:t>, O.A. Лукиной, Н.В. Поморцевой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компетентность) и пр.</w:t>
      </w:r>
    </w:p>
    <w:p w14:paraId="63F3FEFD"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w:t>
      </w:r>
      <w:r>
        <w:rPr>
          <w:rStyle w:val="WW8Num3z0"/>
          <w:rFonts w:ascii="Verdana" w:hAnsi="Verdana"/>
          <w:color w:val="4682B4"/>
          <w:sz w:val="18"/>
          <w:szCs w:val="18"/>
        </w:rPr>
        <w:t>экономическая компетентность</w:t>
      </w:r>
      <w:r>
        <w:rPr>
          <w:rFonts w:ascii="Verdana" w:hAnsi="Verdana"/>
          <w:color w:val="000000"/>
          <w:sz w:val="18"/>
          <w:szCs w:val="18"/>
        </w:rPr>
        <w:t>» представлен в диссертациях Т.Х.</w:t>
      </w:r>
      <w:r>
        <w:rPr>
          <w:rStyle w:val="WW8Num2z0"/>
          <w:rFonts w:ascii="Verdana" w:hAnsi="Verdana"/>
          <w:color w:val="000000"/>
          <w:sz w:val="18"/>
          <w:szCs w:val="18"/>
        </w:rPr>
        <w:t> </w:t>
      </w:r>
      <w:r>
        <w:rPr>
          <w:rStyle w:val="WW8Num3z0"/>
          <w:rFonts w:ascii="Verdana" w:hAnsi="Verdana"/>
          <w:color w:val="4682B4"/>
          <w:sz w:val="18"/>
          <w:szCs w:val="18"/>
        </w:rPr>
        <w:t>Емтыль</w:t>
      </w:r>
      <w:r>
        <w:rPr>
          <w:rFonts w:ascii="Verdana" w:hAnsi="Verdana"/>
          <w:color w:val="000000"/>
          <w:sz w:val="18"/>
          <w:szCs w:val="18"/>
        </w:rPr>
        <w:t>, Е.А. Жилкиной, E.H. Хаматнуровой. Методологические основы формирования экономической компетентности в образовательном процессе раскрыты в работах О.Г.</w:t>
      </w:r>
      <w:r>
        <w:rPr>
          <w:rStyle w:val="WW8Num2z0"/>
          <w:rFonts w:ascii="Verdana" w:hAnsi="Verdana"/>
          <w:color w:val="000000"/>
          <w:sz w:val="18"/>
          <w:szCs w:val="18"/>
        </w:rPr>
        <w:t> </w:t>
      </w:r>
      <w:r>
        <w:rPr>
          <w:rStyle w:val="WW8Num3z0"/>
          <w:rFonts w:ascii="Verdana" w:hAnsi="Verdana"/>
          <w:color w:val="4682B4"/>
          <w:sz w:val="18"/>
          <w:szCs w:val="18"/>
        </w:rPr>
        <w:t>Назаровой</w:t>
      </w:r>
      <w:r>
        <w:rPr>
          <w:rFonts w:ascii="Verdana" w:hAnsi="Verdana"/>
          <w:color w:val="000000"/>
          <w:sz w:val="18"/>
          <w:szCs w:val="18"/>
        </w:rPr>
        <w:t>, Ю.В. Пузиенко, О.Н. Ткачевой, Л.Н.</w:t>
      </w:r>
      <w:r>
        <w:rPr>
          <w:rStyle w:val="WW8Num2z0"/>
          <w:rFonts w:ascii="Verdana" w:hAnsi="Verdana"/>
          <w:color w:val="000000"/>
          <w:sz w:val="18"/>
          <w:szCs w:val="18"/>
        </w:rPr>
        <w:t> </w:t>
      </w:r>
      <w:r>
        <w:rPr>
          <w:rStyle w:val="WW8Num3z0"/>
          <w:rFonts w:ascii="Verdana" w:hAnsi="Verdana"/>
          <w:color w:val="4682B4"/>
          <w:sz w:val="18"/>
          <w:szCs w:val="18"/>
        </w:rPr>
        <w:t>Фалевич</w:t>
      </w:r>
      <w:r>
        <w:rPr>
          <w:rStyle w:val="WW8Num2z0"/>
          <w:rFonts w:ascii="Verdana" w:hAnsi="Verdana"/>
          <w:color w:val="000000"/>
          <w:sz w:val="18"/>
          <w:szCs w:val="18"/>
        </w:rPr>
        <w:t> </w:t>
      </w:r>
      <w:r>
        <w:rPr>
          <w:rFonts w:ascii="Verdana" w:hAnsi="Verdana"/>
          <w:color w:val="000000"/>
          <w:sz w:val="18"/>
          <w:szCs w:val="18"/>
        </w:rPr>
        <w:t>и др.</w:t>
      </w:r>
    </w:p>
    <w:p w14:paraId="228A112B"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образованию экономическая компетентность учащихся рассматривается в работах И.С.</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Н.В. Солодковой, И.Г. Кинзибаевой.</w:t>
      </w:r>
    </w:p>
    <w:p w14:paraId="25C16F9F"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понятие «</w:t>
      </w:r>
      <w:r>
        <w:rPr>
          <w:rStyle w:val="WW8Num3z0"/>
          <w:rFonts w:ascii="Verdana" w:hAnsi="Verdana"/>
          <w:color w:val="4682B4"/>
          <w:sz w:val="18"/>
          <w:szCs w:val="18"/>
        </w:rPr>
        <w:t>компетентность</w:t>
      </w:r>
      <w:r>
        <w:rPr>
          <w:rFonts w:ascii="Verdana" w:hAnsi="Verdana"/>
          <w:color w:val="000000"/>
          <w:sz w:val="18"/>
          <w:szCs w:val="18"/>
        </w:rPr>
        <w:t>» сегодня стало одним из ключевых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проблема формирования экономической компетентности старшеклассников на базовом и профильном уровнях (исключая социально-экономический профиль) остается недостаточно исследованной.</w:t>
      </w:r>
    </w:p>
    <w:p w14:paraId="08E3E7CE"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Возникает противоречие между объективной потребностью современного общества в личности, способной и готовой активно включаться в систему современных экономических отношений, и недостаточной научной обоснованностью процесса формирования экономической компетентности старшеклассников при изучении общественно-научных дисциплин.</w:t>
      </w:r>
    </w:p>
    <w:p w14:paraId="2A40706D"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ее практическая значимость и недостаточная теоретическая разработанность обусловили выбор темы диссертационного исследования - «Формирование экономической компетентности старшеклассников в процессе изучения общественно-научных дисциплин».</w:t>
      </w:r>
    </w:p>
    <w:p w14:paraId="0525CDFB"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Вышеуказанное позволяет сформулировать проблему исследования: каковы содержание, технология и педагогические условия процесса формирования экономической компетентности учащихся старших классов в - процессе изучения-общественно-научных дисциплин? "Решение этой ^проблемы составляет цель исследования.</w:t>
      </w:r>
    </w:p>
    <w:p w14:paraId="165BDB7F"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экономическая компетентность старшеклассников.</w:t>
      </w:r>
    </w:p>
    <w:p w14:paraId="5D004B49"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экономической компетентности старшеклассников в ходе изучения общественно-научных дисциплин.</w:t>
      </w:r>
    </w:p>
    <w:p w14:paraId="6F55198A"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 согласно которой формирование экономической компетентности старшеклассников в процессе изучения общественно-научных дисциплин будет осуществляться эффективно, если:</w:t>
      </w:r>
    </w:p>
    <w:p w14:paraId="2EC1C429"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процесс формирования экономической компетентности старшеклассников в ходе изучения общественно-научных дисциплин, включающий в себя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и результативный блоки;</w:t>
      </w:r>
    </w:p>
    <w:p w14:paraId="5A8F2AA4"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экономической компетентности старшеклассников;</w:t>
      </w:r>
    </w:p>
    <w:p w14:paraId="4163B5F0"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технология процесса формирования экономической компетентности старшеклассников в процессе изучения общественно-научных дисциплин, которая включает три этапа: организационно-проектный, организационно-деятельностный и анализа результатов и корректировки;</w:t>
      </w:r>
    </w:p>
    <w:p w14:paraId="2947824B"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условия, обеспечивающие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технологии процесса формирования экономической компетентности старшеклассников в ходе изучения общественно-научных дисциплин: обеспечение интеграции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в процессе изучения общественно-научных дисциплин, содержащих экономические знания; использование активных форм обучения с целью формирования у старшеклассников объективного представления о сути экономических явлений и процессов; организация дифференциации обучения в зависимости от интересов старшеклассников в процессе изучения экономических вопросов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общественно-научных дисциплин.</w:t>
      </w:r>
    </w:p>
    <w:p w14:paraId="375E4360"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 гипотезой----исследования определены следующие задачи:</w:t>
      </w:r>
    </w:p>
    <w:p w14:paraId="364B8255"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Раскрыть сущность, содержание и структурные характеристики понятия «</w:t>
      </w:r>
      <w:r>
        <w:rPr>
          <w:rStyle w:val="WW8Num3z0"/>
          <w:rFonts w:ascii="Verdana" w:hAnsi="Verdana"/>
          <w:color w:val="4682B4"/>
          <w:sz w:val="18"/>
          <w:szCs w:val="18"/>
        </w:rPr>
        <w:t>экономическая компетентность старшеклассников</w:t>
      </w:r>
      <w:r>
        <w:rPr>
          <w:rFonts w:ascii="Verdana" w:hAnsi="Verdana"/>
          <w:color w:val="000000"/>
          <w:sz w:val="18"/>
          <w:szCs w:val="18"/>
        </w:rPr>
        <w:t>».</w:t>
      </w:r>
    </w:p>
    <w:p w14:paraId="09D3C329"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процесс формирования экономической компетентности старшеклассников в ходе изучения общественно-научных дисциплин; уточнить критерии, показатели и уровни сформированности экономической компетентности старшеклассников.</w:t>
      </w:r>
    </w:p>
    <w:p w14:paraId="1BF2ABED"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технологию процесса формирования экономической компетентности старшеклассников.</w:t>
      </w:r>
    </w:p>
    <w:p w14:paraId="47BA6722"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педагогические условия, обеспечивающие эффективность технологии процесса формирования экономической компетентности старшеклассников в ходе изучения общественно-научных дисциплин.</w:t>
      </w:r>
    </w:p>
    <w:p w14:paraId="55135A7E"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качестве методологической и теоретической основы исследования выступают: </w:t>
      </w:r>
      <w:r>
        <w:rPr>
          <w:rFonts w:ascii="Verdana" w:hAnsi="Verdana"/>
          <w:color w:val="000000"/>
          <w:sz w:val="18"/>
          <w:szCs w:val="18"/>
        </w:rPr>
        <w:lastRenderedPageBreak/>
        <w:t>концептуальные положения системно-деятельностного подхода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В.П. Беспалько, JI.C.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C.JI. Рубинштейн и др.); личностно-ориентированный подход к организации образовательного процесса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Е.В. Бондаревская,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идеи и положения компетентностного подхода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В.Н. Введенский, А.Н. Дахин, И.А. Зимняя,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Дж. Равен, Ю.Г. Татур,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 психологическая теория личности и её развитие в деятельности (К.А. Абульханова-Славская,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В.В. Давыдов, М.С. Каган, А.Н. Леонтьев,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С.Л. Рубинштейн и др.); концепция содержания общего образования (В.Л.</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И.Я. Лернер, В.В. Краевский и др.); теоретические основы экономического образования и воспитания (А.Ф.</w:t>
      </w:r>
      <w:r>
        <w:rPr>
          <w:rStyle w:val="WW8Num3z0"/>
          <w:rFonts w:ascii="Verdana" w:hAnsi="Verdana"/>
          <w:color w:val="4682B4"/>
          <w:sz w:val="18"/>
          <w:szCs w:val="18"/>
        </w:rPr>
        <w:t>Аменд</w:t>
      </w:r>
      <w:r>
        <w:rPr>
          <w:rFonts w:ascii="Verdana" w:hAnsi="Verdana"/>
          <w:color w:val="000000"/>
          <w:sz w:val="18"/>
          <w:szCs w:val="18"/>
        </w:rPr>
        <w:t>, E.H. Камышанченко, М.Л. Левицкий, A.C.</w:t>
      </w:r>
      <w:r>
        <w:rPr>
          <w:rStyle w:val="WW8Num2z0"/>
          <w:rFonts w:ascii="Verdana" w:hAnsi="Verdana"/>
          <w:color w:val="000000"/>
          <w:sz w:val="18"/>
          <w:szCs w:val="18"/>
        </w:rPr>
        <w:t> </w:t>
      </w:r>
      <w:r>
        <w:rPr>
          <w:rStyle w:val="WW8Num3z0"/>
          <w:rFonts w:ascii="Verdana" w:hAnsi="Verdana"/>
          <w:color w:val="4682B4"/>
          <w:sz w:val="18"/>
          <w:szCs w:val="18"/>
        </w:rPr>
        <w:t>Нисимчук</w:t>
      </w:r>
      <w:r>
        <w:rPr>
          <w:rFonts w:ascii="Verdana" w:hAnsi="Verdana"/>
          <w:color w:val="000000"/>
          <w:sz w:val="18"/>
          <w:szCs w:val="18"/>
        </w:rPr>
        <w:t>, Б.П. Шемякин и др.); исследования возможности использования активных методов обучения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Э.И. Тюрина и др.), концепция</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образования (В.П. Беспалько,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Г.К. Селевко, А.И. Уман); ~ исследования~ проблем "развития различных групп умении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компетентности в целом (М.К.</w:t>
      </w:r>
      <w:r>
        <w:rPr>
          <w:rStyle w:val="WW8Num2z0"/>
          <w:rFonts w:ascii="Verdana" w:hAnsi="Verdana"/>
          <w:color w:val="000000"/>
          <w:sz w:val="18"/>
          <w:szCs w:val="18"/>
        </w:rPr>
        <w:t> </w:t>
      </w:r>
      <w:r>
        <w:rPr>
          <w:rStyle w:val="WW8Num3z0"/>
          <w:rFonts w:ascii="Verdana" w:hAnsi="Verdana"/>
          <w:color w:val="4682B4"/>
          <w:sz w:val="18"/>
          <w:szCs w:val="18"/>
        </w:rPr>
        <w:t>Кабардов</w:t>
      </w:r>
      <w:r>
        <w:rPr>
          <w:rFonts w:ascii="Verdana" w:hAnsi="Verdana"/>
          <w:color w:val="000000"/>
          <w:sz w:val="18"/>
          <w:szCs w:val="18"/>
        </w:rPr>
        <w:t>, В.А. Кальней, Дж. Равен, А.П.</w:t>
      </w:r>
      <w:r>
        <w:rPr>
          <w:rStyle w:val="WW8Num2z0"/>
          <w:rFonts w:ascii="Verdana" w:hAnsi="Verdana"/>
          <w:color w:val="000000"/>
          <w:sz w:val="18"/>
          <w:szCs w:val="18"/>
        </w:rPr>
        <w:t> </w:t>
      </w:r>
      <w:r>
        <w:rPr>
          <w:rStyle w:val="WW8Num3z0"/>
          <w:rFonts w:ascii="Verdana" w:hAnsi="Verdana"/>
          <w:color w:val="4682B4"/>
          <w:sz w:val="18"/>
          <w:szCs w:val="18"/>
        </w:rPr>
        <w:t>Тряпицина</w:t>
      </w:r>
      <w:r>
        <w:rPr>
          <w:rFonts w:ascii="Verdana" w:hAnsi="Verdana"/>
          <w:color w:val="000000"/>
          <w:sz w:val="18"/>
          <w:szCs w:val="18"/>
        </w:rPr>
        <w:t>, С.Е. Шишов, М.А. Чошанов и др.).</w:t>
      </w:r>
    </w:p>
    <w:p w14:paraId="62837720"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поставленных задач и проверки гипотезы использовались следующие методы: теоретические - анализ и обобщение философской, педагогической, экономической, психологической и научно-методической литературы, сравнение, классификация, систематизация, обобщение научных положений и фактов; эмпирические -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анализ результатов деятельности старшеклассников, изучение и обобщение педагогического опыта,</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экспертная оценка, педагогический эксперимент.</w:t>
      </w:r>
    </w:p>
    <w:p w14:paraId="687E0148"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выступали:</w:t>
      </w:r>
      <w:r>
        <w:rPr>
          <w:rStyle w:val="WW8Num2z0"/>
          <w:rFonts w:ascii="Verdana" w:hAnsi="Verdana"/>
          <w:color w:val="000000"/>
          <w:sz w:val="18"/>
          <w:szCs w:val="18"/>
        </w:rPr>
        <w:t> </w:t>
      </w:r>
      <w:r>
        <w:rPr>
          <w:rStyle w:val="WW8Num3z0"/>
          <w:rFonts w:ascii="Verdana" w:hAnsi="Verdana"/>
          <w:color w:val="4682B4"/>
          <w:sz w:val="18"/>
          <w:szCs w:val="18"/>
        </w:rPr>
        <w:t>МОУ</w:t>
      </w:r>
    </w:p>
    <w:p w14:paraId="45040E42" w14:textId="77777777" w:rsidR="00F17E59" w:rsidRDefault="00F17E59" w:rsidP="00F17E5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2»; МБОУ «Лицей № 32»; ОГАОУ «Белгородский инженерный юношеский лицей-интернат»;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13 г. Белгорода, МОУ СОШ № 14 г. Белгорода, МОУ «Беломестненская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Белгородского района, ГБОУ</w:t>
      </w:r>
      <w:r>
        <w:rPr>
          <w:rStyle w:val="WW8Num2z0"/>
          <w:rFonts w:ascii="Verdana" w:hAnsi="Verdana"/>
          <w:color w:val="000000"/>
          <w:sz w:val="18"/>
          <w:szCs w:val="18"/>
        </w:rPr>
        <w:t> </w:t>
      </w:r>
      <w:r>
        <w:rPr>
          <w:rStyle w:val="WW8Num3z0"/>
          <w:rFonts w:ascii="Verdana" w:hAnsi="Verdana"/>
          <w:color w:val="4682B4"/>
          <w:sz w:val="18"/>
          <w:szCs w:val="18"/>
        </w:rPr>
        <w:t>ДОД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Белгородский областной Дворец детского творчества</w:t>
      </w:r>
      <w:r>
        <w:rPr>
          <w:rFonts w:ascii="Verdana" w:hAnsi="Verdana"/>
          <w:color w:val="000000"/>
          <w:sz w:val="18"/>
          <w:szCs w:val="18"/>
        </w:rPr>
        <w:t>». В опытно-экспериментальную работу были включены 230 учащихся, 32 учителя</w:t>
      </w:r>
    </w:p>
    <w:p w14:paraId="47A3D16B"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72A5CEBC"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(2004-2006 гг.) осуществлялось изучение психолого-педагогической, философской и научно-методической литературы, диссертационных исследований по проблеме формирования компетентности школьников. Разрабатывался понятийный аппарат исследования, обосновывался выбор методологических подходов.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уточнялись исходные позиции исследования.</w:t>
      </w:r>
    </w:p>
    <w:p w14:paraId="5DF8EC78"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(2006-2009 гг.) разрабатывалась технология процесса формирования экономической компетентности старшеклассников в ходе изучения общественно-научных дисциплин, выявлялись педагогические условия технологии процесса "формирования "экономической компетентности старшеклассников.</w:t>
      </w:r>
    </w:p>
    <w:p w14:paraId="3194A045"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третьего этапа (2009-2013 гг.)</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полученные эмпирические данные,</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технология процесса формирования экономической компетентности старшеклассников, осуществлялись анализ и интерпретация результатов опытно-экспериментальной работы, оформлялись результаты диссертационной работы.</w:t>
      </w:r>
    </w:p>
    <w:p w14:paraId="2DD54764"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A209660"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-уточнены сущность, содержание и структурные характеристики понятия «</w:t>
      </w:r>
      <w:r>
        <w:rPr>
          <w:rStyle w:val="WW8Num3z0"/>
          <w:rFonts w:ascii="Verdana" w:hAnsi="Verdana"/>
          <w:color w:val="4682B4"/>
          <w:sz w:val="18"/>
          <w:szCs w:val="18"/>
        </w:rPr>
        <w:t>экономическая компетентность старшеклассников</w:t>
      </w:r>
      <w:r>
        <w:rPr>
          <w:rFonts w:ascii="Verdana" w:hAnsi="Verdana"/>
          <w:color w:val="000000"/>
          <w:sz w:val="18"/>
          <w:szCs w:val="18"/>
        </w:rPr>
        <w:t>»;</w:t>
      </w:r>
    </w:p>
    <w:p w14:paraId="7F35D2EA"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компетенции в составе экономической компетентности старшеклассников;</w:t>
      </w:r>
    </w:p>
    <w:p w14:paraId="4EE94661"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процесс формирования экономической компетентности старшеклассников в ходе изучения общественно-научных дисциплин, включающий в себя целевой, содержательный, технологический и результативный блоки;</w:t>
      </w:r>
    </w:p>
    <w:p w14:paraId="663DDC51"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уточнены критерии и показатели сформированности экономической компетентности старшеклассников в ходе изучения общественно-научных дисциплин, в соответствии с которыми </w:t>
      </w:r>
      <w:r>
        <w:rPr>
          <w:rFonts w:ascii="Verdana" w:hAnsi="Verdana"/>
          <w:color w:val="000000"/>
          <w:sz w:val="18"/>
          <w:szCs w:val="18"/>
        </w:rPr>
        <w:lastRenderedPageBreak/>
        <w:t>определены уровни их сформированности;</w:t>
      </w:r>
    </w:p>
    <w:p w14:paraId="6E39EA89"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технология процесса формирования экономической компетентности старшеклассников в ходе изучения общественно-научных дисциплин, которая включает три этапа: организационно-проектный, организационно-деятельностный и анализа результатов и корректировки;</w:t>
      </w:r>
    </w:p>
    <w:p w14:paraId="3EE7852D"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условия, обеспечивающие успешность реализации технологии процесса формирования экономической компетентности старшеклассников в ходе изучения общественно-научных дисциплин.</w:t>
      </w:r>
    </w:p>
    <w:p w14:paraId="52ECEF7B"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вкладом в развитие теории экономического образования школьников и компетентностного подхода применительно к проблеме процесса формирования экономической компетентности "старшеклассников "в процессе изучения~ общественно-научных дисциплин; уточнением понятия «</w:t>
      </w:r>
      <w:r>
        <w:rPr>
          <w:rStyle w:val="WW8Num3z0"/>
          <w:rFonts w:ascii="Verdana" w:hAnsi="Verdana"/>
          <w:color w:val="4682B4"/>
          <w:sz w:val="18"/>
          <w:szCs w:val="18"/>
        </w:rPr>
        <w:t>экономическая компетентность старшеклассников</w:t>
      </w:r>
      <w:r>
        <w:rPr>
          <w:rFonts w:ascii="Verdana" w:hAnsi="Verdana"/>
          <w:color w:val="000000"/>
          <w:sz w:val="18"/>
          <w:szCs w:val="18"/>
        </w:rPr>
        <w:t>», расширением теоретических представлений о её сущностных,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структурных характеристиках, компетенциях в составе экономической компетентности старшеклассников, об особенностях процесса формирования экономической компетентности старшеклассников в ходе изучения общественно-научных дисциплин, о критериях, показателях и уровнях сформированности экономической компетентности старшеклассников как теоретической базы исследования проблем школьного образования.</w:t>
      </w:r>
    </w:p>
    <w:p w14:paraId="66AC1D3E"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результаты, выводы и рекомендации создают предпосылки для разработки научно-методического обеспечения процесса формирования экономической компетентности старшеклассников при изучении общественно-научных дисциплин. Технология и материалы исследования внедрены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различных типов.</w:t>
      </w:r>
    </w:p>
    <w:p w14:paraId="73EAD260"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Содержащиеся в диссертации теоретические положения и практические материалы могут быть применены в процессе профессиональной подготовки, переподготовки и повышения квалификации учителей.</w:t>
      </w:r>
    </w:p>
    <w:p w14:paraId="12959A93"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состоит в: определении содержания, сущности и структуры экономической компетентности старшеклассников; обосновании процесса формирования экономической компетентности старшеклассников в ходе изучения общественно-научных дисциплин; разработке, апробации и внедрении технологии по исследуемой проблеме; анализе полученных результатов.</w:t>
      </w:r>
    </w:p>
    <w:p w14:paraId="1057A9E2"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обеспечивается: выбранной методологией исследования в соответствии с его темой и проблемой; теоретической разработкой, экспериментальной проверкой и воспроизводимостью полученных данных;</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их анализом на различных этапах опытно-экспериментальной работы в ходе формирования экономической компетентности старшеклассников; обработкой данных результатов исследования статистическими методами.</w:t>
      </w:r>
    </w:p>
    <w:p w14:paraId="0E1D0A96"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B2BDAE9"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Экономическая компетентность старшеклассников - это</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характеристика личности школьника, основанная на знаниях, умениях, опыте, компетенциях, способствующих развитию экономического мышления, значимых качеств и способностей, обеспечивающих решение экономических задач, возникающих в реальных жизненных ситуациях. Структурно экономическая компетентность старшеклассников состоит из: мотивационно-потребностного, информационно-когнитивного,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рефлексивно-деятельностного компонентов.</w:t>
      </w:r>
    </w:p>
    <w:p w14:paraId="2C79DBE3"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Экономическая компетентность включает следующие компетенции: способность определять основные принципы рационального экономического поведения; способность осуществлять эффективную экономическую деятельность; способность анализировать социально-экономические проблемы и закономерности и прогнозировать свои действия; способность осуществлять рациональное экономическое поведение с учетом действующих экономических институтов.</w:t>
      </w:r>
    </w:p>
    <w:p w14:paraId="59F552A1"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Экономическая компетентность проявляется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старшеклассника, личностном росте, обеспечивающем его успешную экономическую активность в социуме. Наиболее эффективно формирование экономической компетентности старшеклассников происходит в ходе изучения общественно-научных дисциплин (</w:t>
      </w:r>
      <w:r>
        <w:rPr>
          <w:rStyle w:val="WW8Num3z0"/>
          <w:rFonts w:ascii="Verdana" w:hAnsi="Verdana"/>
          <w:color w:val="4682B4"/>
          <w:sz w:val="18"/>
          <w:szCs w:val="18"/>
        </w:rPr>
        <w:t>обществознания</w:t>
      </w:r>
      <w:r>
        <w:rPr>
          <w:rFonts w:ascii="Verdana" w:hAnsi="Verdana"/>
          <w:color w:val="000000"/>
          <w:sz w:val="18"/>
          <w:szCs w:val="18"/>
        </w:rPr>
        <w:t>, географии, истории) в непрофильных классах, поскольку они дают возможность формировать необходимые компоненты экономической компетентности.</w:t>
      </w:r>
    </w:p>
    <w:p w14:paraId="336FC90D"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экономической компетентности старшеклассников в ходе изучения общественно-научных дисциплин основан на совокупности компетентностного, системно-деятельностного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 - ориентированного ~~ подходов- и состоит из" целевого, "</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технологического и результативного блоков. Целевой блок заключается в создании условий для формирования экономической компетентности старшеклассников в процессе изучения общественно-научных дисциплин. Содержательный блок отражает содержание и структуру экономической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Технологический блок включает в себя три этапа: организационно-проектный, организационно-деятельностный и этап анализа результатов и корректировки. Результативный блок составляют: критерии (</w:t>
      </w:r>
      <w:r>
        <w:rPr>
          <w:rStyle w:val="WW8Num3z0"/>
          <w:rFonts w:ascii="Verdana" w:hAnsi="Verdana"/>
          <w:color w:val="4682B4"/>
          <w:sz w:val="18"/>
          <w:szCs w:val="18"/>
        </w:rPr>
        <w:t>мотивационный</w:t>
      </w:r>
      <w:r>
        <w:rPr>
          <w:rFonts w:ascii="Verdana" w:hAnsi="Verdana"/>
          <w:color w:val="000000"/>
          <w:sz w:val="18"/>
          <w:szCs w:val="18"/>
        </w:rPr>
        <w:t>, когнитивный, аксиологический, деятельностный); показатели экономической компетентности: 1) потребность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экономических знаний, умение ориентироваться в экономических способах взаимодействия, владение</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основами взаимодействия людей в экономической сфере (мотивационный критерий); 2) знание и прочность</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экономических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умение определять и понимать роль и место экономических знаний в жизни человека, владение приемами работы с экономической информацией (когнитивный); 3) принятие экономического знания как личностно-значимого,</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Fonts w:ascii="Verdana" w:hAnsi="Verdana"/>
          <w:color w:val="000000"/>
          <w:sz w:val="18"/>
          <w:szCs w:val="18"/>
        </w:rPr>
        <w:t>, умение нестандартно мыслить при решении экономических ситуаций, владение</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оценки и осмысления результатов своих действий:</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и взаимоконтроль (аксиологический); 4) знание способов эффективной экономической деятельности, умение анализировать экономическую ситуацию, владение приемами планирования предстоящей деятельности (</w:t>
      </w:r>
      <w:r>
        <w:rPr>
          <w:rStyle w:val="WW8Num3z0"/>
          <w:rFonts w:ascii="Verdana" w:hAnsi="Verdana"/>
          <w:color w:val="4682B4"/>
          <w:sz w:val="18"/>
          <w:szCs w:val="18"/>
        </w:rPr>
        <w:t>деятельностный</w:t>
      </w:r>
      <w:r>
        <w:rPr>
          <w:rFonts w:ascii="Verdana" w:hAnsi="Verdana"/>
          <w:color w:val="000000"/>
          <w:sz w:val="18"/>
          <w:szCs w:val="18"/>
        </w:rPr>
        <w:t>); уровни сформированности экономической компетентности старшеклассников - элементарный, достаточный, высокий.</w:t>
      </w:r>
    </w:p>
    <w:p w14:paraId="6280B40A"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Технология процесса формирования экономической компетентности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xml:space="preserve">, научно обоснованный целостный педагогический процесс, обеспечивающий функционирование совокупности методов и средств, направленных на реализацию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экономического</w:t>
      </w:r>
      <w:r>
        <w:rPr>
          <w:rFonts w:ascii="Verdana" w:hAnsi="Verdana"/>
          <w:color w:val="000000"/>
          <w:sz w:val="18"/>
          <w:szCs w:val="18"/>
        </w:rPr>
        <w:t xml:space="preserve"> </w:t>
      </w:r>
      <w:r>
        <w:rPr>
          <w:rFonts w:ascii="Verdana" w:hAnsi="Verdana" w:cs="Verdana"/>
          <w:color w:val="000000"/>
          <w:sz w:val="18"/>
          <w:szCs w:val="18"/>
        </w:rPr>
        <w:t>содержания</w:t>
      </w:r>
      <w:r>
        <w:rPr>
          <w:rFonts w:ascii="Verdana" w:hAnsi="Verdana"/>
          <w:color w:val="000000"/>
          <w:sz w:val="18"/>
          <w:szCs w:val="18"/>
        </w:rPr>
        <w:t xml:space="preserve"> </w:t>
      </w:r>
      <w:r>
        <w:rPr>
          <w:rFonts w:ascii="Verdana" w:hAnsi="Verdana" w:cs="Verdana"/>
          <w:color w:val="000000"/>
          <w:sz w:val="18"/>
          <w:szCs w:val="18"/>
        </w:rPr>
        <w:t>обучения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воспитания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рамках</w:t>
      </w:r>
      <w:r>
        <w:rPr>
          <w:rFonts w:ascii="Verdana" w:hAnsi="Verdana"/>
          <w:color w:val="000000"/>
          <w:sz w:val="18"/>
          <w:szCs w:val="18"/>
        </w:rPr>
        <w:t xml:space="preserve"> </w:t>
      </w:r>
      <w:r>
        <w:rPr>
          <w:rFonts w:ascii="Verdana" w:hAnsi="Verdana" w:cs="Verdana"/>
          <w:color w:val="000000"/>
          <w:sz w:val="18"/>
          <w:szCs w:val="18"/>
        </w:rPr>
        <w:t>школьных</w:t>
      </w:r>
      <w:r>
        <w:rPr>
          <w:rFonts w:ascii="Verdana" w:hAnsi="Verdana"/>
          <w:color w:val="000000"/>
          <w:sz w:val="18"/>
          <w:szCs w:val="18"/>
        </w:rPr>
        <w:t xml:space="preserve"> </w:t>
      </w:r>
      <w:r>
        <w:rPr>
          <w:rFonts w:ascii="Verdana" w:hAnsi="Verdana" w:cs="Verdana"/>
          <w:color w:val="000000"/>
          <w:sz w:val="18"/>
          <w:szCs w:val="18"/>
        </w:rPr>
        <w:t>общественно</w:t>
      </w:r>
      <w:r>
        <w:rPr>
          <w:rFonts w:ascii="Verdana" w:hAnsi="Verdana"/>
          <w:color w:val="000000"/>
          <w:sz w:val="18"/>
          <w:szCs w:val="18"/>
        </w:rPr>
        <w:t>-</w:t>
      </w:r>
      <w:r>
        <w:rPr>
          <w:rFonts w:ascii="Verdana" w:hAnsi="Verdana" w:cs="Verdana"/>
          <w:color w:val="000000"/>
          <w:sz w:val="18"/>
          <w:szCs w:val="18"/>
        </w:rPr>
        <w:t>научных</w:t>
      </w:r>
      <w:r>
        <w:rPr>
          <w:rFonts w:ascii="Verdana" w:hAnsi="Verdana"/>
          <w:color w:val="000000"/>
          <w:sz w:val="18"/>
          <w:szCs w:val="18"/>
        </w:rPr>
        <w:t xml:space="preserve"> </w:t>
      </w:r>
      <w:r>
        <w:rPr>
          <w:rFonts w:ascii="Verdana" w:hAnsi="Verdana" w:cs="Verdana"/>
          <w:color w:val="000000"/>
          <w:sz w:val="18"/>
          <w:szCs w:val="18"/>
        </w:rPr>
        <w:t>дисциплин</w:t>
      </w:r>
      <w:r>
        <w:rPr>
          <w:rFonts w:ascii="Verdana" w:hAnsi="Verdana"/>
          <w:color w:val="000000"/>
          <w:sz w:val="18"/>
          <w:szCs w:val="18"/>
        </w:rPr>
        <w:t xml:space="preserve"> </w:t>
      </w:r>
      <w:r>
        <w:rPr>
          <w:rFonts w:ascii="Verdana" w:hAnsi="Verdana" w:cs="Verdana"/>
          <w:color w:val="000000"/>
          <w:sz w:val="18"/>
          <w:szCs w:val="18"/>
        </w:rPr>
        <w:t>согласно</w:t>
      </w:r>
      <w:r>
        <w:rPr>
          <w:rFonts w:ascii="Verdana" w:hAnsi="Verdana"/>
          <w:color w:val="000000"/>
          <w:sz w:val="18"/>
          <w:szCs w:val="18"/>
        </w:rPr>
        <w:t xml:space="preserve"> </w:t>
      </w:r>
      <w:r>
        <w:rPr>
          <w:rFonts w:ascii="Verdana" w:hAnsi="Verdana" w:cs="Verdana"/>
          <w:color w:val="000000"/>
          <w:sz w:val="18"/>
          <w:szCs w:val="18"/>
        </w:rPr>
        <w:t>заданным</w:t>
      </w:r>
      <w:r>
        <w:rPr>
          <w:rFonts w:ascii="Verdana" w:hAnsi="Verdana"/>
          <w:color w:val="000000"/>
          <w:sz w:val="18"/>
          <w:szCs w:val="18"/>
        </w:rPr>
        <w:t xml:space="preserve">" </w:t>
      </w:r>
      <w:r>
        <w:rPr>
          <w:rFonts w:ascii="Verdana" w:hAnsi="Verdana" w:cs="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критериально</w:t>
      </w:r>
      <w:r>
        <w:rPr>
          <w:rFonts w:ascii="Verdana" w:hAnsi="Verdana"/>
          <w:color w:val="000000"/>
          <w:sz w:val="18"/>
          <w:szCs w:val="18"/>
        </w:rPr>
        <w:t>" определённым конечным результатам. Технология заключается в пошаговой организации образовательного процесса и включает три этапа: организационно-проектный, организационно-деятельностный и этап анализа результатов и корректировки.</w:t>
      </w:r>
    </w:p>
    <w:p w14:paraId="7E87C5EF"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Педагогическими условиями, обеспечивающими успешность реализации технологии процесса формирования экономической компетентности старшеклассников, являются:</w:t>
      </w:r>
    </w:p>
    <w:p w14:paraId="39C16E04"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школьных предметов в процессе изучения общественно-научных дисциплин, содержащих экономические знания, создает оптимальные условия для формирования экономической компетентности учащихся старших классов;</w:t>
      </w:r>
    </w:p>
    <w:p w14:paraId="4CA66399"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активных форм обучения с целью формирования у старшеклассников объективного представления о сути экономических явлений и процессов, подготавливает их к осознанной и активной деятельности в быстроменяющихся экономических условиях;</w:t>
      </w:r>
    </w:p>
    <w:p w14:paraId="2647BDC0"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дифференциации обучения в зависимости от интересов старшеклассников в процессе изучения экономических вопросов на уроках общественно-научных дисциплин, способствует построению индивидуальных образовательных траекторий с учетом личностного опыта</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29472812"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деятельности МОУ «Гимназия № 2»,</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ДОД «Белгородский областной Дворец</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через опытно-экспериментальную работу в</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 xml:space="preserve">«Лицей № 32», </w:t>
      </w:r>
      <w:r>
        <w:rPr>
          <w:rFonts w:ascii="Verdana" w:hAnsi="Verdana"/>
          <w:color w:val="000000"/>
          <w:sz w:val="18"/>
          <w:szCs w:val="18"/>
        </w:rPr>
        <w:lastRenderedPageBreak/>
        <w:t>ОГАОУ «Белгородский инженерный юношеский лицей-интернат», МОУ СОШ № 13 г.Белгорода, МОУ СОШ № 14 г. Белгорода, МОУ «</w:t>
      </w:r>
      <w:r>
        <w:rPr>
          <w:rStyle w:val="WW8Num3z0"/>
          <w:rFonts w:ascii="Verdana" w:hAnsi="Verdana"/>
          <w:color w:val="4682B4"/>
          <w:sz w:val="18"/>
          <w:szCs w:val="18"/>
        </w:rPr>
        <w:t>Беломестненская средняя общеобразовательная школа</w:t>
      </w:r>
      <w:r>
        <w:rPr>
          <w:rFonts w:ascii="Verdana" w:hAnsi="Verdana"/>
          <w:color w:val="000000"/>
          <w:sz w:val="18"/>
          <w:szCs w:val="18"/>
        </w:rPr>
        <w:t>» Белгородского района.</w:t>
      </w:r>
    </w:p>
    <w:p w14:paraId="29D912A8"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и её результаты нашли отражение в докладах в ходе работы Всероссийской научно-практической конференции в г. Белгороде -(2007 г.); -VI—Международной-научно-практической конференций в "г. Тольятти (2009 г.); Международной научно-практической в г. Белгороде (2009 г., 2010 г., 2011 г., 2012 г.). Результаты диссертационного исследования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Белгородского государственного национального исследовательского университета.</w:t>
      </w:r>
    </w:p>
    <w:p w14:paraId="07AD81E3"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заключения, библиографического списка и приложений.</w:t>
      </w:r>
    </w:p>
    <w:p w14:paraId="265CA68D" w14:textId="77777777" w:rsidR="00F17E59" w:rsidRDefault="00F17E59" w:rsidP="00F17E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Андросова, Анна Васильевна</w:t>
      </w:r>
    </w:p>
    <w:p w14:paraId="4B6E34D5"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DED9F67"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для организации и проведения^ опытно^экспериментальнойработы по формированию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 были определены базы для проведения эксперимента, была разработана и апробирована технология процесса формирования экономической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ходе изучения общественно-научных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выявлены педагогические условия, способствующие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её реализации.</w:t>
      </w:r>
    </w:p>
    <w:p w14:paraId="00090BF6"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на основе уточненных критериев, показателей и уровней, было изучено состояние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экономической компетентности старшеклассников в процессе изучения общественно-научных дисциплин.</w:t>
      </w:r>
    </w:p>
    <w:p w14:paraId="761C922A"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материалов констатирующего эксперимента позволил утверждать, что для старшеклассников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классов [Од] трудными оказались практически все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направленные на выявление уровня сформированности компонентов экономической компетентности, преимущественные позиции были у учащихся социально-экономических классов [Эк]. Все учащиеся, независимо от профиля, допускали ошибки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своего места в социуме и недооценивали влияние экономической действительности на собственные притязания.</w:t>
      </w:r>
    </w:p>
    <w:p w14:paraId="41203F22"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Обеспечение интеграции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учебного плана, создает оптимальные условия для формирования экономической компетентности учащихся старших классов и способствует: развитию научного стиля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применению разнообразных методов познания; формированию комплексного подхода к изучению учебных предметов; повышению интереса учащихся к экономическим вопросам; развитию творческих возможностей.</w:t>
      </w:r>
    </w:p>
    <w:p w14:paraId="0D22D5CB"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активных форм обучения подготавливает старшеклассников к осознанной активной деятельности в быстроменяющихся экономических условиях, способствуя</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саморазвитию и самоопределению учащихся старших классов, развитию способности к рациональной экономической деятельности, выработке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умений и навыков к систематизации и обобщению- информации^ применению специальных "методов экономического анализа реальной действительности.</w:t>
      </w:r>
    </w:p>
    <w:p w14:paraId="0C708971"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дифференциации обучения в процессе изучения экономических вопросов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общественно-научных дисциплин способствует: развитию индивидуальных склонностей и способностей</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его личностных интересов и потребностей, формированию</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развитию творческого, интеллектуального, профессионального потенциала учащихся.</w:t>
      </w:r>
    </w:p>
    <w:p w14:paraId="54556C79"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опытно-экспериментальной работы продемонстрировали сложный и разноплановый характер реализации технологии процесса формирования экономической компетентности старших школьников в ходе изучения общественно-научных дисциплин. Анализ уровней сформированности компонентов экономической компетентности учащихся в экспериментальных группах Од и Эк показал рост каждого компонента.</w:t>
      </w:r>
    </w:p>
    <w:p w14:paraId="6C2F2F2D"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Динамика уровней сформированности мотивационно-потребностного компонента свидетельствовала о том, что изменение мотивов, связанных с потребностью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экономических знаний, в умении ориентироваться в экономических способах взаимодействия, владении</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основами взаимодействия людей в экономической сфере продемонстрировала значительный рост показателей в экспериментальных гуппах Од и Эк. Достаточный и высокий уровень сформированности мотивационно-потребностного компонента составил: в группе Од - 15%; в группе Эк - 6%</w:t>
      </w:r>
    </w:p>
    <w:p w14:paraId="6931CDA7"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уровня сформированности информационно-когнитивного компонента показал рост прочности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экономических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умения определять и понимать их роль в жизни человека, владения приемами работы с экономической информацией.</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экспериментальных групп Од и Эк продемонстрировали рост уровня сформированности показателей информационно-когнитивного компонента, соответственно, на 19% и 10% . —Динамика -уровней ^сформированности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компонента показала, что старшеклассники стали принимать экономические знания как</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значимые, ценностные, демонстрировали умение</w:t>
      </w:r>
      <w:r>
        <w:rPr>
          <w:rStyle w:val="WW8Num2z0"/>
          <w:rFonts w:ascii="Verdana" w:hAnsi="Verdana"/>
          <w:color w:val="000000"/>
          <w:sz w:val="18"/>
          <w:szCs w:val="18"/>
        </w:rPr>
        <w:t> </w:t>
      </w:r>
      <w:r>
        <w:rPr>
          <w:rStyle w:val="WW8Num3z0"/>
          <w:rFonts w:ascii="Verdana" w:hAnsi="Verdana"/>
          <w:color w:val="4682B4"/>
          <w:sz w:val="18"/>
          <w:szCs w:val="18"/>
        </w:rPr>
        <w:t>нестандартно</w:t>
      </w:r>
      <w:r>
        <w:rPr>
          <w:rStyle w:val="WW8Num2z0"/>
          <w:rFonts w:ascii="Verdana" w:hAnsi="Verdana"/>
          <w:color w:val="000000"/>
          <w:sz w:val="18"/>
          <w:szCs w:val="18"/>
        </w:rPr>
        <w:t> </w:t>
      </w:r>
      <w:r>
        <w:rPr>
          <w:rFonts w:ascii="Verdana" w:hAnsi="Verdana"/>
          <w:color w:val="000000"/>
          <w:sz w:val="18"/>
          <w:szCs w:val="18"/>
        </w:rPr>
        <w:t>мыслить при решении экономических ситуаций, рост владения</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оценки и осмысления результатов своих действий:</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и взаимоконтроль. Старшеклассники экспериментальных групп Од и Эк продемонстрировали рост сформированности личностного компонента на достаточном и высоком уровнях, соответственно, на 17% и 6%</w:t>
      </w:r>
    </w:p>
    <w:p w14:paraId="36AB66B2"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уровня сформированности рефлексивно-деятельностного компонента свидетельствовал о росте знаний о способах эффективной экономической деятельности, умения анализировать экономическую ситуацию, владения приемами планирования предстоящей деятельности. Учащиеся экспериментальных классов [Од] и [Эк] показали рост уровня сформированности рефлексивно-деятельностного компонента в группе Од на 17 %, в группе Эк на 8%.</w:t>
      </w:r>
    </w:p>
    <w:p w14:paraId="688F8B23"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подтверждают эффективность разработанной и апробированной технологии процесса формирования экономической компетентности старшеклассников в ходе изучения общественно-научных дисциплин и свидетельствуют об успешном влиянии педагогических условий на процесс её формирования.</w:t>
      </w:r>
    </w:p>
    <w:p w14:paraId="65D99AB3"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проведенного исследования были решены поставленные задачи, полученные результаты подтверждают выдвинутую гипотезу:</w:t>
      </w:r>
    </w:p>
    <w:p w14:paraId="6810AED3"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Экономическая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старшеклассников - это интегративная характеристика личности школьника, основанная на знаниях, умениях, опыте, компетенциях, способствующих развитию экономического мышления, значимых качеств и способностей, обеспечивающих решение экономических задач, возникающих в реальных жизненных ситуациях. Структурно экономическая компетентность старшеклассников состоит из: мотивационно-потребностного, информационно-когнитивного, личностного и рефлексивно-деятельностного компонентов.</w:t>
      </w:r>
    </w:p>
    <w:p w14:paraId="630FC0C6"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Экономическая компетентность включает следующие компетенции: способность определять основные принципы рационального экономического поведения; способность осуществлять эффективную экономическую деятельность; способность анализировать социально-экономические проблемы и закономерности и прогнозировать свои действия; способность осуществлять рациональное экономическое поведение с учетом действующих экономических институтов.</w:t>
      </w:r>
    </w:p>
    <w:p w14:paraId="6E6349E3"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Экономическая компетентность проявляется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старшеклассника, личностном росте, обеспечивающем его успешную экономическую активность в социуме. Наиболее эффективно формирование экономической компетентности старшеклассников происходит в ходе изучения общественно-научных дисциплин (</w:t>
      </w:r>
      <w:r>
        <w:rPr>
          <w:rStyle w:val="WW8Num3z0"/>
          <w:rFonts w:ascii="Verdana" w:hAnsi="Verdana"/>
          <w:color w:val="4682B4"/>
          <w:sz w:val="18"/>
          <w:szCs w:val="18"/>
        </w:rPr>
        <w:t>обществознания</w:t>
      </w:r>
      <w:r>
        <w:rPr>
          <w:rFonts w:ascii="Verdana" w:hAnsi="Verdana"/>
          <w:color w:val="000000"/>
          <w:sz w:val="18"/>
          <w:szCs w:val="18"/>
        </w:rPr>
        <w:t>, географии, истории) в непрофильных классах, поскольку они дают возможность формировать необходимые компоненты экономической компетентности.</w:t>
      </w:r>
    </w:p>
    <w:p w14:paraId="7216811F"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экономической компетентности старшеклассников в ходе изучения общественно-научных дисциплин основан на совокупности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системно-деятельностного и личностноориентированного подходов и состоит из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xml:space="preserve">, </w:t>
      </w:r>
      <w:r>
        <w:rPr>
          <w:rFonts w:ascii="Verdana" w:hAnsi="Verdana"/>
          <w:color w:val="000000"/>
          <w:sz w:val="18"/>
          <w:szCs w:val="18"/>
        </w:rPr>
        <w:lastRenderedPageBreak/>
        <w:t>технологического и результативного блоков. Целевой блок заключается в создании условий для формирования экономической компетентности старшеклассников в процессе изучения общественно-научных дисциплин.</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блок отражает содержание и структуру экономической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Технологический блок включает в себя три этапа: организационно-проектный, организационно-деятельностный и этап анализа результатов и корректировки. Результативный блок составляют критерии (</w:t>
      </w:r>
      <w:r>
        <w:rPr>
          <w:rStyle w:val="WW8Num3z0"/>
          <w:rFonts w:ascii="Verdana" w:hAnsi="Verdana"/>
          <w:color w:val="4682B4"/>
          <w:sz w:val="18"/>
          <w:szCs w:val="18"/>
        </w:rPr>
        <w:t>мотивационный</w:t>
      </w:r>
      <w:r>
        <w:rPr>
          <w:rFonts w:ascii="Verdana" w:hAnsi="Verdana"/>
          <w:color w:val="000000"/>
          <w:sz w:val="18"/>
          <w:szCs w:val="18"/>
        </w:rPr>
        <w:t>, когнитивный, аксиологический, деятельностный), показатели экономической компетентности: 1) потребность в усвоении экономических знаний, умение ориентироваться в экономических способах взаимодействия, владение гуманистическими основами взаимодействия людей в экономической сфере (мотивационный критерий); 2) знание и прочность усвоения экономических знаний, умений и навыков, умение определять и понимать роль и место экономических знаний в жизни человека, владение приемами работы с экономической информацией (когнитивный); 3) принятие экономического знания как личностно-значимого,</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Fonts w:ascii="Verdana" w:hAnsi="Verdana"/>
          <w:color w:val="000000"/>
          <w:sz w:val="18"/>
          <w:szCs w:val="18"/>
        </w:rPr>
        <w:t>, умение нестандартно мыслить при решении экономических ситуаций, владение навыками оценки и осмысления результатов своих действий: самоконтроль и</w:t>
      </w:r>
      <w:r>
        <w:rPr>
          <w:rStyle w:val="WW8Num2z0"/>
          <w:rFonts w:ascii="Verdana" w:hAnsi="Verdana"/>
          <w:color w:val="000000"/>
          <w:sz w:val="18"/>
          <w:szCs w:val="18"/>
        </w:rPr>
        <w:t> </w:t>
      </w:r>
      <w:r>
        <w:rPr>
          <w:rStyle w:val="WW8Num3z0"/>
          <w:rFonts w:ascii="Verdana" w:hAnsi="Verdana"/>
          <w:color w:val="4682B4"/>
          <w:sz w:val="18"/>
          <w:szCs w:val="18"/>
        </w:rPr>
        <w:t>взаимоконтроль</w:t>
      </w:r>
      <w:r>
        <w:rPr>
          <w:rStyle w:val="WW8Num2z0"/>
          <w:rFonts w:ascii="Verdana" w:hAnsi="Verdana"/>
          <w:color w:val="000000"/>
          <w:sz w:val="18"/>
          <w:szCs w:val="18"/>
        </w:rPr>
        <w:t> </w:t>
      </w:r>
      <w:r>
        <w:rPr>
          <w:rFonts w:ascii="Verdana" w:hAnsi="Verdana"/>
          <w:color w:val="000000"/>
          <w:sz w:val="18"/>
          <w:szCs w:val="18"/>
        </w:rPr>
        <w:t>(аксиологический); ~4) знание способов- эффективной экономической деятельности, умение анализировать экономическую ситуацию, владение приемами планирования предстоящей деятельности (</w:t>
      </w:r>
      <w:r>
        <w:rPr>
          <w:rStyle w:val="WW8Num3z0"/>
          <w:rFonts w:ascii="Verdana" w:hAnsi="Verdana"/>
          <w:color w:val="4682B4"/>
          <w:sz w:val="18"/>
          <w:szCs w:val="18"/>
        </w:rPr>
        <w:t>деятельностный</w:t>
      </w:r>
      <w:r>
        <w:rPr>
          <w:rFonts w:ascii="Verdana" w:hAnsi="Verdana"/>
          <w:color w:val="000000"/>
          <w:sz w:val="18"/>
          <w:szCs w:val="18"/>
        </w:rPr>
        <w:t>); уровни сформированности экономической компетентности старшеклассников - элементарный, достаточный, высокий.</w:t>
      </w:r>
    </w:p>
    <w:p w14:paraId="6464859C"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Технология процесса формирования экономической компетентности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научно обоснованный целостный педагогический процесс, обеспечивающий функционирование совокупности методов и средств, направленных на реализацию экономического содержания обучения и воспитания в рамках школьных общественно-научных дисциплин согласно заданным и</w:t>
      </w:r>
      <w:r>
        <w:rPr>
          <w:rStyle w:val="WW8Num2z0"/>
          <w:rFonts w:ascii="Verdana" w:hAnsi="Verdana"/>
          <w:color w:val="000000"/>
          <w:sz w:val="18"/>
          <w:szCs w:val="18"/>
        </w:rPr>
        <w:t> </w:t>
      </w:r>
      <w:r>
        <w:rPr>
          <w:rStyle w:val="WW8Num3z0"/>
          <w:rFonts w:ascii="Verdana" w:hAnsi="Verdana"/>
          <w:color w:val="4682B4"/>
          <w:sz w:val="18"/>
          <w:szCs w:val="18"/>
        </w:rPr>
        <w:t>критериально</w:t>
      </w:r>
      <w:r>
        <w:rPr>
          <w:rStyle w:val="WW8Num2z0"/>
          <w:rFonts w:ascii="Verdana" w:hAnsi="Verdana"/>
          <w:color w:val="000000"/>
          <w:sz w:val="18"/>
          <w:szCs w:val="18"/>
        </w:rPr>
        <w:t> </w:t>
      </w:r>
      <w:r>
        <w:rPr>
          <w:rFonts w:ascii="Verdana" w:hAnsi="Verdana"/>
          <w:color w:val="000000"/>
          <w:sz w:val="18"/>
          <w:szCs w:val="18"/>
        </w:rPr>
        <w:t>определенным конечным результатам. Технология заключается в пошаговой организации образовательного процесса и включает три этапа: организационно-проектный, организационно-деятельностный и этап анализа результатов и корректировки.</w:t>
      </w:r>
    </w:p>
    <w:p w14:paraId="7F669B8B"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Педагогическими условиями, обеспечивающими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технологии процесса формирования экономической компетентности старшеклассников, являются:</w:t>
      </w:r>
    </w:p>
    <w:p w14:paraId="1E6A1697"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школьных предметов в процессе изучения общественно-научных дисциплин, содержащих экономические знания, создает оптимальные условия для формирования экономической компетентности учащихся старших классов;</w:t>
      </w:r>
    </w:p>
    <w:p w14:paraId="66F15254"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активных форм обучения с целью формирования у старшеклассников объективного представления о сути экономических явлений и процессов, подготавливает их к осознанной и активной деятельности в быстроменяющихся экономических условиях;</w:t>
      </w:r>
    </w:p>
    <w:p w14:paraId="52F0588D" w14:textId="77777777" w:rsidR="00F17E59" w:rsidRDefault="00F17E59" w:rsidP="00F17E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дифференциации обучения в зависимости от интересов старшеклассников в процессе изучения экономических вопросов на уроках общественно-научных дисциплин, способствует построению индивидуальных образовательных траекторий с учетом личностного опыта</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6981F29C" w14:textId="77777777" w:rsidR="00F17E59" w:rsidRDefault="00F17E59" w:rsidP="00F17E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Перспективным направлением исследования проблемы формирования экономической компетентности старшеклассников является разработка технологии процесса формирования экономической компетентности на различных ступенях и этапах среднего (полного) общего образования</w:t>
      </w:r>
    </w:p>
    <w:p w14:paraId="39453F43" w14:textId="77777777" w:rsidR="00F17E59" w:rsidRDefault="00F17E59" w:rsidP="00F17E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Андросова, Анна Васильевна, 2013 год</w:t>
      </w:r>
    </w:p>
    <w:p w14:paraId="3098B91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документы об образовании106 образовании Электронный ресурс.: закон Российской Федерации от 10.07.1992 № 3266-1 (ред. от 03.06.2011)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Разд. «</w:t>
      </w:r>
      <w:r>
        <w:rPr>
          <w:rStyle w:val="WW8Num3z0"/>
          <w:rFonts w:ascii="Verdana" w:hAnsi="Verdana"/>
          <w:color w:val="4682B4"/>
          <w:sz w:val="18"/>
          <w:szCs w:val="18"/>
        </w:rPr>
        <w:t>Законодательство</w:t>
      </w:r>
      <w:r>
        <w:rPr>
          <w:rFonts w:ascii="Verdana" w:hAnsi="Verdana"/>
          <w:color w:val="000000"/>
          <w:sz w:val="18"/>
          <w:szCs w:val="18"/>
        </w:rPr>
        <w:t>». Информ. банк «</w:t>
      </w:r>
      <w:r>
        <w:rPr>
          <w:rStyle w:val="WW8Num3z0"/>
          <w:rFonts w:ascii="Verdana" w:hAnsi="Verdana"/>
          <w:color w:val="4682B4"/>
          <w:sz w:val="18"/>
          <w:szCs w:val="18"/>
        </w:rPr>
        <w:t>Версия Проф</w:t>
      </w:r>
      <w:r>
        <w:rPr>
          <w:rFonts w:ascii="Verdana" w:hAnsi="Verdana"/>
          <w:color w:val="000000"/>
          <w:sz w:val="18"/>
          <w:szCs w:val="18"/>
        </w:rPr>
        <w:t>».</w:t>
      </w:r>
    </w:p>
    <w:p w14:paraId="6E0199B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 Об образовании в Российской Федерации Электронный ресурс.: федер. закон от 29.12.2012 № 273-ФЭ // Российская газета. 2012. - 31 дек. - Режим доступа: http://www.rg.ru/2012/12/30/obrazovanie-dok.html.</w:t>
      </w:r>
    </w:p>
    <w:p w14:paraId="4E72228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З.О Федеральной целевой программе «Интеграция науки и высшего образования России на 2002 2006 годы»: постановление Правительства РФ от 05.09.2001 № 660 // Собрание законодательства РФ. - 2001. - № 37. - Ст. 3695.</w:t>
      </w:r>
    </w:p>
    <w:p w14:paraId="0BA4297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 Список использованных источников</w:t>
      </w:r>
    </w:p>
    <w:p w14:paraId="33D723C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 Абалкин, Л.И. Новый тип экономического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Л.И. Абалкин. М.: Экономика, 1987. - 191 с.</w:t>
      </w:r>
    </w:p>
    <w:p w14:paraId="5F836A1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 Абульханова-Славская, К.А. Деятельность и психология личности Текст. / К.А. Абульханова-Славская ; Акад.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психологии. М.: Наука, 1980.-336 с.</w:t>
      </w:r>
    </w:p>
    <w:p w14:paraId="4F890EE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 Автономов, B.C. Введение в экономику Текст. : учеб. для 10, 11 кл.</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базовый уровень образования / B.C. Автономов. -8-е изд. -М.: Вита-Пресс, 2006. 253 с.</w:t>
      </w:r>
    </w:p>
    <w:p w14:paraId="580D900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 Аксенова, Э.А.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допрофессиональной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ФРГ Текст. / Э.А. Аксенова // Стандарты и мониторинг в образовании. 2004. - № 2. - С. 56-64.</w:t>
      </w:r>
    </w:p>
    <w:p w14:paraId="1B5A594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Александрова, И.С. Формирование компетентностистаршеклассников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процессе экон. подготовки Текст.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/И.С. Александрова. -М., 2010.- 185 с.</w:t>
      </w:r>
    </w:p>
    <w:p w14:paraId="741F7CE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А.Ф. Дидактические основы непрерывного эколого-экономического общего образования Текст. : дис. в виде науч. докл. . д-ра пед. наук: 13.00.01 / А.Ф. Аменд. Екатеринбург, 1997. - 216 с.</w:t>
      </w:r>
    </w:p>
    <w:p w14:paraId="7707F67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А.Л. Знания или компетенции? Текст. / А.Л. Андреев // Высшее образование в России. 2005. - № 2. - С. 3-11.</w:t>
      </w:r>
    </w:p>
    <w:p w14:paraId="0787554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 Андреев, А.Л.</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в образовании: опыт философско-методологического анализа Текст. / А.Л.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-2005.-№4.-С. 19-27.</w:t>
      </w:r>
    </w:p>
    <w:p w14:paraId="6DE0409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О.</w:t>
      </w:r>
      <w:r>
        <w:rPr>
          <w:rStyle w:val="WW8Num2z0"/>
          <w:rFonts w:ascii="Verdana" w:hAnsi="Verdana"/>
          <w:color w:val="000000"/>
          <w:sz w:val="18"/>
          <w:szCs w:val="18"/>
        </w:rPr>
        <w:t> </w:t>
      </w:r>
      <w:r>
        <w:rPr>
          <w:rStyle w:val="WW8Num3z0"/>
          <w:rFonts w:ascii="Verdana" w:hAnsi="Verdana"/>
          <w:color w:val="4682B4"/>
          <w:sz w:val="18"/>
          <w:szCs w:val="18"/>
        </w:rPr>
        <w:t>Ролевая</w:t>
      </w:r>
      <w:r>
        <w:rPr>
          <w:rStyle w:val="WW8Num2z0"/>
          <w:rFonts w:ascii="Verdana" w:hAnsi="Verdana"/>
          <w:color w:val="000000"/>
          <w:sz w:val="18"/>
          <w:szCs w:val="18"/>
        </w:rPr>
        <w:t> </w:t>
      </w:r>
      <w:r>
        <w:rPr>
          <w:rFonts w:ascii="Verdana" w:hAnsi="Verdana"/>
          <w:color w:val="000000"/>
          <w:sz w:val="18"/>
          <w:szCs w:val="18"/>
        </w:rPr>
        <w:t>игра: как её спланировать, организовать и подвести итоги Текст. / О. Андреев //</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планирование. 2010. -№2.-С. 107-114.</w:t>
      </w:r>
    </w:p>
    <w:p w14:paraId="4F1BB87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 Андюхов, Б. Кейс-технология инструмент формирования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Текст. / Б. Андюхов // Директор школы. - 2010. - № 4. - С. 61</w:t>
      </w:r>
    </w:p>
    <w:p w14:paraId="7580FA7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 Анина, JI.С.</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как залог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специалиста Текст. / JI.C. Анина // Среднее профессиональное образование. 2003. - № 10. - С. 24-25.</w:t>
      </w:r>
    </w:p>
    <w:p w14:paraId="7015480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Антипова</w:t>
      </w:r>
      <w:r>
        <w:rPr>
          <w:rFonts w:ascii="Verdana" w:hAnsi="Verdana"/>
          <w:color w:val="000000"/>
          <w:sz w:val="18"/>
          <w:szCs w:val="18"/>
        </w:rPr>
        <w:t>, В.М. Компетентностный подход к организации дополнительного педагогического образования в университете Текст. / В.М. Антипова, К.Ю.</w:t>
      </w:r>
      <w:r>
        <w:rPr>
          <w:rStyle w:val="WW8Num2z0"/>
          <w:rFonts w:ascii="Verdana" w:hAnsi="Verdana"/>
          <w:color w:val="000000"/>
          <w:sz w:val="18"/>
          <w:szCs w:val="18"/>
        </w:rPr>
        <w:t> </w:t>
      </w:r>
      <w:r>
        <w:rPr>
          <w:rStyle w:val="WW8Num3z0"/>
          <w:rFonts w:ascii="Verdana" w:hAnsi="Verdana"/>
          <w:color w:val="4682B4"/>
          <w:sz w:val="18"/>
          <w:szCs w:val="18"/>
        </w:rPr>
        <w:t>Колесина</w:t>
      </w:r>
      <w:r>
        <w:rPr>
          <w:rFonts w:ascii="Verdana" w:hAnsi="Verdana"/>
          <w:color w:val="000000"/>
          <w:sz w:val="18"/>
          <w:szCs w:val="18"/>
        </w:rPr>
        <w:t>, Г.А. Пахомова // Педагогика. 2006. - № 8. - С. 5762.</w:t>
      </w:r>
    </w:p>
    <w:p w14:paraId="7B79E3C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 Атласова, О.М. Развитие профессиональной компетентности руководителей школ в процессе повышения квалификации Текст. : автореф. дис. . канд. пед. наук: 13.00.01 / О.М. Атласова; Ин-т образования взрослых. СПб., 1995.- 18 с.</w:t>
      </w:r>
    </w:p>
    <w:p w14:paraId="0E24270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 Афанасьев, А.Н.</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в Германии Текст. /</w:t>
      </w:r>
    </w:p>
    <w:p w14:paraId="1BFA1A6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 A.Н. Афанасьев // Высшее образование сегодня. 2003. - № 5. - С. 54-57.</w:t>
      </w:r>
    </w:p>
    <w:p w14:paraId="64D29EC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Текст. / Ю.К. Бабанский; Акад. пед. наук СССР. М.: Педагогика, 1989. - 560 с.</w:t>
      </w:r>
    </w:p>
    <w:p w14:paraId="7F212FB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Болонские реформы: некоторые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Европы Текст. /</w:t>
      </w:r>
    </w:p>
    <w:p w14:paraId="372FBAD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 B.И. Байденко // Высшее образование сегодня. 2004. - № 2. - С. 14-19.</w:t>
      </w:r>
    </w:p>
    <w:p w14:paraId="3D1FE1F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Модернизация профессионального образования: современ! этап Текст. / В.И. Байденко, Дж. ван</w:t>
      </w:r>
      <w:r>
        <w:rPr>
          <w:rStyle w:val="WW8Num2z0"/>
          <w:rFonts w:ascii="Verdana" w:hAnsi="Verdana"/>
          <w:color w:val="000000"/>
          <w:sz w:val="18"/>
          <w:szCs w:val="18"/>
        </w:rPr>
        <w:t> </w:t>
      </w:r>
      <w:r>
        <w:rPr>
          <w:rStyle w:val="WW8Num3z0"/>
          <w:rFonts w:ascii="Verdana" w:hAnsi="Verdana"/>
          <w:color w:val="4682B4"/>
          <w:sz w:val="18"/>
          <w:szCs w:val="18"/>
        </w:rPr>
        <w:t>Зантворт</w:t>
      </w:r>
      <w:r>
        <w:rPr>
          <w:rFonts w:ascii="Verdana" w:hAnsi="Verdana"/>
          <w:color w:val="000000"/>
          <w:sz w:val="18"/>
          <w:szCs w:val="18"/>
        </w:rPr>
        <w:t>. М. : Европ. фонд образования, 2002. - 673 с. : табл.</w:t>
      </w:r>
    </w:p>
    <w:p w14:paraId="0B2D618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 Байматова, М.С. Диалоговая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профессиональном развитии учителя начальных классов Текст. / М.С. Байматова // Начальная школа плюс До и После. 2004. - № 12. - С. 12-16.</w:t>
      </w:r>
    </w:p>
    <w:p w14:paraId="67026D5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Баныкина</w:t>
      </w:r>
      <w:r>
        <w:rPr>
          <w:rFonts w:ascii="Verdana" w:hAnsi="Verdana"/>
          <w:color w:val="000000"/>
          <w:sz w:val="18"/>
          <w:szCs w:val="18"/>
        </w:rPr>
        <w:t>, С. Аттестация кадров: диагностика</w:t>
      </w:r>
      <w:r>
        <w:rPr>
          <w:rStyle w:val="WW8Num2z0"/>
          <w:rFonts w:ascii="Verdana" w:hAnsi="Verdana"/>
          <w:color w:val="000000"/>
          <w:sz w:val="18"/>
          <w:szCs w:val="18"/>
        </w:rPr>
        <w:t> </w:t>
      </w:r>
      <w:r>
        <w:rPr>
          <w:rStyle w:val="WW8Num3z0"/>
          <w:rFonts w:ascii="Verdana" w:hAnsi="Verdana"/>
          <w:color w:val="4682B4"/>
          <w:sz w:val="18"/>
          <w:szCs w:val="18"/>
        </w:rPr>
        <w:t>человековедческой</w:t>
      </w:r>
      <w:r>
        <w:rPr>
          <w:rStyle w:val="WW8Num2z0"/>
          <w:rFonts w:ascii="Verdana" w:hAnsi="Verdana"/>
          <w:color w:val="000000"/>
          <w:sz w:val="18"/>
          <w:szCs w:val="18"/>
        </w:rPr>
        <w:t> </w:t>
      </w:r>
      <w:r>
        <w:rPr>
          <w:rFonts w:ascii="Verdana" w:hAnsi="Verdana"/>
          <w:color w:val="000000"/>
          <w:sz w:val="18"/>
          <w:szCs w:val="18"/>
        </w:rPr>
        <w:t>компетентности педагога Текст. : метод, рекомендации / С. Баныкина // Сельская школа. 2005. - № 6. - С. 22-23.</w:t>
      </w:r>
    </w:p>
    <w:p w14:paraId="6329E73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Безрукова, B.C. Настольная книга педагога-исследователя Текст. / B.C. Безрукова. </w:t>
      </w:r>
      <w:r>
        <w:rPr>
          <w:rFonts w:ascii="Verdana" w:hAnsi="Verdana"/>
          <w:color w:val="000000"/>
          <w:sz w:val="18"/>
          <w:szCs w:val="18"/>
        </w:rPr>
        <w:lastRenderedPageBreak/>
        <w:t>Екатеринбург: Изд-во Дома учителя, 2001. - 236 с.</w:t>
      </w:r>
    </w:p>
    <w:p w14:paraId="59981AC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Г.В. Эмоциональная устойчивость как критерий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 Г.В. Безюлева // Новые педагогические исследования. 2005. - № 4, прил. - С. 37-39.</w:t>
      </w:r>
    </w:p>
    <w:p w14:paraId="3B48DA9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Доктрина образования в России Текст. / Е. Белозерцев, В. Горячев, Н. Гурбатов // Народное образование. 1996. - № 7. -С. 14-15.</w:t>
      </w:r>
    </w:p>
    <w:p w14:paraId="74F62AC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29. Белых, И. Формирование профессиональных компетенций: проблема управления Текст. / И. Белых // Высшее образование в России. 2006. - № 11.-С. 46-49.</w:t>
      </w:r>
    </w:p>
    <w:p w14:paraId="22D39A9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30. Белый, В.И. О современных тенденциях в распространении методов проектного обучения Текст. / В.И. Белый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2010. - № 2. -С. 150-153.</w:t>
      </w:r>
    </w:p>
    <w:p w14:paraId="2ADE503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31. Беспалов, П.В. Компьютерная компетентность в контексте Текст. / П.В. Беспалов // Педагогика. 2003. - № 4. - С. 41-45.</w:t>
      </w:r>
    </w:p>
    <w:p w14:paraId="2DB86B7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32. Боголюбов, Л.Н. Базовые социальные компетенции в курсе обществоведения Текст. / Л.Н. Боголюбов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и обществознаная в школе. 2002. - № 9. - С. 22-33.</w:t>
      </w:r>
    </w:p>
    <w:p w14:paraId="1700202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33. Боголюбов, Л.Н. Компетентностный подход к отбору содержания образования на примере формирования компетенции избирателя Текст. / Л.Н. Боголюбов // Стандарты и мониторинг в образовании. 2004. - № 2. - С. 1921.</w:t>
      </w:r>
    </w:p>
    <w:p w14:paraId="7ADF5E0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-С.8-14.</w:t>
      </w:r>
    </w:p>
    <w:p w14:paraId="6626F9C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E.B. Парадигмальный подход к разработке содержания ключевых педагогических компетенций Текст.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 Педагогика. 2004. - № 10. - С. 23-31.</w:t>
      </w:r>
    </w:p>
    <w:p w14:paraId="0049FD6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36. Брум, Г.М. Декларация статуса и компетентности Электронный ресурс. / Г.М. Брум // Элитариум : Центр дистанцион. образования. СПб., 2012. - Режим flocTyna:http://www.el itarium.ru/2006/01/20/deklarac ijastatusaikompetentnosti.html</w:t>
      </w:r>
    </w:p>
    <w:p w14:paraId="318BEAC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Булавенко</w:t>
      </w:r>
      <w:r>
        <w:rPr>
          <w:rFonts w:ascii="Verdana" w:hAnsi="Verdana"/>
          <w:color w:val="000000"/>
          <w:sz w:val="18"/>
          <w:szCs w:val="18"/>
        </w:rPr>
        <w:t>, O.A. Характеристики компетентности специалиста Текст. / O.A. Булавенко // Профессиональное образование. 2005. - № 4. - С. 21.</w:t>
      </w:r>
    </w:p>
    <w:p w14:paraId="5FBBC11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38. Бушкова, Н.К. Формирование экономической культуры учащихся в системе непрерывного экономического образования школы Текст. : дис. . канд. пед. нук : 13.00.01 / Н.К. Бушкова. Рязань, 2001.-192 с.</w:t>
      </w:r>
    </w:p>
    <w:p w14:paraId="40EC93C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39. Введенский, В.Н. Моделирование профессиональной компетентности педагога Текст. / В.Н. Введенский // Педагогика. 2003. - № 10. - С. 51-55.</w:t>
      </w:r>
    </w:p>
    <w:p w14:paraId="4EEE517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Контекстное обучение в</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Текст. / А. Вербицкий // Высшее образование в России. 2006. - № 11. -С. 39-46.</w:t>
      </w:r>
    </w:p>
    <w:p w14:paraId="27B8656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41. Вишнякова, A.B. Образовательная среда как условие формирования информационно-коммуникативной компетентности учащихся Текст. : дис. . канд.пед. наук: 13.00.01 / A.B. Вишнякова. Оренбург, 2002. - 172 с.</w:t>
      </w:r>
    </w:p>
    <w:p w14:paraId="6817D19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42. Владыка, М.В. Формирование основ экономической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автореф. дис. . канд. пед. наук: 13.00.01 / М.В. Владыка; БелГУ. Белгород, 1998. - 24 с.</w:t>
      </w:r>
    </w:p>
    <w:p w14:paraId="74D0D3F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Возгова</w:t>
      </w:r>
      <w:r>
        <w:rPr>
          <w:rFonts w:ascii="Verdana" w:hAnsi="Verdana"/>
          <w:color w:val="000000"/>
          <w:sz w:val="18"/>
          <w:szCs w:val="18"/>
        </w:rPr>
        <w:t>, З.В. Формирование межкультурной компетенции учащихся в процессе работы над международными телекоммуникационными проектами Текст. : дис. . канд. пед. наук: 13.00.01 / З.В. Возгова. Челябинск, 2003. - 194 с.</w:t>
      </w:r>
    </w:p>
    <w:p w14:paraId="0A608E7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44. Волкова, О. Компетентностный подход при проектировании образовательных программ Текст. / О. Волкова // Высшее образование в России. -2005.-№4.-С. 34-36.</w:t>
      </w:r>
    </w:p>
    <w:p w14:paraId="354615B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Игра и её роль в психическом развитии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[стеногр. лекции в Ленингр. пед. ин-те, 1933 г.] / Л.С. Выготский // Вопросы психологии. 1966. - № 6. - С. 62-76.</w:t>
      </w:r>
    </w:p>
    <w:p w14:paraId="5CBBE6F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46. Выготский, Л.С. Педагогическая психология Текст. / Л.С. Выготский ; под ред. В.В. Давыдова. М.: ACT : Астрель : Хранитель, 2008. - 671 с.</w:t>
      </w:r>
    </w:p>
    <w:p w14:paraId="2F97A71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47. Галеева, Н.Л.</w:t>
      </w:r>
      <w:r>
        <w:rPr>
          <w:rStyle w:val="WW8Num2z0"/>
          <w:rFonts w:ascii="Verdana" w:hAnsi="Verdana"/>
          <w:color w:val="000000"/>
          <w:sz w:val="18"/>
          <w:szCs w:val="18"/>
        </w:rPr>
        <w:t> </w:t>
      </w:r>
      <w:r>
        <w:rPr>
          <w:rStyle w:val="WW8Num3z0"/>
          <w:rFonts w:ascii="Verdana" w:hAnsi="Verdana"/>
          <w:color w:val="4682B4"/>
          <w:sz w:val="18"/>
          <w:szCs w:val="18"/>
        </w:rPr>
        <w:t>Самоанализ</w:t>
      </w:r>
      <w:r>
        <w:rPr>
          <w:rStyle w:val="WW8Num2z0"/>
          <w:rFonts w:ascii="Verdana" w:hAnsi="Verdana"/>
          <w:color w:val="000000"/>
          <w:sz w:val="18"/>
          <w:szCs w:val="18"/>
        </w:rPr>
        <w:t> </w:t>
      </w:r>
      <w:r>
        <w:rPr>
          <w:rFonts w:ascii="Verdana" w:hAnsi="Verdana"/>
          <w:color w:val="000000"/>
          <w:sz w:val="18"/>
          <w:szCs w:val="18"/>
        </w:rPr>
        <w:t>уровня компетентности Текст.: дистанц, семинар № 3: [</w:t>
      </w:r>
      <w:r>
        <w:rPr>
          <w:rStyle w:val="WW8Num3z0"/>
          <w:rFonts w:ascii="Verdana" w:hAnsi="Verdana"/>
          <w:color w:val="4682B4"/>
          <w:sz w:val="18"/>
          <w:szCs w:val="18"/>
        </w:rPr>
        <w:t>самодиагностика</w:t>
      </w:r>
      <w:r>
        <w:rPr>
          <w:rStyle w:val="WW8Num2z0"/>
          <w:rFonts w:ascii="Verdana" w:hAnsi="Verdana"/>
          <w:color w:val="000000"/>
          <w:sz w:val="18"/>
          <w:szCs w:val="18"/>
        </w:rPr>
        <w:t> </w:t>
      </w:r>
      <w:r>
        <w:rPr>
          <w:rFonts w:ascii="Verdana" w:hAnsi="Verdana"/>
          <w:color w:val="000000"/>
          <w:sz w:val="18"/>
          <w:szCs w:val="18"/>
        </w:rPr>
        <w:t xml:space="preserve">учителями своей компетентности] / НЛ. Галеева // Биология в школе. 2005. - № 8. </w:t>
      </w:r>
      <w:r>
        <w:rPr>
          <w:rFonts w:ascii="Verdana" w:hAnsi="Verdana"/>
          <w:color w:val="000000"/>
          <w:sz w:val="18"/>
          <w:szCs w:val="18"/>
        </w:rPr>
        <w:lastRenderedPageBreak/>
        <w:t>- С. 35-38.</w:t>
      </w:r>
    </w:p>
    <w:p w14:paraId="67F2A4C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48. Гальперин, П.Я. Лекции по психологии Текст.: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П.Я. Гальперин. М.: Книжный дом : Университет : Высш. шк., 2002. - 400 с.</w:t>
      </w:r>
    </w:p>
    <w:p w14:paraId="62A93F3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49. Голубева, Э.А. Способности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Текст. / Э.А. Голубева. М.: Прометей, 1993.-306 с.</w:t>
      </w:r>
    </w:p>
    <w:p w14:paraId="11E9F1C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50. Груздева, Н.В. Аспекты</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образовательныхпрограммах школ Текст. / Н.В. Груздева // Вестник</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СПб., 2003. - № 3: Качество образования. - С. 77-83.</w:t>
      </w:r>
    </w:p>
    <w:p w14:paraId="56EE056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Основы образовательной технологии:</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инструментарий Текст. /В.В. Гузеев ; отв ред. М.А. Ушакова. М.: Сентябрь, 2006. - 191 с.: ил. - (Б-ка журнала «</w:t>
      </w:r>
      <w:r>
        <w:rPr>
          <w:rStyle w:val="WW8Num3z0"/>
          <w:rFonts w:ascii="Verdana" w:hAnsi="Verdana"/>
          <w:color w:val="4682B4"/>
          <w:sz w:val="18"/>
          <w:szCs w:val="18"/>
        </w:rPr>
        <w:t>Директор школы</w:t>
      </w:r>
      <w:r>
        <w:rPr>
          <w:rFonts w:ascii="Verdana" w:hAnsi="Verdana"/>
          <w:color w:val="000000"/>
          <w:sz w:val="18"/>
          <w:szCs w:val="18"/>
        </w:rPr>
        <w:t>» ; вып. № 4, 2006).</w:t>
      </w:r>
    </w:p>
    <w:p w14:paraId="04517E7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52. Давыдов, Л.Д. Компетентностный подход в системе профессионального образования Текст. / Л.Д. Давыдов // Среднее профессиональное образование. -2006.-№9.-С. 67-70.</w:t>
      </w:r>
    </w:p>
    <w:p w14:paraId="456E148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Теория интеграции образования Текст. А.Я. Данилюк; Рост.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[и др.]. Ростов 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 - 440 с.</w:t>
      </w:r>
    </w:p>
    <w:p w14:paraId="2B15F20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54. Данилюк, А.Я. Учебный предмет как интегрированная система Текст. / А.Я. Данилюк // Педагогика. 1997. - № 4. - С. 24-28.</w:t>
      </w:r>
    </w:p>
    <w:p w14:paraId="03F1F95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55. Дахин, А. Моделирование образовательной компетентности Текст. /</w:t>
      </w:r>
    </w:p>
    <w:p w14:paraId="74F7447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56. A. Дахин // Вестник педагогических инноваций. 2007. - № 1. - С. 84-100.</w:t>
      </w:r>
    </w:p>
    <w:p w14:paraId="4D09619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57. Деревянко, И. От проекта к проекту путем</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поиска знаний Текст. / И. Деревянко // Директор» школы. - 2007. - № 5. -С. 69-75.</w:t>
      </w:r>
    </w:p>
    <w:p w14:paraId="7BF2B7A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58. Дорин, A.B. Экономическая социология Текст. : [учеб. пособие для студентов зкон. вузов, сред. сиец.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A.B. Дорин. Минск:--Перспективаг19977-~25~3 с.</w:t>
      </w:r>
    </w:p>
    <w:p w14:paraId="297C3F8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59. Дорофеев, A.B. Профессиональная компетентность как показатель качества образования Текст. / A.B. Дорофеев // Высшее образование в России. -2005.-№4.-С. 30-33.</w:t>
      </w:r>
    </w:p>
    <w:p w14:paraId="1E9F2C4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60. Дружинин, В.Н. Психология общих способностей Текст. /</w:t>
      </w:r>
    </w:p>
    <w:p w14:paraId="5B72D67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61. B.Н. Дружинин. СПб.: Питер, 1999. - 356 с.</w:t>
      </w:r>
    </w:p>
    <w:p w14:paraId="5F9A8D4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62. Ежева, Т.В. Формирование</w:t>
      </w:r>
      <w:r>
        <w:rPr>
          <w:rStyle w:val="WW8Num2z0"/>
          <w:rFonts w:ascii="Verdana" w:hAnsi="Verdana"/>
          <w:color w:val="000000"/>
          <w:sz w:val="18"/>
          <w:szCs w:val="18"/>
        </w:rPr>
        <w:t> </w:t>
      </w:r>
      <w:r>
        <w:rPr>
          <w:rStyle w:val="WW8Num3z0"/>
          <w:rFonts w:ascii="Verdana" w:hAnsi="Verdana"/>
          <w:color w:val="4682B4"/>
          <w:sz w:val="18"/>
          <w:szCs w:val="18"/>
        </w:rPr>
        <w:t>общекультурной</w:t>
      </w:r>
      <w:r>
        <w:rPr>
          <w:rStyle w:val="WW8Num2z0"/>
          <w:rFonts w:ascii="Verdana" w:hAnsi="Verdana"/>
          <w:color w:val="000000"/>
          <w:sz w:val="18"/>
          <w:szCs w:val="18"/>
        </w:rPr>
        <w:t> </w:t>
      </w:r>
      <w:r>
        <w:rPr>
          <w:rFonts w:ascii="Verdana" w:hAnsi="Verdana"/>
          <w:color w:val="000000"/>
          <w:sz w:val="18"/>
          <w:szCs w:val="18"/>
        </w:rPr>
        <w:t>компетентности 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 автореф. дис. . канд. пед. наук: 13.00.01 / Т.В. Ежева ; [Оренбург, гос. пед. ун-т]. Оренбург, 2003. - 23 с.</w:t>
      </w:r>
    </w:p>
    <w:p w14:paraId="472B259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63. Емтыль, Т.Х. Формирование экономической компетентности студентов вузов физической культуры Текст. : дис. . канд. пед. наук: 13.00.08 / Т.Х. Емтыль. Майкоп, 2005. - 214 с. : ил.</w:t>
      </w:r>
    </w:p>
    <w:p w14:paraId="5D4E56F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64. Ермаков, Д. Компетентность в решении проблем Текст. / Д. Ермаков // Народное образование. 2005. - № 9. - С. 87-93.</w:t>
      </w:r>
    </w:p>
    <w:p w14:paraId="216C242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65. Заиченко, Н.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экономического образования Текст. / Н. Заиченко // Экономика в школе. 2000. - № 1. -С. 21-29 ;№ 2. - С. 24-36; № 3. - С. 40-50.</w:t>
      </w:r>
    </w:p>
    <w:p w14:paraId="4CB3591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66. Зайцева, О.Б. Информационная компетентность учителя образовательной области «</w:t>
      </w:r>
      <w:r>
        <w:rPr>
          <w:rStyle w:val="WW8Num3z0"/>
          <w:rFonts w:ascii="Verdana" w:hAnsi="Verdana"/>
          <w:color w:val="4682B4"/>
          <w:sz w:val="18"/>
          <w:szCs w:val="18"/>
        </w:rPr>
        <w:t>Технология</w:t>
      </w:r>
      <w:r>
        <w:rPr>
          <w:rFonts w:ascii="Verdana" w:hAnsi="Verdana"/>
          <w:color w:val="000000"/>
          <w:sz w:val="18"/>
          <w:szCs w:val="18"/>
        </w:rPr>
        <w:t>» Текст. / О.Б. Зайцева // Педагогика.2004.-№7.-С. 17-22.</w:t>
      </w:r>
    </w:p>
    <w:p w14:paraId="176C887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Компетентностный подход к модернизации профессионального образования Текст. / Э. Зеер, Э.</w:t>
      </w:r>
      <w:r>
        <w:rPr>
          <w:rStyle w:val="WW8Num2z0"/>
          <w:rFonts w:ascii="Verdana" w:hAnsi="Verdana"/>
          <w:color w:val="000000"/>
          <w:sz w:val="18"/>
          <w:szCs w:val="18"/>
        </w:rPr>
        <w:t> </w:t>
      </w:r>
      <w:r>
        <w:rPr>
          <w:rStyle w:val="WW8Num3z0"/>
          <w:rFonts w:ascii="Verdana" w:hAnsi="Verdana"/>
          <w:color w:val="4682B4"/>
          <w:sz w:val="18"/>
          <w:szCs w:val="18"/>
        </w:rPr>
        <w:t>Сыманюк</w:t>
      </w:r>
      <w:r>
        <w:rPr>
          <w:rStyle w:val="WW8Num2z0"/>
          <w:rFonts w:ascii="Verdana" w:hAnsi="Verdana"/>
          <w:color w:val="000000"/>
          <w:sz w:val="18"/>
          <w:szCs w:val="18"/>
        </w:rPr>
        <w:t> </w:t>
      </w:r>
      <w:r>
        <w:rPr>
          <w:rFonts w:ascii="Verdana" w:hAnsi="Verdana"/>
          <w:color w:val="000000"/>
          <w:sz w:val="18"/>
          <w:szCs w:val="18"/>
        </w:rPr>
        <w:t>// Высшее образование в России.2005,-№4.-С. 23-30.</w:t>
      </w:r>
    </w:p>
    <w:p w14:paraId="39BB116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68. Зеер, Э.Ф. Модернизация профессионального образования: ---— — компетентностный^ подход Текст. :"учёб7 "пособие 7 Э.Ф7 Зеер,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w:t>
      </w:r>
    </w:p>
    <w:p w14:paraId="589822D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69. Э.Э. Сыманюк ; Рос. акад. образования, Моск. психол.-соц. ин-т. М.: Моск. психол.-соц. ин-т, 2005. - 216 с. : ил. - (Б-ка педагогика).</w:t>
      </w:r>
    </w:p>
    <w:p w14:paraId="5F7C89C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70. Земляниченко, JI.B. Экономическое образование учащихся начальных классов Текст. : дис. . канд. пед. наук: 13.00.01 / JI.B. Земляниченко. Саранск, 2001.-215 с.</w:t>
      </w:r>
    </w:p>
    <w:p w14:paraId="47BFBAE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71. Землянская Е. Метод профессиональных проб в экономическом обучении Текст. : [проф. ориентация в старших классах сред.шк.] / Е. Землянская // Экономика в школе. 2002. - № 2. - С. 19-23.</w:t>
      </w:r>
    </w:p>
    <w:p w14:paraId="21719DD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72. Зимняя, И.А. Ключевые компетенции новая парадигма результата образования Текст. / И.А. Зимняя // Высшее образование сегодня. - 2003. - № 5. - С. 34-42.</w:t>
      </w:r>
    </w:p>
    <w:p w14:paraId="1EC1E36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Зимняя, И.А. Общая культура и социально-профессиональная компетентность человека Текст. / И.А. Зимняя // Профессиональное образование. -2006.-№2. -С. 18-21.</w:t>
      </w:r>
    </w:p>
    <w:p w14:paraId="0F3CCDA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74. Зимняя, И.А. Педагогическая психология Текст. : учебник для вузов / И.А. Зимняя. 2-е изд., доп., испр. и перараб. - М.: Логос, 2002. - 384 с.</w:t>
      </w:r>
    </w:p>
    <w:p w14:paraId="2AA9D86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75. Знаменская, О. Динамика становления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и математических компетентностей старшеклассников Текст. / О. Знаменская, О. Белоконь, О. Францен // Директор школы. 2006. - № 5. - С. 60-65.</w:t>
      </w:r>
    </w:p>
    <w:p w14:paraId="50DFE0B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76. Зорина, Т. Гражданская компетентность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Т. Зорина /У Учитель. 2006. - № 1. - С. 25-28.81ТЗятьков, М. Метод "проектов: от</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статиста к ученику исследователю Текст. / М. Зятьков // Экономика в школе. 2001. - № 4. -С. 30-34.</w:t>
      </w:r>
    </w:p>
    <w:p w14:paraId="37BD1C5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77. Иванов, Д.А. Дальтон-технологии / Д.А. Иванов // Управление качеством образовательного процесса. М., 2007. - С. 104-107. - (Б-ка журн. «</w:t>
      </w:r>
      <w:r>
        <w:rPr>
          <w:rStyle w:val="WW8Num3z0"/>
          <w:rFonts w:ascii="Verdana" w:hAnsi="Verdana"/>
          <w:color w:val="4682B4"/>
          <w:sz w:val="18"/>
          <w:szCs w:val="18"/>
        </w:rPr>
        <w:t>Директор школы</w:t>
      </w:r>
      <w:r>
        <w:rPr>
          <w:rFonts w:ascii="Verdana" w:hAnsi="Verdana"/>
          <w:color w:val="000000"/>
          <w:sz w:val="18"/>
          <w:szCs w:val="18"/>
        </w:rPr>
        <w:t>» ; вып. № 6).</w:t>
      </w:r>
    </w:p>
    <w:p w14:paraId="6CF4BDC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78. Иванова, T.B. Компетентностный подход к разработке стандартов для 11-летней школы: анализ, проблемы, выводы Текст. / Т.В. Иванова // Стандарты и мониторинг в образовании. 2004. - № 1. - С. 16-20.</w:t>
      </w:r>
    </w:p>
    <w:p w14:paraId="0421270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79. Исаев, И.Ф.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Текст. / И. Ф. Исаев. -М. : Московский государственный педагогический ун-т ; Белгород :</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1993. -219 с.</w:t>
      </w:r>
    </w:p>
    <w:p w14:paraId="06E3FA9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Ишматова</w:t>
      </w:r>
      <w:r>
        <w:rPr>
          <w:rFonts w:ascii="Verdana" w:hAnsi="Verdana"/>
          <w:color w:val="000000"/>
          <w:sz w:val="18"/>
          <w:szCs w:val="18"/>
        </w:rPr>
        <w:t>, А.Р. Формирование экономической грамотности у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Текст. : дис. . канд. пед. наук : 13.00.01 / А.Р. Ишматова. Челябинск, 2001. - 172 с.</w:t>
      </w:r>
    </w:p>
    <w:p w14:paraId="73101BC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81. Ищенко, В. Системно-ориентированная технология: компетентностный подход Текст. / В. Ищенко, 3. Сазонова // Высшее образование в России. 2005. - № 4. - С. 40-44.</w:t>
      </w:r>
    </w:p>
    <w:p w14:paraId="4C07C89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82. К вопросу о компетентностном подходе в российском образовании Текст. / О. М.</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О. И. Лукьяненко, Л. И.</w:t>
      </w:r>
      <w:r>
        <w:rPr>
          <w:rStyle w:val="WW8Num2z0"/>
          <w:rFonts w:ascii="Verdana" w:hAnsi="Verdana"/>
          <w:color w:val="000000"/>
          <w:sz w:val="18"/>
          <w:szCs w:val="18"/>
        </w:rPr>
        <w:t> </w:t>
      </w:r>
      <w:r>
        <w:rPr>
          <w:rStyle w:val="WW8Num3z0"/>
          <w:rFonts w:ascii="Verdana" w:hAnsi="Verdana"/>
          <w:color w:val="4682B4"/>
          <w:sz w:val="18"/>
          <w:szCs w:val="18"/>
        </w:rPr>
        <w:t>Денисович</w:t>
      </w:r>
      <w:r>
        <w:rPr>
          <w:rStyle w:val="WW8Num2z0"/>
          <w:rFonts w:ascii="Verdana" w:hAnsi="Verdana"/>
          <w:color w:val="000000"/>
          <w:sz w:val="18"/>
          <w:szCs w:val="18"/>
        </w:rPr>
        <w:t> </w:t>
      </w:r>
      <w:r>
        <w:rPr>
          <w:rFonts w:ascii="Verdana" w:hAnsi="Verdana"/>
          <w:color w:val="000000"/>
          <w:sz w:val="18"/>
          <w:szCs w:val="18"/>
        </w:rPr>
        <w:t>[и др.] // Инновации в образовании. -2001.-№6. -С. 5-13.</w:t>
      </w:r>
    </w:p>
    <w:p w14:paraId="61A6199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Кабардов</w:t>
      </w:r>
      <w:r>
        <w:rPr>
          <w:rFonts w:ascii="Verdana" w:hAnsi="Verdana"/>
          <w:color w:val="000000"/>
          <w:sz w:val="18"/>
          <w:szCs w:val="18"/>
        </w:rPr>
        <w:t>, М.К. Типы языковых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и компетенции Текст. / М.К.</w:t>
      </w:r>
      <w:r>
        <w:rPr>
          <w:rStyle w:val="WW8Num2z0"/>
          <w:rFonts w:ascii="Verdana" w:hAnsi="Verdana"/>
          <w:color w:val="000000"/>
          <w:sz w:val="18"/>
          <w:szCs w:val="18"/>
        </w:rPr>
        <w:t> </w:t>
      </w:r>
      <w:r>
        <w:rPr>
          <w:rStyle w:val="WW8Num3z0"/>
          <w:rFonts w:ascii="Verdana" w:hAnsi="Verdana"/>
          <w:color w:val="4682B4"/>
          <w:sz w:val="18"/>
          <w:szCs w:val="18"/>
        </w:rPr>
        <w:t>Кабардов</w:t>
      </w:r>
      <w:r>
        <w:rPr>
          <w:rFonts w:ascii="Verdana" w:hAnsi="Verdana"/>
          <w:color w:val="000000"/>
          <w:sz w:val="18"/>
          <w:szCs w:val="18"/>
        </w:rPr>
        <w:t>, Е.В. Арцишевская // Вопросы психологии. -1996 -№ 1. С. 34-49.---90^Каган, -М^Сг.Человеческая деятельность": опыт системного анализа</w:t>
      </w:r>
    </w:p>
    <w:p w14:paraId="3C30E1E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84. Электронный ресурс. / М.С. Каган. М.: Политиздат, 1974. - 328 с. -Режим доступа: http://razym.ru/naukaobraz/psihfilosofiya/73757-kagan-m-s-chelovecheskaya-deyatelnost.html.</w:t>
      </w:r>
    </w:p>
    <w:p w14:paraId="3A56C37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85. Камышанченко, E.H.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содержания экономического образования старшеклассников Текст. : автореф. дис. .д-ра пед. наук: 13.00.01 / E.H. Камышанченко; [Белгор. гос. ун-т]. Белгород, 2002. - 34 е.: ил.</w:t>
      </w:r>
    </w:p>
    <w:p w14:paraId="2D958BB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86. Камышанченко, E.H. Экономическое образования школьников: теория и практика Текст. : моногр. / E.H. Камышанченко. М. :</w:t>
      </w:r>
      <w:r>
        <w:rPr>
          <w:rStyle w:val="WW8Num2z0"/>
          <w:rFonts w:ascii="Verdana" w:hAnsi="Verdana"/>
          <w:color w:val="000000"/>
          <w:sz w:val="18"/>
          <w:szCs w:val="18"/>
        </w:rPr>
        <w:t> </w:t>
      </w:r>
      <w:r>
        <w:rPr>
          <w:rStyle w:val="WW8Num3z0"/>
          <w:rFonts w:ascii="Verdana" w:hAnsi="Verdana"/>
          <w:color w:val="4682B4"/>
          <w:sz w:val="18"/>
          <w:szCs w:val="18"/>
        </w:rPr>
        <w:t>МГПУ</w:t>
      </w:r>
      <w:r>
        <w:rPr>
          <w:rStyle w:val="WW8Num2z0"/>
          <w:rFonts w:ascii="Verdana" w:hAnsi="Verdana"/>
          <w:color w:val="000000"/>
          <w:sz w:val="18"/>
          <w:szCs w:val="18"/>
        </w:rPr>
        <w:t> </w:t>
      </w:r>
      <w:r>
        <w:rPr>
          <w:rFonts w:ascii="Verdana" w:hAnsi="Verdana"/>
          <w:color w:val="000000"/>
          <w:sz w:val="18"/>
          <w:szCs w:val="18"/>
        </w:rPr>
        <w:t>; Белгород : БелГУ, 2002.-336 с.</w:t>
      </w:r>
    </w:p>
    <w:p w14:paraId="5D1CC88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87. Карпов, Е. Учебно-исследовательская деятельность в школе Текст. / Е. Карпов // Экономика в школе. 2001. - № 2. - С. 3-11.</w:t>
      </w:r>
    </w:p>
    <w:p w14:paraId="344520C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88. Кинзибаева, И.Г. Формирование основ экономической компетентности старшеклассников в процессе профильного социально-экономического образования Текст. : дис. . канд. пед. наук: 13.00.01 / И.Г. Кинзибаева. Сургут, 2006.- 185 е.: ил.</w:t>
      </w:r>
    </w:p>
    <w:p w14:paraId="5B08692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Киреева</w:t>
      </w:r>
      <w:r>
        <w:rPr>
          <w:rFonts w:ascii="Verdana" w:hAnsi="Verdana"/>
          <w:color w:val="000000"/>
          <w:sz w:val="18"/>
          <w:szCs w:val="18"/>
        </w:rPr>
        <w:t>, М.В. Система повышения профессионально-педагогической компетентности педагогических работников Текст. / М.В. Киреева, Е.В.</w:t>
      </w:r>
      <w:r>
        <w:rPr>
          <w:rStyle w:val="WW8Num2z0"/>
          <w:rFonts w:ascii="Verdana" w:hAnsi="Verdana"/>
          <w:color w:val="000000"/>
          <w:sz w:val="18"/>
          <w:szCs w:val="18"/>
        </w:rPr>
        <w:t> </w:t>
      </w:r>
      <w:r>
        <w:rPr>
          <w:rStyle w:val="WW8Num3z0"/>
          <w:rFonts w:ascii="Verdana" w:hAnsi="Verdana"/>
          <w:color w:val="4682B4"/>
          <w:sz w:val="18"/>
          <w:szCs w:val="18"/>
        </w:rPr>
        <w:t>Ладинская</w:t>
      </w:r>
      <w:r>
        <w:rPr>
          <w:rStyle w:val="WW8Num2z0"/>
          <w:rFonts w:ascii="Verdana" w:hAnsi="Verdana"/>
          <w:color w:val="000000"/>
          <w:sz w:val="18"/>
          <w:szCs w:val="18"/>
        </w:rPr>
        <w:t> </w:t>
      </w:r>
      <w:r>
        <w:rPr>
          <w:rFonts w:ascii="Verdana" w:hAnsi="Verdana"/>
          <w:color w:val="000000"/>
          <w:sz w:val="18"/>
          <w:szCs w:val="18"/>
        </w:rPr>
        <w:t>// Методист. 2006. - № 6. - С. 54-58.</w:t>
      </w:r>
    </w:p>
    <w:p w14:paraId="6CB71A1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90. Кисельман, М.В. Влияние компетентностного подхода на качество образования Текст. / М.В. Кисельман // Среднее профессиональное образование. -2006.-№9.-С. 8-10.</w:t>
      </w:r>
    </w:p>
    <w:p w14:paraId="476FE5A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методы обучения в мировом образовании Текст. / М.В. Кларин // Бизнес-образование. 1997. - № 2. - С. 46-52.</w:t>
      </w:r>
    </w:p>
    <w:p w14:paraId="2ACA0BA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92. Кларин, М.В. Педагогическая технология в учебном процессе: анализ зарубежного опыта Текст. / М.В. Кларин. М.: Знание, 1989. - 75 с. 80 с.</w:t>
      </w:r>
    </w:p>
    <w:p w14:paraId="242E43F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93. Новое B-жизни-, науке, техникегПедагогйка~й~психология; № 6).</w:t>
      </w:r>
    </w:p>
    <w:p w14:paraId="1DF3027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Клименко, Н.Ю. Социально-педагогическая компетентность специалистов социальной сферы Текст. / Н.Ю. Клименко // Педагогика. 2003. -№2.-С. 22-28.</w:t>
      </w:r>
    </w:p>
    <w:p w14:paraId="0EB2B35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95. Козырева, O.A. Компетентность современного учителя: современная проблема определения понятия Текст. / O.A. Козырева // Стандарты имониторинг в образовании. 2004. - № 2. - С. 48-51.</w:t>
      </w:r>
    </w:p>
    <w:p w14:paraId="7896490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96. Колоти лова, В.Ю. Формирование социальной компетентности у старшеклассников с глубоким нарушением зрения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литературы Текст. / В.Ю. Колотилова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2004. - № 2. - С. 45-51.</w:t>
      </w:r>
    </w:p>
    <w:p w14:paraId="387D3FA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97. ЮЗ.Компетентностный подход в педагогическом образовании Текст. : коллектив, моногр. / Нац. фонд подгот. кадров, Рос. гос. пед. ун-т; под. ред. В.А.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Н.Ф. Родионова. СПб.: Изд-во РГПУ, 2004. - 392 е.: ил.</w:t>
      </w:r>
    </w:p>
    <w:p w14:paraId="37FFD1E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98. Компетенции в образовании: опыт проектирования Текст. : сб. науч. тр. / Рос.акад. образования, Ин-т содержания и методов обучения, Центр дистанц. образ. «</w:t>
      </w:r>
      <w:r>
        <w:rPr>
          <w:rStyle w:val="WW8Num3z0"/>
          <w:rFonts w:ascii="Verdana" w:hAnsi="Verdana"/>
          <w:color w:val="4682B4"/>
          <w:sz w:val="18"/>
          <w:szCs w:val="18"/>
        </w:rPr>
        <w:t>Эйдос</w:t>
      </w:r>
      <w:r>
        <w:rPr>
          <w:rFonts w:ascii="Verdana" w:hAnsi="Verdana"/>
          <w:color w:val="000000"/>
          <w:sz w:val="18"/>
          <w:szCs w:val="18"/>
        </w:rPr>
        <w:t>»; под ред.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М.: ИНЭК, 2007. - 326 с.</w:t>
      </w:r>
    </w:p>
    <w:p w14:paraId="6C240B1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99. Компетентность учителя: инструментарий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Текст. / Т.А. Казарицкая, И. Голованова, JT.</w:t>
      </w:r>
      <w:r>
        <w:rPr>
          <w:rStyle w:val="WW8Num2z0"/>
          <w:rFonts w:ascii="Verdana" w:hAnsi="Verdana"/>
          <w:color w:val="000000"/>
          <w:sz w:val="18"/>
          <w:szCs w:val="18"/>
        </w:rPr>
        <w:t> </w:t>
      </w:r>
      <w:r>
        <w:rPr>
          <w:rStyle w:val="WW8Num3z0"/>
          <w:rFonts w:ascii="Verdana" w:hAnsi="Verdana"/>
          <w:color w:val="4682B4"/>
          <w:sz w:val="18"/>
          <w:szCs w:val="18"/>
        </w:rPr>
        <w:t>Каплич</w:t>
      </w:r>
      <w:r>
        <w:rPr>
          <w:rStyle w:val="WW8Num2z0"/>
          <w:rFonts w:ascii="Verdana" w:hAnsi="Verdana"/>
          <w:color w:val="000000"/>
          <w:sz w:val="18"/>
          <w:szCs w:val="18"/>
        </w:rPr>
        <w:t> </w:t>
      </w:r>
      <w:r>
        <w:rPr>
          <w:rFonts w:ascii="Verdana" w:hAnsi="Verdana"/>
          <w:color w:val="000000"/>
          <w:sz w:val="18"/>
          <w:szCs w:val="18"/>
        </w:rPr>
        <w:t>[и др.] // Директор школы. 2002. -№6.-С. 16-24.</w:t>
      </w:r>
    </w:p>
    <w:p w14:paraId="3DC972F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100. Короткое, Э.М. Управление качеством образования Текст. : учеб. пособие для вузов /' Э.М. Короткое; Учеб.-метод, об-ние по образованию в области'менёджмента, Гос. ун-тупрГ- М.: Акад. Проект, 2006. 316 е.: ил. -(Gaudeamus) (Учеб. пособие для вузов).</w:t>
      </w:r>
    </w:p>
    <w:p w14:paraId="744BC42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101. Котлер, Ф. Основы маркетинга Текст. : пер. с англ. / Ф. Котлер. М.: Прогресс, 1990. - 736 е.: ил.</w:t>
      </w:r>
    </w:p>
    <w:p w14:paraId="19B0A08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102. Кузьмина, Н.В. Профессионализм личности преподавателя и мастера производственного обучения Текст. / Н.В. Кузьмина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проф.-техн. образования. М.: Высш. шк., 1990. - 117 с.</w:t>
      </w:r>
    </w:p>
    <w:p w14:paraId="280C044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103. Кустов, Ю.А. Условия формирования предпринимательских качеств у современного специалиста: о педагогической системе вуза Текст. / Ю.А. Кустов // Промышленная энергетика. 1992. - № 7. - С. 49-51.</w:t>
      </w:r>
    </w:p>
    <w:p w14:paraId="700D2DC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Ландшеер</w:t>
      </w:r>
      <w:r>
        <w:rPr>
          <w:rFonts w:ascii="Verdana" w:hAnsi="Verdana"/>
          <w:color w:val="000000"/>
          <w:sz w:val="18"/>
          <w:szCs w:val="18"/>
        </w:rPr>
        <w:t>, В. Концепция минимальной компетентности Текст. / В. Ландшеер // Перспективы: вопросы образования. 1988. - № 1. - С. 27-38.</w:t>
      </w:r>
    </w:p>
    <w:p w14:paraId="44A2DDA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105. Ларионова, О. Компетентность основа</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образования Текст. / О. Ларионова // Высшее образование в России. - 2005. - № 10. - С. 118122.</w:t>
      </w:r>
    </w:p>
    <w:p w14:paraId="371F055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106. Лебедев, O.E. Компетентностный подход в образовании Текст. / O.E. Лебедев // Школьные технологии. 2004. - № 5. - С. 3-12.</w:t>
      </w:r>
    </w:p>
    <w:p w14:paraId="3C1CF67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107. Левина, Н. Проблемы и перспективы школьного экономического образования Текст. / Н. Левина // Народное образование. 2003. - № 10. - С. 23127.</w:t>
      </w:r>
    </w:p>
    <w:p w14:paraId="3E27B92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108. Левченко, В.В. Интеграционный процесс как педагогический феномен Текст. / В.В. Левченко // Ученые записки университета им. П.Ф.</w:t>
      </w:r>
      <w:r>
        <w:rPr>
          <w:rStyle w:val="WW8Num2z0"/>
          <w:rFonts w:ascii="Verdana" w:hAnsi="Verdana"/>
          <w:color w:val="000000"/>
          <w:sz w:val="18"/>
          <w:szCs w:val="18"/>
        </w:rPr>
        <w:t> </w:t>
      </w:r>
      <w:r>
        <w:rPr>
          <w:rStyle w:val="WW8Num3z0"/>
          <w:rFonts w:ascii="Verdana" w:hAnsi="Verdana"/>
          <w:color w:val="4682B4"/>
          <w:sz w:val="18"/>
          <w:szCs w:val="18"/>
        </w:rPr>
        <w:t>Лесгафта</w:t>
      </w:r>
      <w:r>
        <w:rPr>
          <w:rFonts w:ascii="Verdana" w:hAnsi="Verdana"/>
          <w:color w:val="000000"/>
          <w:sz w:val="18"/>
          <w:szCs w:val="18"/>
        </w:rPr>
        <w:t>. -2008.-№ 1.-С. 58-61.</w:t>
      </w:r>
    </w:p>
    <w:p w14:paraId="14F6CE0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109. Левченко, В.В. Основания педагогической интеграции: --методологическая база Текст. / ВЗ. Левченко // Сибирский педагогическийжурнал. 2008. - № 14. - С. 63-68.</w:t>
      </w:r>
    </w:p>
    <w:p w14:paraId="5B4BD47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Текст. / И.Я. Лернер. -М.: Педагогика, 1981. 185 с.</w:t>
      </w:r>
    </w:p>
    <w:p w14:paraId="0722A9D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111. Лернер, П.С. Инструменты поддержки и развития компетентностного подхода в образовании старших школьников Текст. / П.С. Лернер // PR в образовании. 2007. - № 4. - С. 42-50.</w:t>
      </w:r>
    </w:p>
    <w:p w14:paraId="57DAFB1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112. Липсиц, И.В. Экономика без тайн Текст. : учебник основ экономических знаний для учащихся 9-11-х классов общеобразоват. школ,</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 техникумов / И.В. Липсиц. М.: Дело, 1993. - 350 с.</w:t>
      </w:r>
    </w:p>
    <w:p w14:paraId="06E08F7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113. Любимов, Л. Л. Компетентностный подход и качество общего образования Текст. / Л.Л. Любимов //Экономика в школе. 2008. - №1-2. - С.4-11.</w:t>
      </w:r>
    </w:p>
    <w:p w14:paraId="6FEC420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114. Любимов, Л. Концепция структуры, содержания и организации экономического образования в полной средней школе Текст. / Л. Любимов // Экономика в школе. 2002. - № 3. - С. 14-28.</w:t>
      </w:r>
    </w:p>
    <w:p w14:paraId="55AD440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K.P. Экономикс: принципы, проблемы и политика Текст.: учебник: в 2 т. / K.P. Макконнелл, С.Л. Брю; пер. с англ.: H.H. Барышникова [и др.]. -13-е изд.-М.:Инфра-М, 2003.-Т. 1.-431 е.; Т. 2.-474 с.</w:t>
      </w:r>
    </w:p>
    <w:p w14:paraId="7316CF2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116. Максимова, В.Н.</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процессе обучения Текст. / В.Н. Максимова. М.: Просвещение, 1988. - 191 е.: ил. - (Библиотека зам. директора школы по учебно-воспитательной работе).</w:t>
      </w:r>
    </w:p>
    <w:p w14:paraId="4D16D20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117. Максимова, В.Н. Межпредметные связи в учебно-воспитательном процессе современной школы Текст.: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для студентов педагогических институтов / В.Н. Максимова. М.: Просвещение, 1987. -160 с.</w:t>
      </w:r>
    </w:p>
    <w:p w14:paraId="7F83567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118. Маслоу, А.Г. Дальние пределы человеческой психики Текст. : пер. с англ. / А.Г. Маслоу. СПб. : Евразия, 1997. - 430 с.</w:t>
      </w:r>
    </w:p>
    <w:p w14:paraId="6C99E95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119. Манько, H.H. Теоретико-методические аспекты формирования технологической компетентности педагога Текст.: дис. . канд. пед. наук:1300.01 /-НтН-Маньког^ Уфа; 2000г- 227 с.----</w:t>
      </w:r>
    </w:p>
    <w:p w14:paraId="679A09E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А.К. Формирование мотивации учения Текст. : кн. для учителя / А.К. Маркова, Т.А.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М.: Просвещение, 1990. - 191 с. - (Психол. наука - школе).</w:t>
      </w:r>
    </w:p>
    <w:p w14:paraId="1B7B6FB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121. Матвеева, Т.Н. Инновационная образовательная технология формирования базовых компетенций студентов Текст. / Т.Н. Матвеева // Высшее образование в России. 2007. - № 7. - С. 28-32.</w:t>
      </w:r>
    </w:p>
    <w:p w14:paraId="69787B5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122. Махмудова, М.М.</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аспект формирования квалитативной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Текст. / М.М. Махмудова // Среднее профессиональное образование. 2006. - № 9. - С. 66-67.</w:t>
      </w:r>
    </w:p>
    <w:p w14:paraId="4E1FBE1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123. Машкин, В. Управление</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Текст. / В. Машкин // Поволжский вестник качества. 2005. - № 2. - С. 54-62.</w:t>
      </w:r>
    </w:p>
    <w:p w14:paraId="32CC9F9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124. Митина, JI.M. Психология профессионального развития учителя Текст.: [учеб.-метод, пособие] / JI.M. Митина; Акад. пед. и соц. наук, Моск. психол.-соц. ин-т. М. : Флинта, 1998. - 204 с. - (Б-ка шк. психолога).</w:t>
      </w:r>
    </w:p>
    <w:p w14:paraId="6F13743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125. Мицкевич, A.A. Сборник</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 экономике Текст. / A.A. Мицкевич. 2-е изд. - М.: Вита-Пресс, 1998. - 144 е.: ил.</w:t>
      </w:r>
    </w:p>
    <w:p w14:paraId="585F492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Времяпоисков и решений, или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о них самих Текст. : кн. для учащихся / A.B. Мудрик. М.: Просвещение, 1990. - 189 е.: схем.</w:t>
      </w:r>
    </w:p>
    <w:p w14:paraId="5A87882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127. Муравьев, Е. Главный профиль компетентность Текст. / Е. Муравьев // Практический журнал для учителя и администрации школы. - 2004. - № 12. - С.12.15.</w:t>
      </w:r>
    </w:p>
    <w:p w14:paraId="1C80536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128. Муравьева, A.A.</w:t>
      </w:r>
      <w:r>
        <w:rPr>
          <w:rStyle w:val="WW8Num2z0"/>
          <w:rFonts w:ascii="Verdana" w:hAnsi="Verdana"/>
          <w:color w:val="000000"/>
          <w:sz w:val="18"/>
          <w:szCs w:val="18"/>
        </w:rPr>
        <w:t> </w:t>
      </w:r>
      <w:r>
        <w:rPr>
          <w:rStyle w:val="WW8Num3z0"/>
          <w:rFonts w:ascii="Verdana" w:hAnsi="Verdana"/>
          <w:color w:val="4682B4"/>
          <w:sz w:val="18"/>
          <w:szCs w:val="18"/>
        </w:rPr>
        <w:t>Модульные</w:t>
      </w:r>
      <w:r>
        <w:rPr>
          <w:rStyle w:val="WW8Num2z0"/>
          <w:rFonts w:ascii="Verdana" w:hAnsi="Verdana"/>
          <w:color w:val="000000"/>
          <w:sz w:val="18"/>
          <w:szCs w:val="18"/>
        </w:rPr>
        <w:t> </w:t>
      </w:r>
      <w:r>
        <w:rPr>
          <w:rFonts w:ascii="Verdana" w:hAnsi="Verdana"/>
          <w:color w:val="000000"/>
          <w:sz w:val="18"/>
          <w:szCs w:val="18"/>
        </w:rPr>
        <w:t>программы, основанные на компетенциях Текст. / A.A. Муравьева // Среднее профессиональное образование. 2004. - № 2.-С. 28-30.</w:t>
      </w:r>
    </w:p>
    <w:p w14:paraId="020D936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129. Мурадова, Н.С. Формирование социально-экономической культуры педагога в системе непрерывного педагогического образования Текст. : автореф. дис. .д-ра пед. наук : 13.00.08 / Н.С. Мурадова. -М., 2007. 41 с.</w:t>
      </w:r>
    </w:p>
    <w:p w14:paraId="5DDDAF1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130. Нагимова, H.H.</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социально-профессиональной компетентности учащихся Текст. / Н.И. Нагимова // Профессиональное</w:t>
      </w:r>
    </w:p>
    <w:p w14:paraId="1C92CDD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131. Питер, JI. Дж. Принцип Питера, или Почему дела идут вкривь и вкось Текст. / Л. Дж. Питер ; пер. с англ. Л. Степанов. М.: ЭКСМО-пресс, 2000. - 414 с. - (Психол. бестселлер).</w:t>
      </w:r>
    </w:p>
    <w:p w14:paraId="46EE87D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132. Пичугина, Г.В. Компетентностный подход к разработке стандартов технологической подготовки школьников и его реализация в учебном процессе Текст. / Г.В. Пичугина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2004. -№2.-С. 23-31.</w:t>
      </w:r>
    </w:p>
    <w:p w14:paraId="47DE36C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133. Поморцева, Н.В.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компетенции учащихся в системе интегрированного обучения Текст. : дис. . канд. пед. наук: 13.00.01 / Н.В. Поморцева. Иваново, 2002.-237 с.</w:t>
      </w:r>
    </w:p>
    <w:p w14:paraId="32E8F4F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Постникова, Е. Метод проектов как один из путей повышения компетенции школьника Текст. / Е. Постникова // Сельская школа. 2004. - № 2.--165тПоштарева, Т:В. "Формирование </w:t>
      </w:r>
      <w:r>
        <w:rPr>
          <w:rFonts w:ascii="Verdana" w:hAnsi="Verdana"/>
          <w:color w:val="000000"/>
          <w:sz w:val="18"/>
          <w:szCs w:val="18"/>
        </w:rPr>
        <w:lastRenderedPageBreak/>
        <w:t>этнокультурной компетентности</w:t>
      </w:r>
    </w:p>
    <w:p w14:paraId="2E0AA52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135. Текст. / Т.В.</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 Педагогика. 2005. - № 3. - С. 35-42.</w:t>
      </w:r>
    </w:p>
    <w:p w14:paraId="696EF24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Прибыткина</w:t>
      </w:r>
      <w:r>
        <w:rPr>
          <w:rFonts w:ascii="Verdana" w:hAnsi="Verdana"/>
          <w:color w:val="000000"/>
          <w:sz w:val="18"/>
          <w:szCs w:val="18"/>
        </w:rPr>
        <w:t>, Г.Н. Определение уровня компетентности учащихся Текст. / Г.Н. Прибыткина, Д.П.</w:t>
      </w:r>
      <w:r>
        <w:rPr>
          <w:rStyle w:val="WW8Num2z0"/>
          <w:rFonts w:ascii="Verdana" w:hAnsi="Verdana"/>
          <w:color w:val="000000"/>
          <w:sz w:val="18"/>
          <w:szCs w:val="18"/>
        </w:rPr>
        <w:t> </w:t>
      </w:r>
      <w:r>
        <w:rPr>
          <w:rStyle w:val="WW8Num3z0"/>
          <w:rFonts w:ascii="Verdana" w:hAnsi="Verdana"/>
          <w:color w:val="4682B4"/>
          <w:sz w:val="18"/>
          <w:szCs w:val="18"/>
        </w:rPr>
        <w:t>Финаров</w:t>
      </w:r>
      <w:r>
        <w:rPr>
          <w:rStyle w:val="WW8Num2z0"/>
          <w:rFonts w:ascii="Verdana" w:hAnsi="Verdana"/>
          <w:color w:val="000000"/>
          <w:sz w:val="18"/>
          <w:szCs w:val="18"/>
        </w:rPr>
        <w:t> </w:t>
      </w:r>
      <w:r>
        <w:rPr>
          <w:rFonts w:ascii="Verdana" w:hAnsi="Verdana"/>
          <w:color w:val="000000"/>
          <w:sz w:val="18"/>
          <w:szCs w:val="18"/>
        </w:rPr>
        <w:t>// География в школе. 2006. -№7.-С. 44-45.</w:t>
      </w:r>
    </w:p>
    <w:p w14:paraId="60518C9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A.C. Мир рыночной экономики Текст. : сб.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 А. С. Прутченков,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М.: Рос. пед. агентство, 1992. - 58 с.</w:t>
      </w:r>
    </w:p>
    <w:p w14:paraId="338AA3C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Текст. : в 3-х кн. / P.C. Немов. -4-е изд.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 Кн. 3: Психодиагностика. Введение в научное психологическое исследование с элементами математической статистики - 640 с.</w:t>
      </w:r>
    </w:p>
    <w:p w14:paraId="68B9712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В.В. Педагогическая компетентность Текст. : учеб. пособие / В.В. Нестеров,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Екатеринбург : Учеб. кн., 2003. - 188 с.</w:t>
      </w:r>
    </w:p>
    <w:p w14:paraId="2D3745B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140. Никифорова, Е.И. Развитие технологической компетентности учителя в процессе повышений квалификации: метод, аспект Текст. / Е.И. Никифорова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.-2006.-№ 7.-С. 10-13.</w:t>
      </w:r>
    </w:p>
    <w:p w14:paraId="3C7AD8D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Нисимчук</w:t>
      </w:r>
      <w:r>
        <w:rPr>
          <w:rFonts w:ascii="Verdana" w:hAnsi="Verdana"/>
          <w:color w:val="000000"/>
          <w:sz w:val="18"/>
          <w:szCs w:val="18"/>
        </w:rPr>
        <w:t>, A.C. Экономическое образование школьников Текст.: кн. для учителя / A.C. Нисимчук. М.: Просвещение, 1991. - 127 с.</w:t>
      </w:r>
    </w:p>
    <w:p w14:paraId="4FDEB6D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142. Новиков, A.M. Интеграция базового профессионального образования Текст. / A.M. Новиков // Педагогика. 1996. - № 3. - С. 3-8.</w:t>
      </w:r>
    </w:p>
    <w:p w14:paraId="2E19D33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143. Новиков, A.M. Организация опытно-экспериментальной работы на базе образовательного учреждения Текст. / A.M. Новиков. Дополнительное образование. - 2002. - № 9. - С. 57-60.</w:t>
      </w:r>
    </w:p>
    <w:p w14:paraId="2FC8AEC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144. Носков, М. Компетентностный подход к обучению</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Текст. / Мт"Носков; ВгШёршнёш // Высшее образование^ России. 2005. - № 4. - С. 3639.</w:t>
      </w:r>
    </w:p>
    <w:p w14:paraId="40E62BA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145. Образование: сокрытое сокровище Текст. : докл. Междунар. комис. по образованию для XXI в., представл.</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осн. положения / Ж. Делор [и др.]. Париж: Юнеско, 1996. - 46 с.</w:t>
      </w:r>
    </w:p>
    <w:p w14:paraId="5924E52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Л. А. Компетентностный подход в системе</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Текст. / Л.А. Павлова, Т. Лейтес // Среднее профессиональное образование. 2006. - № 8. - С. 58-61.</w:t>
      </w:r>
    </w:p>
    <w:p w14:paraId="7777FA4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147. Педагогика Текст. : учеб. пособие для студентов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[и др.]. 3-е изд. - М.: Школа-Пресс, 2000.-512 с.</w:t>
      </w:r>
    </w:p>
    <w:p w14:paraId="50CA8D2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148. Петровская, Л.А. Компетентность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социально-психологический тренинг Текст. / Л.А. Петровская.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216 с.</w:t>
      </w:r>
    </w:p>
    <w:p w14:paraId="0596E78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149.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Текст. / В. А. Петровский. Ростов-н/Д.: Феникс, 1996. - 512 с.</w:t>
      </w:r>
    </w:p>
    <w:p w14:paraId="093C899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150. Равен, Д. Компетентность в современном обществе: выявление, развитие и реализация Текст. / Д. Равен; пер. с англ. под ред. В.И. Белопольского. М.: Когито-Центр, 2002. - 394 с. : табл.</w:t>
      </w:r>
    </w:p>
    <w:p w14:paraId="72767EF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Текст. / C.JI. Рубинштейн; [сост., авт. коммент. и послесл.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К.А. Абульханова-Славская]. СПб.: Питер, 2002. - 720 е.- (Мастера психологии).</w:t>
      </w:r>
    </w:p>
    <w:p w14:paraId="46F22DF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Рягин</w:t>
      </w:r>
      <w:r>
        <w:rPr>
          <w:rFonts w:ascii="Verdana" w:hAnsi="Verdana"/>
          <w:color w:val="000000"/>
          <w:sz w:val="18"/>
          <w:szCs w:val="18"/>
        </w:rPr>
        <w:t>, С.Н. Проектирование содержания профильного обучения в современной школе Текст. : моногр. / С.Н. Рягин. Омск:</w:t>
      </w:r>
      <w:r>
        <w:rPr>
          <w:rStyle w:val="WW8Num2z0"/>
          <w:rFonts w:ascii="Verdana" w:hAnsi="Verdana"/>
          <w:color w:val="000000"/>
          <w:sz w:val="18"/>
          <w:szCs w:val="18"/>
        </w:rPr>
        <w:t> </w:t>
      </w:r>
      <w:r>
        <w:rPr>
          <w:rStyle w:val="WW8Num3z0"/>
          <w:rFonts w:ascii="Verdana" w:hAnsi="Verdana"/>
          <w:color w:val="4682B4"/>
          <w:sz w:val="18"/>
          <w:szCs w:val="18"/>
        </w:rPr>
        <w:t>ООИПКРО</w:t>
      </w:r>
      <w:r>
        <w:rPr>
          <w:rFonts w:ascii="Verdana" w:hAnsi="Verdana"/>
          <w:color w:val="000000"/>
          <w:sz w:val="18"/>
          <w:szCs w:val="18"/>
        </w:rPr>
        <w:t>, 2003. - 155 е.: табл. -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w:t>
      </w:r>
    </w:p>
    <w:p w14:paraId="53DA1AF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153. Савенков, А.И. Принципы</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обучения Текст. / А.И. Савенков // Директор школы. 2008. - № 9. - С. 50-55.</w:t>
      </w:r>
    </w:p>
    <w:p w14:paraId="714A804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154. Савина, Е.В. Формирование базисных элементов экономической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учебном процессе Текст. : дис. . канд. пед. наук: 13.00.01 / Е.В. Савина. Челябинск, 1999. - 157 е.: ил.</w:t>
      </w:r>
    </w:p>
    <w:p w14:paraId="5228F7B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155. Савицкая, Е.В. Уроки экономики в школе Текст. : метод, пособие: 9 класс / Е.В. Савицкая. М.: Вита-Пресс, 1997. - 447 с.</w:t>
      </w:r>
    </w:p>
    <w:p w14:paraId="08B511E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156. Савкина, O.A.</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экономических умений для старшеклассников Текст. / O.A. Савкина. М.: Аспект-Пресс, 1995. - 62 с.</w:t>
      </w:r>
    </w:p>
    <w:p w14:paraId="257CE1F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157. Самохина, А. Активные методы обучения:на уроках экономики в средней школе. [Текст] / А. Самохина // Экономика в школе. 2002. - № 3. - С. 29-36.</w:t>
      </w:r>
    </w:p>
    <w:p w14:paraId="42F5EE7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 Самохина, А. Экономика образования и экономика в образовании школьников Текст. / А. Самохина // Народное образование. 2002. - № 10. - С. 209-219.</w:t>
      </w:r>
    </w:p>
    <w:p w14:paraId="6FCB13D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159. Самуэльсон, П. Экономика Текст. : учебник для начинающих: в 2 т. / П. Самуэльсон ; пер. с англ. В.Д. Антонова. М.: Алгон: ВНИИСИ, 1992. -Т. 1.-334 е.; Т. 2.-416 с.</w:t>
      </w:r>
    </w:p>
    <w:p w14:paraId="5CC5F90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Сасова</w:t>
      </w:r>
      <w:r>
        <w:rPr>
          <w:rFonts w:ascii="Verdana" w:hAnsi="Verdana"/>
          <w:color w:val="000000"/>
          <w:sz w:val="18"/>
          <w:szCs w:val="18"/>
        </w:rPr>
        <w:t>, И.А. Теория и практика экономической подготовки школьников к труду в новых условиях хозяйствования Текст. : дис. . д-ра пед. наук: 13.00.01 / И.А. Сасова. М., 1989. - 414 с.</w:t>
      </w:r>
    </w:p>
    <w:p w14:paraId="31F033A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161. Сасова, И.А. Социально-экономическое образование и воспитание учащихся Текст. / И.А. Сасова // Народное образование. 2001. - № 10. - С. 165170.</w:t>
      </w:r>
    </w:p>
    <w:p w14:paraId="66F95B0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Текст. / Т.К. Селевко // Народное образование. 2004. - № 4. - С. 138-143.</w:t>
      </w:r>
    </w:p>
    <w:p w14:paraId="0726674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163. Селевко, Г.К. Педагогические технологии на основе активизации, интенсификации 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УВП</w:t>
      </w:r>
      <w:r>
        <w:rPr>
          <w:rStyle w:val="WW8Num2z0"/>
          <w:rFonts w:ascii="Verdana" w:hAnsi="Verdana"/>
          <w:color w:val="000000"/>
          <w:sz w:val="18"/>
          <w:szCs w:val="18"/>
        </w:rPr>
        <w:t> </w:t>
      </w:r>
      <w:r>
        <w:rPr>
          <w:rFonts w:ascii="Verdana" w:hAnsi="Verdana"/>
          <w:color w:val="000000"/>
          <w:sz w:val="18"/>
          <w:szCs w:val="18"/>
        </w:rPr>
        <w:t>Текст. /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 технологий, 2005. - 285 с.</w:t>
      </w:r>
    </w:p>
    <w:p w14:paraId="6754BDB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164. Селевко, Г.К. Педагогические технологии на основе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 методического усовершенствования УВП Текст. / Г.К. Селевко. М. : НИИ шк. технологий, 2005. - 284 с.</w:t>
      </w:r>
    </w:p>
    <w:p w14:paraId="38FE4AA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165. Сергеев, И.С. Как реализовать компетентностный подход в обучении Текст. i PLC. Сергеев /'/' Преподавание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Style w:val="WW8Num2z0"/>
          <w:rFonts w:ascii="Verdana" w:hAnsi="Verdana"/>
          <w:color w:val="000000"/>
          <w:sz w:val="18"/>
          <w:szCs w:val="18"/>
        </w:rPr>
        <w:t> </w:t>
      </w:r>
      <w:r>
        <w:rPr>
          <w:rFonts w:ascii="Verdana" w:hAnsi="Verdana"/>
          <w:color w:val="000000"/>
          <w:sz w:val="18"/>
          <w:szCs w:val="18"/>
        </w:rPr>
        <w:t>в школе. -20047^ №"3^ СГ29-39Г* -------------</w:t>
      </w:r>
    </w:p>
    <w:p w14:paraId="0E81CAB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166. Симонов, П.В.</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концепция человека: потребностно-информационный подход Текст. / П.В.Симонов // Вопросы психологии. 1988. - № 6. - С. 94-100.</w:t>
      </w:r>
    </w:p>
    <w:p w14:paraId="244AD29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Синицына</w:t>
      </w:r>
      <w:r>
        <w:rPr>
          <w:rFonts w:ascii="Verdana" w:hAnsi="Verdana"/>
          <w:color w:val="000000"/>
          <w:sz w:val="18"/>
          <w:szCs w:val="18"/>
        </w:rPr>
        <w:t>, Г.П. Развитие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дополнительного образования в программе внутрифирменного обучения Текст. / Г.П. Синицына, О.Н.</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 Дополнительное образование. 2005. - № 10. -С. 41-43.</w:t>
      </w:r>
    </w:p>
    <w:p w14:paraId="657D5A8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Текст. : учеб. пособие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специальности 031000 /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Academia, 2003. 185 с.</w:t>
      </w:r>
    </w:p>
    <w:p w14:paraId="1506899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169. Словарь иностранных слов в русском языке Текст. / [под ред. И.В.</w:t>
      </w:r>
      <w:r>
        <w:rPr>
          <w:rStyle w:val="WW8Num2z0"/>
          <w:rFonts w:ascii="Verdana" w:hAnsi="Verdana"/>
          <w:color w:val="000000"/>
          <w:sz w:val="18"/>
          <w:szCs w:val="18"/>
        </w:rPr>
        <w:t> </w:t>
      </w:r>
      <w:r>
        <w:rPr>
          <w:rStyle w:val="WW8Num3z0"/>
          <w:rFonts w:ascii="Verdana" w:hAnsi="Verdana"/>
          <w:color w:val="4682B4"/>
          <w:sz w:val="18"/>
          <w:szCs w:val="18"/>
        </w:rPr>
        <w:t>Лехина</w:t>
      </w:r>
      <w:r>
        <w:rPr>
          <w:rFonts w:ascii="Verdana" w:hAnsi="Verdana"/>
          <w:color w:val="000000"/>
          <w:sz w:val="18"/>
          <w:szCs w:val="18"/>
        </w:rPr>
        <w:t>, Ф.Н. Петрова]. M.: ЮНВЕС, 1996. - 830 с.</w:t>
      </w:r>
    </w:p>
    <w:p w14:paraId="36D9479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170. Старикова, Л.Д. Дополнительное экономическое образование студентов вуза : методология, теория, практика Текст. : автореф. дис. . д-ра пед. наук: 13.00.08 / Л.Д. Старикова ; [Юж.-Ур. гос. ун-т]. Челябинск, 2009. - 51 с.</w:t>
      </w:r>
    </w:p>
    <w:p w14:paraId="489B33C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171. Стратегия модернизации содержания общего образования Текст. : материалы для разработки документов по обновлению общ. образования / под ред. A.A. Пинского. М.: Мир книги, 2001. - 120 с.</w:t>
      </w:r>
    </w:p>
    <w:p w14:paraId="051D682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Талманова</w:t>
      </w:r>
      <w:r>
        <w:rPr>
          <w:rFonts w:ascii="Verdana" w:hAnsi="Verdana"/>
          <w:color w:val="000000"/>
          <w:sz w:val="18"/>
          <w:szCs w:val="18"/>
        </w:rPr>
        <w:t>, Т.М. Формирование исследовательской компетенции учителя начальных классов в системе непрерывного образования Текст. : дис. . канд. пед. наук : 13.00.01 / Т.М. Талманова. М., 2003. - 217 е.: ил.</w:t>
      </w:r>
    </w:p>
    <w:p w14:paraId="54316F5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Компетентность в структуре модели качества подготовки специалиста Текст. / Ю.Г. Татур // Высшее образование сегодня. 2004. - № 3. - С. 20-26.</w:t>
      </w:r>
    </w:p>
    <w:p w14:paraId="078A42C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174. Татур, Ю.Г. Образовательная система России : высш. шк. Текст. : моногр. / Ю.Г. Татур.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1999. - 278 с.</w:t>
      </w:r>
    </w:p>
    <w:p w14:paraId="5E3015F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175. Терюкова, Т. Разработка стандарта школьного экономического образования как творческий процесс Текст. / Т. Терюкова // Стандарты и мониторинг в образовании. 2004. - № 3. - С. 8-11.</w:t>
      </w:r>
    </w:p>
    <w:p w14:paraId="75C7B0D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176. Ткачева, О.Н. Формирование экономической компетентности специалиста в системе дополнительного профессионального образования Текст. : автореф. дис. . канд. пед. наук: 13.00.08 / О.Н. Ткачева; [Шуйс. гос. пед. ун-т]. -Шуя, 2009. 24 с.</w:t>
      </w:r>
    </w:p>
    <w:p w14:paraId="08D841F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177. Толковый словарь русского языка Текст.: [в 4-х т.] / Гос. ин-т «</w:t>
      </w:r>
      <w:r>
        <w:rPr>
          <w:rStyle w:val="WW8Num3z0"/>
          <w:rFonts w:ascii="Verdana" w:hAnsi="Verdana"/>
          <w:color w:val="4682B4"/>
          <w:sz w:val="18"/>
          <w:szCs w:val="18"/>
        </w:rPr>
        <w:t>Советская энциклопедия</w:t>
      </w:r>
      <w:r>
        <w:rPr>
          <w:rFonts w:ascii="Verdana" w:hAnsi="Verdana"/>
          <w:color w:val="000000"/>
          <w:sz w:val="18"/>
          <w:szCs w:val="18"/>
        </w:rPr>
        <w:t>» ; под ред. Д.Н. Ушакова. М.: ОГИЗ, 1935-1940. - Т. 1: А-Кюрины / сост. Г.О. Винокур [и др.]. - М., 1935. - 1562 с.</w:t>
      </w:r>
    </w:p>
    <w:p w14:paraId="6B66443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178. Толковый словарь Д.Н. Ушакова Электронный ресурс. / Д. Н. Ушаков. Киев, 2012. - Режим доступа: http://ushakovdictionary.ru.</w:t>
      </w:r>
    </w:p>
    <w:p w14:paraId="4D53DC6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Уласевич, С.Н. Управление качеством развития образовательной компетентности школьников Текст. : автореф. дис. . канд. пед. наук: 13.00.01 / СтНт-Уласевичу-Белгор. Foe-.-ун-т. Белгород, 2003:—22 с.----—</w:t>
      </w:r>
    </w:p>
    <w:p w14:paraId="253A4C6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А.И. Технологический подход к обучению: теорет. основы Текст. / А.И. Уман ; МГПУ им. В.И.Ленина,</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М.; Орел: [б. и.], 1997. - 208 с.</w:t>
      </w:r>
    </w:p>
    <w:p w14:paraId="4891089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181. Фалевич, JI.H. Формирование экономической компетентности учащихся профессиональных училищ в современных условиях Текст. : дис. . канд. пед. наук : 13.00.08 / Л.Н. Фалевич. СПб., 2005. - С. 172.</w:t>
      </w:r>
    </w:p>
    <w:p w14:paraId="7F03838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182. Фатыхова, А.Л. Применение активного обучения при формировании социально-перцептивной компетентности педагога Текст. / А.Л. Фатыхова // Среднее профессиональное образование. 2005. - № 9. - С. 46-47.</w:t>
      </w:r>
    </w:p>
    <w:p w14:paraId="44D91FB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Л.О. Компетентностный подход к построению содержания обучения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школьного и вузовского образования Текст. / Л.О. Филатова // Дополнительное образование. 2005. -№7.-С. 9-11.</w:t>
      </w:r>
    </w:p>
    <w:p w14:paraId="58A1A0B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184. Филипповская, Т.В. Формирование экономической культуры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гуманитарных и социально-экономических дисциплин Текст. : дис . канд. пед. наук: 13.00.02 / Т.В. Филипповская. Екатеринбург, 2000.-320 е.: ил.</w:t>
      </w:r>
    </w:p>
    <w:p w14:paraId="4BA071E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185. Философская энциклопедия Текст. : в 5 т. / Ин-т философии АН СССР; гл. ред. Ф.К. Константинов. М.: Сов. энцикл., 1960-1970. - Т. 5: Сигнальные системы - Яшты. Указатель. - М., 1970. - 740 с.</w:t>
      </w:r>
    </w:p>
    <w:p w14:paraId="653DFBA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186. Фромм, Э. Иметь или быть Электронный ресурс.: пер. с англ. / Э. Фромм//' rhilösöphy.m: философ, портал. М, 2012. - Режим доступа: http://phllösophy;ru/library/fromm/haveorbe.htmh----------------------</w:t>
      </w:r>
    </w:p>
    <w:p w14:paraId="15EB84D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187. Хаматнурова, E.H. Становление экономической компетентности будущего педагога профессионального обучения Текст. : автореф. . канд. пед. наук : 13.00.08 / E.H. Хаматнурова; Ом. гос. пед. ун-т. Омск, 2007. -23 с.</w:t>
      </w:r>
    </w:p>
    <w:p w14:paraId="07530F4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188. Хьелл, Л. Теория личности Текст. / Л. Хьелл, Д. Зинглер. СПб. : Питер, 2003.-608 с.</w:t>
      </w:r>
    </w:p>
    <w:p w14:paraId="187E105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189. Хлопотова, Е.В. Формирование экономической компетентности будущего учителя технологии и предпринимательства Текст. : дис. . канд. пед. наук: 13.00.08 / Е.В. Хлопотова. Челябинск, 2005. - 183 с.</w:t>
      </w:r>
    </w:p>
    <w:p w14:paraId="374531D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190. Хомский, Н. Аспекты теории синтаксиса Текст. : пер. с англ. / Н. Хомский; под ред. В. А. Звегинцева; Моск. гос. ун-т. — М.: Изд-во МГУ, 1972. — 259 с.</w:t>
      </w:r>
    </w:p>
    <w:p w14:paraId="74950DD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личностно-образовательной парадигмы образования / A.B. Хуторской // Народное образование.-2003.-№2.-С. 58-64, №5.-С. 55-61.</w:t>
      </w:r>
    </w:p>
    <w:p w14:paraId="1540048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192. Хуторской, A.B.</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Текст. / A.B. Хуторской. -М.: Изд-во МГУ, 2003. 416 с.</w:t>
      </w:r>
    </w:p>
    <w:p w14:paraId="53FACE1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193. Царькова, Е.А. Компетентность в контексте модернизации</w:t>
      </w:r>
      <w:r>
        <w:rPr>
          <w:rStyle w:val="WW8Num2z0"/>
          <w:rFonts w:ascii="Verdana" w:hAnsi="Verdana"/>
          <w:color w:val="000000"/>
          <w:sz w:val="18"/>
          <w:szCs w:val="18"/>
        </w:rPr>
        <w:t> </w:t>
      </w:r>
      <w:r>
        <w:rPr>
          <w:rStyle w:val="WW8Num3z0"/>
          <w:rFonts w:ascii="Verdana" w:hAnsi="Verdana"/>
          <w:color w:val="4682B4"/>
          <w:sz w:val="18"/>
          <w:szCs w:val="18"/>
        </w:rPr>
        <w:t>профобразования</w:t>
      </w:r>
      <w:r>
        <w:rPr>
          <w:rStyle w:val="WW8Num2z0"/>
          <w:rFonts w:ascii="Verdana" w:hAnsi="Verdana"/>
          <w:color w:val="000000"/>
          <w:sz w:val="18"/>
          <w:szCs w:val="18"/>
        </w:rPr>
        <w:t> </w:t>
      </w:r>
      <w:r>
        <w:rPr>
          <w:rFonts w:ascii="Verdana" w:hAnsi="Verdana"/>
          <w:color w:val="000000"/>
          <w:sz w:val="18"/>
          <w:szCs w:val="18"/>
        </w:rPr>
        <w:t>Текст. / Е.А. Царькова // Профессиональное образование. 2004. - № 6. - С. 5-6.</w:t>
      </w:r>
    </w:p>
    <w:p w14:paraId="57C2204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194. Цветков, В.В. Формирование социальной компетентности сельских школьников Текст. : дис. .канд. пед. наук: 13.00.01 / В.В. Цветков. -В. Новгород, 2002. 155 с.</w:t>
      </w:r>
    </w:p>
    <w:p w14:paraId="4D5D134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195. Черкашина, JI.C. Опыт реализации</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процессом формирования информационной компетентности школьников Текст. / JI.C. Черкашина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социально-экономические науки. 2006. -№5.-С. 163-168.</w:t>
      </w:r>
    </w:p>
    <w:p w14:paraId="06B9F36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196. Черемисина, A.A. Формирование правовой компетентности старших школьников Текст. : дис. . канд. пед. наук: 13.00.01 / A.A. Черемисина. -Оренбург, 2000.- 164 с.</w:t>
      </w:r>
    </w:p>
    <w:p w14:paraId="26BA562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197. Чикурова, М.В. Контролировать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информационной компетенции Текст. / М.В. Чикурова // Школьные технологии. 2004. - № 1. - С. 120-127.</w:t>
      </w:r>
    </w:p>
    <w:p w14:paraId="558823C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Чоросова</w:t>
      </w:r>
      <w:r>
        <w:rPr>
          <w:rFonts w:ascii="Verdana" w:hAnsi="Verdana"/>
          <w:color w:val="000000"/>
          <w:sz w:val="18"/>
          <w:szCs w:val="18"/>
        </w:rPr>
        <w:t>, О.М. Методология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компетенции у субъектов образовательного процесса Текст. / О.М. Чоросова // Методист. 2006. - № 9. - С. 2-6.</w:t>
      </w:r>
    </w:p>
    <w:p w14:paraId="62D1950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199.</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Гибкая технология проблемно-модульного обучения Текст. : метод, пособие / М.А. Чошанов. М. : Нар. образование, 1996. - 160 е.: ил.</w:t>
      </w:r>
    </w:p>
    <w:p w14:paraId="1D4F4AE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Деятельность учителей по формированию системы качеств знаний учащихся как объект внутришкольного управления Текст.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Т.М. Давыденко. М.: Перспектива, 2010. - 56 с. - (Школа управления).</w:t>
      </w:r>
    </w:p>
    <w:p w14:paraId="05F8F7C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Шаронин</w:t>
      </w:r>
      <w:r>
        <w:rPr>
          <w:rFonts w:ascii="Verdana" w:hAnsi="Verdana"/>
          <w:color w:val="000000"/>
          <w:sz w:val="18"/>
          <w:szCs w:val="18"/>
        </w:rPr>
        <w:t>, В.Ю. Формирование профессиональной компетенции студентов на основе метода проектов Текст. / В.Ю. Шаронин // Среднее профессиональное образование. Прил. 2005. - № 7. - С. 73-79.</w:t>
      </w:r>
    </w:p>
    <w:p w14:paraId="3B45624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202. Шемякин, Б.П. Экономическое воспитание школьников: вопросы теории методики Текст. / Б.П. Шемякин. М.: Педагогика, 1986. - 95 с.</w:t>
      </w:r>
    </w:p>
    <w:p w14:paraId="6FD9373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203. Шепель, В.М. Управленческая антропология.</w:t>
      </w:r>
      <w:r>
        <w:rPr>
          <w:rStyle w:val="WW8Num2z0"/>
          <w:rFonts w:ascii="Verdana" w:hAnsi="Verdana"/>
          <w:color w:val="000000"/>
          <w:sz w:val="18"/>
          <w:szCs w:val="18"/>
        </w:rPr>
        <w:t> </w:t>
      </w:r>
      <w:r>
        <w:rPr>
          <w:rStyle w:val="WW8Num3z0"/>
          <w:rFonts w:ascii="Verdana" w:hAnsi="Verdana"/>
          <w:color w:val="4682B4"/>
          <w:sz w:val="18"/>
          <w:szCs w:val="18"/>
        </w:rPr>
        <w:t>Человековедческая</w:t>
      </w:r>
      <w:r>
        <w:rPr>
          <w:rStyle w:val="WW8Num2z0"/>
          <w:rFonts w:ascii="Verdana" w:hAnsi="Verdana"/>
          <w:color w:val="000000"/>
          <w:sz w:val="18"/>
          <w:szCs w:val="18"/>
        </w:rPr>
        <w:t> </w:t>
      </w:r>
      <w:r>
        <w:rPr>
          <w:rFonts w:ascii="Verdana" w:hAnsi="Verdana"/>
          <w:color w:val="000000"/>
          <w:sz w:val="18"/>
          <w:szCs w:val="18"/>
        </w:rPr>
        <w:t>компетентность менеджера Текст. / В.М. Шепель. М.: Дом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2000. -543 с.</w:t>
      </w:r>
    </w:p>
    <w:p w14:paraId="7B27C32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Компетентностный подход к образованию: ---прихоть—или—необходимость-?--Текст-.—/—С.Е;—Шишов^ И.Р. Агапов—//</w:t>
      </w:r>
    </w:p>
    <w:p w14:paraId="3F773D6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205. Стандарты и мониторинг в образовании. 2002. - № 2: Образование на службе национального единения и социального прогресса. - С. 58-62.</w:t>
      </w:r>
    </w:p>
    <w:p w14:paraId="5C7CAC0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206. Щербаков, Р.Н.</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науки и образования как средство формирования его личности Текст. / Р.Н. Щербаков // Вестник</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Т. 68, № 3. - С. 232-233.</w:t>
      </w:r>
    </w:p>
    <w:p w14:paraId="35E1820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Текст. / Г.И. Щукина;</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Педагогика, 1988. -208 с.</w:t>
      </w:r>
    </w:p>
    <w:p w14:paraId="27464AC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Психология игры Текст. / Д. Б. Эльконин. 2-е изд.1. М: ВЛАДОС, 1999.-360 с.</w:t>
      </w:r>
    </w:p>
    <w:p w14:paraId="4EB0181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209. Явлинский, Г.А. Экономика России: наследство и возможности Текст. / Г. Явлинский. [2-е изд.]. - М.: ЭПИцентр, 1995.- 142 с.</w:t>
      </w:r>
    </w:p>
    <w:p w14:paraId="549871E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210. Dervitsiotis, K.N. Benchmarking and business paradigm shifts Text. / K.N. Dervitsiotis // Total quality management. 2000. - Vol. 11, № 4-6. - P. 641-647.</w:t>
      </w:r>
    </w:p>
    <w:p w14:paraId="7757C04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211. Hutmacher, W. Key competencies for Europe Text. : report of the symposium, Berne, Switzerland, March 27-30, 1996 / W. Hutmacher; Strasbourg (France) Council for Cultural Cooperation «А secondary education for Europe project». Strasbourg, 1997. - 72 p.</w:t>
      </w:r>
    </w:p>
    <w:p w14:paraId="7C78578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212. Harrigton, H. High performance benchmarking : 20 steps to success Text. / H.J. Harrington, J.S. Harrington. -New York: McGraw-Hill, 1996. 173 p.</w:t>
      </w:r>
    </w:p>
    <w:p w14:paraId="2FC3D4D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213. Greenwood, G.E. Case studies for teacher decision making Text. / G.E. Greenwood, F.W. Parkay. New York : Random House, 1989. - 328 p. : ill.</w:t>
      </w:r>
    </w:p>
    <w:p w14:paraId="06C9893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214. Pepper, D.Benchmarking in Geography: some implications for assessing dissertations in the undergraduate curriculum Text. / D. Pepper, F.Webster, A. Jenkins // Journal of Geography in Higher Education. 2001. - Vol. 25, № 1. - P. 23-35.</w:t>
      </w:r>
    </w:p>
    <w:p w14:paraId="7CA0AFA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215. Наличие экономических знаний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предметах</w:t>
      </w:r>
    </w:p>
    <w:p w14:paraId="3B809DB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216. Предмет Концепции «</w:t>
      </w:r>
      <w:r>
        <w:rPr>
          <w:rStyle w:val="WW8Num3z0"/>
          <w:rFonts w:ascii="Verdana" w:hAnsi="Verdana"/>
          <w:color w:val="4682B4"/>
          <w:sz w:val="18"/>
          <w:szCs w:val="18"/>
        </w:rPr>
        <w:t>Экономика</w:t>
      </w:r>
      <w:r>
        <w:rPr>
          <w:rFonts w:ascii="Verdana" w:hAnsi="Verdana"/>
          <w:color w:val="000000"/>
          <w:sz w:val="18"/>
          <w:szCs w:val="18"/>
        </w:rPr>
        <w:t>» Элементы экономических знаний в школьных предметах Учебник Программа1 2 3 4</w:t>
      </w:r>
    </w:p>
    <w:p w14:paraId="502F914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217. Собственность Возникновение частной собственности Преобразование частной собственности</w:t>
      </w:r>
    </w:p>
    <w:p w14:paraId="4BE45CA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218. Налоги Реформы государственного управления</w:t>
      </w:r>
    </w:p>
    <w:p w14:paraId="12C35E0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219. Экономические системы Доиндустриальное общество. Индустриальное общество.</w:t>
      </w:r>
    </w:p>
    <w:p w14:paraId="6BFB8AA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220. Инфляция «</w:t>
      </w:r>
      <w:r>
        <w:rPr>
          <w:rStyle w:val="WW8Num3z0"/>
          <w:rFonts w:ascii="Verdana" w:hAnsi="Verdana"/>
          <w:color w:val="4682B4"/>
          <w:sz w:val="18"/>
          <w:szCs w:val="18"/>
        </w:rPr>
        <w:t>Порча</w:t>
      </w:r>
      <w:r>
        <w:rPr>
          <w:rFonts w:ascii="Verdana" w:hAnsi="Verdana"/>
          <w:color w:val="000000"/>
          <w:sz w:val="18"/>
          <w:szCs w:val="18"/>
        </w:rPr>
        <w:t>» денег в средние века.</w:t>
      </w:r>
    </w:p>
    <w:p w14:paraId="2C02635C"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221. Междун ародная экономика Международные отношения в новое время. Экономические интеграционные процессы. Основные этапы и тенденции международных отношений в XX -XXI вв.</w:t>
      </w:r>
    </w:p>
    <w:p w14:paraId="72AA99A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222. Экономический рост Научно-техническая, технологическая, информационная революции XX в.</w:t>
      </w:r>
    </w:p>
    <w:p w14:paraId="15D5CF0D"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223. Производственны е ресурсы. Размещение полезных ископаемых и других природных ресурсов, размещение предприятий по отраслевым экономикам и трудовых ресурсов1 2 3 4</w:t>
      </w:r>
    </w:p>
    <w:p w14:paraId="4674D38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224. Производство. Понятие производственного капитала. Распределение производственного капитала по территории страны Условия и факторы размещения предприятий.</w:t>
      </w:r>
    </w:p>
    <w:p w14:paraId="0AE2D50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225. Доход. Основные показатели, характеризующие население страны и её отдельных территорий Распределение доходов по экономическим регионам в России.</w:t>
      </w:r>
    </w:p>
    <w:p w14:paraId="3B134D3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226. Экономический рост. Экономическое развитие. Экономический рост в регионах. Особенности в уровнях развития отдельных территорий. Особенности потоков товаров и услуг между регионами. Региональные программы экономического развития по отраслям</w:t>
      </w:r>
    </w:p>
    <w:p w14:paraId="6E86822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227. Региональные экономические сообщества и их организации. Европейское экономическое сообщество (</w:t>
      </w:r>
      <w:r>
        <w:rPr>
          <w:rStyle w:val="WW8Num3z0"/>
          <w:rFonts w:ascii="Verdana" w:hAnsi="Verdana"/>
          <w:color w:val="4682B4"/>
          <w:sz w:val="18"/>
          <w:szCs w:val="18"/>
        </w:rPr>
        <w:t>ЕЭС</w:t>
      </w:r>
      <w:r>
        <w:rPr>
          <w:rFonts w:ascii="Verdana" w:hAnsi="Verdana"/>
          <w:color w:val="000000"/>
          <w:sz w:val="18"/>
          <w:szCs w:val="18"/>
        </w:rPr>
        <w:t>).</w:t>
      </w:r>
    </w:p>
    <w:p w14:paraId="393D364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228. Ограниченность и выбор. Альтернативная стоимость Ресурсы и потребности. Ограниченность ресурсов. Альтернативная стоимость (цена выбора).</w:t>
      </w:r>
    </w:p>
    <w:p w14:paraId="7C58A06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229. Доход Неравенство доходов. Перераспределение доходов. Экономические меры социальной поддержки. Пенсии, пособия, дотации. Налоги, уплачиваемые гражданами.</w:t>
      </w:r>
    </w:p>
    <w:p w14:paraId="6F0E825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230. Деньги Деньги и их функции. Роль банков в экономике.</w:t>
      </w:r>
    </w:p>
    <w:p w14:paraId="1AABCF7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231. Экономические системы Типы экономических систем. Собственность и её формы. Главные вопросы экономики.</w:t>
      </w:r>
    </w:p>
    <w:p w14:paraId="4C433CE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232. Государство и экономика Экономические цели и функции государства. Экономическое развитие России в современных условиях.</w:t>
      </w:r>
    </w:p>
    <w:p w14:paraId="4A83817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233. Тематика исследовательских (проектных) работ учащихся старших классов</w:t>
      </w:r>
    </w:p>
    <w:p w14:paraId="320AAA7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234. Предмет Форма работы Тема проекта1 2 3</w:t>
      </w:r>
    </w:p>
    <w:p w14:paraId="5E3B6BB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235. География, история,</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Style w:val="WW8Num2z0"/>
          <w:rFonts w:ascii="Verdana" w:hAnsi="Verdana"/>
          <w:color w:val="000000"/>
          <w:sz w:val="18"/>
          <w:szCs w:val="18"/>
        </w:rPr>
        <w:t> </w:t>
      </w:r>
      <w:r>
        <w:rPr>
          <w:rFonts w:ascii="Verdana" w:hAnsi="Verdana"/>
          <w:color w:val="000000"/>
          <w:sz w:val="18"/>
          <w:szCs w:val="18"/>
        </w:rPr>
        <w:t>Групповая работа Проблемы молодежной безработицы в Белгородской области</w:t>
      </w:r>
    </w:p>
    <w:p w14:paraId="289FC09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236. География, обществознание Индивидуальн ая работа Маркетинговое исследование развития студий прикладного творчества в г.Белгороде</w:t>
      </w:r>
    </w:p>
    <w:p w14:paraId="13AD3A4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237. География, обществознание Групповая работа Особенности экономического поведения потребителя.</w:t>
      </w:r>
    </w:p>
    <w:p w14:paraId="77A17734"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238. География, история, обществознание Индивидуальн ая работа Роль женщины в малом бизнесе.</w:t>
      </w:r>
    </w:p>
    <w:p w14:paraId="0866F5B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239. Экономика, обществознание Групповая работа Процесс формирования местного бюджета и исполнение бюджета г. Белгорода в 2007 г.</w:t>
      </w:r>
    </w:p>
    <w:p w14:paraId="70EC14B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240. География, обществознание Групповая работа Работа Центра занятости г.Белгорода по уменьшению числа безработных</w:t>
      </w:r>
    </w:p>
    <w:p w14:paraId="2BE377AA"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241. География, обществознание Групповая работа Деятельность предприятий общепита г.Белгорода в условиях конкуренции</w:t>
      </w:r>
    </w:p>
    <w:p w14:paraId="50727DD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242. География, обществознание Групповая работа Информационный бизнес как новая сфера предпринимательской деятельности.</w:t>
      </w:r>
    </w:p>
    <w:p w14:paraId="5351723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243. География, обществознание Групповая работа Инвестиционный потенциал региона</w:t>
      </w:r>
    </w:p>
    <w:p w14:paraId="7697D07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244. География, история, обществознание Индивидуальн ая работа Деятельность банков г. Белгорода по кредитованию населения.</w:t>
      </w:r>
    </w:p>
    <w:p w14:paraId="39265F2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245. География, обществознание Групповая работа Экономико-экологическй паспорт Белгородской области</w:t>
      </w:r>
    </w:p>
    <w:p w14:paraId="101DD5F5"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246. ГеогпжЬия г х 3 обществознание Гт/ттттпияя - г J--------- работа Рынок образовательных услуг в Белгородской области</w:t>
      </w:r>
    </w:p>
    <w:p w14:paraId="63A5C99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247. География, обществознание Индивидуальн ая работа Роль и место самоуправления в социально -экономическом развитии региона в XXI в</w:t>
      </w:r>
    </w:p>
    <w:p w14:paraId="6A342296"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248. География, история, обществознание Индивидуальн ая работа Социальный портрет современного предпринимателя в Белгородской области.</w:t>
      </w:r>
    </w:p>
    <w:p w14:paraId="6D1FC82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249. География, обществознание Индивидуальн ая работа Динамика цен на потребительском рынке.</w:t>
      </w:r>
    </w:p>
    <w:p w14:paraId="774F77EE"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250. География, обществознание Индивидуальн ая работа Место встречи супермаркет.</w:t>
      </w:r>
    </w:p>
    <w:p w14:paraId="3EB8E2F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251. География, обществознание Индивидуальн ая работа Реклама и моя семья1. Характеристика групп игрп/п Группа игр Целевые характеристики Приобретенные качества личности1 2 3 4</w:t>
      </w:r>
    </w:p>
    <w:p w14:paraId="55E80129"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Коммуника</w:t>
      </w:r>
      <w:r>
        <w:rPr>
          <w:rStyle w:val="WW8Num2z0"/>
          <w:rFonts w:ascii="Verdana" w:hAnsi="Verdana"/>
          <w:color w:val="000000"/>
          <w:sz w:val="18"/>
          <w:szCs w:val="18"/>
        </w:rPr>
        <w:t> </w:t>
      </w:r>
      <w:r>
        <w:rPr>
          <w:rFonts w:ascii="Verdana" w:hAnsi="Verdana"/>
          <w:color w:val="000000"/>
          <w:sz w:val="18"/>
          <w:szCs w:val="18"/>
        </w:rPr>
        <w:t>развивать коммуникативные - проявление инициативытивные свойства, формировать грамотную, последовательность в</w:t>
      </w:r>
    </w:p>
    <w:p w14:paraId="40815D2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253. Сценарий деловой</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ТЕХНОЛОГИЯ ПРЕДПРИНИМАТЕЛЬСТВА</w:t>
      </w:r>
      <w:r>
        <w:rPr>
          <w:rFonts w:ascii="Verdana" w:hAnsi="Verdana"/>
          <w:color w:val="000000"/>
          <w:sz w:val="18"/>
          <w:szCs w:val="18"/>
        </w:rPr>
        <w:t>»</w:t>
      </w:r>
    </w:p>
    <w:p w14:paraId="3DDFAA83"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254. Деловая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Технология предпринимательства</w:t>
      </w:r>
      <w:r>
        <w:rPr>
          <w:rFonts w:ascii="Verdana" w:hAnsi="Verdana"/>
          <w:color w:val="000000"/>
          <w:sz w:val="18"/>
          <w:szCs w:val="18"/>
        </w:rPr>
        <w:t>» является заключительным этапом обучения по учебному курсу «</w:t>
      </w:r>
      <w:r>
        <w:rPr>
          <w:rStyle w:val="WW8Num3z0"/>
          <w:rFonts w:ascii="Verdana" w:hAnsi="Verdana"/>
          <w:color w:val="4682B4"/>
          <w:sz w:val="18"/>
          <w:szCs w:val="18"/>
        </w:rPr>
        <w:t>Основы предпринимательства</w:t>
      </w:r>
      <w:r>
        <w:rPr>
          <w:rFonts w:ascii="Verdana" w:hAnsi="Verdana"/>
          <w:color w:val="000000"/>
          <w:sz w:val="18"/>
          <w:szCs w:val="18"/>
        </w:rPr>
        <w:t>». В ее основе лежит проект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компания» образовательной программы «</w:t>
      </w:r>
      <w:r>
        <w:rPr>
          <w:rStyle w:val="WW8Num3z0"/>
          <w:rFonts w:ascii="Verdana" w:hAnsi="Verdana"/>
          <w:color w:val="4682B4"/>
          <w:sz w:val="18"/>
          <w:szCs w:val="18"/>
        </w:rPr>
        <w:t>Достижения молодых</w:t>
      </w:r>
      <w:r>
        <w:rPr>
          <w:rFonts w:ascii="Verdana" w:hAnsi="Verdana"/>
          <w:color w:val="000000"/>
          <w:sz w:val="18"/>
          <w:szCs w:val="18"/>
        </w:rPr>
        <w:t>» (Junior Achievement,</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489D3B68"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255. Ограничения на деятельность руководителя:- не может формировать капитал компании (если не играет роль банка);- не может вмешиваться в деятельность компании путем высказывания личных пристрастий и интересов,- не может быть наемным работником.</w:t>
      </w:r>
    </w:p>
    <w:p w14:paraId="52FCDA2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256. СЦЕНАРИЙ проведения деловой игры</w:t>
      </w:r>
    </w:p>
    <w:p w14:paraId="4948D33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257. ТЕХНОЛОГИЯ ПРЕДПРИНИМАТЕЛЬСТВА»1. Содержание этапа</w:t>
      </w:r>
    </w:p>
    <w:p w14:paraId="09DAE947"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258. Регистрация компании — Оформление учредительных документов — Регистрация в учебном центре</w:t>
      </w:r>
    </w:p>
    <w:p w14:paraId="2E34008B"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259. Планирование деятельности. Разработка бизнес-плана - Проведение деловых переговоров с поставщиками - Проведение рекламной кампании</w:t>
      </w:r>
    </w:p>
    <w:p w14:paraId="1C058D5F"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260. Формирование уставного капитала Выпуск проспекта эмиссии акций - Размещение акций</w:t>
      </w:r>
    </w:p>
    <w:p w14:paraId="1C0D23D2"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261. Производство Подготовка производства - Производственная деятельность - Реализация продукции</w:t>
      </w:r>
    </w:p>
    <w:p w14:paraId="3F23EC81"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262. Завершение деятельности — Документальное оформление производственной деятельности; — Оценка полученных результатов — Расчеты (с бюджетом, наемными работниками, акционерами, поставщиками)</w:t>
      </w:r>
    </w:p>
    <w:p w14:paraId="6034FA10" w14:textId="77777777" w:rsidR="00F17E59" w:rsidRDefault="00F17E59" w:rsidP="00F17E59">
      <w:pPr>
        <w:pStyle w:val="WW8Num1z2"/>
        <w:shd w:val="clear" w:color="auto" w:fill="F7F7F7"/>
        <w:spacing w:after="0"/>
        <w:rPr>
          <w:rFonts w:ascii="Verdana" w:hAnsi="Verdana"/>
          <w:color w:val="000000"/>
          <w:sz w:val="18"/>
          <w:szCs w:val="18"/>
        </w:rPr>
      </w:pPr>
      <w:r>
        <w:rPr>
          <w:rFonts w:ascii="Verdana" w:hAnsi="Verdana"/>
          <w:color w:val="000000"/>
          <w:sz w:val="18"/>
          <w:szCs w:val="18"/>
        </w:rPr>
        <w:t>263. Ликвидация— компании Собрание акционеров - Отчет руководства об итогах деятельности; - Регистрация ликвидации компании. -</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игры</w:t>
      </w:r>
    </w:p>
    <w:p w14:paraId="3504A1D5" w14:textId="5F5683C9" w:rsidR="00F17E59" w:rsidRPr="00F17E59" w:rsidRDefault="00F17E59" w:rsidP="00F17E59">
      <w:r>
        <w:rPr>
          <w:rFonts w:ascii="Verdana" w:hAnsi="Verdana"/>
          <w:color w:val="000000"/>
          <w:sz w:val="18"/>
          <w:szCs w:val="18"/>
        </w:rPr>
        <w:br/>
      </w:r>
      <w:r>
        <w:rPr>
          <w:rFonts w:ascii="Verdana" w:hAnsi="Verdana"/>
          <w:color w:val="000000"/>
          <w:sz w:val="18"/>
          <w:szCs w:val="18"/>
        </w:rPr>
        <w:br/>
      </w:r>
    </w:p>
    <w:sectPr w:rsidR="00F17E59" w:rsidRPr="00F17E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BEF3" w14:textId="77777777" w:rsidR="003C535A" w:rsidRDefault="003C535A">
      <w:pPr>
        <w:spacing w:after="0" w:line="240" w:lineRule="auto"/>
      </w:pPr>
      <w:r>
        <w:separator/>
      </w:r>
    </w:p>
  </w:endnote>
  <w:endnote w:type="continuationSeparator" w:id="0">
    <w:p w14:paraId="6AD34C7D" w14:textId="77777777" w:rsidR="003C535A" w:rsidRDefault="003C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34C1A" w14:textId="77777777" w:rsidR="003C535A" w:rsidRDefault="003C535A">
      <w:pPr>
        <w:spacing w:after="0" w:line="240" w:lineRule="auto"/>
      </w:pPr>
      <w:r>
        <w:separator/>
      </w:r>
    </w:p>
  </w:footnote>
  <w:footnote w:type="continuationSeparator" w:id="0">
    <w:p w14:paraId="7A4ACE46" w14:textId="77777777" w:rsidR="003C535A" w:rsidRDefault="003C5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535A"/>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2741</TotalTime>
  <Pages>21</Pages>
  <Words>10884</Words>
  <Characters>62041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373</cp:revision>
  <cp:lastPrinted>2009-02-06T05:36:00Z</cp:lastPrinted>
  <dcterms:created xsi:type="dcterms:W3CDTF">2016-09-19T15:12:00Z</dcterms:created>
  <dcterms:modified xsi:type="dcterms:W3CDTF">2016-10-22T09:07:00Z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