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9A5A09" w:rsidRDefault="009A5A09" w:rsidP="009A5A09">
      <w:r w:rsidRPr="00160474">
        <w:rPr>
          <w:rFonts w:ascii="Times New Roman" w:eastAsia="Times New Roman" w:hAnsi="Times New Roman" w:cs="Times New Roman"/>
          <w:b/>
          <w:sz w:val="24"/>
          <w:szCs w:val="24"/>
          <w:lang w:eastAsia="ru-RU"/>
        </w:rPr>
        <w:t xml:space="preserve">Протосвiцька Оксана Іванівна, </w:t>
      </w:r>
      <w:r w:rsidRPr="00160474">
        <w:rPr>
          <w:rFonts w:ascii="Times New Roman" w:eastAsia="Times New Roman" w:hAnsi="Times New Roman" w:cs="Times New Roman"/>
          <w:sz w:val="24"/>
          <w:szCs w:val="24"/>
          <w:lang w:eastAsia="ru-RU"/>
        </w:rPr>
        <w:t xml:space="preserve">головний бухгалтер Державного підприємства «Дослiдне господарство «Новокаховське» Iнституту рису Національної академії аграрних наук України». Назва дисертації: «Формування сталої конкурентоспроможності підприємств продовольчої сфери». Шифр та назва спеціальності – </w:t>
      </w:r>
      <w:r w:rsidRPr="00160474">
        <w:rPr>
          <w:rFonts w:ascii="Times New Roman" w:eastAsia="Times New Roman" w:hAnsi="Times New Roman" w:cs="Times New Roman"/>
          <w:bCs/>
          <w:sz w:val="24"/>
          <w:szCs w:val="24"/>
          <w:lang w:eastAsia="ru-RU"/>
        </w:rPr>
        <w:t>08.00.04</w:t>
      </w:r>
      <w:r w:rsidRPr="00160474">
        <w:rPr>
          <w:rFonts w:ascii="Times New Roman" w:eastAsia="Times New Roman" w:hAnsi="Times New Roman" w:cs="Times New Roman"/>
          <w:bCs/>
          <w:sz w:val="24"/>
          <w:szCs w:val="24"/>
          <w:lang w:eastAsia="ru-RU"/>
        </w:rPr>
        <w:softHyphen/>
        <w:t xml:space="preserve"> </w:t>
      </w:r>
      <w:r w:rsidRPr="00160474">
        <w:rPr>
          <w:rFonts w:ascii="Times New Roman" w:eastAsia="Times New Roman" w:hAnsi="Times New Roman" w:cs="Times New Roman"/>
          <w:sz w:val="24"/>
          <w:szCs w:val="24"/>
          <w:lang w:eastAsia="ru-RU"/>
        </w:rPr>
        <w:t xml:space="preserve">– </w:t>
      </w:r>
      <w:r w:rsidRPr="00160474">
        <w:rPr>
          <w:rFonts w:ascii="Times New Roman" w:eastAsia="Times New Roman" w:hAnsi="Times New Roman" w:cs="Times New Roman"/>
          <w:bCs/>
          <w:sz w:val="24"/>
          <w:szCs w:val="24"/>
          <w:lang w:eastAsia="ru-RU"/>
        </w:rPr>
        <w:t xml:space="preserve">економіка та управління підприємствами (за видами економічної діяльності). </w:t>
      </w:r>
      <w:r w:rsidRPr="00160474">
        <w:rPr>
          <w:rFonts w:ascii="Times New Roman" w:eastAsia="Times New Roman" w:hAnsi="Times New Roman" w:cs="Times New Roman"/>
          <w:sz w:val="24"/>
          <w:szCs w:val="24"/>
          <w:lang w:eastAsia="ru-RU"/>
        </w:rPr>
        <w:t>Спецрада</w:t>
      </w:r>
      <w:r w:rsidRPr="00160474">
        <w:rPr>
          <w:rFonts w:ascii="Times New Roman" w:eastAsia="Times New Roman" w:hAnsi="Times New Roman" w:cs="Times New Roman"/>
          <w:b/>
          <w:i/>
          <w:sz w:val="24"/>
          <w:szCs w:val="24"/>
          <w:lang w:eastAsia="ru-RU"/>
        </w:rPr>
        <w:t xml:space="preserve"> </w:t>
      </w:r>
      <w:r w:rsidRPr="00160474">
        <w:rPr>
          <w:rFonts w:ascii="Times New Roman" w:eastAsia="Times New Roman" w:hAnsi="Times New Roman" w:cs="Times New Roman"/>
          <w:sz w:val="24"/>
          <w:szCs w:val="24"/>
          <w:lang w:eastAsia="ru-RU"/>
        </w:rPr>
        <w:t xml:space="preserve">Д 67.052.05 Херсонського </w:t>
      </w:r>
      <w:r w:rsidRPr="00160474">
        <w:rPr>
          <w:rFonts w:ascii="Times New Roman" w:eastAsia="Times New Roman" w:hAnsi="Times New Roman" w:cs="Times New Roman"/>
          <w:spacing w:val="-4"/>
          <w:sz w:val="24"/>
          <w:szCs w:val="24"/>
          <w:lang w:eastAsia="ru-RU"/>
        </w:rPr>
        <w:t>національного технічного університету</w:t>
      </w:r>
    </w:p>
    <w:sectPr w:rsidR="00925CD0" w:rsidRPr="009A5A09"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553" w:rsidRDefault="00DD6553">
      <w:pPr>
        <w:spacing w:after="0" w:line="240" w:lineRule="auto"/>
      </w:pPr>
      <w:r>
        <w:separator/>
      </w:r>
    </w:p>
  </w:endnote>
  <w:endnote w:type="continuationSeparator" w:id="0">
    <w:p w:rsidR="00DD6553" w:rsidRDefault="00DD65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BC4EDB">
    <w:pPr>
      <w:rPr>
        <w:sz w:val="2"/>
        <w:szCs w:val="2"/>
      </w:rPr>
    </w:pPr>
    <w:r w:rsidRPr="00BC4EDB">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D6553" w:rsidRDefault="00BC4EDB">
                <w:pPr>
                  <w:spacing w:line="240" w:lineRule="auto"/>
                </w:pPr>
                <w:fldSimple w:instr=" PAGE \* MERGEFORMAT ">
                  <w:r w:rsidR="00DD6553">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553" w:rsidRDefault="00DD6553"/>
    <w:p w:rsidR="00DD6553" w:rsidRDefault="00DD6553"/>
    <w:p w:rsidR="00DD6553" w:rsidRDefault="00DD6553"/>
    <w:p w:rsidR="00DD6553" w:rsidRDefault="00DD6553"/>
    <w:p w:rsidR="00DD6553" w:rsidRDefault="00DD6553"/>
    <w:p w:rsidR="00DD6553" w:rsidRDefault="00DD6553"/>
    <w:p w:rsidR="00DD6553" w:rsidRDefault="00BC4EDB">
      <w:pPr>
        <w:rPr>
          <w:sz w:val="2"/>
          <w:szCs w:val="2"/>
        </w:rPr>
      </w:pPr>
      <w:r w:rsidRPr="00BC4EDB">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D6553" w:rsidRDefault="00BC4EDB">
                  <w:pPr>
                    <w:spacing w:line="240" w:lineRule="auto"/>
                  </w:pPr>
                  <w:fldSimple w:instr=" PAGE \* MERGEFORMAT ">
                    <w:r w:rsidR="00DD6553" w:rsidRPr="000C2C1E">
                      <w:rPr>
                        <w:rStyle w:val="afffff9"/>
                        <w:b w:val="0"/>
                        <w:bCs w:val="0"/>
                        <w:noProof/>
                      </w:rPr>
                      <w:t>28</w:t>
                    </w:r>
                  </w:fldSimple>
                </w:p>
              </w:txbxContent>
            </v:textbox>
            <w10:wrap anchorx="page" anchory="page"/>
          </v:shape>
        </w:pict>
      </w:r>
    </w:p>
    <w:p w:rsidR="00DD6553" w:rsidRDefault="00DD6553"/>
    <w:p w:rsidR="00DD6553" w:rsidRDefault="00DD6553"/>
    <w:p w:rsidR="00DD6553" w:rsidRDefault="00BC4EDB">
      <w:pPr>
        <w:rPr>
          <w:sz w:val="2"/>
          <w:szCs w:val="2"/>
        </w:rPr>
      </w:pPr>
      <w:r w:rsidRPr="00BC4EDB">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D6553" w:rsidRDefault="00DD6553"/>
              </w:txbxContent>
            </v:textbox>
            <w10:wrap anchorx="page" anchory="page"/>
          </v:shape>
        </w:pict>
      </w:r>
    </w:p>
    <w:p w:rsidR="00DD6553" w:rsidRDefault="00DD6553"/>
    <w:p w:rsidR="00DD6553" w:rsidRDefault="00DD6553">
      <w:pPr>
        <w:rPr>
          <w:sz w:val="2"/>
          <w:szCs w:val="2"/>
        </w:rPr>
      </w:pPr>
    </w:p>
    <w:p w:rsidR="00DD6553" w:rsidRDefault="00DD6553"/>
    <w:p w:rsidR="00DD6553" w:rsidRDefault="00DD6553">
      <w:pPr>
        <w:spacing w:after="0" w:line="240" w:lineRule="auto"/>
      </w:pPr>
    </w:p>
  </w:footnote>
  <w:footnote w:type="continuationSeparator" w:id="0">
    <w:p w:rsidR="00DD6553" w:rsidRDefault="00DD65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BC4EDB">
    <w:pPr>
      <w:rPr>
        <w:sz w:val="2"/>
        <w:szCs w:val="2"/>
      </w:rPr>
    </w:pPr>
    <w:r w:rsidRPr="00BC4EDB">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DD6553" w:rsidRDefault="00DD6553"/>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BC4EDB">
    <w:pPr>
      <w:rPr>
        <w:sz w:val="2"/>
        <w:szCs w:val="2"/>
      </w:rPr>
    </w:pPr>
    <w:r w:rsidRPr="00BC4EDB">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DD6553" w:rsidRDefault="00DD6553"/>
            </w:txbxContent>
          </v:textbox>
          <w10:wrap anchorx="page" anchory="page"/>
        </v:shape>
      </w:pict>
    </w:r>
  </w:p>
  <w:p w:rsidR="00DD6553" w:rsidRPr="005856C0" w:rsidRDefault="00DD655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5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6F18A6-3008-495F-87DC-15693D76F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1202</TotalTime>
  <Pages>1</Pages>
  <Words>67</Words>
  <Characters>388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253</cp:revision>
  <cp:lastPrinted>2009-02-06T05:36:00Z</cp:lastPrinted>
  <dcterms:created xsi:type="dcterms:W3CDTF">2020-07-11T20:42:00Z</dcterms:created>
  <dcterms:modified xsi:type="dcterms:W3CDTF">2020-07-21T07:40:00Z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