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9006"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Гладкова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Наталья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Сергеевна</w:t>
      </w:r>
      <w:r w:rsidRPr="00A86938">
        <w:rPr>
          <w:rFonts w:ascii="Helvetica" w:hAnsi="Helvetica" w:cs="Helvetica"/>
          <w:b/>
          <w:bCs/>
          <w:color w:val="222222"/>
          <w:sz w:val="21"/>
          <w:szCs w:val="21"/>
        </w:rPr>
        <w:t>.</w:t>
      </w:r>
    </w:p>
    <w:p w14:paraId="16543290"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Ртуть</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ненарушенных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лесных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ландшафтов</w:t>
      </w:r>
      <w:r w:rsidRPr="00A86938">
        <w:rPr>
          <w:rFonts w:ascii="Helvetica" w:hAnsi="Helvetica" w:cs="Helvetica"/>
          <w:b/>
          <w:bCs/>
          <w:color w:val="222222"/>
          <w:sz w:val="21"/>
          <w:szCs w:val="21"/>
        </w:rPr>
        <w:t xml:space="preserve"> : </w:t>
      </w:r>
      <w:r w:rsidRPr="00A86938">
        <w:rPr>
          <w:rFonts w:ascii="Helvetica" w:hAnsi="Helvetica" w:cs="Helvetica" w:hint="eastAsia"/>
          <w:b/>
          <w:bCs/>
          <w:color w:val="222222"/>
          <w:sz w:val="21"/>
          <w:szCs w:val="21"/>
        </w:rPr>
        <w:t>диссертация</w:t>
      </w:r>
      <w:r w:rsidRPr="00A86938">
        <w:rPr>
          <w:rFonts w:ascii="Helvetica" w:hAnsi="Helvetica" w:cs="Helvetica"/>
          <w:b/>
          <w:bCs/>
          <w:color w:val="222222"/>
          <w:sz w:val="21"/>
          <w:szCs w:val="21"/>
        </w:rPr>
        <w:t xml:space="preserve"> ... </w:t>
      </w:r>
      <w:r w:rsidRPr="00A86938">
        <w:rPr>
          <w:rFonts w:ascii="Helvetica" w:hAnsi="Helvetica" w:cs="Helvetica" w:hint="eastAsia"/>
          <w:b/>
          <w:bCs/>
          <w:color w:val="222222"/>
          <w:sz w:val="21"/>
          <w:szCs w:val="21"/>
        </w:rPr>
        <w:t>кандидата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биологических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наук</w:t>
      </w:r>
      <w:r w:rsidRPr="00A86938">
        <w:rPr>
          <w:rFonts w:ascii="Helvetica" w:hAnsi="Helvetica" w:cs="Helvetica"/>
          <w:b/>
          <w:bCs/>
          <w:color w:val="222222"/>
          <w:sz w:val="21"/>
          <w:szCs w:val="21"/>
        </w:rPr>
        <w:t xml:space="preserve"> : 03.00.27. - </w:t>
      </w:r>
      <w:r w:rsidRPr="00A86938">
        <w:rPr>
          <w:rFonts w:ascii="Helvetica" w:hAnsi="Helvetica" w:cs="Helvetica" w:hint="eastAsia"/>
          <w:b/>
          <w:bCs/>
          <w:color w:val="222222"/>
          <w:sz w:val="21"/>
          <w:szCs w:val="21"/>
        </w:rPr>
        <w:t>Москва</w:t>
      </w:r>
      <w:r w:rsidRPr="00A86938">
        <w:rPr>
          <w:rFonts w:ascii="Helvetica" w:hAnsi="Helvetica" w:cs="Helvetica"/>
          <w:b/>
          <w:bCs/>
          <w:color w:val="222222"/>
          <w:sz w:val="21"/>
          <w:szCs w:val="21"/>
        </w:rPr>
        <w:t xml:space="preserve">, 1999. - 138 </w:t>
      </w:r>
      <w:r w:rsidRPr="00A86938">
        <w:rPr>
          <w:rFonts w:ascii="Helvetica" w:hAnsi="Helvetica" w:cs="Helvetica" w:hint="eastAsia"/>
          <w:b/>
          <w:bCs/>
          <w:color w:val="222222"/>
          <w:sz w:val="21"/>
          <w:szCs w:val="21"/>
        </w:rPr>
        <w:t>с</w:t>
      </w:r>
      <w:r w:rsidRPr="00A86938">
        <w:rPr>
          <w:rFonts w:ascii="Helvetica" w:hAnsi="Helvetica" w:cs="Helvetica"/>
          <w:b/>
          <w:bCs/>
          <w:color w:val="222222"/>
          <w:sz w:val="21"/>
          <w:szCs w:val="21"/>
        </w:rPr>
        <w:t>.</w:t>
      </w:r>
    </w:p>
    <w:p w14:paraId="372485DF"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больше</w:t>
      </w:r>
    </w:p>
    <w:p w14:paraId="0F308166"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Цитаты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из</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текста</w:t>
      </w:r>
      <w:r w:rsidRPr="00A86938">
        <w:rPr>
          <w:rFonts w:ascii="Helvetica" w:hAnsi="Helvetica" w:cs="Helvetica"/>
          <w:b/>
          <w:bCs/>
          <w:color w:val="222222"/>
          <w:sz w:val="21"/>
          <w:szCs w:val="21"/>
        </w:rPr>
        <w:t>:</w:t>
      </w:r>
    </w:p>
    <w:p w14:paraId="52E0E12C"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стр</w:t>
      </w:r>
      <w:r w:rsidRPr="00A86938">
        <w:rPr>
          <w:rFonts w:ascii="Helvetica" w:hAnsi="Helvetica" w:cs="Helvetica"/>
          <w:b/>
          <w:bCs/>
          <w:color w:val="222222"/>
          <w:sz w:val="21"/>
          <w:szCs w:val="21"/>
        </w:rPr>
        <w:t>. 1</w:t>
      </w:r>
    </w:p>
    <w:p w14:paraId="182B3AE4"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1 / / </w:t>
      </w:r>
      <w:r w:rsidRPr="00A86938">
        <w:rPr>
          <w:rFonts w:ascii="Helvetica" w:hAnsi="Helvetica" w:cs="Helvetica" w:hint="eastAsia"/>
          <w:b/>
          <w:bCs/>
          <w:color w:val="222222"/>
          <w:sz w:val="21"/>
          <w:szCs w:val="21"/>
        </w:rPr>
        <w:t>московский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ГОСУДАРСТВЕННЫЙ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УНИВЕРСИТЕТ</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имени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М</w:t>
      </w:r>
      <w:r w:rsidRPr="00A86938">
        <w:rPr>
          <w:rFonts w:ascii="Helvetica" w:hAnsi="Helvetica" w:cs="Helvetica"/>
          <w:b/>
          <w:bCs/>
          <w:color w:val="222222"/>
          <w:sz w:val="21"/>
          <w:szCs w:val="21"/>
        </w:rPr>
        <w:t>.</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w:t>
      </w:r>
      <w:r w:rsidRPr="00A86938">
        <w:rPr>
          <w:rFonts w:ascii="Helvetica" w:hAnsi="Helvetica" w:cs="Helvetica" w:hint="eastAsia"/>
          <w:b/>
          <w:bCs/>
          <w:color w:val="222222"/>
          <w:sz w:val="21"/>
          <w:szCs w:val="21"/>
        </w:rPr>
        <w:t>ЛОМОНОСОВА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ФАКУЛЬТЕТ</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ПОЧВОВЕДЕНИЯ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правах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рукописи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ГЛАДКОВА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НАТАЛЬЯ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СЕРГЕЕВНА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РТУТЬ</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НЕНАРУШЕННЫХ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ЛЕСНЫХ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ЛАНДШАФТОВ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Специальность</w:t>
      </w:r>
      <w:r w:rsidRPr="00A86938">
        <w:rPr>
          <w:rFonts w:ascii="Helvetica" w:hAnsi="Helvetica" w:cs="Helvetica"/>
          <w:b/>
          <w:bCs/>
          <w:color w:val="222222"/>
          <w:sz w:val="21"/>
          <w:szCs w:val="21"/>
        </w:rPr>
        <w:t xml:space="preserve"> 03.00.27 - </w:t>
      </w:r>
      <w:r w:rsidRPr="00A86938">
        <w:rPr>
          <w:rFonts w:ascii="Helvetica" w:hAnsi="Helvetica" w:cs="Helvetica" w:hint="eastAsia"/>
          <w:b/>
          <w:bCs/>
          <w:color w:val="222222"/>
          <w:sz w:val="21"/>
          <w:szCs w:val="21"/>
        </w:rPr>
        <w:t>почвоведение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Диссертация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соискание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ученой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степени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кандидата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биологических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наук</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Научный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руководитель</w:t>
      </w:r>
      <w:r w:rsidRPr="00A86938">
        <w:rPr>
          <w:rFonts w:ascii="Helvetica" w:hAnsi="Helvetica" w:cs="Helvetica"/>
          <w:b/>
          <w:bCs/>
          <w:color w:val="222222"/>
          <w:sz w:val="21"/>
          <w:szCs w:val="21"/>
        </w:rPr>
        <w:t>:</w:t>
      </w:r>
    </w:p>
    <w:p w14:paraId="4D7EF181"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стр</w:t>
      </w:r>
      <w:r w:rsidRPr="00A86938">
        <w:rPr>
          <w:rFonts w:ascii="Helvetica" w:hAnsi="Helvetica" w:cs="Helvetica"/>
          <w:b/>
          <w:bCs/>
          <w:color w:val="222222"/>
          <w:sz w:val="21"/>
          <w:szCs w:val="21"/>
        </w:rPr>
        <w:t>. 4</w:t>
      </w:r>
    </w:p>
    <w:p w14:paraId="1A03AFF1"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работы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было</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изучение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закономерностей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лесных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этих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трансформации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оценка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ненарушенных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миграционной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способности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Кандалакшского</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включая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катене</w:t>
      </w:r>
      <w:r w:rsidRPr="00A86938">
        <w:rPr>
          <w:rFonts w:ascii="Helvetica" w:hAnsi="Helvetica" w:cs="Helvetica"/>
          <w:b/>
          <w:bCs/>
          <w:color w:val="222222"/>
          <w:sz w:val="21"/>
          <w:szCs w:val="21"/>
        </w:rPr>
        <w:t>;</w:t>
      </w:r>
    </w:p>
    <w:p w14:paraId="1A816E5F"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стр</w:t>
      </w:r>
      <w:r w:rsidRPr="00A86938">
        <w:rPr>
          <w:rFonts w:ascii="Helvetica" w:hAnsi="Helvetica" w:cs="Helvetica"/>
          <w:b/>
          <w:bCs/>
          <w:color w:val="222222"/>
          <w:sz w:val="21"/>
          <w:szCs w:val="21"/>
        </w:rPr>
        <w:t>. 4</w:t>
      </w:r>
    </w:p>
    <w:p w14:paraId="7273E05D"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процессам</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трансформации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соединений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лесных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Научная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форм</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новизна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ее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работе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показана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или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возможность</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естественным</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анализа</w:t>
      </w:r>
    </w:p>
    <w:p w14:paraId="62735648"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 </w:t>
      </w:r>
    </w:p>
    <w:p w14:paraId="7DC1E3CA"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Оглавление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диссертации</w:t>
      </w:r>
    </w:p>
    <w:p w14:paraId="124CC235"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кандидат</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биологических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наук</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Гладкова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Наталья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Сергеевна</w:t>
      </w:r>
    </w:p>
    <w:p w14:paraId="25C32E9E"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Содержание</w:t>
      </w:r>
      <w:r w:rsidRPr="00A86938">
        <w:rPr>
          <w:rFonts w:ascii="Helvetica" w:hAnsi="Helvetica" w:cs="Helvetica"/>
          <w:b/>
          <w:bCs/>
          <w:color w:val="222222"/>
          <w:sz w:val="21"/>
          <w:szCs w:val="21"/>
        </w:rPr>
        <w:t>.</w:t>
      </w:r>
    </w:p>
    <w:p w14:paraId="4BE02230" w14:textId="77777777" w:rsidR="00A86938" w:rsidRPr="00A86938" w:rsidRDefault="00A86938" w:rsidP="00A86938">
      <w:pPr>
        <w:rPr>
          <w:rFonts w:ascii="Helvetica" w:hAnsi="Helvetica" w:cs="Helvetica"/>
          <w:b/>
          <w:bCs/>
          <w:color w:val="222222"/>
          <w:sz w:val="21"/>
          <w:szCs w:val="21"/>
        </w:rPr>
      </w:pPr>
    </w:p>
    <w:p w14:paraId="708C6D84"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Введение</w:t>
      </w:r>
      <w:r w:rsidRPr="00A86938">
        <w:rPr>
          <w:rFonts w:ascii="Helvetica" w:hAnsi="Helvetica" w:cs="Helvetica"/>
          <w:b/>
          <w:bCs/>
          <w:color w:val="222222"/>
          <w:sz w:val="21"/>
          <w:szCs w:val="21"/>
        </w:rPr>
        <w:t>.</w:t>
      </w:r>
    </w:p>
    <w:p w14:paraId="5652583D" w14:textId="77777777" w:rsidR="00A86938" w:rsidRPr="00A86938" w:rsidRDefault="00A86938" w:rsidP="00A86938">
      <w:pPr>
        <w:rPr>
          <w:rFonts w:ascii="Helvetica" w:hAnsi="Helvetica" w:cs="Helvetica"/>
          <w:b/>
          <w:bCs/>
          <w:color w:val="222222"/>
          <w:sz w:val="21"/>
          <w:szCs w:val="21"/>
        </w:rPr>
      </w:pPr>
    </w:p>
    <w:p w14:paraId="300FFC98"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Глава</w:t>
      </w:r>
      <w:r w:rsidRPr="00A86938">
        <w:rPr>
          <w:rFonts w:ascii="Helvetica" w:hAnsi="Helvetica" w:cs="Helvetica"/>
          <w:b/>
          <w:bCs/>
          <w:color w:val="222222"/>
          <w:sz w:val="21"/>
          <w:szCs w:val="21"/>
        </w:rPr>
        <w:t xml:space="preserve"> 1. </w:t>
      </w:r>
      <w:r w:rsidRPr="00A86938">
        <w:rPr>
          <w:rFonts w:ascii="Helvetica" w:hAnsi="Helvetica" w:cs="Helvetica" w:hint="eastAsia"/>
          <w:b/>
          <w:bCs/>
          <w:color w:val="222222"/>
          <w:sz w:val="21"/>
          <w:szCs w:val="21"/>
        </w:rPr>
        <w:t>Формы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роль</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круговороте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этого</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элемента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Литературный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обзор</w:t>
      </w:r>
      <w:r w:rsidRPr="00A86938">
        <w:rPr>
          <w:rFonts w:ascii="Helvetica" w:hAnsi="Helvetica" w:cs="Helvetica"/>
          <w:b/>
          <w:bCs/>
          <w:color w:val="222222"/>
          <w:sz w:val="21"/>
          <w:szCs w:val="21"/>
        </w:rPr>
        <w:t>.</w:t>
      </w:r>
    </w:p>
    <w:p w14:paraId="705A244A" w14:textId="77777777" w:rsidR="00A86938" w:rsidRPr="00A86938" w:rsidRDefault="00A86938" w:rsidP="00A86938">
      <w:pPr>
        <w:rPr>
          <w:rFonts w:ascii="Helvetica" w:hAnsi="Helvetica" w:cs="Helvetica"/>
          <w:b/>
          <w:bCs/>
          <w:color w:val="222222"/>
          <w:sz w:val="21"/>
          <w:szCs w:val="21"/>
        </w:rPr>
      </w:pPr>
    </w:p>
    <w:p w14:paraId="4D2F1940"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 </w:t>
      </w:r>
      <w:r w:rsidRPr="00A86938">
        <w:rPr>
          <w:rFonts w:ascii="Helvetica" w:hAnsi="Helvetica" w:cs="Helvetica" w:hint="eastAsia"/>
          <w:b/>
          <w:bCs/>
          <w:color w:val="222222"/>
          <w:sz w:val="21"/>
          <w:szCs w:val="21"/>
        </w:rPr>
        <w:t>Формы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соединений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почве</w:t>
      </w:r>
      <w:r w:rsidRPr="00A86938">
        <w:rPr>
          <w:rFonts w:ascii="Helvetica" w:hAnsi="Helvetica" w:cs="Helvetica"/>
          <w:b/>
          <w:bCs/>
          <w:color w:val="222222"/>
          <w:sz w:val="21"/>
          <w:szCs w:val="21"/>
        </w:rPr>
        <w:t>.</w:t>
      </w:r>
    </w:p>
    <w:p w14:paraId="22E89B85" w14:textId="77777777" w:rsidR="00A86938" w:rsidRPr="00A86938" w:rsidRDefault="00A86938" w:rsidP="00A86938">
      <w:pPr>
        <w:rPr>
          <w:rFonts w:ascii="Helvetica" w:hAnsi="Helvetica" w:cs="Helvetica"/>
          <w:b/>
          <w:bCs/>
          <w:color w:val="222222"/>
          <w:sz w:val="21"/>
          <w:szCs w:val="21"/>
        </w:rPr>
      </w:pPr>
    </w:p>
    <w:p w14:paraId="50A30D0A"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1. </w:t>
      </w:r>
      <w:r w:rsidRPr="00A86938">
        <w:rPr>
          <w:rFonts w:ascii="Helvetica" w:hAnsi="Helvetica" w:cs="Helvetica" w:hint="eastAsia"/>
          <w:b/>
          <w:bCs/>
          <w:color w:val="222222"/>
          <w:sz w:val="21"/>
          <w:szCs w:val="21"/>
        </w:rPr>
        <w:t>Органическая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ртуть</w:t>
      </w:r>
      <w:r w:rsidRPr="00A86938">
        <w:rPr>
          <w:rFonts w:ascii="Helvetica" w:hAnsi="Helvetica" w:cs="Helvetica"/>
          <w:b/>
          <w:bCs/>
          <w:color w:val="222222"/>
          <w:sz w:val="21"/>
          <w:szCs w:val="21"/>
        </w:rPr>
        <w:t>.</w:t>
      </w:r>
    </w:p>
    <w:p w14:paraId="1A381CAA" w14:textId="77777777" w:rsidR="00A86938" w:rsidRPr="00A86938" w:rsidRDefault="00A86938" w:rsidP="00A86938">
      <w:pPr>
        <w:rPr>
          <w:rFonts w:ascii="Helvetica" w:hAnsi="Helvetica" w:cs="Helvetica"/>
          <w:b/>
          <w:bCs/>
          <w:color w:val="222222"/>
          <w:sz w:val="21"/>
          <w:szCs w:val="21"/>
        </w:rPr>
      </w:pPr>
    </w:p>
    <w:p w14:paraId="75B06C0A"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2. </w:t>
      </w:r>
      <w:r w:rsidRPr="00A86938">
        <w:rPr>
          <w:rFonts w:ascii="Helvetica" w:hAnsi="Helvetica" w:cs="Helvetica" w:hint="eastAsia"/>
          <w:b/>
          <w:bCs/>
          <w:color w:val="222222"/>
          <w:sz w:val="21"/>
          <w:szCs w:val="21"/>
        </w:rPr>
        <w:t>Неорганическая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ртуть</w:t>
      </w:r>
      <w:r w:rsidRPr="00A86938">
        <w:rPr>
          <w:rFonts w:ascii="Helvetica" w:hAnsi="Helvetica" w:cs="Helvetica"/>
          <w:b/>
          <w:bCs/>
          <w:color w:val="222222"/>
          <w:sz w:val="21"/>
          <w:szCs w:val="21"/>
        </w:rPr>
        <w:t>.</w:t>
      </w:r>
    </w:p>
    <w:p w14:paraId="0C2DA403" w14:textId="77777777" w:rsidR="00A86938" w:rsidRPr="00A86938" w:rsidRDefault="00A86938" w:rsidP="00A86938">
      <w:pPr>
        <w:rPr>
          <w:rFonts w:ascii="Helvetica" w:hAnsi="Helvetica" w:cs="Helvetica"/>
          <w:b/>
          <w:bCs/>
          <w:color w:val="222222"/>
          <w:sz w:val="21"/>
          <w:szCs w:val="21"/>
        </w:rPr>
      </w:pPr>
    </w:p>
    <w:p w14:paraId="4DF9BB9D"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II. </w:t>
      </w:r>
      <w:r w:rsidRPr="00A86938">
        <w:rPr>
          <w:rFonts w:ascii="Helvetica" w:hAnsi="Helvetica" w:cs="Helvetica" w:hint="eastAsia"/>
          <w:b/>
          <w:bCs/>
          <w:color w:val="222222"/>
          <w:sz w:val="21"/>
          <w:szCs w:val="21"/>
        </w:rPr>
        <w:t>Закономерности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миграции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трансформации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соединений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окружающей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среде</w:t>
      </w:r>
      <w:r w:rsidRPr="00A86938">
        <w:rPr>
          <w:rFonts w:ascii="Helvetica" w:hAnsi="Helvetica" w:cs="Helvetica"/>
          <w:b/>
          <w:bCs/>
          <w:color w:val="222222"/>
          <w:sz w:val="21"/>
          <w:szCs w:val="21"/>
        </w:rPr>
        <w:t>.</w:t>
      </w:r>
    </w:p>
    <w:p w14:paraId="009F5C8B" w14:textId="77777777" w:rsidR="00A86938" w:rsidRPr="00A86938" w:rsidRDefault="00A86938" w:rsidP="00A86938">
      <w:pPr>
        <w:rPr>
          <w:rFonts w:ascii="Helvetica" w:hAnsi="Helvetica" w:cs="Helvetica"/>
          <w:b/>
          <w:bCs/>
          <w:color w:val="222222"/>
          <w:sz w:val="21"/>
          <w:szCs w:val="21"/>
        </w:rPr>
      </w:pPr>
    </w:p>
    <w:p w14:paraId="7CADE030"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1. </w:t>
      </w:r>
      <w:r w:rsidRPr="00A86938">
        <w:rPr>
          <w:rFonts w:ascii="Helvetica" w:hAnsi="Helvetica" w:cs="Helvetica" w:hint="eastAsia"/>
          <w:b/>
          <w:bCs/>
          <w:color w:val="222222"/>
          <w:sz w:val="21"/>
          <w:szCs w:val="21"/>
        </w:rPr>
        <w:t>Механизмы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водной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мобилизации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w:t>
      </w:r>
    </w:p>
    <w:p w14:paraId="357E8B46" w14:textId="77777777" w:rsidR="00A86938" w:rsidRPr="00A86938" w:rsidRDefault="00A86938" w:rsidP="00A86938">
      <w:pPr>
        <w:rPr>
          <w:rFonts w:ascii="Helvetica" w:hAnsi="Helvetica" w:cs="Helvetica"/>
          <w:b/>
          <w:bCs/>
          <w:color w:val="222222"/>
          <w:sz w:val="21"/>
          <w:szCs w:val="21"/>
        </w:rPr>
      </w:pPr>
    </w:p>
    <w:p w14:paraId="52B1C8C8"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2. </w:t>
      </w:r>
      <w:r w:rsidRPr="00A86938">
        <w:rPr>
          <w:rFonts w:ascii="Helvetica" w:hAnsi="Helvetica" w:cs="Helvetica" w:hint="eastAsia"/>
          <w:b/>
          <w:bCs/>
          <w:color w:val="222222"/>
          <w:sz w:val="21"/>
          <w:szCs w:val="21"/>
        </w:rPr>
        <w:t>Механизмы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воздушной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мобилизации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w:t>
      </w:r>
    </w:p>
    <w:p w14:paraId="09707E05" w14:textId="77777777" w:rsidR="00A86938" w:rsidRPr="00A86938" w:rsidRDefault="00A86938" w:rsidP="00A86938">
      <w:pPr>
        <w:rPr>
          <w:rFonts w:ascii="Helvetica" w:hAnsi="Helvetica" w:cs="Helvetica"/>
          <w:b/>
          <w:bCs/>
          <w:color w:val="222222"/>
          <w:sz w:val="21"/>
          <w:szCs w:val="21"/>
        </w:rPr>
      </w:pPr>
    </w:p>
    <w:p w14:paraId="3B9F45BB"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III. </w:t>
      </w:r>
      <w:r w:rsidRPr="00A86938">
        <w:rPr>
          <w:rFonts w:ascii="Helvetica" w:hAnsi="Helvetica" w:cs="Helvetica" w:hint="eastAsia"/>
          <w:b/>
          <w:bCs/>
          <w:color w:val="222222"/>
          <w:sz w:val="21"/>
          <w:szCs w:val="21"/>
        </w:rPr>
        <w:t>Современный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круговорот</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Глава</w:t>
      </w:r>
      <w:r w:rsidRPr="00A86938">
        <w:rPr>
          <w:rFonts w:ascii="Helvetica" w:hAnsi="Helvetica" w:cs="Helvetica"/>
          <w:b/>
          <w:bCs/>
          <w:color w:val="222222"/>
          <w:sz w:val="21"/>
          <w:szCs w:val="21"/>
        </w:rPr>
        <w:t xml:space="preserve"> 2. </w:t>
      </w:r>
      <w:r w:rsidRPr="00A86938">
        <w:rPr>
          <w:rFonts w:ascii="Helvetica" w:hAnsi="Helvetica" w:cs="Helvetica" w:hint="eastAsia"/>
          <w:b/>
          <w:bCs/>
          <w:color w:val="222222"/>
          <w:sz w:val="21"/>
          <w:szCs w:val="21"/>
        </w:rPr>
        <w:t>Объекты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методы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исследования</w:t>
      </w:r>
      <w:r w:rsidRPr="00A86938">
        <w:rPr>
          <w:rFonts w:ascii="Helvetica" w:hAnsi="Helvetica" w:cs="Helvetica"/>
          <w:b/>
          <w:bCs/>
          <w:color w:val="222222"/>
          <w:sz w:val="21"/>
          <w:szCs w:val="21"/>
        </w:rPr>
        <w:t>.</w:t>
      </w:r>
    </w:p>
    <w:p w14:paraId="6842EE73" w14:textId="77777777" w:rsidR="00A86938" w:rsidRPr="00A86938" w:rsidRDefault="00A86938" w:rsidP="00A86938">
      <w:pPr>
        <w:rPr>
          <w:rFonts w:ascii="Helvetica" w:hAnsi="Helvetica" w:cs="Helvetica"/>
          <w:b/>
          <w:bCs/>
          <w:color w:val="222222"/>
          <w:sz w:val="21"/>
          <w:szCs w:val="21"/>
        </w:rPr>
      </w:pPr>
    </w:p>
    <w:p w14:paraId="6AC2919C"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 </w:t>
      </w:r>
      <w:r w:rsidRPr="00A86938">
        <w:rPr>
          <w:rFonts w:ascii="Helvetica" w:hAnsi="Helvetica" w:cs="Helvetica" w:hint="eastAsia"/>
          <w:b/>
          <w:bCs/>
          <w:color w:val="222222"/>
          <w:sz w:val="21"/>
          <w:szCs w:val="21"/>
        </w:rPr>
        <w:t>Объекты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исследования</w:t>
      </w:r>
      <w:r w:rsidRPr="00A86938">
        <w:rPr>
          <w:rFonts w:ascii="Helvetica" w:hAnsi="Helvetica" w:cs="Helvetica"/>
          <w:b/>
          <w:bCs/>
          <w:color w:val="222222"/>
          <w:sz w:val="21"/>
          <w:szCs w:val="21"/>
        </w:rPr>
        <w:t>.</w:t>
      </w:r>
    </w:p>
    <w:p w14:paraId="4558F3B9" w14:textId="77777777" w:rsidR="00A86938" w:rsidRPr="00A86938" w:rsidRDefault="00A86938" w:rsidP="00A86938">
      <w:pPr>
        <w:rPr>
          <w:rFonts w:ascii="Helvetica" w:hAnsi="Helvetica" w:cs="Helvetica"/>
          <w:b/>
          <w:bCs/>
          <w:color w:val="222222"/>
          <w:sz w:val="21"/>
          <w:szCs w:val="21"/>
        </w:rPr>
      </w:pPr>
    </w:p>
    <w:p w14:paraId="008AE930"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II. </w:t>
      </w:r>
      <w:r w:rsidRPr="00A86938">
        <w:rPr>
          <w:rFonts w:ascii="Helvetica" w:hAnsi="Helvetica" w:cs="Helvetica" w:hint="eastAsia"/>
          <w:b/>
          <w:bCs/>
          <w:color w:val="222222"/>
          <w:sz w:val="21"/>
          <w:szCs w:val="21"/>
        </w:rPr>
        <w:t>Методы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исследования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Глава</w:t>
      </w:r>
      <w:r w:rsidRPr="00A86938">
        <w:rPr>
          <w:rFonts w:ascii="Helvetica" w:hAnsi="Helvetica" w:cs="Helvetica"/>
          <w:b/>
          <w:bCs/>
          <w:color w:val="222222"/>
          <w:sz w:val="21"/>
          <w:szCs w:val="21"/>
        </w:rPr>
        <w:t xml:space="preserve"> 3. </w:t>
      </w:r>
      <w:r w:rsidRPr="00A86938">
        <w:rPr>
          <w:rFonts w:ascii="Helvetica" w:hAnsi="Helvetica" w:cs="Helvetica" w:hint="eastAsia"/>
          <w:b/>
          <w:bCs/>
          <w:color w:val="222222"/>
          <w:sz w:val="21"/>
          <w:szCs w:val="21"/>
        </w:rPr>
        <w:t>Результаты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обсуждение</w:t>
      </w:r>
      <w:r w:rsidRPr="00A86938">
        <w:rPr>
          <w:rFonts w:ascii="Helvetica" w:hAnsi="Helvetica" w:cs="Helvetica"/>
          <w:b/>
          <w:bCs/>
          <w:color w:val="222222"/>
          <w:sz w:val="21"/>
          <w:szCs w:val="21"/>
        </w:rPr>
        <w:t>.</w:t>
      </w:r>
    </w:p>
    <w:p w14:paraId="6C2075E8" w14:textId="77777777" w:rsidR="00A86938" w:rsidRPr="00A86938" w:rsidRDefault="00A86938" w:rsidP="00A86938">
      <w:pPr>
        <w:rPr>
          <w:rFonts w:ascii="Helvetica" w:hAnsi="Helvetica" w:cs="Helvetica"/>
          <w:b/>
          <w:bCs/>
          <w:color w:val="222222"/>
          <w:sz w:val="21"/>
          <w:szCs w:val="21"/>
        </w:rPr>
      </w:pPr>
    </w:p>
    <w:p w14:paraId="34582A36"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 </w:t>
      </w:r>
      <w:r w:rsidRPr="00A86938">
        <w:rPr>
          <w:rFonts w:ascii="Helvetica" w:hAnsi="Helvetica" w:cs="Helvetica" w:hint="eastAsia"/>
          <w:b/>
          <w:bCs/>
          <w:color w:val="222222"/>
          <w:sz w:val="21"/>
          <w:szCs w:val="21"/>
        </w:rPr>
        <w:t>Содержание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запасы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ЦЛГБЗ</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Кандалакшского</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заповедника</w:t>
      </w:r>
      <w:r w:rsidRPr="00A86938">
        <w:rPr>
          <w:rFonts w:ascii="Helvetica" w:hAnsi="Helvetica" w:cs="Helvetica"/>
          <w:b/>
          <w:bCs/>
          <w:color w:val="222222"/>
          <w:sz w:val="21"/>
          <w:szCs w:val="21"/>
        </w:rPr>
        <w:t>.</w:t>
      </w:r>
    </w:p>
    <w:p w14:paraId="35583268" w14:textId="77777777" w:rsidR="00A86938" w:rsidRPr="00A86938" w:rsidRDefault="00A86938" w:rsidP="00A86938">
      <w:pPr>
        <w:rPr>
          <w:rFonts w:ascii="Helvetica" w:hAnsi="Helvetica" w:cs="Helvetica"/>
          <w:b/>
          <w:bCs/>
          <w:color w:val="222222"/>
          <w:sz w:val="21"/>
          <w:szCs w:val="21"/>
        </w:rPr>
      </w:pPr>
    </w:p>
    <w:p w14:paraId="1392A2FD"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II. </w:t>
      </w:r>
      <w:r w:rsidRPr="00A86938">
        <w:rPr>
          <w:rFonts w:ascii="Helvetica" w:hAnsi="Helvetica" w:cs="Helvetica" w:hint="eastAsia"/>
          <w:b/>
          <w:bCs/>
          <w:color w:val="222222"/>
          <w:sz w:val="21"/>
          <w:szCs w:val="21"/>
        </w:rPr>
        <w:t>Водорастворимые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соединения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ЦЛ</w:t>
      </w:r>
      <w:r w:rsidRPr="00A86938">
        <w:rPr>
          <w:rFonts w:ascii="Helvetica" w:hAnsi="Helvetica" w:cs="Helvetica" w:hint="eastAsia"/>
          <w:b/>
          <w:bCs/>
          <w:color w:val="222222"/>
          <w:sz w:val="21"/>
          <w:szCs w:val="21"/>
        </w:rPr>
        <w:lastRenderedPageBreak/>
        <w:t>ГБЗ</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Кандалакшского</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заповедника</w:t>
      </w:r>
      <w:r w:rsidRPr="00A86938">
        <w:rPr>
          <w:rFonts w:ascii="Helvetica" w:hAnsi="Helvetica" w:cs="Helvetica"/>
          <w:b/>
          <w:bCs/>
          <w:color w:val="222222"/>
          <w:sz w:val="21"/>
          <w:szCs w:val="21"/>
        </w:rPr>
        <w:t>.</w:t>
      </w:r>
    </w:p>
    <w:p w14:paraId="7B838A44" w14:textId="77777777" w:rsidR="00A86938" w:rsidRPr="00A86938" w:rsidRDefault="00A86938" w:rsidP="00A86938">
      <w:pPr>
        <w:rPr>
          <w:rFonts w:ascii="Helvetica" w:hAnsi="Helvetica" w:cs="Helvetica"/>
          <w:b/>
          <w:bCs/>
          <w:color w:val="222222"/>
          <w:sz w:val="21"/>
          <w:szCs w:val="21"/>
        </w:rPr>
      </w:pPr>
    </w:p>
    <w:p w14:paraId="005C420D"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III. </w:t>
      </w:r>
      <w:r w:rsidRPr="00A86938">
        <w:rPr>
          <w:rFonts w:ascii="Helvetica" w:hAnsi="Helvetica" w:cs="Helvetica" w:hint="eastAsia"/>
          <w:b/>
          <w:bCs/>
          <w:color w:val="222222"/>
          <w:sz w:val="21"/>
          <w:szCs w:val="21"/>
        </w:rPr>
        <w:t>Природное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варьирование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содержания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ее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водорастворимых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соединений</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подзолистых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ЦЛГБЗ</w:t>
      </w:r>
      <w:r w:rsidRPr="00A86938">
        <w:rPr>
          <w:rFonts w:ascii="Helvetica" w:hAnsi="Helvetica" w:cs="Helvetica"/>
          <w:b/>
          <w:bCs/>
          <w:color w:val="222222"/>
          <w:sz w:val="21"/>
          <w:szCs w:val="21"/>
        </w:rPr>
        <w:t>.</w:t>
      </w:r>
    </w:p>
    <w:p w14:paraId="6E5E9D33" w14:textId="77777777" w:rsidR="00A86938" w:rsidRPr="00A86938" w:rsidRDefault="00A86938" w:rsidP="00A86938">
      <w:pPr>
        <w:rPr>
          <w:rFonts w:ascii="Helvetica" w:hAnsi="Helvetica" w:cs="Helvetica"/>
          <w:b/>
          <w:bCs/>
          <w:color w:val="222222"/>
          <w:sz w:val="21"/>
          <w:szCs w:val="21"/>
        </w:rPr>
      </w:pPr>
    </w:p>
    <w:p w14:paraId="3EC19B60"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IV. </w:t>
      </w:r>
      <w:r w:rsidRPr="00A86938">
        <w:rPr>
          <w:rFonts w:ascii="Helvetica" w:hAnsi="Helvetica" w:cs="Helvetica" w:hint="eastAsia"/>
          <w:b/>
          <w:bCs/>
          <w:color w:val="222222"/>
          <w:sz w:val="21"/>
          <w:szCs w:val="21"/>
        </w:rPr>
        <w:t>Исследование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распределения</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профиле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подзолистых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ЦЛГБЗ</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на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основе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концепции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w:t>
      </w:r>
      <w:r w:rsidRPr="00A86938">
        <w:rPr>
          <w:rFonts w:ascii="Helvetica" w:hAnsi="Helvetica" w:cs="Helvetica" w:hint="eastAsia"/>
          <w:b/>
          <w:bCs/>
          <w:color w:val="222222"/>
          <w:sz w:val="21"/>
          <w:szCs w:val="21"/>
        </w:rPr>
        <w:t>Ртуть</w:t>
      </w:r>
      <w:r w:rsidRPr="00A86938">
        <w:rPr>
          <w:rFonts w:ascii="Helvetica" w:hAnsi="Helvetica" w:cs="Helvetica"/>
          <w:b/>
          <w:bCs/>
          <w:color w:val="222222"/>
          <w:sz w:val="21"/>
          <w:szCs w:val="21"/>
        </w:rPr>
        <w:t>/</w:t>
      </w:r>
      <w:r w:rsidRPr="00A86938">
        <w:rPr>
          <w:rFonts w:ascii="Helvetica" w:hAnsi="Helvetica" w:cs="Helvetica" w:hint="eastAsia"/>
          <w:b/>
          <w:bCs/>
          <w:color w:val="222222"/>
          <w:sz w:val="21"/>
          <w:szCs w:val="21"/>
        </w:rPr>
        <w:t>Биомасса</w:t>
      </w:r>
      <w:r w:rsidRPr="00A86938">
        <w:rPr>
          <w:rFonts w:ascii="Helvetica" w:hAnsi="Helvetica" w:cs="Helvetica" w:hint="eastAsia"/>
          <w:b/>
          <w:bCs/>
          <w:color w:val="222222"/>
          <w:sz w:val="21"/>
          <w:szCs w:val="21"/>
        </w:rPr>
        <w:t>»</w:t>
      </w:r>
      <w:r w:rsidRPr="00A86938">
        <w:rPr>
          <w:rFonts w:ascii="Helvetica" w:hAnsi="Helvetica" w:cs="Helvetica"/>
          <w:b/>
          <w:bCs/>
          <w:color w:val="222222"/>
          <w:sz w:val="21"/>
          <w:szCs w:val="21"/>
        </w:rPr>
        <w:t>.</w:t>
      </w:r>
    </w:p>
    <w:p w14:paraId="24727EAE" w14:textId="77777777" w:rsidR="00A86938" w:rsidRPr="00A86938" w:rsidRDefault="00A86938" w:rsidP="00A86938">
      <w:pPr>
        <w:rPr>
          <w:rFonts w:ascii="Helvetica" w:hAnsi="Helvetica" w:cs="Helvetica"/>
          <w:b/>
          <w:bCs/>
          <w:color w:val="222222"/>
          <w:sz w:val="21"/>
          <w:szCs w:val="21"/>
        </w:rPr>
      </w:pPr>
    </w:p>
    <w:p w14:paraId="577293A7"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 xml:space="preserve">V. </w:t>
      </w:r>
      <w:r w:rsidRPr="00A86938">
        <w:rPr>
          <w:rFonts w:ascii="Helvetica" w:hAnsi="Helvetica" w:cs="Helvetica" w:hint="eastAsia"/>
          <w:b/>
          <w:bCs/>
          <w:color w:val="222222"/>
          <w:sz w:val="21"/>
          <w:szCs w:val="21"/>
        </w:rPr>
        <w:t>Изучение</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форм</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ртути</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в</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подзолистых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почвах</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ЦЛГБЗ</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с</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помощью</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пиролиза</w:t>
      </w:r>
      <w:r w:rsidRPr="00A86938">
        <w:rPr>
          <w:rFonts w:ascii="Helvetica" w:hAnsi="Helvetica" w:cs="Helvetica"/>
          <w:b/>
          <w:bCs/>
          <w:color w:val="222222"/>
          <w:sz w:val="21"/>
          <w:szCs w:val="21"/>
        </w:rPr>
        <w:t>.</w:t>
      </w:r>
    </w:p>
    <w:p w14:paraId="61976195" w14:textId="77777777" w:rsidR="00A86938" w:rsidRPr="00A86938" w:rsidRDefault="00A86938" w:rsidP="00A86938">
      <w:pPr>
        <w:rPr>
          <w:rFonts w:ascii="Helvetica" w:hAnsi="Helvetica" w:cs="Helvetica"/>
          <w:b/>
          <w:bCs/>
          <w:color w:val="222222"/>
          <w:sz w:val="21"/>
          <w:szCs w:val="21"/>
        </w:rPr>
      </w:pPr>
    </w:p>
    <w:p w14:paraId="07876AE6"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Выводы</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Литература</w:t>
      </w:r>
      <w:r w:rsidRPr="00A86938">
        <w:rPr>
          <w:rFonts w:ascii="Helvetica" w:hAnsi="Helvetica" w:cs="Helvetica"/>
          <w:b/>
          <w:bCs/>
          <w:color w:val="222222"/>
          <w:sz w:val="21"/>
          <w:szCs w:val="21"/>
        </w:rPr>
        <w:t xml:space="preserve">. </w:t>
      </w:r>
      <w:r w:rsidRPr="00A86938">
        <w:rPr>
          <w:rFonts w:ascii="Helvetica" w:hAnsi="Helvetica" w:cs="Helvetica" w:hint="eastAsia"/>
          <w:b/>
          <w:bCs/>
          <w:color w:val="222222"/>
          <w:sz w:val="21"/>
          <w:szCs w:val="21"/>
        </w:rPr>
        <w:t>Приложение</w:t>
      </w:r>
      <w:r w:rsidRPr="00A86938">
        <w:rPr>
          <w:rFonts w:ascii="Helvetica" w:hAnsi="Helvetica" w:cs="Helvetica"/>
          <w:b/>
          <w:bCs/>
          <w:color w:val="222222"/>
          <w:sz w:val="21"/>
          <w:szCs w:val="21"/>
        </w:rPr>
        <w:t>.</w:t>
      </w:r>
    </w:p>
    <w:p w14:paraId="711C9DE4" w14:textId="77777777" w:rsidR="00A86938" w:rsidRPr="00A86938" w:rsidRDefault="00A86938" w:rsidP="00A86938">
      <w:pPr>
        <w:rPr>
          <w:rFonts w:ascii="Helvetica" w:hAnsi="Helvetica" w:cs="Helvetica"/>
          <w:b/>
          <w:bCs/>
          <w:color w:val="222222"/>
          <w:sz w:val="21"/>
          <w:szCs w:val="21"/>
        </w:rPr>
      </w:pPr>
    </w:p>
    <w:p w14:paraId="71E237B3"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hint="eastAsia"/>
          <w:b/>
          <w:bCs/>
          <w:color w:val="222222"/>
          <w:sz w:val="21"/>
          <w:szCs w:val="21"/>
        </w:rPr>
        <w:t>Стр</w:t>
      </w:r>
      <w:r w:rsidRPr="00A86938">
        <w:rPr>
          <w:rFonts w:ascii="Helvetica" w:hAnsi="Helvetica" w:cs="Helvetica"/>
          <w:b/>
          <w:bCs/>
          <w:color w:val="222222"/>
          <w:sz w:val="21"/>
          <w:szCs w:val="21"/>
        </w:rPr>
        <w:t>. 2-4</w:t>
      </w:r>
    </w:p>
    <w:p w14:paraId="0E7FC23F" w14:textId="77777777" w:rsidR="00A86938" w:rsidRPr="00A86938" w:rsidRDefault="00A86938" w:rsidP="00A86938">
      <w:pPr>
        <w:rPr>
          <w:rFonts w:ascii="Helvetica" w:hAnsi="Helvetica" w:cs="Helvetica"/>
          <w:b/>
          <w:bCs/>
          <w:color w:val="222222"/>
          <w:sz w:val="21"/>
          <w:szCs w:val="21"/>
        </w:rPr>
      </w:pPr>
    </w:p>
    <w:p w14:paraId="564B93DF"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9</w:t>
      </w:r>
    </w:p>
    <w:p w14:paraId="2C74B990" w14:textId="77777777" w:rsidR="00A86938" w:rsidRPr="00A86938" w:rsidRDefault="00A86938" w:rsidP="00A86938">
      <w:pPr>
        <w:rPr>
          <w:rFonts w:ascii="Helvetica" w:hAnsi="Helvetica" w:cs="Helvetica"/>
          <w:b/>
          <w:bCs/>
          <w:color w:val="222222"/>
          <w:sz w:val="21"/>
          <w:szCs w:val="21"/>
        </w:rPr>
      </w:pPr>
    </w:p>
    <w:p w14:paraId="14FFA434"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10-21</w:t>
      </w:r>
    </w:p>
    <w:p w14:paraId="2E4B1F08" w14:textId="77777777" w:rsidR="00A86938" w:rsidRPr="00A86938" w:rsidRDefault="00A86938" w:rsidP="00A86938">
      <w:pPr>
        <w:rPr>
          <w:rFonts w:ascii="Helvetica" w:hAnsi="Helvetica" w:cs="Helvetica"/>
          <w:b/>
          <w:bCs/>
          <w:color w:val="222222"/>
          <w:sz w:val="21"/>
          <w:szCs w:val="21"/>
        </w:rPr>
      </w:pPr>
    </w:p>
    <w:p w14:paraId="12F23BF8"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21-24 24-25 26-28</w:t>
      </w:r>
    </w:p>
    <w:p w14:paraId="71F34633" w14:textId="77777777" w:rsidR="00A86938" w:rsidRPr="00A86938" w:rsidRDefault="00A86938" w:rsidP="00A86938">
      <w:pPr>
        <w:rPr>
          <w:rFonts w:ascii="Helvetica" w:hAnsi="Helvetica" w:cs="Helvetica"/>
          <w:b/>
          <w:bCs/>
          <w:color w:val="222222"/>
          <w:sz w:val="21"/>
          <w:szCs w:val="21"/>
        </w:rPr>
      </w:pPr>
    </w:p>
    <w:p w14:paraId="1CD8F9B5"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29-38 39-49</w:t>
      </w:r>
    </w:p>
    <w:p w14:paraId="4AF04CE0" w14:textId="77777777" w:rsidR="00A86938" w:rsidRPr="00A86938" w:rsidRDefault="00A86938" w:rsidP="00A86938">
      <w:pPr>
        <w:rPr>
          <w:rFonts w:ascii="Helvetica" w:hAnsi="Helvetica" w:cs="Helvetica"/>
          <w:b/>
          <w:bCs/>
          <w:color w:val="222222"/>
          <w:sz w:val="21"/>
          <w:szCs w:val="21"/>
        </w:rPr>
      </w:pPr>
    </w:p>
    <w:p w14:paraId="7FC20915"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50-57</w:t>
      </w:r>
    </w:p>
    <w:p w14:paraId="51E3776B" w14:textId="77777777" w:rsidR="00A86938" w:rsidRPr="00A86938" w:rsidRDefault="00A86938" w:rsidP="00A86938">
      <w:pPr>
        <w:rPr>
          <w:rFonts w:ascii="Helvetica" w:hAnsi="Helvetica" w:cs="Helvetica"/>
          <w:b/>
          <w:bCs/>
          <w:color w:val="222222"/>
          <w:sz w:val="21"/>
          <w:szCs w:val="21"/>
        </w:rPr>
      </w:pPr>
    </w:p>
    <w:p w14:paraId="1E692967"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58-74</w:t>
      </w:r>
    </w:p>
    <w:p w14:paraId="43660C9D" w14:textId="77777777" w:rsidR="00A86938" w:rsidRPr="00A86938" w:rsidRDefault="00A86938" w:rsidP="00A86938">
      <w:pPr>
        <w:rPr>
          <w:rFonts w:ascii="Helvetica" w:hAnsi="Helvetica" w:cs="Helvetica"/>
          <w:b/>
          <w:bCs/>
          <w:color w:val="222222"/>
          <w:sz w:val="21"/>
          <w:szCs w:val="21"/>
        </w:rPr>
      </w:pPr>
    </w:p>
    <w:p w14:paraId="3CFEC5B7"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75-85</w:t>
      </w:r>
    </w:p>
    <w:p w14:paraId="14F3DFCA" w14:textId="77777777" w:rsidR="00A86938" w:rsidRPr="00A86938" w:rsidRDefault="00A86938" w:rsidP="00A86938">
      <w:pPr>
        <w:rPr>
          <w:rFonts w:ascii="Helvetica" w:hAnsi="Helvetica" w:cs="Helvetica"/>
          <w:b/>
          <w:bCs/>
          <w:color w:val="222222"/>
          <w:sz w:val="21"/>
          <w:szCs w:val="21"/>
        </w:rPr>
      </w:pPr>
    </w:p>
    <w:p w14:paraId="6ADD07D8" w14:textId="77777777" w:rsidR="00A86938" w:rsidRPr="00A86938" w:rsidRDefault="00A86938" w:rsidP="00A86938">
      <w:pPr>
        <w:rPr>
          <w:rFonts w:ascii="Helvetica" w:hAnsi="Helvetica" w:cs="Helvetica"/>
          <w:b/>
          <w:bCs/>
          <w:color w:val="222222"/>
          <w:sz w:val="21"/>
          <w:szCs w:val="21"/>
        </w:rPr>
      </w:pPr>
      <w:r w:rsidRPr="00A86938">
        <w:rPr>
          <w:rFonts w:ascii="Helvetica" w:hAnsi="Helvetica" w:cs="Helvetica"/>
          <w:b/>
          <w:bCs/>
          <w:color w:val="222222"/>
          <w:sz w:val="21"/>
          <w:szCs w:val="21"/>
        </w:rPr>
        <w:t>86-102</w:t>
      </w:r>
    </w:p>
    <w:p w14:paraId="3C82E3E7" w14:textId="77777777" w:rsidR="00A86938" w:rsidRPr="00A86938" w:rsidRDefault="00A86938" w:rsidP="00A86938">
      <w:pPr>
        <w:rPr>
          <w:rFonts w:ascii="Helvetica" w:hAnsi="Helvetica" w:cs="Helvetica"/>
          <w:b/>
          <w:bCs/>
          <w:color w:val="222222"/>
          <w:sz w:val="21"/>
          <w:szCs w:val="21"/>
        </w:rPr>
      </w:pPr>
    </w:p>
    <w:p w14:paraId="4A7ADEAA" w14:textId="046DE745" w:rsidR="00967B66" w:rsidRPr="00A86938" w:rsidRDefault="00A86938" w:rsidP="00A86938">
      <w:r w:rsidRPr="00A86938">
        <w:rPr>
          <w:rFonts w:ascii="Helvetica" w:hAnsi="Helvetica" w:cs="Helvetica"/>
          <w:b/>
          <w:bCs/>
          <w:color w:val="222222"/>
          <w:sz w:val="21"/>
          <w:szCs w:val="21"/>
        </w:rPr>
        <w:t>103-112 113-114 115-125 126-138</w:t>
      </w:r>
    </w:p>
    <w:sectPr w:rsidR="00967B66" w:rsidRPr="00A869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2B3E" w14:textId="77777777" w:rsidR="00141C56" w:rsidRDefault="00141C56">
      <w:pPr>
        <w:spacing w:after="0" w:line="240" w:lineRule="auto"/>
      </w:pPr>
      <w:r>
        <w:separator/>
      </w:r>
    </w:p>
  </w:endnote>
  <w:endnote w:type="continuationSeparator" w:id="0">
    <w:p w14:paraId="5B963F41" w14:textId="77777777" w:rsidR="00141C56" w:rsidRDefault="0014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9A81" w14:textId="77777777" w:rsidR="00141C56" w:rsidRDefault="00141C56"/>
    <w:p w14:paraId="6B55FBE9" w14:textId="77777777" w:rsidR="00141C56" w:rsidRDefault="00141C56"/>
    <w:p w14:paraId="5CAE0A8F" w14:textId="77777777" w:rsidR="00141C56" w:rsidRDefault="00141C56"/>
    <w:p w14:paraId="1BD805F7" w14:textId="77777777" w:rsidR="00141C56" w:rsidRDefault="00141C56"/>
    <w:p w14:paraId="49698B6E" w14:textId="77777777" w:rsidR="00141C56" w:rsidRDefault="00141C56"/>
    <w:p w14:paraId="7116C55D" w14:textId="77777777" w:rsidR="00141C56" w:rsidRDefault="00141C56"/>
    <w:p w14:paraId="119E68CA" w14:textId="77777777" w:rsidR="00141C56" w:rsidRDefault="00141C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4E6AD6" wp14:editId="446596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16E37" w14:textId="77777777" w:rsidR="00141C56" w:rsidRDefault="00141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E6A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B16E37" w14:textId="77777777" w:rsidR="00141C56" w:rsidRDefault="00141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26C55C" w14:textId="77777777" w:rsidR="00141C56" w:rsidRDefault="00141C56"/>
    <w:p w14:paraId="3B6E01D6" w14:textId="77777777" w:rsidR="00141C56" w:rsidRDefault="00141C56"/>
    <w:p w14:paraId="0649370D" w14:textId="77777777" w:rsidR="00141C56" w:rsidRDefault="00141C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3E1AE2" wp14:editId="5199F2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C635A" w14:textId="77777777" w:rsidR="00141C56" w:rsidRDefault="00141C56"/>
                          <w:p w14:paraId="563C3315" w14:textId="77777777" w:rsidR="00141C56" w:rsidRDefault="00141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E1A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BC635A" w14:textId="77777777" w:rsidR="00141C56" w:rsidRDefault="00141C56"/>
                    <w:p w14:paraId="563C3315" w14:textId="77777777" w:rsidR="00141C56" w:rsidRDefault="00141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D1AC10" w14:textId="77777777" w:rsidR="00141C56" w:rsidRDefault="00141C56"/>
    <w:p w14:paraId="23C2C073" w14:textId="77777777" w:rsidR="00141C56" w:rsidRDefault="00141C56">
      <w:pPr>
        <w:rPr>
          <w:sz w:val="2"/>
          <w:szCs w:val="2"/>
        </w:rPr>
      </w:pPr>
    </w:p>
    <w:p w14:paraId="015DBF11" w14:textId="77777777" w:rsidR="00141C56" w:rsidRDefault="00141C56"/>
    <w:p w14:paraId="0477A700" w14:textId="77777777" w:rsidR="00141C56" w:rsidRDefault="00141C56">
      <w:pPr>
        <w:spacing w:after="0" w:line="240" w:lineRule="auto"/>
      </w:pPr>
    </w:p>
  </w:footnote>
  <w:footnote w:type="continuationSeparator" w:id="0">
    <w:p w14:paraId="1C7B6276" w14:textId="77777777" w:rsidR="00141C56" w:rsidRDefault="0014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56"/>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33218</TotalTime>
  <Pages>4</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1661</cp:revision>
  <cp:lastPrinted>2009-02-06T05:36:00Z</cp:lastPrinted>
  <dcterms:created xsi:type="dcterms:W3CDTF">2025-11-25T20:19:00Z</dcterms:created>
  <dcterms:modified xsi:type="dcterms:W3CDTF">2026-01-07T18:12:00Z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