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2C7E3" w14:textId="77777777" w:rsidR="00F46B34" w:rsidRPr="00F46B34" w:rsidRDefault="00F46B34" w:rsidP="00F46B34">
      <w:pPr>
        <w:rPr>
          <w:rFonts w:ascii="Verdana" w:hAnsi="Verdana"/>
          <w:color w:val="000000"/>
          <w:sz w:val="21"/>
          <w:szCs w:val="21"/>
          <w:shd w:val="clear" w:color="auto" w:fill="FFFFFF"/>
        </w:rPr>
      </w:pPr>
      <w:r w:rsidRPr="00F46B34">
        <w:rPr>
          <w:rFonts w:ascii="Verdana" w:hAnsi="Verdana" w:hint="eastAsia"/>
          <w:color w:val="000000"/>
          <w:sz w:val="21"/>
          <w:szCs w:val="21"/>
          <w:shd w:val="clear" w:color="auto" w:fill="FFFFFF"/>
        </w:rPr>
        <w:t>Шорський</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Павло</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Олександрович</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докторант</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Національного</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юридичного</w:t>
      </w:r>
    </w:p>
    <w:p w14:paraId="367B4720" w14:textId="77777777" w:rsidR="00F46B34" w:rsidRPr="00F46B34" w:rsidRDefault="00F46B34" w:rsidP="00F46B34">
      <w:pPr>
        <w:rPr>
          <w:rFonts w:ascii="Verdana" w:hAnsi="Verdana"/>
          <w:color w:val="000000"/>
          <w:sz w:val="21"/>
          <w:szCs w:val="21"/>
          <w:shd w:val="clear" w:color="auto" w:fill="FFFFFF"/>
        </w:rPr>
      </w:pPr>
    </w:p>
    <w:p w14:paraId="3264738A" w14:textId="77777777" w:rsidR="00F46B34" w:rsidRPr="00F46B34" w:rsidRDefault="00F46B34" w:rsidP="00F46B34">
      <w:pPr>
        <w:rPr>
          <w:rFonts w:ascii="Verdana" w:hAnsi="Verdana"/>
          <w:color w:val="000000"/>
          <w:sz w:val="21"/>
          <w:szCs w:val="21"/>
          <w:shd w:val="clear" w:color="auto" w:fill="FFFFFF"/>
        </w:rPr>
      </w:pPr>
      <w:r w:rsidRPr="00F46B34">
        <w:rPr>
          <w:rFonts w:ascii="Verdana" w:hAnsi="Verdana" w:hint="eastAsia"/>
          <w:color w:val="000000"/>
          <w:sz w:val="21"/>
          <w:szCs w:val="21"/>
          <w:shd w:val="clear" w:color="auto" w:fill="FFFFFF"/>
        </w:rPr>
        <w:t>університету</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імені</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Ярослава</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Мудрого</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Назва</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дисертації</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w:t>
      </w:r>
      <w:r w:rsidRPr="00F46B34">
        <w:rPr>
          <w:rFonts w:ascii="Verdana" w:hAnsi="Verdana" w:hint="eastAsia"/>
          <w:color w:val="000000"/>
          <w:sz w:val="21"/>
          <w:szCs w:val="21"/>
          <w:shd w:val="clear" w:color="auto" w:fill="FFFFFF"/>
        </w:rPr>
        <w:t>Інформаційно</w:t>
      </w:r>
      <w:r w:rsidRPr="00F46B34">
        <w:rPr>
          <w:rFonts w:ascii="Verdana" w:hAnsi="Verdana"/>
          <w:color w:val="000000"/>
          <w:sz w:val="21"/>
          <w:szCs w:val="21"/>
          <w:shd w:val="clear" w:color="auto" w:fill="FFFFFF"/>
        </w:rPr>
        <w:t>-</w:t>
      </w:r>
      <w:r w:rsidRPr="00F46B34">
        <w:rPr>
          <w:rFonts w:ascii="Verdana" w:hAnsi="Verdana" w:hint="eastAsia"/>
          <w:color w:val="000000"/>
          <w:sz w:val="21"/>
          <w:szCs w:val="21"/>
          <w:shd w:val="clear" w:color="auto" w:fill="FFFFFF"/>
        </w:rPr>
        <w:t>правовезабезпечення</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сфери</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агропромислового</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комплексу</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Українии</w:t>
      </w:r>
      <w:r w:rsidRPr="00F46B34">
        <w:rPr>
          <w:rFonts w:ascii="Verdana" w:hAnsi="Verdana" w:hint="eastAsia"/>
          <w:color w:val="000000"/>
          <w:sz w:val="21"/>
          <w:szCs w:val="21"/>
          <w:shd w:val="clear" w:color="auto" w:fill="FFFFFF"/>
        </w:rPr>
        <w:t>»</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Шифр</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та</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назва</w:t>
      </w:r>
    </w:p>
    <w:p w14:paraId="52B13199" w14:textId="77777777" w:rsidR="00F46B34" w:rsidRPr="00F46B34" w:rsidRDefault="00F46B34" w:rsidP="00F46B34">
      <w:pPr>
        <w:rPr>
          <w:rFonts w:ascii="Verdana" w:hAnsi="Verdana"/>
          <w:color w:val="000000"/>
          <w:sz w:val="21"/>
          <w:szCs w:val="21"/>
          <w:shd w:val="clear" w:color="auto" w:fill="FFFFFF"/>
        </w:rPr>
      </w:pPr>
    </w:p>
    <w:p w14:paraId="72C8AAD2" w14:textId="77777777" w:rsidR="00F46B34" w:rsidRPr="00F46B34" w:rsidRDefault="00F46B34" w:rsidP="00F46B34">
      <w:pPr>
        <w:rPr>
          <w:rFonts w:ascii="Verdana" w:hAnsi="Verdana"/>
          <w:color w:val="000000"/>
          <w:sz w:val="21"/>
          <w:szCs w:val="21"/>
          <w:shd w:val="clear" w:color="auto" w:fill="FFFFFF"/>
        </w:rPr>
      </w:pPr>
      <w:r w:rsidRPr="00F46B34">
        <w:rPr>
          <w:rFonts w:ascii="Verdana" w:hAnsi="Verdana" w:hint="eastAsia"/>
          <w:color w:val="000000"/>
          <w:sz w:val="21"/>
          <w:szCs w:val="21"/>
          <w:shd w:val="clear" w:color="auto" w:fill="FFFFFF"/>
        </w:rPr>
        <w:t>спеціальності</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w:t>
      </w:r>
      <w:r w:rsidRPr="00F46B34">
        <w:rPr>
          <w:rFonts w:ascii="Verdana" w:hAnsi="Verdana"/>
          <w:color w:val="000000"/>
          <w:sz w:val="21"/>
          <w:szCs w:val="21"/>
          <w:shd w:val="clear" w:color="auto" w:fill="FFFFFF"/>
        </w:rPr>
        <w:t xml:space="preserve"> 12.00.07 </w:t>
      </w:r>
      <w:r w:rsidRPr="00F46B34">
        <w:rPr>
          <w:rFonts w:ascii="Verdana" w:hAnsi="Verdana" w:hint="eastAsia"/>
          <w:color w:val="000000"/>
          <w:sz w:val="21"/>
          <w:szCs w:val="21"/>
          <w:shd w:val="clear" w:color="auto" w:fill="FFFFFF"/>
        </w:rPr>
        <w:t>–</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адміністративне</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право</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і</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процес</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фінансове</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право</w:t>
      </w:r>
      <w:r w:rsidRPr="00F46B34">
        <w:rPr>
          <w:rFonts w:ascii="Verdana" w:hAnsi="Verdana"/>
          <w:color w:val="000000"/>
          <w:sz w:val="21"/>
          <w:szCs w:val="21"/>
          <w:shd w:val="clear" w:color="auto" w:fill="FFFFFF"/>
        </w:rPr>
        <w:t>;</w:t>
      </w:r>
    </w:p>
    <w:p w14:paraId="174E3E3E" w14:textId="77777777" w:rsidR="00F46B34" w:rsidRPr="00F46B34" w:rsidRDefault="00F46B34" w:rsidP="00F46B34">
      <w:pPr>
        <w:rPr>
          <w:rFonts w:ascii="Verdana" w:hAnsi="Verdana"/>
          <w:color w:val="000000"/>
          <w:sz w:val="21"/>
          <w:szCs w:val="21"/>
          <w:shd w:val="clear" w:color="auto" w:fill="FFFFFF"/>
        </w:rPr>
      </w:pPr>
    </w:p>
    <w:p w14:paraId="2FB67F0E" w14:textId="77777777" w:rsidR="00F46B34" w:rsidRPr="00F46B34" w:rsidRDefault="00F46B34" w:rsidP="00F46B34">
      <w:pPr>
        <w:rPr>
          <w:rFonts w:ascii="Verdana" w:hAnsi="Verdana"/>
          <w:color w:val="000000"/>
          <w:sz w:val="21"/>
          <w:szCs w:val="21"/>
          <w:shd w:val="clear" w:color="auto" w:fill="FFFFFF"/>
        </w:rPr>
      </w:pPr>
      <w:r w:rsidRPr="00F46B34">
        <w:rPr>
          <w:rFonts w:ascii="Verdana" w:hAnsi="Verdana" w:hint="eastAsia"/>
          <w:color w:val="000000"/>
          <w:sz w:val="21"/>
          <w:szCs w:val="21"/>
          <w:shd w:val="clear" w:color="auto" w:fill="FFFFFF"/>
        </w:rPr>
        <w:t>інформаційне</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право</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Спецрада</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Д</w:t>
      </w:r>
      <w:r w:rsidRPr="00F46B34">
        <w:rPr>
          <w:rFonts w:ascii="Verdana" w:hAnsi="Verdana"/>
          <w:color w:val="000000"/>
          <w:sz w:val="21"/>
          <w:szCs w:val="21"/>
          <w:shd w:val="clear" w:color="auto" w:fill="FFFFFF"/>
        </w:rPr>
        <w:t xml:space="preserve"> 23.053.05 </w:t>
      </w:r>
      <w:r w:rsidRPr="00F46B34">
        <w:rPr>
          <w:rFonts w:ascii="Verdana" w:hAnsi="Verdana" w:hint="eastAsia"/>
          <w:color w:val="000000"/>
          <w:sz w:val="21"/>
          <w:szCs w:val="21"/>
          <w:shd w:val="clear" w:color="auto" w:fill="FFFFFF"/>
        </w:rPr>
        <w:t>Центральноукраїнського</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державного</w:t>
      </w:r>
    </w:p>
    <w:p w14:paraId="07350E36" w14:textId="77777777" w:rsidR="00F46B34" w:rsidRPr="00F46B34" w:rsidRDefault="00F46B34" w:rsidP="00F46B34">
      <w:pPr>
        <w:rPr>
          <w:rFonts w:ascii="Verdana" w:hAnsi="Verdana"/>
          <w:color w:val="000000"/>
          <w:sz w:val="21"/>
          <w:szCs w:val="21"/>
          <w:shd w:val="clear" w:color="auto" w:fill="FFFFFF"/>
        </w:rPr>
      </w:pPr>
    </w:p>
    <w:p w14:paraId="196EE418" w14:textId="77777777" w:rsidR="00F46B34" w:rsidRPr="00F46B34" w:rsidRDefault="00F46B34" w:rsidP="00F46B34">
      <w:pPr>
        <w:rPr>
          <w:rFonts w:ascii="Verdana" w:hAnsi="Verdana"/>
          <w:color w:val="000000"/>
          <w:sz w:val="21"/>
          <w:szCs w:val="21"/>
          <w:shd w:val="clear" w:color="auto" w:fill="FFFFFF"/>
        </w:rPr>
      </w:pPr>
      <w:r w:rsidRPr="00F46B34">
        <w:rPr>
          <w:rFonts w:ascii="Verdana" w:hAnsi="Verdana" w:hint="eastAsia"/>
          <w:color w:val="000000"/>
          <w:sz w:val="21"/>
          <w:szCs w:val="21"/>
          <w:shd w:val="clear" w:color="auto" w:fill="FFFFFF"/>
        </w:rPr>
        <w:t>університету</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імені</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В</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Винниченка</w:t>
      </w:r>
      <w:r w:rsidRPr="00F46B34">
        <w:rPr>
          <w:rFonts w:ascii="Verdana" w:hAnsi="Verdana"/>
          <w:color w:val="000000"/>
          <w:sz w:val="21"/>
          <w:szCs w:val="21"/>
          <w:shd w:val="clear" w:color="auto" w:fill="FFFFFF"/>
        </w:rPr>
        <w:t xml:space="preserve"> (25006, </w:t>
      </w:r>
      <w:r w:rsidRPr="00F46B34">
        <w:rPr>
          <w:rFonts w:ascii="Verdana" w:hAnsi="Verdana" w:hint="eastAsia"/>
          <w:color w:val="000000"/>
          <w:sz w:val="21"/>
          <w:szCs w:val="21"/>
          <w:shd w:val="clear" w:color="auto" w:fill="FFFFFF"/>
        </w:rPr>
        <w:t>м</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Кропивницький</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вул</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Шевченка</w:t>
      </w:r>
      <w:r w:rsidRPr="00F46B34">
        <w:rPr>
          <w:rFonts w:ascii="Verdana" w:hAnsi="Verdana"/>
          <w:color w:val="000000"/>
          <w:sz w:val="21"/>
          <w:szCs w:val="21"/>
          <w:shd w:val="clear" w:color="auto" w:fill="FFFFFF"/>
        </w:rPr>
        <w:t xml:space="preserve">, 1; </w:t>
      </w:r>
      <w:r w:rsidRPr="00F46B34">
        <w:rPr>
          <w:rFonts w:ascii="Verdana" w:hAnsi="Verdana" w:hint="eastAsia"/>
          <w:color w:val="000000"/>
          <w:sz w:val="21"/>
          <w:szCs w:val="21"/>
          <w:shd w:val="clear" w:color="auto" w:fill="FFFFFF"/>
        </w:rPr>
        <w:t>тел</w:t>
      </w:r>
      <w:r w:rsidRPr="00F46B34">
        <w:rPr>
          <w:rFonts w:ascii="Verdana" w:hAnsi="Verdana"/>
          <w:color w:val="000000"/>
          <w:sz w:val="21"/>
          <w:szCs w:val="21"/>
          <w:shd w:val="clear" w:color="auto" w:fill="FFFFFF"/>
        </w:rPr>
        <w:t>.</w:t>
      </w:r>
    </w:p>
    <w:p w14:paraId="4E312238" w14:textId="77777777" w:rsidR="00F46B34" w:rsidRPr="00F46B34" w:rsidRDefault="00F46B34" w:rsidP="00F46B34">
      <w:pPr>
        <w:rPr>
          <w:rFonts w:ascii="Verdana" w:hAnsi="Verdana"/>
          <w:color w:val="000000"/>
          <w:sz w:val="21"/>
          <w:szCs w:val="21"/>
          <w:shd w:val="clear" w:color="auto" w:fill="FFFFFF"/>
        </w:rPr>
      </w:pPr>
    </w:p>
    <w:p w14:paraId="4DFA8C58" w14:textId="77777777" w:rsidR="00F46B34" w:rsidRPr="00F46B34" w:rsidRDefault="00F46B34" w:rsidP="00F46B34">
      <w:pPr>
        <w:rPr>
          <w:rFonts w:ascii="Verdana" w:hAnsi="Verdana"/>
          <w:color w:val="000000"/>
          <w:sz w:val="21"/>
          <w:szCs w:val="21"/>
          <w:shd w:val="clear" w:color="auto" w:fill="FFFFFF"/>
        </w:rPr>
      </w:pPr>
      <w:r w:rsidRPr="00F46B34">
        <w:rPr>
          <w:rFonts w:ascii="Verdana" w:hAnsi="Verdana"/>
          <w:color w:val="000000"/>
          <w:sz w:val="21"/>
          <w:szCs w:val="21"/>
          <w:shd w:val="clear" w:color="auto" w:fill="FFFFFF"/>
        </w:rPr>
        <w:t xml:space="preserve">(0522)32-08-89. </w:t>
      </w:r>
      <w:r w:rsidRPr="00F46B34">
        <w:rPr>
          <w:rFonts w:ascii="Verdana" w:hAnsi="Verdana" w:hint="eastAsia"/>
          <w:color w:val="000000"/>
          <w:sz w:val="21"/>
          <w:szCs w:val="21"/>
          <w:shd w:val="clear" w:color="auto" w:fill="FFFFFF"/>
        </w:rPr>
        <w:t>Науковий</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консультант</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Солнцева</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Христина</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Володимирівна</w:t>
      </w:r>
      <w:r w:rsidRPr="00F46B34">
        <w:rPr>
          <w:rFonts w:ascii="Verdana" w:hAnsi="Verdana"/>
          <w:color w:val="000000"/>
          <w:sz w:val="21"/>
          <w:szCs w:val="21"/>
          <w:shd w:val="clear" w:color="auto" w:fill="FFFFFF"/>
        </w:rPr>
        <w:t>,</w:t>
      </w:r>
    </w:p>
    <w:p w14:paraId="1FE6E92F" w14:textId="77777777" w:rsidR="00F46B34" w:rsidRPr="00F46B34" w:rsidRDefault="00F46B34" w:rsidP="00F46B34">
      <w:pPr>
        <w:rPr>
          <w:rFonts w:ascii="Verdana" w:hAnsi="Verdana"/>
          <w:color w:val="000000"/>
          <w:sz w:val="21"/>
          <w:szCs w:val="21"/>
          <w:shd w:val="clear" w:color="auto" w:fill="FFFFFF"/>
        </w:rPr>
      </w:pPr>
    </w:p>
    <w:p w14:paraId="788C620C" w14:textId="77777777" w:rsidR="00F46B34" w:rsidRPr="00F46B34" w:rsidRDefault="00F46B34" w:rsidP="00F46B34">
      <w:pPr>
        <w:rPr>
          <w:rFonts w:ascii="Verdana" w:hAnsi="Verdana"/>
          <w:color w:val="000000"/>
          <w:sz w:val="21"/>
          <w:szCs w:val="21"/>
          <w:shd w:val="clear" w:color="auto" w:fill="FFFFFF"/>
        </w:rPr>
      </w:pPr>
      <w:r w:rsidRPr="00F46B34">
        <w:rPr>
          <w:rFonts w:ascii="Verdana" w:hAnsi="Verdana" w:hint="eastAsia"/>
          <w:color w:val="000000"/>
          <w:sz w:val="21"/>
          <w:szCs w:val="21"/>
          <w:shd w:val="clear" w:color="auto" w:fill="FFFFFF"/>
        </w:rPr>
        <w:t>доктор</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юридичних</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наук</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доцент</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доцент</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кафедри</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адміністративного</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права</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та</w:t>
      </w:r>
    </w:p>
    <w:p w14:paraId="3C9A6C7B" w14:textId="77777777" w:rsidR="00F46B34" w:rsidRPr="00F46B34" w:rsidRDefault="00F46B34" w:rsidP="00F46B34">
      <w:pPr>
        <w:rPr>
          <w:rFonts w:ascii="Verdana" w:hAnsi="Verdana"/>
          <w:color w:val="000000"/>
          <w:sz w:val="21"/>
          <w:szCs w:val="21"/>
          <w:shd w:val="clear" w:color="auto" w:fill="FFFFFF"/>
        </w:rPr>
      </w:pPr>
    </w:p>
    <w:p w14:paraId="0B4089EC" w14:textId="77777777" w:rsidR="00F46B34" w:rsidRPr="00F46B34" w:rsidRDefault="00F46B34" w:rsidP="00F46B34">
      <w:pPr>
        <w:rPr>
          <w:rFonts w:ascii="Verdana" w:hAnsi="Verdana"/>
          <w:color w:val="000000"/>
          <w:sz w:val="21"/>
          <w:szCs w:val="21"/>
          <w:shd w:val="clear" w:color="auto" w:fill="FFFFFF"/>
        </w:rPr>
      </w:pPr>
      <w:r w:rsidRPr="00F46B34">
        <w:rPr>
          <w:rFonts w:ascii="Verdana" w:hAnsi="Verdana" w:hint="eastAsia"/>
          <w:color w:val="000000"/>
          <w:sz w:val="21"/>
          <w:szCs w:val="21"/>
          <w:shd w:val="clear" w:color="auto" w:fill="FFFFFF"/>
        </w:rPr>
        <w:t>адміністративної</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діяльності</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Національного</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юридичного</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університету</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імені</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Ярослава</w:t>
      </w:r>
    </w:p>
    <w:p w14:paraId="45F7D10A" w14:textId="77777777" w:rsidR="00F46B34" w:rsidRPr="00F46B34" w:rsidRDefault="00F46B34" w:rsidP="00F46B34">
      <w:pPr>
        <w:rPr>
          <w:rFonts w:ascii="Verdana" w:hAnsi="Verdana"/>
          <w:color w:val="000000"/>
          <w:sz w:val="21"/>
          <w:szCs w:val="21"/>
          <w:shd w:val="clear" w:color="auto" w:fill="FFFFFF"/>
        </w:rPr>
      </w:pPr>
    </w:p>
    <w:p w14:paraId="4F1B5036" w14:textId="77777777" w:rsidR="00F46B34" w:rsidRPr="00F46B34" w:rsidRDefault="00F46B34" w:rsidP="00F46B34">
      <w:pPr>
        <w:rPr>
          <w:rFonts w:ascii="Verdana" w:hAnsi="Verdana"/>
          <w:color w:val="000000"/>
          <w:sz w:val="21"/>
          <w:szCs w:val="21"/>
          <w:shd w:val="clear" w:color="auto" w:fill="FFFFFF"/>
        </w:rPr>
      </w:pPr>
      <w:r w:rsidRPr="00F46B34">
        <w:rPr>
          <w:rFonts w:ascii="Verdana" w:hAnsi="Verdana" w:hint="eastAsia"/>
          <w:color w:val="000000"/>
          <w:sz w:val="21"/>
          <w:szCs w:val="21"/>
          <w:shd w:val="clear" w:color="auto" w:fill="FFFFFF"/>
        </w:rPr>
        <w:t>МудрогО</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Опоненти</w:t>
      </w:r>
      <w:r w:rsidRPr="00F46B34">
        <w:rPr>
          <w:rFonts w:ascii="Verdana" w:hAnsi="Verdana"/>
          <w:color w:val="000000"/>
          <w:sz w:val="21"/>
          <w:szCs w:val="21"/>
          <w:shd w:val="clear" w:color="auto" w:fill="FFFFFF"/>
        </w:rPr>
        <w:t>:</w:t>
      </w:r>
      <w:r w:rsidRPr="00F46B34">
        <w:rPr>
          <w:rFonts w:ascii="Verdana" w:hAnsi="Verdana" w:hint="eastAsia"/>
          <w:color w:val="000000"/>
          <w:sz w:val="21"/>
          <w:szCs w:val="21"/>
          <w:shd w:val="clear" w:color="auto" w:fill="FFFFFF"/>
        </w:rPr>
        <w:t>Дрозд</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Олексій</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Юрійович</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доктор</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юридичних</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наук</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професор</w:t>
      </w:r>
      <w:r w:rsidRPr="00F46B34">
        <w:rPr>
          <w:rFonts w:ascii="Verdana" w:hAnsi="Verdana"/>
          <w:color w:val="000000"/>
          <w:sz w:val="21"/>
          <w:szCs w:val="21"/>
          <w:shd w:val="clear" w:color="auto" w:fill="FFFFFF"/>
        </w:rPr>
        <w:t>,</w:t>
      </w:r>
    </w:p>
    <w:p w14:paraId="65E110D1" w14:textId="77777777" w:rsidR="00F46B34" w:rsidRPr="00F46B34" w:rsidRDefault="00F46B34" w:rsidP="00F46B34">
      <w:pPr>
        <w:rPr>
          <w:rFonts w:ascii="Verdana" w:hAnsi="Verdana"/>
          <w:color w:val="000000"/>
          <w:sz w:val="21"/>
          <w:szCs w:val="21"/>
          <w:shd w:val="clear" w:color="auto" w:fill="FFFFFF"/>
        </w:rPr>
      </w:pPr>
    </w:p>
    <w:p w14:paraId="064EFCAB" w14:textId="77777777" w:rsidR="00F46B34" w:rsidRPr="00F46B34" w:rsidRDefault="00F46B34" w:rsidP="00F46B34">
      <w:pPr>
        <w:rPr>
          <w:rFonts w:ascii="Verdana" w:hAnsi="Verdana"/>
          <w:color w:val="000000"/>
          <w:sz w:val="21"/>
          <w:szCs w:val="21"/>
          <w:shd w:val="clear" w:color="auto" w:fill="FFFFFF"/>
        </w:rPr>
      </w:pPr>
      <w:r w:rsidRPr="00F46B34">
        <w:rPr>
          <w:rFonts w:ascii="Verdana" w:hAnsi="Verdana" w:hint="eastAsia"/>
          <w:color w:val="000000"/>
          <w:sz w:val="21"/>
          <w:szCs w:val="21"/>
          <w:shd w:val="clear" w:color="auto" w:fill="FFFFFF"/>
        </w:rPr>
        <w:t>керівник</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Департаменту</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організації</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забезпечення</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діяльності</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Бюро</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економічної</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безпеки</w:t>
      </w:r>
    </w:p>
    <w:p w14:paraId="1F3FDE53" w14:textId="77777777" w:rsidR="00F46B34" w:rsidRPr="00F46B34" w:rsidRDefault="00F46B34" w:rsidP="00F46B34">
      <w:pPr>
        <w:rPr>
          <w:rFonts w:ascii="Verdana" w:hAnsi="Verdana"/>
          <w:color w:val="000000"/>
          <w:sz w:val="21"/>
          <w:szCs w:val="21"/>
          <w:shd w:val="clear" w:color="auto" w:fill="FFFFFF"/>
        </w:rPr>
      </w:pPr>
    </w:p>
    <w:p w14:paraId="7040E473" w14:textId="77777777" w:rsidR="00F46B34" w:rsidRPr="00F46B34" w:rsidRDefault="00F46B34" w:rsidP="00F46B34">
      <w:pPr>
        <w:rPr>
          <w:rFonts w:ascii="Verdana" w:hAnsi="Verdana"/>
          <w:color w:val="000000"/>
          <w:sz w:val="21"/>
          <w:szCs w:val="21"/>
          <w:shd w:val="clear" w:color="auto" w:fill="FFFFFF"/>
        </w:rPr>
      </w:pPr>
      <w:r w:rsidRPr="00F46B34">
        <w:rPr>
          <w:rFonts w:ascii="Verdana" w:hAnsi="Verdana" w:hint="eastAsia"/>
          <w:color w:val="000000"/>
          <w:sz w:val="21"/>
          <w:szCs w:val="21"/>
          <w:shd w:val="clear" w:color="auto" w:fill="FFFFFF"/>
        </w:rPr>
        <w:t>України</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Курило</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Володимир</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Іванович</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доктор</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юридичних</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наук</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професор</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членкореспондент</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Національної</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академії</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аграрних</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наук</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України</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академік</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Національної</w:t>
      </w:r>
    </w:p>
    <w:p w14:paraId="048908DE" w14:textId="77777777" w:rsidR="00F46B34" w:rsidRPr="00F46B34" w:rsidRDefault="00F46B34" w:rsidP="00F46B34">
      <w:pPr>
        <w:rPr>
          <w:rFonts w:ascii="Verdana" w:hAnsi="Verdana"/>
          <w:color w:val="000000"/>
          <w:sz w:val="21"/>
          <w:szCs w:val="21"/>
          <w:shd w:val="clear" w:color="auto" w:fill="FFFFFF"/>
        </w:rPr>
      </w:pPr>
    </w:p>
    <w:p w14:paraId="1825CE25" w14:textId="77777777" w:rsidR="00F46B34" w:rsidRPr="00F46B34" w:rsidRDefault="00F46B34" w:rsidP="00F46B34">
      <w:pPr>
        <w:rPr>
          <w:rFonts w:ascii="Verdana" w:hAnsi="Verdana"/>
          <w:color w:val="000000"/>
          <w:sz w:val="21"/>
          <w:szCs w:val="21"/>
          <w:shd w:val="clear" w:color="auto" w:fill="FFFFFF"/>
        </w:rPr>
      </w:pPr>
      <w:r w:rsidRPr="00F46B34">
        <w:rPr>
          <w:rFonts w:ascii="Verdana" w:hAnsi="Verdana" w:hint="eastAsia"/>
          <w:color w:val="000000"/>
          <w:sz w:val="21"/>
          <w:szCs w:val="21"/>
          <w:shd w:val="clear" w:color="auto" w:fill="FFFFFF"/>
        </w:rPr>
        <w:t>академії</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наук</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вищої</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освіти</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України</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та</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Академії</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адміністративно</w:t>
      </w:r>
      <w:r w:rsidRPr="00F46B34">
        <w:rPr>
          <w:rFonts w:ascii="Verdana" w:hAnsi="Verdana"/>
          <w:color w:val="000000"/>
          <w:sz w:val="21"/>
          <w:szCs w:val="21"/>
          <w:shd w:val="clear" w:color="auto" w:fill="FFFFFF"/>
        </w:rPr>
        <w:t>-</w:t>
      </w:r>
      <w:r w:rsidRPr="00F46B34">
        <w:rPr>
          <w:rFonts w:ascii="Verdana" w:hAnsi="Verdana" w:hint="eastAsia"/>
          <w:color w:val="000000"/>
          <w:sz w:val="21"/>
          <w:szCs w:val="21"/>
          <w:shd w:val="clear" w:color="auto" w:fill="FFFFFF"/>
        </w:rPr>
        <w:t>правових</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наук</w:t>
      </w:r>
      <w:r w:rsidRPr="00F46B34">
        <w:rPr>
          <w:rFonts w:ascii="Verdana" w:hAnsi="Verdana"/>
          <w:color w:val="000000"/>
          <w:sz w:val="21"/>
          <w:szCs w:val="21"/>
          <w:shd w:val="clear" w:color="auto" w:fill="FFFFFF"/>
        </w:rPr>
        <w:t>,</w:t>
      </w:r>
    </w:p>
    <w:p w14:paraId="7D621C55" w14:textId="77777777" w:rsidR="00F46B34" w:rsidRPr="00F46B34" w:rsidRDefault="00F46B34" w:rsidP="00F46B34">
      <w:pPr>
        <w:rPr>
          <w:rFonts w:ascii="Verdana" w:hAnsi="Verdana"/>
          <w:color w:val="000000"/>
          <w:sz w:val="21"/>
          <w:szCs w:val="21"/>
          <w:shd w:val="clear" w:color="auto" w:fill="FFFFFF"/>
        </w:rPr>
      </w:pPr>
    </w:p>
    <w:p w14:paraId="37E5E03E" w14:textId="77777777" w:rsidR="00F46B34" w:rsidRPr="00F46B34" w:rsidRDefault="00F46B34" w:rsidP="00F46B34">
      <w:pPr>
        <w:rPr>
          <w:rFonts w:ascii="Verdana" w:hAnsi="Verdana"/>
          <w:color w:val="000000"/>
          <w:sz w:val="21"/>
          <w:szCs w:val="21"/>
          <w:shd w:val="clear" w:color="auto" w:fill="FFFFFF"/>
        </w:rPr>
      </w:pPr>
      <w:r w:rsidRPr="00F46B34">
        <w:rPr>
          <w:rFonts w:ascii="Verdana" w:hAnsi="Verdana" w:hint="eastAsia"/>
          <w:color w:val="000000"/>
          <w:sz w:val="21"/>
          <w:szCs w:val="21"/>
          <w:shd w:val="clear" w:color="auto" w:fill="FFFFFF"/>
        </w:rPr>
        <w:t>заслужений</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юрист</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України</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Лауреат</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Премії</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Ярослава</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Мудрого</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перший</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віце</w:t>
      </w:r>
      <w:r w:rsidRPr="00F46B34">
        <w:rPr>
          <w:rFonts w:ascii="Verdana" w:hAnsi="Verdana"/>
          <w:color w:val="000000"/>
          <w:sz w:val="21"/>
          <w:szCs w:val="21"/>
          <w:shd w:val="clear" w:color="auto" w:fill="FFFFFF"/>
        </w:rPr>
        <w:t>-</w:t>
      </w:r>
      <w:r w:rsidRPr="00F46B34">
        <w:rPr>
          <w:rFonts w:ascii="Verdana" w:hAnsi="Verdana" w:hint="eastAsia"/>
          <w:color w:val="000000"/>
          <w:sz w:val="21"/>
          <w:szCs w:val="21"/>
          <w:shd w:val="clear" w:color="auto" w:fill="FFFFFF"/>
        </w:rPr>
        <w:t>голова</w:t>
      </w:r>
    </w:p>
    <w:p w14:paraId="08D86BA4" w14:textId="77777777" w:rsidR="00F46B34" w:rsidRPr="00F46B34" w:rsidRDefault="00F46B34" w:rsidP="00F46B34">
      <w:pPr>
        <w:rPr>
          <w:rFonts w:ascii="Verdana" w:hAnsi="Verdana"/>
          <w:color w:val="000000"/>
          <w:sz w:val="21"/>
          <w:szCs w:val="21"/>
          <w:shd w:val="clear" w:color="auto" w:fill="FFFFFF"/>
        </w:rPr>
      </w:pPr>
    </w:p>
    <w:p w14:paraId="71A62022" w14:textId="77777777" w:rsidR="00F46B34" w:rsidRPr="00F46B34" w:rsidRDefault="00F46B34" w:rsidP="00F46B34">
      <w:pPr>
        <w:rPr>
          <w:rFonts w:ascii="Verdana" w:hAnsi="Verdana"/>
          <w:color w:val="000000"/>
          <w:sz w:val="21"/>
          <w:szCs w:val="21"/>
          <w:shd w:val="clear" w:color="auto" w:fill="FFFFFF"/>
        </w:rPr>
      </w:pPr>
      <w:r w:rsidRPr="00F46B34">
        <w:rPr>
          <w:rFonts w:ascii="Verdana" w:hAnsi="Verdana" w:hint="eastAsia"/>
          <w:color w:val="000000"/>
          <w:sz w:val="21"/>
          <w:szCs w:val="21"/>
          <w:shd w:val="clear" w:color="auto" w:fill="FFFFFF"/>
        </w:rPr>
        <w:t>Академії</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адміністративно</w:t>
      </w:r>
      <w:r w:rsidRPr="00F46B34">
        <w:rPr>
          <w:rFonts w:ascii="Verdana" w:hAnsi="Verdana"/>
          <w:color w:val="000000"/>
          <w:sz w:val="21"/>
          <w:szCs w:val="21"/>
          <w:shd w:val="clear" w:color="auto" w:fill="FFFFFF"/>
        </w:rPr>
        <w:t>-</w:t>
      </w:r>
      <w:r w:rsidRPr="00F46B34">
        <w:rPr>
          <w:rFonts w:ascii="Verdana" w:hAnsi="Verdana" w:hint="eastAsia"/>
          <w:color w:val="000000"/>
          <w:sz w:val="21"/>
          <w:szCs w:val="21"/>
          <w:shd w:val="clear" w:color="auto" w:fill="FFFFFF"/>
        </w:rPr>
        <w:t>правових</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наук</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Зайкіна</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Ганна</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Миколаївна</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доктор</w:t>
      </w:r>
    </w:p>
    <w:p w14:paraId="0D2BA2FA" w14:textId="77777777" w:rsidR="00F46B34" w:rsidRPr="00F46B34" w:rsidRDefault="00F46B34" w:rsidP="00F46B34">
      <w:pPr>
        <w:rPr>
          <w:rFonts w:ascii="Verdana" w:hAnsi="Verdana"/>
          <w:color w:val="000000"/>
          <w:sz w:val="21"/>
          <w:szCs w:val="21"/>
          <w:shd w:val="clear" w:color="auto" w:fill="FFFFFF"/>
        </w:rPr>
      </w:pPr>
    </w:p>
    <w:p w14:paraId="5E181694" w14:textId="77777777" w:rsidR="00F46B34" w:rsidRPr="00F46B34" w:rsidRDefault="00F46B34" w:rsidP="00F46B34">
      <w:pPr>
        <w:rPr>
          <w:rFonts w:ascii="Verdana" w:hAnsi="Verdana"/>
          <w:color w:val="000000"/>
          <w:sz w:val="21"/>
          <w:szCs w:val="21"/>
          <w:shd w:val="clear" w:color="auto" w:fill="FFFFFF"/>
        </w:rPr>
      </w:pPr>
      <w:r w:rsidRPr="00F46B34">
        <w:rPr>
          <w:rFonts w:ascii="Verdana" w:hAnsi="Verdana" w:hint="eastAsia"/>
          <w:color w:val="000000"/>
          <w:sz w:val="21"/>
          <w:szCs w:val="21"/>
          <w:shd w:val="clear" w:color="auto" w:fill="FFFFFF"/>
        </w:rPr>
        <w:t>юридичних</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наук</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професор</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професор</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кафедри</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правового</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забезпечення</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та</w:t>
      </w:r>
    </w:p>
    <w:p w14:paraId="5D2709B9" w14:textId="77777777" w:rsidR="00F46B34" w:rsidRPr="00F46B34" w:rsidRDefault="00F46B34" w:rsidP="00F46B34">
      <w:pPr>
        <w:rPr>
          <w:rFonts w:ascii="Verdana" w:hAnsi="Verdana"/>
          <w:color w:val="000000"/>
          <w:sz w:val="21"/>
          <w:szCs w:val="21"/>
          <w:shd w:val="clear" w:color="auto" w:fill="FFFFFF"/>
        </w:rPr>
      </w:pPr>
    </w:p>
    <w:p w14:paraId="3DACF5DE" w14:textId="77777777" w:rsidR="00F46B34" w:rsidRPr="00F46B34" w:rsidRDefault="00F46B34" w:rsidP="00F46B34">
      <w:pPr>
        <w:rPr>
          <w:rFonts w:ascii="Verdana" w:hAnsi="Verdana"/>
          <w:color w:val="000000"/>
          <w:sz w:val="21"/>
          <w:szCs w:val="21"/>
          <w:shd w:val="clear" w:color="auto" w:fill="FFFFFF"/>
        </w:rPr>
      </w:pPr>
      <w:r w:rsidRPr="00F46B34">
        <w:rPr>
          <w:rFonts w:ascii="Verdana" w:hAnsi="Verdana" w:hint="eastAsia"/>
          <w:color w:val="000000"/>
          <w:sz w:val="21"/>
          <w:szCs w:val="21"/>
          <w:shd w:val="clear" w:color="auto" w:fill="FFFFFF"/>
        </w:rPr>
        <w:t>адміністрування</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транспортної</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діяльності</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Українського</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державного</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університету</w:t>
      </w:r>
    </w:p>
    <w:p w14:paraId="2F612290" w14:textId="77777777" w:rsidR="00F46B34" w:rsidRPr="00F46B34" w:rsidRDefault="00F46B34" w:rsidP="00F46B34">
      <w:pPr>
        <w:rPr>
          <w:rFonts w:ascii="Verdana" w:hAnsi="Verdana"/>
          <w:color w:val="000000"/>
          <w:sz w:val="21"/>
          <w:szCs w:val="21"/>
          <w:shd w:val="clear" w:color="auto" w:fill="FFFFFF"/>
        </w:rPr>
      </w:pPr>
    </w:p>
    <w:p w14:paraId="3C77AAC8" w14:textId="77777777" w:rsidR="00F46B34" w:rsidRPr="00F46B34" w:rsidRDefault="00F46B34" w:rsidP="00F46B34">
      <w:pPr>
        <w:rPr>
          <w:rFonts w:ascii="Verdana" w:hAnsi="Verdana"/>
          <w:color w:val="000000"/>
          <w:sz w:val="21"/>
          <w:szCs w:val="21"/>
          <w:shd w:val="clear" w:color="auto" w:fill="FFFFFF"/>
        </w:rPr>
      </w:pPr>
      <w:r w:rsidRPr="00F46B34">
        <w:rPr>
          <w:rFonts w:ascii="Verdana" w:hAnsi="Verdana" w:hint="eastAsia"/>
          <w:color w:val="000000"/>
          <w:sz w:val="21"/>
          <w:szCs w:val="21"/>
          <w:shd w:val="clear" w:color="auto" w:fill="FFFFFF"/>
        </w:rPr>
        <w:t>залізничного</w:t>
      </w:r>
      <w:r w:rsidRPr="00F46B34">
        <w:rPr>
          <w:rFonts w:ascii="Verdana" w:hAnsi="Verdana"/>
          <w:color w:val="000000"/>
          <w:sz w:val="21"/>
          <w:szCs w:val="21"/>
          <w:shd w:val="clear" w:color="auto" w:fill="FFFFFF"/>
        </w:rPr>
        <w:t xml:space="preserve"> </w:t>
      </w:r>
      <w:r w:rsidRPr="00F46B34">
        <w:rPr>
          <w:rFonts w:ascii="Verdana" w:hAnsi="Verdana" w:hint="eastAsia"/>
          <w:color w:val="000000"/>
          <w:sz w:val="21"/>
          <w:szCs w:val="21"/>
          <w:shd w:val="clear" w:color="auto" w:fill="FFFFFF"/>
        </w:rPr>
        <w:t>транспорту</w:t>
      </w:r>
      <w:r w:rsidRPr="00F46B34">
        <w:rPr>
          <w:rFonts w:ascii="Verdana" w:hAnsi="Verdana"/>
          <w:color w:val="000000"/>
          <w:sz w:val="21"/>
          <w:szCs w:val="21"/>
          <w:shd w:val="clear" w:color="auto" w:fill="FFFFFF"/>
        </w:rPr>
        <w:t>.</w:t>
      </w:r>
    </w:p>
    <w:p w14:paraId="2013FB89" w14:textId="393956C6" w:rsidR="00F0131B" w:rsidRPr="00F46B34" w:rsidRDefault="00F0131B" w:rsidP="00F46B34"/>
    <w:sectPr w:rsidR="00F0131B" w:rsidRPr="00F46B3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EE0E5" w14:textId="77777777" w:rsidR="00A12906" w:rsidRDefault="00A12906">
      <w:pPr>
        <w:spacing w:after="0" w:line="240" w:lineRule="auto"/>
      </w:pPr>
      <w:r>
        <w:separator/>
      </w:r>
    </w:p>
  </w:endnote>
  <w:endnote w:type="continuationSeparator" w:id="0">
    <w:p w14:paraId="219EA6DF" w14:textId="77777777" w:rsidR="00A12906" w:rsidRDefault="00A1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268C2" w14:textId="77777777" w:rsidR="00A12906" w:rsidRDefault="00A12906"/>
    <w:p w14:paraId="0C59D357" w14:textId="77777777" w:rsidR="00A12906" w:rsidRDefault="00A12906"/>
    <w:p w14:paraId="6D0D638E" w14:textId="77777777" w:rsidR="00A12906" w:rsidRDefault="00A12906"/>
    <w:p w14:paraId="35B12C35" w14:textId="77777777" w:rsidR="00A12906" w:rsidRDefault="00A12906"/>
    <w:p w14:paraId="68F9BD33" w14:textId="77777777" w:rsidR="00A12906" w:rsidRDefault="00A12906"/>
    <w:p w14:paraId="4FDC4676" w14:textId="77777777" w:rsidR="00A12906" w:rsidRDefault="00A12906"/>
    <w:p w14:paraId="5087FD26" w14:textId="77777777" w:rsidR="00A12906" w:rsidRDefault="00A129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D7D6DF" wp14:editId="355AF4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AC35" w14:textId="77777777" w:rsidR="00A12906" w:rsidRDefault="00A129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D7D6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8FAC35" w14:textId="77777777" w:rsidR="00A12906" w:rsidRDefault="00A129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07844F" w14:textId="77777777" w:rsidR="00A12906" w:rsidRDefault="00A12906"/>
    <w:p w14:paraId="176B7496" w14:textId="77777777" w:rsidR="00A12906" w:rsidRDefault="00A12906"/>
    <w:p w14:paraId="10646694" w14:textId="77777777" w:rsidR="00A12906" w:rsidRDefault="00A129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501078" wp14:editId="0394D5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91D6E" w14:textId="77777777" w:rsidR="00A12906" w:rsidRDefault="00A12906"/>
                          <w:p w14:paraId="25FAB19F" w14:textId="77777777" w:rsidR="00A12906" w:rsidRDefault="00A129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5010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491D6E" w14:textId="77777777" w:rsidR="00A12906" w:rsidRDefault="00A12906"/>
                    <w:p w14:paraId="25FAB19F" w14:textId="77777777" w:rsidR="00A12906" w:rsidRDefault="00A129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BFE533" w14:textId="77777777" w:rsidR="00A12906" w:rsidRDefault="00A12906"/>
    <w:p w14:paraId="3AC8C087" w14:textId="77777777" w:rsidR="00A12906" w:rsidRDefault="00A12906">
      <w:pPr>
        <w:rPr>
          <w:sz w:val="2"/>
          <w:szCs w:val="2"/>
        </w:rPr>
      </w:pPr>
    </w:p>
    <w:p w14:paraId="428EBD34" w14:textId="77777777" w:rsidR="00A12906" w:rsidRDefault="00A12906"/>
    <w:p w14:paraId="78FD5CA3" w14:textId="77777777" w:rsidR="00A12906" w:rsidRDefault="00A12906">
      <w:pPr>
        <w:spacing w:after="0" w:line="240" w:lineRule="auto"/>
      </w:pPr>
    </w:p>
  </w:footnote>
  <w:footnote w:type="continuationSeparator" w:id="0">
    <w:p w14:paraId="65A3A57B" w14:textId="77777777" w:rsidR="00A12906" w:rsidRDefault="00A12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06"/>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63471</TotalTime>
  <Pages>2</Pages>
  <Words>208</Words>
  <Characters>1190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3299</cp:revision>
  <cp:lastPrinted>2009-02-06T05:36:00Z</cp:lastPrinted>
  <dcterms:created xsi:type="dcterms:W3CDTF">2025-11-25T20:19:00Z</dcterms:created>
  <dcterms:modified xsi:type="dcterms:W3CDTF">2026-02-06T11:08:00Z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