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78B4"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hint="eastAsia"/>
          <w:b/>
          <w:bCs/>
          <w:color w:val="222222"/>
          <w:sz w:val="21"/>
          <w:szCs w:val="21"/>
        </w:rPr>
        <w:t>Фирсов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Виктор</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Иванович</w:t>
      </w:r>
      <w:r w:rsidRPr="008E60F5">
        <w:rPr>
          <w:rFonts w:ascii="Helvetica" w:hAnsi="Helvetica" w:cs="Helvetica"/>
          <w:b/>
          <w:bCs/>
          <w:color w:val="222222"/>
          <w:sz w:val="21"/>
          <w:szCs w:val="21"/>
        </w:rPr>
        <w:t>.</w:t>
      </w:r>
    </w:p>
    <w:p w14:paraId="6BF754E6"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hint="eastAsia"/>
          <w:b/>
          <w:bCs/>
          <w:color w:val="222222"/>
          <w:sz w:val="21"/>
          <w:szCs w:val="21"/>
        </w:rPr>
        <w:t>Превращение</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липидов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сложном</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желудке</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овец</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и</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их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эвакуация</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кишечник</w:t>
      </w:r>
      <w:r w:rsidRPr="008E60F5">
        <w:rPr>
          <w:rFonts w:ascii="Helvetica" w:hAnsi="Helvetica" w:cs="Helvetica"/>
          <w:b/>
          <w:bCs/>
          <w:color w:val="222222"/>
          <w:sz w:val="21"/>
          <w:szCs w:val="21"/>
        </w:rPr>
        <w:t xml:space="preserve"> : </w:t>
      </w:r>
      <w:r w:rsidRPr="008E60F5">
        <w:rPr>
          <w:rFonts w:ascii="Helvetica" w:hAnsi="Helvetica" w:cs="Helvetica" w:hint="eastAsia"/>
          <w:b/>
          <w:bCs/>
          <w:color w:val="222222"/>
          <w:sz w:val="21"/>
          <w:szCs w:val="21"/>
        </w:rPr>
        <w:t>диссертация</w:t>
      </w:r>
      <w:r w:rsidRPr="008E60F5">
        <w:rPr>
          <w:rFonts w:ascii="Helvetica" w:hAnsi="Helvetica" w:cs="Helvetica"/>
          <w:b/>
          <w:bCs/>
          <w:color w:val="222222"/>
          <w:sz w:val="21"/>
          <w:szCs w:val="21"/>
        </w:rPr>
        <w:t xml:space="preserve"> ... </w:t>
      </w:r>
      <w:r w:rsidRPr="008E60F5">
        <w:rPr>
          <w:rFonts w:ascii="Helvetica" w:hAnsi="Helvetica" w:cs="Helvetica" w:hint="eastAsia"/>
          <w:b/>
          <w:bCs/>
          <w:color w:val="222222"/>
          <w:sz w:val="21"/>
          <w:szCs w:val="21"/>
        </w:rPr>
        <w:t>кандидата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биологических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наук</w:t>
      </w:r>
      <w:r w:rsidRPr="008E60F5">
        <w:rPr>
          <w:rFonts w:ascii="Helvetica" w:hAnsi="Helvetica" w:cs="Helvetica"/>
          <w:b/>
          <w:bCs/>
          <w:color w:val="222222"/>
          <w:sz w:val="21"/>
          <w:szCs w:val="21"/>
        </w:rPr>
        <w:t xml:space="preserve"> : [03.00.13] / </w:t>
      </w:r>
      <w:r w:rsidRPr="008E60F5">
        <w:rPr>
          <w:rFonts w:ascii="Helvetica" w:hAnsi="Helvetica" w:cs="Helvetica" w:hint="eastAsia"/>
          <w:b/>
          <w:bCs/>
          <w:color w:val="222222"/>
          <w:sz w:val="21"/>
          <w:szCs w:val="21"/>
        </w:rPr>
        <w:t>В</w:t>
      </w:r>
      <w:r w:rsidRPr="008E60F5">
        <w:rPr>
          <w:rFonts w:ascii="Helvetica" w:hAnsi="Helvetica" w:cs="Helvetica"/>
          <w:b/>
          <w:bCs/>
          <w:color w:val="222222"/>
          <w:sz w:val="21"/>
          <w:szCs w:val="21"/>
        </w:rPr>
        <w:t>.</w:t>
      </w:r>
      <w:r w:rsidRPr="008E60F5">
        <w:rPr>
          <w:rFonts w:ascii="Helvetica" w:hAnsi="Helvetica" w:cs="Helvetica" w:hint="eastAsia"/>
          <w:b/>
          <w:bCs/>
          <w:color w:val="222222"/>
          <w:sz w:val="21"/>
          <w:szCs w:val="21"/>
        </w:rPr>
        <w:t>И</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Фирсов</w:t>
      </w:r>
      <w:r w:rsidRPr="008E60F5">
        <w:rPr>
          <w:rFonts w:ascii="Helvetica" w:hAnsi="Helvetica" w:cs="Helvetica"/>
          <w:b/>
          <w:bCs/>
          <w:color w:val="222222"/>
          <w:sz w:val="21"/>
          <w:szCs w:val="21"/>
        </w:rPr>
        <w:t xml:space="preserve">. - </w:t>
      </w:r>
      <w:r w:rsidRPr="008E60F5">
        <w:rPr>
          <w:rFonts w:ascii="Helvetica" w:hAnsi="Helvetica" w:cs="Helvetica" w:hint="eastAsia"/>
          <w:b/>
          <w:bCs/>
          <w:color w:val="222222"/>
          <w:sz w:val="21"/>
          <w:szCs w:val="21"/>
        </w:rPr>
        <w:t>Боровск</w:t>
      </w:r>
      <w:r w:rsidRPr="008E60F5">
        <w:rPr>
          <w:rFonts w:ascii="Helvetica" w:hAnsi="Helvetica" w:cs="Helvetica"/>
          <w:b/>
          <w:bCs/>
          <w:color w:val="222222"/>
          <w:sz w:val="21"/>
          <w:szCs w:val="21"/>
        </w:rPr>
        <w:t xml:space="preserve">, 1972. - 166 </w:t>
      </w:r>
      <w:proofErr w:type="gramStart"/>
      <w:r w:rsidRPr="008E60F5">
        <w:rPr>
          <w:rFonts w:ascii="Helvetica" w:hAnsi="Helvetica" w:cs="Helvetica" w:hint="eastAsia"/>
          <w:b/>
          <w:bCs/>
          <w:color w:val="222222"/>
          <w:sz w:val="21"/>
          <w:szCs w:val="21"/>
        </w:rPr>
        <w:t>с</w:t>
      </w:r>
      <w:r w:rsidRPr="008E60F5">
        <w:rPr>
          <w:rFonts w:ascii="Helvetica" w:hAnsi="Helvetica" w:cs="Helvetica"/>
          <w:b/>
          <w:bCs/>
          <w:color w:val="222222"/>
          <w:sz w:val="21"/>
          <w:szCs w:val="21"/>
        </w:rPr>
        <w:t>. :</w:t>
      </w:r>
      <w:proofErr w:type="gramEnd"/>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ил</w:t>
      </w:r>
      <w:r w:rsidRPr="008E60F5">
        <w:rPr>
          <w:rFonts w:ascii="Helvetica" w:hAnsi="Helvetica" w:cs="Helvetica"/>
          <w:b/>
          <w:bCs/>
          <w:color w:val="222222"/>
          <w:sz w:val="21"/>
          <w:szCs w:val="21"/>
        </w:rPr>
        <w:t>.</w:t>
      </w:r>
    </w:p>
    <w:p w14:paraId="0A80EEA6"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hint="eastAsia"/>
          <w:b/>
          <w:bCs/>
          <w:color w:val="222222"/>
          <w:sz w:val="21"/>
          <w:szCs w:val="21"/>
        </w:rPr>
        <w:t>больше</w:t>
      </w:r>
    </w:p>
    <w:p w14:paraId="0F5009C9"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hint="eastAsia"/>
          <w:b/>
          <w:bCs/>
          <w:color w:val="222222"/>
          <w:sz w:val="21"/>
          <w:szCs w:val="21"/>
        </w:rPr>
        <w:t>Цитаты</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из</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текста</w:t>
      </w:r>
      <w:r w:rsidRPr="008E60F5">
        <w:rPr>
          <w:rFonts w:ascii="Helvetica" w:hAnsi="Helvetica" w:cs="Helvetica"/>
          <w:b/>
          <w:bCs/>
          <w:color w:val="222222"/>
          <w:sz w:val="21"/>
          <w:szCs w:val="21"/>
        </w:rPr>
        <w:t>:</w:t>
      </w:r>
    </w:p>
    <w:p w14:paraId="0C940F55"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hint="eastAsia"/>
          <w:b/>
          <w:bCs/>
          <w:color w:val="222222"/>
          <w:sz w:val="21"/>
          <w:szCs w:val="21"/>
        </w:rPr>
        <w:t>стр</w:t>
      </w:r>
      <w:r w:rsidRPr="008E60F5">
        <w:rPr>
          <w:rFonts w:ascii="Helvetica" w:hAnsi="Helvetica" w:cs="Helvetica"/>
          <w:b/>
          <w:bCs/>
          <w:color w:val="222222"/>
          <w:sz w:val="21"/>
          <w:szCs w:val="21"/>
        </w:rPr>
        <w:t>. 2</w:t>
      </w:r>
    </w:p>
    <w:p w14:paraId="271CE2E8"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hint="eastAsia"/>
          <w:b/>
          <w:bCs/>
          <w:color w:val="222222"/>
          <w:sz w:val="21"/>
          <w:szCs w:val="21"/>
        </w:rPr>
        <w:t>классов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ли</w:t>
      </w:r>
      <w:r w:rsidRPr="008E60F5">
        <w:rPr>
          <w:rFonts w:ascii="Helvetica" w:hAnsi="Helvetica" w:cs="Helvetica"/>
          <w:b/>
          <w:bCs/>
          <w:color w:val="222222"/>
          <w:sz w:val="21"/>
          <w:szCs w:val="21"/>
        </w:rPr>
        <w:t>n</w:t>
      </w:r>
      <w:r w:rsidRPr="008E60F5">
        <w:rPr>
          <w:rFonts w:ascii="Helvetica" w:hAnsi="Helvetica" w:cs="Helvetica" w:hint="eastAsia"/>
          <w:b/>
          <w:bCs/>
          <w:color w:val="222222"/>
          <w:sz w:val="21"/>
          <w:szCs w:val="21"/>
        </w:rPr>
        <w:t>идо</w:t>
      </w:r>
      <w:r w:rsidRPr="008E60F5">
        <w:rPr>
          <w:rFonts w:ascii="Helvetica" w:hAnsi="Helvetica" w:cs="Helvetica"/>
          <w:b/>
          <w:bCs/>
          <w:color w:val="222222"/>
          <w:sz w:val="21"/>
          <w:szCs w:val="21"/>
        </w:rPr>
        <w:t>:</w:t>
      </w:r>
      <w:r w:rsidRPr="008E60F5">
        <w:rPr>
          <w:rFonts w:ascii="Helvetica" w:hAnsi="Helvetica" w:cs="Helvetica" w:hint="eastAsia"/>
          <w:b/>
          <w:bCs/>
          <w:color w:val="222222"/>
          <w:sz w:val="21"/>
          <w:szCs w:val="21"/>
        </w:rPr>
        <w:t>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сложном</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желудке</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овец</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69 4.</w:t>
      </w:r>
      <w:r w:rsidRPr="008E60F5">
        <w:rPr>
          <w:rFonts w:ascii="Helvetica" w:hAnsi="Helvetica" w:cs="Helvetica" w:hint="eastAsia"/>
          <w:b/>
          <w:bCs/>
          <w:color w:val="222222"/>
          <w:sz w:val="21"/>
          <w:szCs w:val="21"/>
        </w:rPr>
        <w:t>Жирнокиоло</w:t>
      </w:r>
      <w:r w:rsidRPr="008E60F5">
        <w:rPr>
          <w:rFonts w:ascii="Helvetica" w:hAnsi="Helvetica" w:cs="Helvetica"/>
          <w:b/>
          <w:bCs/>
          <w:color w:val="222222"/>
          <w:sz w:val="21"/>
          <w:szCs w:val="21"/>
        </w:rPr>
        <w:t>~</w:t>
      </w:r>
      <w:r w:rsidRPr="008E60F5">
        <w:rPr>
          <w:rFonts w:ascii="Helvetica" w:hAnsi="Helvetica" w:cs="Helvetica" w:hint="eastAsia"/>
          <w:b/>
          <w:bCs/>
          <w:color w:val="222222"/>
          <w:sz w:val="21"/>
          <w:szCs w:val="21"/>
        </w:rPr>
        <w:t>ный</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состав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свободных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жирных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кис­</w:t>
      </w:r>
      <w:r w:rsidRPr="008E60F5">
        <w:rPr>
          <w:rFonts w:ascii="Helvetica" w:hAnsi="Helvetica" w:cs="Helvetica"/>
          <w:b/>
          <w:bCs/>
          <w:color w:val="222222"/>
          <w:sz w:val="21"/>
          <w:szCs w:val="21"/>
        </w:rPr>
        <w:t xml:space="preserve"> . </w:t>
      </w:r>
      <w:r w:rsidRPr="008E60F5">
        <w:rPr>
          <w:rFonts w:ascii="Helvetica" w:hAnsi="Helvetica" w:cs="Helvetica" w:hint="eastAsia"/>
          <w:b/>
          <w:bCs/>
          <w:color w:val="222222"/>
          <w:sz w:val="21"/>
          <w:szCs w:val="21"/>
        </w:rPr>
        <w:t>лот</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корма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и</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химуса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сложного</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желудка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овец</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при</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различных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по</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количеству</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и</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характеру</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жи</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ра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рационах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 . .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 . . . . . .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 ?6 S.</w:t>
      </w:r>
      <w:r w:rsidRPr="008E60F5">
        <w:rPr>
          <w:rFonts w:ascii="Helvetica" w:hAnsi="Helvetica" w:cs="Helvetica" w:hint="eastAsia"/>
          <w:b/>
          <w:bCs/>
          <w:color w:val="222222"/>
          <w:sz w:val="21"/>
          <w:szCs w:val="21"/>
        </w:rPr>
        <w:t>Судьба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высокомолекулярных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жирных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кисло</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фосфОлипидов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корма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желУдке</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овец</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w:t>
      </w:r>
      <w:proofErr w:type="gramStart"/>
      <w:r w:rsidRPr="008E60F5">
        <w:rPr>
          <w:rFonts w:ascii="Helvetica" w:hAnsi="Helvetica" w:cs="Helvetica"/>
          <w:b/>
          <w:bCs/>
          <w:color w:val="222222"/>
          <w:sz w:val="21"/>
          <w:szCs w:val="21"/>
        </w:rPr>
        <w:t>d.</w:t>
      </w:r>
      <w:r w:rsidRPr="008E60F5">
        <w:rPr>
          <w:rFonts w:ascii="Helvetica" w:hAnsi="Helvetica" w:cs="Helvetica" w:hint="eastAsia"/>
          <w:b/>
          <w:bCs/>
          <w:color w:val="222222"/>
          <w:sz w:val="21"/>
          <w:szCs w:val="21"/>
        </w:rPr>
        <w:t>Пре</w:t>
      </w:r>
      <w:r w:rsidRPr="008E60F5">
        <w:rPr>
          <w:rFonts w:ascii="Helvetica" w:hAnsi="Helvetica" w:cs="Helvetica"/>
          <w:b/>
          <w:bCs/>
          <w:color w:val="222222"/>
          <w:sz w:val="21"/>
          <w:szCs w:val="21"/>
        </w:rPr>
        <w:t>.</w:t>
      </w:r>
      <w:r w:rsidRPr="008E60F5">
        <w:rPr>
          <w:rFonts w:ascii="Helvetica" w:hAnsi="Helvetica" w:cs="Helvetica" w:hint="eastAsia"/>
          <w:b/>
          <w:bCs/>
          <w:color w:val="222222"/>
          <w:sz w:val="21"/>
          <w:szCs w:val="21"/>
        </w:rPr>
        <w:t>вращение</w:t>
      </w:r>
      <w:proofErr w:type="gramEnd"/>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высших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жирных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кислот</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триглице</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ридов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корма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желудке</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овец</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IIS -</w:t>
      </w: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У</w:t>
      </w:r>
      <w:r w:rsidRPr="008E60F5">
        <w:rPr>
          <w:rFonts w:ascii="Helvetica" w:hAnsi="Helvetica" w:cs="Helvetica"/>
          <w:b/>
          <w:bCs/>
          <w:color w:val="222222"/>
          <w:sz w:val="21"/>
          <w:szCs w:val="21"/>
        </w:rPr>
        <w:t>.</w:t>
      </w:r>
      <w:r w:rsidRPr="008E60F5">
        <w:rPr>
          <w:rFonts w:ascii="Helvetica" w:hAnsi="Helvetica" w:cs="Helvetica" w:hint="eastAsia"/>
          <w:b/>
          <w:bCs/>
          <w:color w:val="222222"/>
          <w:sz w:val="21"/>
          <w:szCs w:val="21"/>
        </w:rPr>
        <w:t>ОБСУЖдЕНИЕ</w:t>
      </w:r>
      <w:r w:rsidRPr="008E60F5">
        <w:rPr>
          <w:rFonts w:ascii="Helvetica" w:hAnsi="Helvetica" w:cs="Helvetica"/>
          <w:b/>
          <w:bCs/>
          <w:color w:val="222222"/>
          <w:sz w:val="21"/>
          <w:szCs w:val="21"/>
        </w:rPr>
        <w:t>...</w:t>
      </w:r>
    </w:p>
    <w:p w14:paraId="1A39AC82"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hint="eastAsia"/>
          <w:b/>
          <w:bCs/>
          <w:color w:val="222222"/>
          <w:sz w:val="21"/>
          <w:szCs w:val="21"/>
        </w:rPr>
        <w:t>стр</w:t>
      </w:r>
      <w:r w:rsidRPr="008E60F5">
        <w:rPr>
          <w:rFonts w:ascii="Helvetica" w:hAnsi="Helvetica" w:cs="Helvetica"/>
          <w:b/>
          <w:bCs/>
          <w:color w:val="222222"/>
          <w:sz w:val="21"/>
          <w:szCs w:val="21"/>
        </w:rPr>
        <w:t>. 142</w:t>
      </w:r>
    </w:p>
    <w:p w14:paraId="319BC2FB"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hint="eastAsia"/>
          <w:b/>
          <w:bCs/>
          <w:color w:val="222222"/>
          <w:sz w:val="21"/>
          <w:szCs w:val="21"/>
        </w:rPr>
        <w:t>про­</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корма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преджелудКах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и</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динами­</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стомозом</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изучено</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иревращение</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липидов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их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поступления</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кишечник</w:t>
      </w:r>
      <w:r w:rsidRPr="008E60F5">
        <w:rPr>
          <w:rFonts w:ascii="Helvetica" w:hAnsi="Helvetica" w:cs="Helvetica"/>
          <w:b/>
          <w:bCs/>
          <w:color w:val="222222"/>
          <w:sz w:val="21"/>
          <w:szCs w:val="21"/>
        </w:rPr>
        <w:t xml:space="preserve">. 2. </w:t>
      </w:r>
      <w:r w:rsidRPr="008E60F5">
        <w:rPr>
          <w:rFonts w:ascii="Helvetica" w:hAnsi="Helvetica" w:cs="Helvetica" w:hint="eastAsia"/>
          <w:b/>
          <w:bCs/>
          <w:color w:val="222222"/>
          <w:sz w:val="21"/>
          <w:szCs w:val="21"/>
        </w:rPr>
        <w:t>Липиды</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кормов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преджелудКах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овец</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претерпевают</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корен­</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ные</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изменения</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количество</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липидов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химусе</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переходящем</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типерстную</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кишку</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на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всех</w:t>
      </w:r>
      <w:r w:rsidRPr="008E60F5">
        <w:rPr>
          <w:rFonts w:ascii="Helvetica" w:hAnsi="Helvetica" w:cs="Helvetica"/>
          <w:b/>
          <w:bCs/>
          <w:color w:val="222222"/>
          <w:sz w:val="21"/>
          <w:szCs w:val="21"/>
        </w:rPr>
        <w:t xml:space="preserve"> </w:t>
      </w:r>
      <w:proofErr w:type="gramStart"/>
      <w:r w:rsidRPr="008E60F5">
        <w:rPr>
          <w:rFonts w:ascii="Helvetica" w:hAnsi="Helvetica" w:cs="Helvetica" w:hint="eastAsia"/>
          <w:b/>
          <w:bCs/>
          <w:color w:val="222222"/>
          <w:sz w:val="21"/>
          <w:szCs w:val="21"/>
        </w:rPr>
        <w:t>рационах</w:t>
      </w:r>
      <w:r w:rsidRPr="008E60F5">
        <w:rPr>
          <w:rFonts w:ascii="Helvetica" w:hAnsi="Helvetica" w:cs="Helvetica"/>
          <w:b/>
          <w:bCs/>
          <w:color w:val="222222"/>
          <w:sz w:val="21"/>
          <w:szCs w:val="21"/>
        </w:rPr>
        <w:t>,</w:t>
      </w:r>
      <w:r w:rsidRPr="008E60F5">
        <w:rPr>
          <w:rFonts w:ascii="Helvetica" w:hAnsi="Helvetica" w:cs="Helvetica" w:hint="eastAsia"/>
          <w:b/>
          <w:bCs/>
          <w:color w:val="222222"/>
          <w:sz w:val="21"/>
          <w:szCs w:val="21"/>
        </w:rPr>
        <w:t>превышает</w:t>
      </w:r>
      <w:proofErr w:type="gramEnd"/>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количество</w:t>
      </w:r>
      <w:r w:rsidRPr="008E60F5">
        <w:rPr>
          <w:rFonts w:ascii="Helvetica" w:hAnsi="Helvetica" w:cs="Helvetica"/>
          <w:b/>
          <w:bCs/>
          <w:color w:val="222222"/>
          <w:sz w:val="21"/>
          <w:szCs w:val="21"/>
        </w:rPr>
        <w:t xml:space="preserve"> I2- ,</w:t>
      </w:r>
      <w:r w:rsidRPr="008E60F5">
        <w:rPr>
          <w:rFonts w:ascii="Helvetica" w:hAnsi="Helvetica" w:cs="Helvetica" w:hint="eastAsia"/>
          <w:b/>
          <w:bCs/>
          <w:color w:val="222222"/>
          <w:sz w:val="21"/>
          <w:szCs w:val="21"/>
        </w:rPr>
        <w:t>посту­</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пающее</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с</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кормом</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значительно</w:t>
      </w:r>
    </w:p>
    <w:p w14:paraId="3F93E329" w14:textId="77777777" w:rsidR="008E60F5" w:rsidRPr="008E60F5" w:rsidRDefault="008E60F5" w:rsidP="008E60F5">
      <w:pPr>
        <w:rPr>
          <w:rFonts w:ascii="Helvetica" w:hAnsi="Helvetica" w:cs="Helvetica"/>
          <w:b/>
          <w:bCs/>
          <w:color w:val="222222"/>
          <w:sz w:val="21"/>
          <w:szCs w:val="21"/>
        </w:rPr>
      </w:pPr>
    </w:p>
    <w:p w14:paraId="277E7CC7"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hint="eastAsia"/>
          <w:b/>
          <w:bCs/>
          <w:color w:val="222222"/>
          <w:sz w:val="21"/>
          <w:szCs w:val="21"/>
        </w:rPr>
        <w:t>Оглавление</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диссертации</w:t>
      </w:r>
    </w:p>
    <w:p w14:paraId="3A85B2D0"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hint="eastAsia"/>
          <w:b/>
          <w:bCs/>
          <w:color w:val="222222"/>
          <w:sz w:val="21"/>
          <w:szCs w:val="21"/>
        </w:rPr>
        <w:t>кандидат</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наук</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Фирсов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Виктор</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Иванович</w:t>
      </w:r>
    </w:p>
    <w:p w14:paraId="3629AB35"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hint="eastAsia"/>
          <w:b/>
          <w:bCs/>
          <w:color w:val="222222"/>
          <w:sz w:val="21"/>
          <w:szCs w:val="21"/>
        </w:rPr>
        <w:t>Содержание</w:t>
      </w:r>
    </w:p>
    <w:p w14:paraId="7799DB54" w14:textId="77777777" w:rsidR="008E60F5" w:rsidRPr="008E60F5" w:rsidRDefault="008E60F5" w:rsidP="008E60F5">
      <w:pPr>
        <w:rPr>
          <w:rFonts w:ascii="Helvetica" w:hAnsi="Helvetica" w:cs="Helvetica"/>
          <w:b/>
          <w:bCs/>
          <w:color w:val="222222"/>
          <w:sz w:val="21"/>
          <w:szCs w:val="21"/>
        </w:rPr>
      </w:pPr>
    </w:p>
    <w:p w14:paraId="648025DE"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hint="eastAsia"/>
          <w:b/>
          <w:bCs/>
          <w:color w:val="222222"/>
          <w:sz w:val="21"/>
          <w:szCs w:val="21"/>
        </w:rPr>
        <w:t>Стр</w:t>
      </w:r>
      <w:r w:rsidRPr="008E60F5">
        <w:rPr>
          <w:rFonts w:ascii="Helvetica" w:hAnsi="Helvetica" w:cs="Helvetica"/>
          <w:b/>
          <w:bCs/>
          <w:color w:val="222222"/>
          <w:sz w:val="21"/>
          <w:szCs w:val="21"/>
        </w:rPr>
        <w:t>.</w:t>
      </w:r>
    </w:p>
    <w:p w14:paraId="23399555" w14:textId="77777777" w:rsidR="008E60F5" w:rsidRPr="008E60F5" w:rsidRDefault="008E60F5" w:rsidP="008E60F5">
      <w:pPr>
        <w:rPr>
          <w:rFonts w:ascii="Helvetica" w:hAnsi="Helvetica" w:cs="Helvetica"/>
          <w:b/>
          <w:bCs/>
          <w:color w:val="222222"/>
          <w:sz w:val="21"/>
          <w:szCs w:val="21"/>
        </w:rPr>
      </w:pPr>
    </w:p>
    <w:p w14:paraId="7322B5FE"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b/>
          <w:bCs/>
          <w:color w:val="222222"/>
          <w:sz w:val="21"/>
          <w:szCs w:val="21"/>
        </w:rPr>
        <w:lastRenderedPageBreak/>
        <w:t xml:space="preserve">X* </w:t>
      </w:r>
      <w:r w:rsidRPr="008E60F5">
        <w:rPr>
          <w:rFonts w:ascii="Helvetica" w:hAnsi="Helvetica" w:cs="Helvetica" w:hint="eastAsia"/>
          <w:b/>
          <w:bCs/>
          <w:color w:val="222222"/>
          <w:sz w:val="21"/>
          <w:szCs w:val="21"/>
        </w:rPr>
        <w:t>ВСТУПЛЕНИЕ</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П</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ОБЗОР</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ЛИТЕРАТУРЫ</w:t>
      </w:r>
    </w:p>
    <w:p w14:paraId="15ACC27E" w14:textId="77777777" w:rsidR="008E60F5" w:rsidRPr="008E60F5" w:rsidRDefault="008E60F5" w:rsidP="008E60F5">
      <w:pPr>
        <w:rPr>
          <w:rFonts w:ascii="Helvetica" w:hAnsi="Helvetica" w:cs="Helvetica"/>
          <w:b/>
          <w:bCs/>
          <w:color w:val="222222"/>
          <w:sz w:val="21"/>
          <w:szCs w:val="21"/>
        </w:rPr>
      </w:pPr>
    </w:p>
    <w:p w14:paraId="1FAE20EF"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b/>
          <w:bCs/>
          <w:color w:val="222222"/>
          <w:sz w:val="21"/>
          <w:szCs w:val="21"/>
        </w:rPr>
        <w:t>I.</w:t>
      </w:r>
      <w:r w:rsidRPr="008E60F5">
        <w:rPr>
          <w:rFonts w:ascii="Helvetica" w:hAnsi="Helvetica" w:cs="Helvetica" w:hint="eastAsia"/>
          <w:b/>
          <w:bCs/>
          <w:color w:val="222222"/>
          <w:sz w:val="21"/>
          <w:szCs w:val="21"/>
        </w:rPr>
        <w:t>Превращение</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липидов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корма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преджелудках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жвачных</w:t>
      </w:r>
      <w:r w:rsidRPr="008E60F5">
        <w:rPr>
          <w:rFonts w:ascii="Helvetica" w:hAnsi="Helvetica" w:cs="Helvetica"/>
          <w:b/>
          <w:bCs/>
          <w:color w:val="222222"/>
          <w:sz w:val="21"/>
          <w:szCs w:val="21"/>
        </w:rPr>
        <w:t xml:space="preserve"> ....................................6</w:t>
      </w:r>
    </w:p>
    <w:p w14:paraId="76323D66" w14:textId="77777777" w:rsidR="008E60F5" w:rsidRPr="008E60F5" w:rsidRDefault="008E60F5" w:rsidP="008E60F5">
      <w:pPr>
        <w:rPr>
          <w:rFonts w:ascii="Helvetica" w:hAnsi="Helvetica" w:cs="Helvetica"/>
          <w:b/>
          <w:bCs/>
          <w:color w:val="222222"/>
          <w:sz w:val="21"/>
          <w:szCs w:val="21"/>
        </w:rPr>
      </w:pPr>
    </w:p>
    <w:p w14:paraId="006A6453"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hint="eastAsia"/>
          <w:b/>
          <w:bCs/>
          <w:color w:val="222222"/>
          <w:sz w:val="21"/>
          <w:szCs w:val="21"/>
        </w:rPr>
        <w:t>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гидролиз</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дипидов</w:t>
      </w:r>
      <w:r w:rsidRPr="008E60F5">
        <w:rPr>
          <w:rFonts w:ascii="Helvetica" w:hAnsi="Helvetica" w:cs="Helvetica"/>
          <w:b/>
          <w:bCs/>
          <w:color w:val="222222"/>
          <w:sz w:val="21"/>
          <w:szCs w:val="21"/>
        </w:rPr>
        <w:t>............ 10</w:t>
      </w:r>
    </w:p>
    <w:p w14:paraId="0C9777C8" w14:textId="77777777" w:rsidR="008E60F5" w:rsidRPr="008E60F5" w:rsidRDefault="008E60F5" w:rsidP="008E60F5">
      <w:pPr>
        <w:rPr>
          <w:rFonts w:ascii="Helvetica" w:hAnsi="Helvetica" w:cs="Helvetica"/>
          <w:b/>
          <w:bCs/>
          <w:color w:val="222222"/>
          <w:sz w:val="21"/>
          <w:szCs w:val="21"/>
        </w:rPr>
      </w:pPr>
    </w:p>
    <w:p w14:paraId="29DAECE8"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hint="eastAsia"/>
          <w:b/>
          <w:bCs/>
          <w:color w:val="222222"/>
          <w:sz w:val="21"/>
          <w:szCs w:val="21"/>
        </w:rPr>
        <w:t>б</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гидрогенизация</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ненасыщенных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жирных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кислот</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преджелудках</w:t>
      </w:r>
      <w:r w:rsidRPr="008E60F5">
        <w:rPr>
          <w:rFonts w:ascii="Helvetica" w:hAnsi="Helvetica" w:cs="Helvetica"/>
          <w:b/>
          <w:bCs/>
          <w:color w:val="222222"/>
          <w:sz w:val="21"/>
          <w:szCs w:val="21"/>
        </w:rPr>
        <w:t>........... 12</w:t>
      </w:r>
    </w:p>
    <w:p w14:paraId="4EBF3691" w14:textId="77777777" w:rsidR="008E60F5" w:rsidRPr="008E60F5" w:rsidRDefault="008E60F5" w:rsidP="008E60F5">
      <w:pPr>
        <w:rPr>
          <w:rFonts w:ascii="Helvetica" w:hAnsi="Helvetica" w:cs="Helvetica"/>
          <w:b/>
          <w:bCs/>
          <w:color w:val="222222"/>
          <w:sz w:val="21"/>
          <w:szCs w:val="21"/>
        </w:rPr>
      </w:pPr>
    </w:p>
    <w:p w14:paraId="189D364D"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hint="eastAsia"/>
          <w:b/>
          <w:bCs/>
          <w:color w:val="222222"/>
          <w:sz w:val="21"/>
          <w:szCs w:val="21"/>
        </w:rPr>
        <w:t>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ферментация</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глицерина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и</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галактозы</w:t>
      </w:r>
      <w:r w:rsidRPr="008E60F5">
        <w:rPr>
          <w:rFonts w:ascii="Helvetica" w:hAnsi="Helvetica" w:cs="Helvetica"/>
          <w:b/>
          <w:bCs/>
          <w:color w:val="222222"/>
          <w:sz w:val="21"/>
          <w:szCs w:val="21"/>
        </w:rPr>
        <w:t xml:space="preserve"> ... 24</w:t>
      </w:r>
    </w:p>
    <w:p w14:paraId="6238ED0E" w14:textId="77777777" w:rsidR="008E60F5" w:rsidRPr="008E60F5" w:rsidRDefault="008E60F5" w:rsidP="008E60F5">
      <w:pPr>
        <w:rPr>
          <w:rFonts w:ascii="Helvetica" w:hAnsi="Helvetica" w:cs="Helvetica"/>
          <w:b/>
          <w:bCs/>
          <w:color w:val="222222"/>
          <w:sz w:val="21"/>
          <w:szCs w:val="21"/>
        </w:rPr>
      </w:pPr>
    </w:p>
    <w:p w14:paraId="3CEB1E0F"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b/>
          <w:bCs/>
          <w:color w:val="222222"/>
          <w:sz w:val="21"/>
          <w:szCs w:val="21"/>
        </w:rPr>
        <w:t xml:space="preserve">^ </w:t>
      </w:r>
      <w:proofErr w:type="gramStart"/>
      <w:r w:rsidRPr="008E60F5">
        <w:rPr>
          <w:rFonts w:ascii="Helvetica" w:hAnsi="Helvetica" w:cs="Helvetica"/>
          <w:b/>
          <w:bCs/>
          <w:color w:val="222222"/>
          <w:sz w:val="21"/>
          <w:szCs w:val="21"/>
        </w:rPr>
        <w:t>2.</w:t>
      </w:r>
      <w:r w:rsidRPr="008E60F5">
        <w:rPr>
          <w:rFonts w:ascii="Helvetica" w:hAnsi="Helvetica" w:cs="Helvetica" w:hint="eastAsia"/>
          <w:b/>
          <w:bCs/>
          <w:color w:val="222222"/>
          <w:sz w:val="21"/>
          <w:szCs w:val="21"/>
        </w:rPr>
        <w:t>Поступление</w:t>
      </w:r>
      <w:proofErr w:type="gramEnd"/>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эндогенных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липидов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просвет</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рубца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и</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синтез</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высших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жирных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кислот</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микроорганизмами</w:t>
      </w:r>
      <w:r w:rsidRPr="008E60F5">
        <w:rPr>
          <w:rFonts w:ascii="Helvetica" w:hAnsi="Helvetica" w:cs="Helvetica"/>
          <w:b/>
          <w:bCs/>
          <w:color w:val="222222"/>
          <w:sz w:val="21"/>
          <w:szCs w:val="21"/>
        </w:rPr>
        <w:t xml:space="preserve"> ................ 25</w:t>
      </w:r>
    </w:p>
    <w:p w14:paraId="22ECF57A" w14:textId="77777777" w:rsidR="008E60F5" w:rsidRPr="008E60F5" w:rsidRDefault="008E60F5" w:rsidP="008E60F5">
      <w:pPr>
        <w:rPr>
          <w:rFonts w:ascii="Helvetica" w:hAnsi="Helvetica" w:cs="Helvetica"/>
          <w:b/>
          <w:bCs/>
          <w:color w:val="222222"/>
          <w:sz w:val="21"/>
          <w:szCs w:val="21"/>
        </w:rPr>
      </w:pPr>
    </w:p>
    <w:p w14:paraId="7791FC7E"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hint="eastAsia"/>
          <w:b/>
          <w:bCs/>
          <w:color w:val="222222"/>
          <w:sz w:val="21"/>
          <w:szCs w:val="21"/>
        </w:rPr>
        <w:t>¿</w:t>
      </w:r>
      <w:r w:rsidRPr="008E60F5">
        <w:rPr>
          <w:rFonts w:ascii="Helvetica" w:hAnsi="Helvetica" w:cs="Helvetica"/>
          <w:b/>
          <w:bCs/>
          <w:color w:val="222222"/>
          <w:sz w:val="21"/>
          <w:szCs w:val="21"/>
        </w:rPr>
        <w:t>.</w:t>
      </w:r>
      <w:r w:rsidRPr="008E60F5">
        <w:rPr>
          <w:rFonts w:ascii="Helvetica" w:hAnsi="Helvetica" w:cs="Helvetica" w:hint="eastAsia"/>
          <w:b/>
          <w:bCs/>
          <w:color w:val="222222"/>
          <w:sz w:val="21"/>
          <w:szCs w:val="21"/>
        </w:rPr>
        <w:t>Всасывание</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липидов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пищеварительном</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тракте</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жвачных</w:t>
      </w:r>
      <w:r w:rsidRPr="008E60F5">
        <w:rPr>
          <w:rFonts w:ascii="Helvetica" w:hAnsi="Helvetica" w:cs="Helvetica"/>
          <w:b/>
          <w:bCs/>
          <w:color w:val="222222"/>
          <w:sz w:val="21"/>
          <w:szCs w:val="21"/>
        </w:rPr>
        <w:t>.................. 33</w:t>
      </w:r>
    </w:p>
    <w:p w14:paraId="3690704D" w14:textId="77777777" w:rsidR="008E60F5" w:rsidRPr="008E60F5" w:rsidRDefault="008E60F5" w:rsidP="008E60F5">
      <w:pPr>
        <w:rPr>
          <w:rFonts w:ascii="Helvetica" w:hAnsi="Helvetica" w:cs="Helvetica"/>
          <w:b/>
          <w:bCs/>
          <w:color w:val="222222"/>
          <w:sz w:val="21"/>
          <w:szCs w:val="21"/>
        </w:rPr>
      </w:pPr>
    </w:p>
    <w:p w14:paraId="5E30FDA2"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hint="eastAsia"/>
          <w:b/>
          <w:bCs/>
          <w:color w:val="222222"/>
          <w:sz w:val="21"/>
          <w:szCs w:val="21"/>
        </w:rPr>
        <w:t>г</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г</w:t>
      </w:r>
    </w:p>
    <w:p w14:paraId="187F0A84" w14:textId="77777777" w:rsidR="008E60F5" w:rsidRPr="008E60F5" w:rsidRDefault="008E60F5" w:rsidP="008E60F5">
      <w:pPr>
        <w:rPr>
          <w:rFonts w:ascii="Helvetica" w:hAnsi="Helvetica" w:cs="Helvetica"/>
          <w:b/>
          <w:bCs/>
          <w:color w:val="222222"/>
          <w:sz w:val="21"/>
          <w:szCs w:val="21"/>
        </w:rPr>
      </w:pPr>
    </w:p>
    <w:p w14:paraId="5CC33B8C"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hint="eastAsia"/>
          <w:b/>
          <w:bCs/>
          <w:color w:val="222222"/>
          <w:sz w:val="21"/>
          <w:szCs w:val="21"/>
        </w:rPr>
        <w:t>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всасывание</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липидов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рубце</w:t>
      </w:r>
      <w:r w:rsidRPr="008E60F5">
        <w:rPr>
          <w:rFonts w:ascii="Helvetica" w:hAnsi="Helvetica" w:cs="Helvetica"/>
          <w:b/>
          <w:bCs/>
          <w:color w:val="222222"/>
          <w:sz w:val="21"/>
          <w:szCs w:val="21"/>
        </w:rPr>
        <w:t xml:space="preserve"> ....... 35</w:t>
      </w:r>
    </w:p>
    <w:p w14:paraId="48D062A5" w14:textId="77777777" w:rsidR="008E60F5" w:rsidRPr="008E60F5" w:rsidRDefault="008E60F5" w:rsidP="008E60F5">
      <w:pPr>
        <w:rPr>
          <w:rFonts w:ascii="Helvetica" w:hAnsi="Helvetica" w:cs="Helvetica"/>
          <w:b/>
          <w:bCs/>
          <w:color w:val="222222"/>
          <w:sz w:val="21"/>
          <w:szCs w:val="21"/>
        </w:rPr>
      </w:pPr>
    </w:p>
    <w:p w14:paraId="7D652649"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b/>
          <w:bCs/>
          <w:color w:val="222222"/>
          <w:sz w:val="21"/>
          <w:szCs w:val="21"/>
        </w:rPr>
        <w:t>* &gt;</w:t>
      </w:r>
    </w:p>
    <w:p w14:paraId="2C7AB043" w14:textId="77777777" w:rsidR="008E60F5" w:rsidRPr="008E60F5" w:rsidRDefault="008E60F5" w:rsidP="008E60F5">
      <w:pPr>
        <w:rPr>
          <w:rFonts w:ascii="Helvetica" w:hAnsi="Helvetica" w:cs="Helvetica"/>
          <w:b/>
          <w:bCs/>
          <w:color w:val="222222"/>
          <w:sz w:val="21"/>
          <w:szCs w:val="21"/>
        </w:rPr>
      </w:pPr>
    </w:p>
    <w:p w14:paraId="79C8C9FC"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hint="eastAsia"/>
          <w:b/>
          <w:bCs/>
          <w:color w:val="222222"/>
          <w:sz w:val="21"/>
          <w:szCs w:val="21"/>
        </w:rPr>
        <w:t>о</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всасывание</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тонком</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кишечнике</w:t>
      </w:r>
      <w:r w:rsidRPr="008E60F5">
        <w:rPr>
          <w:rFonts w:ascii="Helvetica" w:hAnsi="Helvetica" w:cs="Helvetica"/>
          <w:b/>
          <w:bCs/>
          <w:color w:val="222222"/>
          <w:sz w:val="21"/>
          <w:szCs w:val="21"/>
        </w:rPr>
        <w:t xml:space="preserve"> ..... 34</w:t>
      </w:r>
    </w:p>
    <w:p w14:paraId="26F9CBF9" w14:textId="77777777" w:rsidR="008E60F5" w:rsidRPr="008E60F5" w:rsidRDefault="008E60F5" w:rsidP="008E60F5">
      <w:pPr>
        <w:rPr>
          <w:rFonts w:ascii="Helvetica" w:hAnsi="Helvetica" w:cs="Helvetica"/>
          <w:b/>
          <w:bCs/>
          <w:color w:val="222222"/>
          <w:sz w:val="21"/>
          <w:szCs w:val="21"/>
        </w:rPr>
      </w:pPr>
    </w:p>
    <w:p w14:paraId="5812DA02"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hint="eastAsia"/>
          <w:b/>
          <w:bCs/>
          <w:color w:val="222222"/>
          <w:sz w:val="21"/>
          <w:szCs w:val="21"/>
        </w:rPr>
        <w:t>ш</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собствлйные</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тсшотт</w:t>
      </w:r>
    </w:p>
    <w:p w14:paraId="664274A9" w14:textId="77777777" w:rsidR="008E60F5" w:rsidRPr="008E60F5" w:rsidRDefault="008E60F5" w:rsidP="008E60F5">
      <w:pPr>
        <w:rPr>
          <w:rFonts w:ascii="Helvetica" w:hAnsi="Helvetica" w:cs="Helvetica"/>
          <w:b/>
          <w:bCs/>
          <w:color w:val="222222"/>
          <w:sz w:val="21"/>
          <w:szCs w:val="21"/>
        </w:rPr>
      </w:pPr>
    </w:p>
    <w:p w14:paraId="1E8273DA"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b/>
          <w:bCs/>
          <w:color w:val="222222"/>
          <w:sz w:val="21"/>
          <w:szCs w:val="21"/>
        </w:rPr>
        <w:lastRenderedPageBreak/>
        <w:t>I.</w:t>
      </w:r>
      <w:r w:rsidRPr="008E60F5">
        <w:rPr>
          <w:rFonts w:ascii="Helvetica" w:hAnsi="Helvetica" w:cs="Helvetica" w:hint="eastAsia"/>
          <w:b/>
          <w:bCs/>
          <w:color w:val="222222"/>
          <w:sz w:val="21"/>
          <w:szCs w:val="21"/>
        </w:rPr>
        <w:t>Методика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раооты</w:t>
      </w:r>
      <w:r w:rsidRPr="008E60F5">
        <w:rPr>
          <w:rFonts w:ascii="Helvetica" w:hAnsi="Helvetica" w:cs="Helvetica"/>
          <w:b/>
          <w:bCs/>
          <w:color w:val="222222"/>
          <w:sz w:val="21"/>
          <w:szCs w:val="21"/>
        </w:rPr>
        <w:t xml:space="preserve"> .............. 43</w:t>
      </w:r>
    </w:p>
    <w:p w14:paraId="0DA340B9" w14:textId="77777777" w:rsidR="008E60F5" w:rsidRPr="008E60F5" w:rsidRDefault="008E60F5" w:rsidP="008E60F5">
      <w:pPr>
        <w:rPr>
          <w:rFonts w:ascii="Helvetica" w:hAnsi="Helvetica" w:cs="Helvetica"/>
          <w:b/>
          <w:bCs/>
          <w:color w:val="222222"/>
          <w:sz w:val="21"/>
          <w:szCs w:val="21"/>
        </w:rPr>
      </w:pPr>
    </w:p>
    <w:p w14:paraId="4AF6BA78"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hint="eastAsia"/>
          <w:b/>
          <w:bCs/>
          <w:color w:val="222222"/>
          <w:sz w:val="21"/>
          <w:szCs w:val="21"/>
        </w:rPr>
        <w:t>ч</w:t>
      </w:r>
      <w:r w:rsidRPr="008E60F5">
        <w:rPr>
          <w:rFonts w:ascii="Helvetica" w:hAnsi="Helvetica" w:cs="Helvetica"/>
          <w:b/>
          <w:bCs/>
          <w:color w:val="222222"/>
          <w:sz w:val="21"/>
          <w:szCs w:val="21"/>
        </w:rPr>
        <w:t xml:space="preserve"> I</w:t>
      </w:r>
    </w:p>
    <w:p w14:paraId="765C6F72" w14:textId="77777777" w:rsidR="008E60F5" w:rsidRPr="008E60F5" w:rsidRDefault="008E60F5" w:rsidP="008E60F5">
      <w:pPr>
        <w:rPr>
          <w:rFonts w:ascii="Helvetica" w:hAnsi="Helvetica" w:cs="Helvetica"/>
          <w:b/>
          <w:bCs/>
          <w:color w:val="222222"/>
          <w:sz w:val="21"/>
          <w:szCs w:val="21"/>
        </w:rPr>
      </w:pPr>
    </w:p>
    <w:p w14:paraId="532C7128"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hint="eastAsia"/>
          <w:b/>
          <w:bCs/>
          <w:color w:val="222222"/>
          <w:sz w:val="21"/>
          <w:szCs w:val="21"/>
        </w:rPr>
        <w:t>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характиристика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подопытных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животных</w:t>
      </w:r>
      <w:r w:rsidRPr="008E60F5">
        <w:rPr>
          <w:rFonts w:ascii="Helvetica" w:hAnsi="Helvetica" w:cs="Helvetica"/>
          <w:b/>
          <w:bCs/>
          <w:color w:val="222222"/>
          <w:sz w:val="21"/>
          <w:szCs w:val="21"/>
        </w:rPr>
        <w:t>,</w:t>
      </w:r>
      <w:r w:rsidRPr="008E60F5">
        <w:rPr>
          <w:rFonts w:ascii="Helvetica" w:hAnsi="Helvetica" w:cs="Helvetica" w:hint="eastAsia"/>
          <w:b/>
          <w:bCs/>
          <w:color w:val="222222"/>
          <w:sz w:val="21"/>
          <w:szCs w:val="21"/>
        </w:rPr>
        <w:t>методика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проведения</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опытов</w:t>
      </w:r>
      <w:r w:rsidRPr="008E60F5">
        <w:rPr>
          <w:rFonts w:ascii="Helvetica" w:hAnsi="Helvetica" w:cs="Helvetica"/>
          <w:b/>
          <w:bCs/>
          <w:color w:val="222222"/>
          <w:sz w:val="21"/>
          <w:szCs w:val="21"/>
        </w:rPr>
        <w:t>......... 45</w:t>
      </w:r>
    </w:p>
    <w:p w14:paraId="6AFDF866" w14:textId="77777777" w:rsidR="008E60F5" w:rsidRPr="008E60F5" w:rsidRDefault="008E60F5" w:rsidP="008E60F5">
      <w:pPr>
        <w:rPr>
          <w:rFonts w:ascii="Helvetica" w:hAnsi="Helvetica" w:cs="Helvetica"/>
          <w:b/>
          <w:bCs/>
          <w:color w:val="222222"/>
          <w:sz w:val="21"/>
          <w:szCs w:val="21"/>
        </w:rPr>
      </w:pPr>
    </w:p>
    <w:p w14:paraId="2C2F5E56"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b/>
          <w:bCs/>
          <w:color w:val="222222"/>
          <w:sz w:val="21"/>
          <w:szCs w:val="21"/>
        </w:rPr>
        <w:t>I</w:t>
      </w:r>
    </w:p>
    <w:p w14:paraId="3042D7B2" w14:textId="77777777" w:rsidR="008E60F5" w:rsidRPr="008E60F5" w:rsidRDefault="008E60F5" w:rsidP="008E60F5">
      <w:pPr>
        <w:rPr>
          <w:rFonts w:ascii="Helvetica" w:hAnsi="Helvetica" w:cs="Helvetica"/>
          <w:b/>
          <w:bCs/>
          <w:color w:val="222222"/>
          <w:sz w:val="21"/>
          <w:szCs w:val="21"/>
        </w:rPr>
      </w:pPr>
    </w:p>
    <w:p w14:paraId="0F5981F6"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hint="eastAsia"/>
          <w:b/>
          <w:bCs/>
          <w:color w:val="222222"/>
          <w:sz w:val="21"/>
          <w:szCs w:val="21"/>
        </w:rPr>
        <w:t>о</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методика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физиологических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я</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биохимических</w:t>
      </w:r>
    </w:p>
    <w:p w14:paraId="77DB79FA" w14:textId="77777777" w:rsidR="008E60F5" w:rsidRPr="008E60F5" w:rsidRDefault="008E60F5" w:rsidP="008E60F5">
      <w:pPr>
        <w:rPr>
          <w:rFonts w:ascii="Helvetica" w:hAnsi="Helvetica" w:cs="Helvetica"/>
          <w:b/>
          <w:bCs/>
          <w:color w:val="222222"/>
          <w:sz w:val="21"/>
          <w:szCs w:val="21"/>
        </w:rPr>
      </w:pPr>
    </w:p>
    <w:p w14:paraId="39E37431"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hint="eastAsia"/>
          <w:b/>
          <w:bCs/>
          <w:color w:val="222222"/>
          <w:sz w:val="21"/>
          <w:szCs w:val="21"/>
        </w:rPr>
        <w:t>исследований</w:t>
      </w:r>
      <w:r w:rsidRPr="008E60F5">
        <w:rPr>
          <w:rFonts w:ascii="Helvetica" w:hAnsi="Helvetica" w:cs="Helvetica"/>
          <w:b/>
          <w:bCs/>
          <w:color w:val="222222"/>
          <w:sz w:val="21"/>
          <w:szCs w:val="21"/>
        </w:rPr>
        <w:t>.............. 48</w:t>
      </w:r>
    </w:p>
    <w:p w14:paraId="65ED45C1" w14:textId="77777777" w:rsidR="008E60F5" w:rsidRPr="008E60F5" w:rsidRDefault="008E60F5" w:rsidP="008E60F5">
      <w:pPr>
        <w:rPr>
          <w:rFonts w:ascii="Helvetica" w:hAnsi="Helvetica" w:cs="Helvetica"/>
          <w:b/>
          <w:bCs/>
          <w:color w:val="222222"/>
          <w:sz w:val="21"/>
          <w:szCs w:val="21"/>
        </w:rPr>
      </w:pPr>
    </w:p>
    <w:p w14:paraId="5A99E1AA" w14:textId="77777777" w:rsidR="008E60F5" w:rsidRPr="008E60F5" w:rsidRDefault="008E60F5" w:rsidP="008E60F5">
      <w:pPr>
        <w:rPr>
          <w:rFonts w:ascii="Helvetica" w:hAnsi="Helvetica" w:cs="Helvetica"/>
          <w:b/>
          <w:bCs/>
          <w:color w:val="222222"/>
          <w:sz w:val="21"/>
          <w:szCs w:val="21"/>
        </w:rPr>
      </w:pPr>
      <w:proofErr w:type="gramStart"/>
      <w:r w:rsidRPr="008E60F5">
        <w:rPr>
          <w:rFonts w:ascii="Helvetica" w:hAnsi="Helvetica" w:cs="Helvetica"/>
          <w:b/>
          <w:bCs/>
          <w:color w:val="222222"/>
          <w:sz w:val="21"/>
          <w:szCs w:val="21"/>
        </w:rPr>
        <w:t>2 .</w:t>
      </w:r>
      <w:r w:rsidRPr="008E60F5">
        <w:rPr>
          <w:rFonts w:ascii="Helvetica" w:hAnsi="Helvetica" w:cs="Helvetica" w:hint="eastAsia"/>
          <w:b/>
          <w:bCs/>
          <w:color w:val="222222"/>
          <w:sz w:val="21"/>
          <w:szCs w:val="21"/>
        </w:rPr>
        <w:t>Превращение</w:t>
      </w:r>
      <w:proofErr w:type="gramEnd"/>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общих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липидов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корна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преджелудках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овец</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содержавшихся</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на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различных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по</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количеству</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и</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насыщенности</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жира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рационах</w:t>
      </w:r>
      <w:r w:rsidRPr="008E60F5">
        <w:rPr>
          <w:rFonts w:ascii="Helvetica" w:hAnsi="Helvetica" w:cs="Helvetica"/>
          <w:b/>
          <w:bCs/>
          <w:color w:val="222222"/>
          <w:sz w:val="21"/>
          <w:szCs w:val="21"/>
        </w:rPr>
        <w:t xml:space="preserve"> .... 64</w:t>
      </w:r>
    </w:p>
    <w:p w14:paraId="5C732DD1" w14:textId="77777777" w:rsidR="008E60F5" w:rsidRPr="008E60F5" w:rsidRDefault="008E60F5" w:rsidP="008E60F5">
      <w:pPr>
        <w:rPr>
          <w:rFonts w:ascii="Helvetica" w:hAnsi="Helvetica" w:cs="Helvetica"/>
          <w:b/>
          <w:bCs/>
          <w:color w:val="222222"/>
          <w:sz w:val="21"/>
          <w:szCs w:val="21"/>
        </w:rPr>
      </w:pPr>
    </w:p>
    <w:p w14:paraId="49B19CD1"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b/>
          <w:bCs/>
          <w:color w:val="222222"/>
          <w:sz w:val="21"/>
          <w:szCs w:val="21"/>
        </w:rPr>
        <w:t>3.</w:t>
      </w:r>
      <w:r w:rsidRPr="008E60F5">
        <w:rPr>
          <w:rFonts w:ascii="Helvetica" w:hAnsi="Helvetica" w:cs="Helvetica" w:hint="eastAsia"/>
          <w:b/>
          <w:bCs/>
          <w:color w:val="222222"/>
          <w:sz w:val="21"/>
          <w:szCs w:val="21"/>
        </w:rPr>
        <w:t>Влияние</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различного</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по</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количеству</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и</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качеству</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жира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на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динамику</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основных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классов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липидов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сложном</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желудке</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овец</w:t>
      </w:r>
      <w:r w:rsidRPr="008E60F5">
        <w:rPr>
          <w:rFonts w:ascii="Helvetica" w:hAnsi="Helvetica" w:cs="Helvetica"/>
          <w:b/>
          <w:bCs/>
          <w:color w:val="222222"/>
          <w:sz w:val="21"/>
          <w:szCs w:val="21"/>
        </w:rPr>
        <w:t>........... 69</w:t>
      </w:r>
    </w:p>
    <w:p w14:paraId="3DD9DB5D" w14:textId="77777777" w:rsidR="008E60F5" w:rsidRPr="008E60F5" w:rsidRDefault="008E60F5" w:rsidP="008E60F5">
      <w:pPr>
        <w:rPr>
          <w:rFonts w:ascii="Helvetica" w:hAnsi="Helvetica" w:cs="Helvetica"/>
          <w:b/>
          <w:bCs/>
          <w:color w:val="222222"/>
          <w:sz w:val="21"/>
          <w:szCs w:val="21"/>
        </w:rPr>
      </w:pPr>
    </w:p>
    <w:p w14:paraId="69C145AA"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b/>
          <w:bCs/>
          <w:color w:val="222222"/>
          <w:sz w:val="21"/>
          <w:szCs w:val="21"/>
        </w:rPr>
        <w:t>4</w:t>
      </w:r>
      <w:r w:rsidRPr="008E60F5">
        <w:rPr>
          <w:rFonts w:ascii="Helvetica" w:hAnsi="Helvetica" w:cs="Helvetica" w:hint="eastAsia"/>
          <w:b/>
          <w:bCs/>
          <w:color w:val="222222"/>
          <w:sz w:val="21"/>
          <w:szCs w:val="21"/>
        </w:rPr>
        <w:t>ДирнокислотныЙ</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состав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свободных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жирных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кислот</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корма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и</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химуса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сложного</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желудка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овец</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при</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различных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по</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количеству</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и</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характеру</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жира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рационах</w:t>
      </w:r>
      <w:r w:rsidRPr="008E60F5">
        <w:rPr>
          <w:rFonts w:ascii="Helvetica" w:hAnsi="Helvetica" w:cs="Helvetica"/>
          <w:b/>
          <w:bCs/>
          <w:color w:val="222222"/>
          <w:sz w:val="21"/>
          <w:szCs w:val="21"/>
        </w:rPr>
        <w:t xml:space="preserve"> ................ 76</w:t>
      </w:r>
    </w:p>
    <w:p w14:paraId="369A8484" w14:textId="77777777" w:rsidR="008E60F5" w:rsidRPr="008E60F5" w:rsidRDefault="008E60F5" w:rsidP="008E60F5">
      <w:pPr>
        <w:rPr>
          <w:rFonts w:ascii="Helvetica" w:hAnsi="Helvetica" w:cs="Helvetica"/>
          <w:b/>
          <w:bCs/>
          <w:color w:val="222222"/>
          <w:sz w:val="21"/>
          <w:szCs w:val="21"/>
        </w:rPr>
      </w:pPr>
    </w:p>
    <w:p w14:paraId="60DA9C29"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b/>
          <w:bCs/>
          <w:color w:val="222222"/>
          <w:sz w:val="21"/>
          <w:szCs w:val="21"/>
        </w:rPr>
        <w:t>5.</w:t>
      </w:r>
      <w:r w:rsidRPr="008E60F5">
        <w:rPr>
          <w:rFonts w:ascii="Helvetica" w:hAnsi="Helvetica" w:cs="Helvetica" w:hint="eastAsia"/>
          <w:b/>
          <w:bCs/>
          <w:color w:val="222222"/>
          <w:sz w:val="21"/>
          <w:szCs w:val="21"/>
        </w:rPr>
        <w:t>Судьба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высокомолекулярных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жирных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кислот</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фосфолипидов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корма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желудке</w:t>
      </w:r>
      <w:r w:rsidRPr="008E60F5">
        <w:rPr>
          <w:rFonts w:ascii="Helvetica" w:hAnsi="Helvetica" w:cs="Helvetica"/>
          <w:b/>
          <w:bCs/>
          <w:color w:val="222222"/>
          <w:sz w:val="21"/>
          <w:szCs w:val="21"/>
        </w:rPr>
        <w:t xml:space="preserve"> </w:t>
      </w:r>
      <w:proofErr w:type="gramStart"/>
      <w:r w:rsidRPr="008E60F5">
        <w:rPr>
          <w:rFonts w:ascii="Helvetica" w:hAnsi="Helvetica" w:cs="Helvetica" w:hint="eastAsia"/>
          <w:b/>
          <w:bCs/>
          <w:color w:val="222222"/>
          <w:sz w:val="21"/>
          <w:szCs w:val="21"/>
        </w:rPr>
        <w:t>овец</w:t>
      </w:r>
      <w:r w:rsidRPr="008E60F5">
        <w:rPr>
          <w:rFonts w:ascii="Helvetica" w:hAnsi="Helvetica" w:cs="Helvetica"/>
          <w:b/>
          <w:bCs/>
          <w:color w:val="222222"/>
          <w:sz w:val="21"/>
          <w:szCs w:val="21"/>
        </w:rPr>
        <w:t>....</w:t>
      </w:r>
      <w:proofErr w:type="gramEnd"/>
      <w:r w:rsidRPr="008E60F5">
        <w:rPr>
          <w:rFonts w:ascii="Helvetica" w:hAnsi="Helvetica" w:cs="Helvetica"/>
          <w:b/>
          <w:bCs/>
          <w:color w:val="222222"/>
          <w:sz w:val="21"/>
          <w:szCs w:val="21"/>
        </w:rPr>
        <w:t>. 96</w:t>
      </w:r>
    </w:p>
    <w:p w14:paraId="3DA5B36D" w14:textId="77777777" w:rsidR="008E60F5" w:rsidRPr="008E60F5" w:rsidRDefault="008E60F5" w:rsidP="008E60F5">
      <w:pPr>
        <w:rPr>
          <w:rFonts w:ascii="Helvetica" w:hAnsi="Helvetica" w:cs="Helvetica"/>
          <w:b/>
          <w:bCs/>
          <w:color w:val="222222"/>
          <w:sz w:val="21"/>
          <w:szCs w:val="21"/>
        </w:rPr>
      </w:pPr>
    </w:p>
    <w:p w14:paraId="18E130F8"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b/>
          <w:bCs/>
          <w:color w:val="222222"/>
          <w:sz w:val="21"/>
          <w:szCs w:val="21"/>
        </w:rPr>
        <w:t>6.</w:t>
      </w:r>
      <w:r w:rsidRPr="008E60F5">
        <w:rPr>
          <w:rFonts w:ascii="Helvetica" w:hAnsi="Helvetica" w:cs="Helvetica" w:hint="eastAsia"/>
          <w:b/>
          <w:bCs/>
          <w:color w:val="222222"/>
          <w:sz w:val="21"/>
          <w:szCs w:val="21"/>
        </w:rPr>
        <w:t>Превращение</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высших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жирных</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кислот</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триглице</w:t>
      </w:r>
      <w:r w:rsidRPr="008E60F5">
        <w:rPr>
          <w:rFonts w:ascii="Helvetica" w:hAnsi="Helvetica" w:cs="Helvetica"/>
          <w:b/>
          <w:bCs/>
          <w:color w:val="222222"/>
          <w:sz w:val="21"/>
          <w:szCs w:val="21"/>
        </w:rPr>
        <w:t>-</w:t>
      </w:r>
    </w:p>
    <w:p w14:paraId="122061CE" w14:textId="77777777" w:rsidR="008E60F5" w:rsidRPr="008E60F5" w:rsidRDefault="008E60F5" w:rsidP="008E60F5">
      <w:pPr>
        <w:rPr>
          <w:rFonts w:ascii="Helvetica" w:hAnsi="Helvetica" w:cs="Helvetica"/>
          <w:b/>
          <w:bCs/>
          <w:color w:val="222222"/>
          <w:sz w:val="21"/>
          <w:szCs w:val="21"/>
        </w:rPr>
      </w:pPr>
    </w:p>
    <w:p w14:paraId="7F54C8CA"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hint="eastAsia"/>
          <w:b/>
          <w:bCs/>
          <w:color w:val="222222"/>
          <w:sz w:val="21"/>
          <w:szCs w:val="21"/>
        </w:rPr>
        <w:lastRenderedPageBreak/>
        <w:t>ридов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корма</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желудке</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овец</w:t>
      </w:r>
      <w:r w:rsidRPr="008E60F5">
        <w:rPr>
          <w:rFonts w:ascii="Helvetica" w:hAnsi="Helvetica" w:cs="Helvetica"/>
          <w:b/>
          <w:bCs/>
          <w:color w:val="222222"/>
          <w:sz w:val="21"/>
          <w:szCs w:val="21"/>
        </w:rPr>
        <w:t>........ 115</w:t>
      </w:r>
    </w:p>
    <w:p w14:paraId="72A7ECFC" w14:textId="77777777" w:rsidR="008E60F5" w:rsidRPr="008E60F5" w:rsidRDefault="008E60F5" w:rsidP="008E60F5">
      <w:pPr>
        <w:rPr>
          <w:rFonts w:ascii="Helvetica" w:hAnsi="Helvetica" w:cs="Helvetica"/>
          <w:b/>
          <w:bCs/>
          <w:color w:val="222222"/>
          <w:sz w:val="21"/>
          <w:szCs w:val="21"/>
        </w:rPr>
      </w:pPr>
    </w:p>
    <w:p w14:paraId="2F3B6646" w14:textId="77777777" w:rsidR="008E60F5" w:rsidRPr="008E60F5" w:rsidRDefault="008E60F5" w:rsidP="008E60F5">
      <w:pPr>
        <w:rPr>
          <w:rFonts w:ascii="Helvetica" w:hAnsi="Helvetica" w:cs="Helvetica"/>
          <w:b/>
          <w:bCs/>
          <w:color w:val="222222"/>
          <w:sz w:val="21"/>
          <w:szCs w:val="21"/>
        </w:rPr>
      </w:pPr>
      <w:r w:rsidRPr="008E60F5">
        <w:rPr>
          <w:rFonts w:ascii="Helvetica" w:hAnsi="Helvetica" w:cs="Helvetica"/>
          <w:b/>
          <w:bCs/>
          <w:color w:val="222222"/>
          <w:sz w:val="21"/>
          <w:szCs w:val="21"/>
        </w:rPr>
        <w:t xml:space="preserve">IV. </w:t>
      </w:r>
      <w:r w:rsidRPr="008E60F5">
        <w:rPr>
          <w:rFonts w:ascii="Helvetica" w:hAnsi="Helvetica" w:cs="Helvetica" w:hint="eastAsia"/>
          <w:b/>
          <w:bCs/>
          <w:color w:val="222222"/>
          <w:sz w:val="21"/>
          <w:szCs w:val="21"/>
        </w:rPr>
        <w:t>ОБСУЖДЕНИЕ</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РЕЗУЛЬТАТОВ</w:t>
      </w:r>
      <w:r w:rsidRPr="008E60F5">
        <w:rPr>
          <w:rFonts w:ascii="Helvetica" w:hAnsi="Helvetica" w:cs="Helvetica"/>
          <w:b/>
          <w:bCs/>
          <w:color w:val="222222"/>
          <w:sz w:val="21"/>
          <w:szCs w:val="21"/>
        </w:rPr>
        <w:t xml:space="preserve"> </w:t>
      </w:r>
      <w:r w:rsidRPr="008E60F5">
        <w:rPr>
          <w:rFonts w:ascii="Helvetica" w:hAnsi="Helvetica" w:cs="Helvetica" w:hint="eastAsia"/>
          <w:b/>
          <w:bCs/>
          <w:color w:val="222222"/>
          <w:sz w:val="21"/>
          <w:szCs w:val="21"/>
        </w:rPr>
        <w:t>ИССЛЕДОВАНИИ</w:t>
      </w:r>
      <w:r w:rsidRPr="008E60F5">
        <w:rPr>
          <w:rFonts w:ascii="Helvetica" w:hAnsi="Helvetica" w:cs="Helvetica"/>
          <w:b/>
          <w:bCs/>
          <w:color w:val="222222"/>
          <w:sz w:val="21"/>
          <w:szCs w:val="21"/>
        </w:rPr>
        <w:t xml:space="preserve"> 134</w:t>
      </w:r>
    </w:p>
    <w:p w14:paraId="14CF6678" w14:textId="77777777" w:rsidR="008E60F5" w:rsidRPr="008E60F5" w:rsidRDefault="008E60F5" w:rsidP="008E60F5">
      <w:pPr>
        <w:rPr>
          <w:rFonts w:ascii="Helvetica" w:hAnsi="Helvetica" w:cs="Helvetica"/>
          <w:b/>
          <w:bCs/>
          <w:color w:val="222222"/>
          <w:sz w:val="21"/>
          <w:szCs w:val="21"/>
        </w:rPr>
      </w:pPr>
    </w:p>
    <w:p w14:paraId="0C1B29AA" w14:textId="739AD7AB" w:rsidR="008A0C40" w:rsidRPr="008E60F5" w:rsidRDefault="008E60F5" w:rsidP="008E60F5">
      <w:r w:rsidRPr="008E60F5">
        <w:rPr>
          <w:rFonts w:ascii="Helvetica" w:hAnsi="Helvetica" w:cs="Helvetica"/>
          <w:b/>
          <w:bCs/>
          <w:color w:val="222222"/>
          <w:sz w:val="21"/>
          <w:szCs w:val="21"/>
        </w:rPr>
        <w:t xml:space="preserve">V. </w:t>
      </w:r>
      <w:r w:rsidRPr="008E60F5">
        <w:rPr>
          <w:rFonts w:ascii="Helvetica" w:hAnsi="Helvetica" w:cs="Helvetica" w:hint="eastAsia"/>
          <w:b/>
          <w:bCs/>
          <w:color w:val="222222"/>
          <w:sz w:val="21"/>
          <w:szCs w:val="21"/>
        </w:rPr>
        <w:t>ВЫВОДЫ</w:t>
      </w:r>
      <w:r w:rsidRPr="008E60F5">
        <w:rPr>
          <w:rFonts w:ascii="Helvetica" w:hAnsi="Helvetica" w:cs="Helvetica"/>
          <w:b/>
          <w:bCs/>
          <w:color w:val="222222"/>
          <w:sz w:val="21"/>
          <w:szCs w:val="21"/>
        </w:rPr>
        <w:t xml:space="preserve"> 142 </w:t>
      </w:r>
      <w:r w:rsidRPr="008E60F5">
        <w:rPr>
          <w:rFonts w:ascii="Helvetica" w:hAnsi="Helvetica" w:cs="Helvetica" w:hint="eastAsia"/>
          <w:b/>
          <w:bCs/>
          <w:color w:val="222222"/>
          <w:sz w:val="21"/>
          <w:szCs w:val="21"/>
        </w:rPr>
        <w:t>У</w:t>
      </w:r>
      <w:proofErr w:type="gramStart"/>
      <w:r w:rsidRPr="008E60F5">
        <w:rPr>
          <w:rFonts w:ascii="Helvetica" w:hAnsi="Helvetica" w:cs="Helvetica"/>
          <w:b/>
          <w:bCs/>
          <w:color w:val="222222"/>
          <w:sz w:val="21"/>
          <w:szCs w:val="21"/>
        </w:rPr>
        <w:t>1 .</w:t>
      </w:r>
      <w:r w:rsidRPr="008E60F5">
        <w:rPr>
          <w:rFonts w:ascii="Helvetica" w:hAnsi="Helvetica" w:cs="Helvetica" w:hint="eastAsia"/>
          <w:b/>
          <w:bCs/>
          <w:color w:val="222222"/>
          <w:sz w:val="21"/>
          <w:szCs w:val="21"/>
        </w:rPr>
        <w:t>ЛИТЕРАТОРА</w:t>
      </w:r>
      <w:proofErr w:type="gramEnd"/>
      <w:r w:rsidRPr="008E60F5">
        <w:rPr>
          <w:rFonts w:ascii="Helvetica" w:hAnsi="Helvetica" w:cs="Helvetica"/>
          <w:b/>
          <w:bCs/>
          <w:color w:val="222222"/>
          <w:sz w:val="21"/>
          <w:szCs w:val="21"/>
        </w:rPr>
        <w:t xml:space="preserve"> 145</w:t>
      </w:r>
    </w:p>
    <w:sectPr w:rsidR="008A0C40" w:rsidRPr="008E60F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41BC6" w14:textId="77777777" w:rsidR="008052FA" w:rsidRDefault="008052FA">
      <w:pPr>
        <w:spacing w:after="0" w:line="240" w:lineRule="auto"/>
      </w:pPr>
      <w:r>
        <w:separator/>
      </w:r>
    </w:p>
  </w:endnote>
  <w:endnote w:type="continuationSeparator" w:id="0">
    <w:p w14:paraId="394D5DB6" w14:textId="77777777" w:rsidR="008052FA" w:rsidRDefault="00805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E3EF3" w14:textId="77777777" w:rsidR="008052FA" w:rsidRDefault="008052FA"/>
    <w:p w14:paraId="49C1A40D" w14:textId="77777777" w:rsidR="008052FA" w:rsidRDefault="008052FA"/>
    <w:p w14:paraId="24BF7445" w14:textId="77777777" w:rsidR="008052FA" w:rsidRDefault="008052FA"/>
    <w:p w14:paraId="5FDC43F8" w14:textId="77777777" w:rsidR="008052FA" w:rsidRDefault="008052FA"/>
    <w:p w14:paraId="2028772F" w14:textId="77777777" w:rsidR="008052FA" w:rsidRDefault="008052FA"/>
    <w:p w14:paraId="4B7103BD" w14:textId="77777777" w:rsidR="008052FA" w:rsidRDefault="008052FA"/>
    <w:p w14:paraId="49A9564E" w14:textId="77777777" w:rsidR="008052FA" w:rsidRDefault="008052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A90E06" wp14:editId="218BF3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E336C" w14:textId="77777777" w:rsidR="008052FA" w:rsidRDefault="008052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A90E0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9E336C" w14:textId="77777777" w:rsidR="008052FA" w:rsidRDefault="008052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60D6B7" w14:textId="77777777" w:rsidR="008052FA" w:rsidRDefault="008052FA"/>
    <w:p w14:paraId="1E19DEEF" w14:textId="77777777" w:rsidR="008052FA" w:rsidRDefault="008052FA"/>
    <w:p w14:paraId="618A2FFF" w14:textId="77777777" w:rsidR="008052FA" w:rsidRDefault="008052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109C47" wp14:editId="454814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FB745" w14:textId="77777777" w:rsidR="008052FA" w:rsidRDefault="008052FA"/>
                          <w:p w14:paraId="61869EF1" w14:textId="77777777" w:rsidR="008052FA" w:rsidRDefault="008052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109C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DFB745" w14:textId="77777777" w:rsidR="008052FA" w:rsidRDefault="008052FA"/>
                    <w:p w14:paraId="61869EF1" w14:textId="77777777" w:rsidR="008052FA" w:rsidRDefault="008052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602235" w14:textId="77777777" w:rsidR="008052FA" w:rsidRDefault="008052FA"/>
    <w:p w14:paraId="3C0CF331" w14:textId="77777777" w:rsidR="008052FA" w:rsidRDefault="008052FA">
      <w:pPr>
        <w:rPr>
          <w:sz w:val="2"/>
          <w:szCs w:val="2"/>
        </w:rPr>
      </w:pPr>
    </w:p>
    <w:p w14:paraId="57DA7185" w14:textId="77777777" w:rsidR="008052FA" w:rsidRDefault="008052FA"/>
    <w:p w14:paraId="7241E988" w14:textId="77777777" w:rsidR="008052FA" w:rsidRDefault="008052FA">
      <w:pPr>
        <w:spacing w:after="0" w:line="240" w:lineRule="auto"/>
      </w:pPr>
    </w:p>
  </w:footnote>
  <w:footnote w:type="continuationSeparator" w:id="0">
    <w:p w14:paraId="428731E7" w14:textId="77777777" w:rsidR="008052FA" w:rsidRDefault="00805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2FA"/>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16643</TotalTime>
  <Pages>4</Pages>
  <Words>379</Words>
  <Characters>2163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700</cp:revision>
  <cp:lastPrinted>2009-02-06T05:36:00Z</cp:lastPrinted>
  <dcterms:created xsi:type="dcterms:W3CDTF">2025-11-25T20:19:00Z</dcterms:created>
  <dcterms:modified xsi:type="dcterms:W3CDTF">2025-12-21T19:41:00Z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