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4255" w:rsidRDefault="00924255" w:rsidP="00924255">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 xml:space="preserve">Гарбар Євгеній Олександрович, </w:t>
      </w:r>
      <w:r>
        <w:rPr>
          <w:rFonts w:ascii="CIDFont+F4" w:eastAsia="CIDFont+F4" w:hAnsi="CIDFont+F3" w:cs="CIDFont+F4" w:hint="eastAsia"/>
          <w:kern w:val="0"/>
          <w:sz w:val="28"/>
          <w:szCs w:val="28"/>
          <w:lang w:eastAsia="ru-RU"/>
        </w:rPr>
        <w:t>аспірант</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Комунального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закладу</w:t>
      </w:r>
    </w:p>
    <w:p w:rsidR="00924255" w:rsidRDefault="00924255" w:rsidP="00924255">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Харківська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гуманітарно</w:t>
      </w:r>
      <w:r>
        <w:rPr>
          <w:rFonts w:ascii="CIDFont+F4" w:eastAsia="CIDFont+F4" w:hAnsi="CIDFont+F3" w:cs="CIDFont+F4"/>
          <w:kern w:val="0"/>
          <w:sz w:val="28"/>
          <w:szCs w:val="28"/>
          <w:lang w:eastAsia="ru-RU"/>
        </w:rPr>
        <w:t>-</w:t>
      </w:r>
      <w:r>
        <w:rPr>
          <w:rFonts w:ascii="CIDFont+F4" w:eastAsia="CIDFont+F4" w:hAnsi="CIDFont+F3" w:cs="CIDFont+F4" w:hint="eastAsia"/>
          <w:kern w:val="0"/>
          <w:sz w:val="28"/>
          <w:szCs w:val="28"/>
          <w:lang w:eastAsia="ru-RU"/>
        </w:rPr>
        <w:t>педагогічна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академія</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Харківської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обласної</w:t>
      </w:r>
    </w:p>
    <w:p w:rsidR="00924255" w:rsidRDefault="00924255" w:rsidP="00924255">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ради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тема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дисертації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Виховання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громадянської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відповідальності</w:t>
      </w:r>
    </w:p>
    <w:p w:rsidR="00924255" w:rsidRDefault="00924255" w:rsidP="00924255">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майбутніх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офіцерів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військових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закладів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вищої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освіти</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(011 </w:t>
      </w:r>
      <w:r>
        <w:rPr>
          <w:rFonts w:ascii="CIDFont+F4" w:eastAsia="CIDFont+F4" w:hAnsi="CIDFont+F3" w:cs="CIDFont+F4" w:hint="eastAsia"/>
          <w:kern w:val="0"/>
          <w:sz w:val="28"/>
          <w:szCs w:val="28"/>
          <w:lang w:eastAsia="ru-RU"/>
        </w:rPr>
        <w:t>Освітні</w:t>
      </w:r>
      <w:r>
        <w:rPr>
          <w:rFonts w:ascii="CIDFont+F4" w:eastAsia="CIDFont+F4" w:hAnsi="CIDFont+F3" w:cs="CIDFont+F4"/>
          <w:kern w:val="0"/>
          <w:sz w:val="28"/>
          <w:szCs w:val="28"/>
          <w:lang w:eastAsia="ru-RU"/>
        </w:rPr>
        <w:t>,</w:t>
      </w:r>
    </w:p>
    <w:p w:rsidR="00924255" w:rsidRDefault="00924255" w:rsidP="00924255">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педагогічні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науки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Спеціалізована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вчена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рада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ДФ</w:t>
      </w:r>
      <w:r>
        <w:rPr>
          <w:rFonts w:ascii="CIDFont+F4" w:eastAsia="CIDFont+F4" w:hAnsi="CIDFont+F3" w:cs="CIDFont+F4"/>
          <w:kern w:val="0"/>
          <w:sz w:val="28"/>
          <w:szCs w:val="28"/>
          <w:lang w:eastAsia="ru-RU"/>
        </w:rPr>
        <w:t xml:space="preserve"> 64.899.012 </w:t>
      </w:r>
      <w:r>
        <w:rPr>
          <w:rFonts w:ascii="CIDFont+F4" w:eastAsia="CIDFont+F4" w:hAnsi="CIDFont+F3" w:cs="CIDFont+F4" w:hint="eastAsia"/>
          <w:kern w:val="0"/>
          <w:sz w:val="28"/>
          <w:szCs w:val="28"/>
          <w:lang w:eastAsia="ru-RU"/>
        </w:rPr>
        <w:t>в</w:t>
      </w:r>
    </w:p>
    <w:p w:rsidR="00924255" w:rsidRDefault="00924255" w:rsidP="00924255">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Комунальному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закладі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Харківська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гуманітарно</w:t>
      </w:r>
      <w:r>
        <w:rPr>
          <w:rFonts w:ascii="CIDFont+F4" w:eastAsia="CIDFont+F4" w:hAnsi="CIDFont+F3" w:cs="CIDFont+F4"/>
          <w:kern w:val="0"/>
          <w:sz w:val="28"/>
          <w:szCs w:val="28"/>
          <w:lang w:eastAsia="ru-RU"/>
        </w:rPr>
        <w:t>-</w:t>
      </w:r>
      <w:r>
        <w:rPr>
          <w:rFonts w:ascii="CIDFont+F4" w:eastAsia="CIDFont+F4" w:hAnsi="CIDFont+F3" w:cs="CIDFont+F4" w:hint="eastAsia"/>
          <w:kern w:val="0"/>
          <w:sz w:val="28"/>
          <w:szCs w:val="28"/>
          <w:lang w:eastAsia="ru-RU"/>
        </w:rPr>
        <w:t>педагогічна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академія</w:t>
      </w:r>
      <w:r>
        <w:rPr>
          <w:rFonts w:ascii="CIDFont+F4" w:eastAsia="CIDFont+F4" w:hAnsi="CIDFont+F3" w:cs="CIDFont+F4" w:hint="eastAsia"/>
          <w:kern w:val="0"/>
          <w:sz w:val="28"/>
          <w:szCs w:val="28"/>
          <w:lang w:eastAsia="ru-RU"/>
        </w:rPr>
        <w:t>»</w:t>
      </w:r>
    </w:p>
    <w:p w:rsidR="00F239A4" w:rsidRPr="00924255" w:rsidRDefault="00924255" w:rsidP="00924255">
      <w:r>
        <w:rPr>
          <w:rFonts w:ascii="CIDFont+F4" w:eastAsia="CIDFont+F4" w:hAnsi="CIDFont+F3" w:cs="CIDFont+F4" w:hint="eastAsia"/>
          <w:kern w:val="0"/>
          <w:sz w:val="28"/>
          <w:szCs w:val="28"/>
          <w:lang w:eastAsia="ru-RU"/>
        </w:rPr>
        <w:t>Харківської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обласної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ради</w:t>
      </w:r>
    </w:p>
    <w:sectPr w:rsidR="00F239A4" w:rsidRPr="00924255"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1235" w:rsidRDefault="00511235">
      <w:pPr>
        <w:spacing w:after="0" w:line="240" w:lineRule="auto"/>
      </w:pPr>
      <w:r>
        <w:separator/>
      </w:r>
    </w:p>
  </w:endnote>
  <w:endnote w:type="continuationSeparator" w:id="0">
    <w:p w:rsidR="00511235" w:rsidRDefault="005112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88"/>
    <w:family w:val="auto"/>
    <w:notTrueType/>
    <w:pitch w:val="default"/>
    <w:sig w:usb0="00000001" w:usb1="08080000" w:usb2="00000010" w:usb3="00000000" w:csb0="001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1235" w:rsidRDefault="00511235">
    <w:pPr>
      <w:rPr>
        <w:sz w:val="2"/>
        <w:szCs w:val="2"/>
      </w:rPr>
    </w:pPr>
    <w:r w:rsidRPr="0086422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511235" w:rsidRDefault="00511235">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1235" w:rsidRDefault="00511235">
    <w:pPr>
      <w:rPr>
        <w:sz w:val="2"/>
        <w:szCs w:val="2"/>
      </w:rPr>
    </w:pPr>
    <w:r w:rsidRPr="0086422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511235" w:rsidRDefault="00511235">
                <w:pPr>
                  <w:spacing w:line="240" w:lineRule="auto"/>
                </w:pPr>
                <w:fldSimple w:instr=" PAGE \* MERGEFORMAT ">
                  <w:r w:rsidR="00924255" w:rsidRPr="00924255">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1235" w:rsidRDefault="00511235"/>
    <w:p w:rsidR="00511235" w:rsidRDefault="00511235"/>
    <w:p w:rsidR="00511235" w:rsidRDefault="00511235"/>
    <w:p w:rsidR="00511235" w:rsidRDefault="00511235"/>
    <w:p w:rsidR="00511235" w:rsidRDefault="00511235"/>
    <w:p w:rsidR="00511235" w:rsidRDefault="00511235"/>
    <w:p w:rsidR="00511235" w:rsidRDefault="00511235">
      <w:pPr>
        <w:rPr>
          <w:sz w:val="2"/>
          <w:szCs w:val="2"/>
        </w:rPr>
      </w:pPr>
      <w:r w:rsidRPr="0086422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511235" w:rsidRDefault="00511235">
                  <w:pPr>
                    <w:spacing w:line="240" w:lineRule="auto"/>
                  </w:pPr>
                  <w:fldSimple w:instr=" PAGE \* MERGEFORMAT ">
                    <w:r w:rsidRPr="004C51F6">
                      <w:rPr>
                        <w:rStyle w:val="afffff9"/>
                        <w:b w:val="0"/>
                        <w:bCs w:val="0"/>
                        <w:noProof/>
                      </w:rPr>
                      <w:t>11</w:t>
                    </w:r>
                  </w:fldSimple>
                </w:p>
              </w:txbxContent>
            </v:textbox>
            <w10:wrap anchorx="page" anchory="page"/>
          </v:shape>
        </w:pict>
      </w:r>
    </w:p>
    <w:p w:rsidR="00511235" w:rsidRDefault="00511235"/>
    <w:p w:rsidR="00511235" w:rsidRDefault="00511235"/>
    <w:p w:rsidR="00511235" w:rsidRDefault="00511235">
      <w:pPr>
        <w:rPr>
          <w:sz w:val="2"/>
          <w:szCs w:val="2"/>
        </w:rPr>
      </w:pPr>
      <w:r w:rsidRPr="0086422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511235" w:rsidRDefault="00511235"/>
                <w:p w:rsidR="00511235" w:rsidRDefault="00511235">
                  <w:pPr>
                    <w:pStyle w:val="1ffffff7"/>
                    <w:spacing w:line="240" w:lineRule="auto"/>
                  </w:pPr>
                  <w:fldSimple w:instr=" PAGE \* MERGEFORMAT ">
                    <w:r w:rsidRPr="004C51F6">
                      <w:rPr>
                        <w:rStyle w:val="3b"/>
                        <w:noProof/>
                      </w:rPr>
                      <w:t>11</w:t>
                    </w:r>
                  </w:fldSimple>
                </w:p>
              </w:txbxContent>
            </v:textbox>
            <w10:wrap anchorx="page" anchory="page"/>
          </v:shape>
        </w:pict>
      </w:r>
    </w:p>
    <w:p w:rsidR="00511235" w:rsidRDefault="00511235"/>
    <w:p w:rsidR="00511235" w:rsidRDefault="00511235">
      <w:pPr>
        <w:rPr>
          <w:sz w:val="2"/>
          <w:szCs w:val="2"/>
        </w:rPr>
      </w:pPr>
    </w:p>
    <w:p w:rsidR="00511235" w:rsidRDefault="00511235"/>
    <w:p w:rsidR="00511235" w:rsidRDefault="00511235">
      <w:pPr>
        <w:spacing w:after="0" w:line="240" w:lineRule="auto"/>
      </w:pPr>
    </w:p>
  </w:footnote>
  <w:footnote w:type="continuationSeparator" w:id="0">
    <w:p w:rsidR="00511235" w:rsidRDefault="0051123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1235" w:rsidRDefault="00511235"/>
  <w:p w:rsidR="00511235" w:rsidRPr="005856C0" w:rsidRDefault="00511235"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ECF5363"/>
    <w:multiLevelType w:val="hybridMultilevel"/>
    <w:tmpl w:val="435A43AC"/>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0">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1">
    <w:nsid w:val="1AE90F0F"/>
    <w:multiLevelType w:val="hybridMultilevel"/>
    <w:tmpl w:val="B9B610A6"/>
    <w:lvl w:ilvl="0" w:tplc="04190005">
      <w:start w:val="1"/>
      <w:numFmt w:val="bullet"/>
      <w:lvlText w:val=""/>
      <w:lvlJc w:val="left"/>
      <w:pPr>
        <w:tabs>
          <w:tab w:val="num" w:pos="720"/>
        </w:tabs>
        <w:ind w:left="720" w:hanging="360"/>
      </w:pPr>
      <w:rPr>
        <w:rFonts w:ascii="Wingdings" w:hAnsi="Wingdings"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82">
    <w:nsid w:val="23E415A9"/>
    <w:multiLevelType w:val="hybridMultilevel"/>
    <w:tmpl w:val="534841B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3">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4">
    <w:nsid w:val="3DFA5D1B"/>
    <w:multiLevelType w:val="hybridMultilevel"/>
    <w:tmpl w:val="19F4E988"/>
    <w:lvl w:ilvl="0" w:tplc="C478D4F8">
      <w:start w:val="1"/>
      <w:numFmt w:val="bullet"/>
      <w:lvlText w:val=""/>
      <w:lvlJc w:val="left"/>
      <w:pPr>
        <w:tabs>
          <w:tab w:val="num" w:pos="1504"/>
        </w:tabs>
        <w:ind w:left="540" w:firstLine="567"/>
      </w:pPr>
      <w:rPr>
        <w:rFonts w:ascii="Symbol" w:hAnsi="Symbol" w:cs="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Times New Roman" w:hint="default"/>
      </w:rPr>
    </w:lvl>
    <w:lvl w:ilvl="3" w:tplc="04190001">
      <w:start w:val="1"/>
      <w:numFmt w:val="bullet"/>
      <w:lvlText w:val=""/>
      <w:lvlJc w:val="left"/>
      <w:pPr>
        <w:tabs>
          <w:tab w:val="num" w:pos="3420"/>
        </w:tabs>
        <w:ind w:left="3420" w:hanging="360"/>
      </w:pPr>
      <w:rPr>
        <w:rFonts w:ascii="Symbol" w:hAnsi="Symbol" w:cs="Times New Roman"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Times New Roman" w:hint="default"/>
      </w:rPr>
    </w:lvl>
    <w:lvl w:ilvl="6" w:tplc="04190001">
      <w:start w:val="1"/>
      <w:numFmt w:val="bullet"/>
      <w:lvlText w:val=""/>
      <w:lvlJc w:val="left"/>
      <w:pPr>
        <w:tabs>
          <w:tab w:val="num" w:pos="5580"/>
        </w:tabs>
        <w:ind w:left="5580" w:hanging="360"/>
      </w:pPr>
      <w:rPr>
        <w:rFonts w:ascii="Symbol" w:hAnsi="Symbol" w:cs="Times New Roman"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Times New Roman" w:hint="default"/>
      </w:rPr>
    </w:lvl>
  </w:abstractNum>
  <w:abstractNum w:abstractNumId="85">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503F584F"/>
    <w:multiLevelType w:val="hybridMultilevel"/>
    <w:tmpl w:val="12E67BAC"/>
    <w:lvl w:ilvl="0" w:tplc="C478D4F8">
      <w:start w:val="1"/>
      <w:numFmt w:val="bullet"/>
      <w:lvlText w:val=""/>
      <w:lvlJc w:val="left"/>
      <w:pPr>
        <w:tabs>
          <w:tab w:val="num" w:pos="1504"/>
        </w:tabs>
        <w:ind w:left="540" w:firstLine="567"/>
      </w:pPr>
      <w:rPr>
        <w:rFonts w:ascii="Symbol" w:hAnsi="Symbol" w:cs="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Times New Roman" w:hint="default"/>
      </w:rPr>
    </w:lvl>
    <w:lvl w:ilvl="3" w:tplc="04190001">
      <w:start w:val="1"/>
      <w:numFmt w:val="bullet"/>
      <w:lvlText w:val=""/>
      <w:lvlJc w:val="left"/>
      <w:pPr>
        <w:tabs>
          <w:tab w:val="num" w:pos="3420"/>
        </w:tabs>
        <w:ind w:left="3420" w:hanging="360"/>
      </w:pPr>
      <w:rPr>
        <w:rFonts w:ascii="Symbol" w:hAnsi="Symbol" w:cs="Times New Roman"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Times New Roman" w:hint="default"/>
      </w:rPr>
    </w:lvl>
    <w:lvl w:ilvl="6" w:tplc="04190001">
      <w:start w:val="1"/>
      <w:numFmt w:val="bullet"/>
      <w:lvlText w:val=""/>
      <w:lvlJc w:val="left"/>
      <w:pPr>
        <w:tabs>
          <w:tab w:val="num" w:pos="5580"/>
        </w:tabs>
        <w:ind w:left="5580" w:hanging="360"/>
      </w:pPr>
      <w:rPr>
        <w:rFonts w:ascii="Symbol" w:hAnsi="Symbol" w:cs="Times New Roman"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Times New Roman" w:hint="default"/>
      </w:rPr>
    </w:lvl>
  </w:abstractNum>
  <w:abstractNum w:abstractNumId="87">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88">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89">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76"/>
  </w:num>
  <w:num w:numId="7">
    <w:abstractNumId w:val="82"/>
  </w:num>
  <w:num w:numId="8">
    <w:abstractNumId w:val="81"/>
  </w:num>
  <w:num w:numId="9">
    <w:abstractNumId w:val="86"/>
  </w:num>
  <w:num w:numId="10">
    <w:abstractNumId w:val="84"/>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91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9C6"/>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B7"/>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BC"/>
    <w:rsid w:val="004028D5"/>
    <w:rsid w:val="00402A14"/>
    <w:rsid w:val="00402A6B"/>
    <w:rsid w:val="00402A7B"/>
    <w:rsid w:val="00402A95"/>
    <w:rsid w:val="00402AA2"/>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A4"/>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6FD"/>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091"/>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1B"/>
    <w:rsid w:val="00612A7A"/>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C60"/>
    <w:rsid w:val="00725E6B"/>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6F8"/>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695"/>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36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31"/>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24"/>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A1F"/>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25D"/>
    <w:rsid w:val="00BD5372"/>
    <w:rsid w:val="00BD53C8"/>
    <w:rsid w:val="00BD53D8"/>
    <w:rsid w:val="00BD54C3"/>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907"/>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515E"/>
    <w:rsid w:val="00DD51AB"/>
    <w:rsid w:val="00DD51E8"/>
    <w:rsid w:val="00DD5214"/>
    <w:rsid w:val="00DD530B"/>
    <w:rsid w:val="00DD532E"/>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1D"/>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AB"/>
    <w:rsid w:val="00FC271C"/>
    <w:rsid w:val="00FC27E3"/>
    <w:rsid w:val="00FC285B"/>
    <w:rsid w:val="00FC28B8"/>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91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0D77DD-F18F-4A10-B972-725461CFF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Pages>
  <Words>61</Words>
  <Characters>353</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cp:revision>
  <cp:lastPrinted>2009-02-06T05:36:00Z</cp:lastPrinted>
  <dcterms:created xsi:type="dcterms:W3CDTF">2021-11-28T11:32:00Z</dcterms:created>
  <dcterms:modified xsi:type="dcterms:W3CDTF">2021-11-28T17:29:00Z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