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F087"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Кулько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Александр</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Борисович</w:t>
      </w:r>
      <w:r w:rsidRPr="0081574B">
        <w:rPr>
          <w:rFonts w:ascii="Helvetica" w:hAnsi="Helvetica" w:cs="Helvetica"/>
          <w:b/>
          <w:bCs/>
          <w:color w:val="222222"/>
          <w:sz w:val="21"/>
          <w:szCs w:val="21"/>
        </w:rPr>
        <w:t>.</w:t>
      </w:r>
    </w:p>
    <w:p w14:paraId="3491646E"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Комплексы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w:t>
      </w:r>
      <w:r w:rsidRPr="0081574B">
        <w:rPr>
          <w:rFonts w:ascii="Helvetica" w:hAnsi="Helvetica" w:cs="Helvetica"/>
          <w:b/>
          <w:bCs/>
          <w:color w:val="222222"/>
          <w:sz w:val="21"/>
          <w:szCs w:val="21"/>
        </w:rPr>
        <w:t xml:space="preserve"> : </w:t>
      </w:r>
      <w:r w:rsidRPr="0081574B">
        <w:rPr>
          <w:rFonts w:ascii="Helvetica" w:hAnsi="Helvetica" w:cs="Helvetica" w:hint="eastAsia"/>
          <w:b/>
          <w:bCs/>
          <w:color w:val="222222"/>
          <w:sz w:val="21"/>
          <w:szCs w:val="21"/>
        </w:rPr>
        <w:t>диссертация</w:t>
      </w:r>
      <w:r w:rsidRPr="0081574B">
        <w:rPr>
          <w:rFonts w:ascii="Helvetica" w:hAnsi="Helvetica" w:cs="Helvetica"/>
          <w:b/>
          <w:bCs/>
          <w:color w:val="222222"/>
          <w:sz w:val="21"/>
          <w:szCs w:val="21"/>
        </w:rPr>
        <w:t xml:space="preserve"> ... </w:t>
      </w:r>
      <w:r w:rsidRPr="0081574B">
        <w:rPr>
          <w:rFonts w:ascii="Helvetica" w:hAnsi="Helvetica" w:cs="Helvetica" w:hint="eastAsia"/>
          <w:b/>
          <w:bCs/>
          <w:color w:val="222222"/>
          <w:sz w:val="21"/>
          <w:szCs w:val="21"/>
        </w:rPr>
        <w:t>кандидата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биологических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наук</w:t>
      </w:r>
      <w:r w:rsidRPr="0081574B">
        <w:rPr>
          <w:rFonts w:ascii="Helvetica" w:hAnsi="Helvetica" w:cs="Helvetica"/>
          <w:b/>
          <w:bCs/>
          <w:color w:val="222222"/>
          <w:sz w:val="21"/>
          <w:szCs w:val="21"/>
        </w:rPr>
        <w:t xml:space="preserve"> : 03.00.07. - </w:t>
      </w:r>
      <w:r w:rsidRPr="0081574B">
        <w:rPr>
          <w:rFonts w:ascii="Helvetica" w:hAnsi="Helvetica" w:cs="Helvetica" w:hint="eastAsia"/>
          <w:b/>
          <w:bCs/>
          <w:color w:val="222222"/>
          <w:sz w:val="21"/>
          <w:szCs w:val="21"/>
        </w:rPr>
        <w:t>Москва</w:t>
      </w:r>
      <w:r w:rsidRPr="0081574B">
        <w:rPr>
          <w:rFonts w:ascii="Helvetica" w:hAnsi="Helvetica" w:cs="Helvetica"/>
          <w:b/>
          <w:bCs/>
          <w:color w:val="222222"/>
          <w:sz w:val="21"/>
          <w:szCs w:val="21"/>
        </w:rPr>
        <w:t xml:space="preserve">, 2000. - 141 </w:t>
      </w:r>
      <w:r w:rsidRPr="0081574B">
        <w:rPr>
          <w:rFonts w:ascii="Helvetica" w:hAnsi="Helvetica" w:cs="Helvetica" w:hint="eastAsia"/>
          <w:b/>
          <w:bCs/>
          <w:color w:val="222222"/>
          <w:sz w:val="21"/>
          <w:szCs w:val="21"/>
        </w:rPr>
        <w:t>с</w:t>
      </w:r>
      <w:r w:rsidRPr="0081574B">
        <w:rPr>
          <w:rFonts w:ascii="Helvetica" w:hAnsi="Helvetica" w:cs="Helvetica"/>
          <w:b/>
          <w:bCs/>
          <w:color w:val="222222"/>
          <w:sz w:val="21"/>
          <w:szCs w:val="21"/>
        </w:rPr>
        <w:t xml:space="preserve">. : </w:t>
      </w:r>
      <w:r w:rsidRPr="0081574B">
        <w:rPr>
          <w:rFonts w:ascii="Helvetica" w:hAnsi="Helvetica" w:cs="Helvetica" w:hint="eastAsia"/>
          <w:b/>
          <w:bCs/>
          <w:color w:val="222222"/>
          <w:sz w:val="21"/>
          <w:szCs w:val="21"/>
        </w:rPr>
        <w:t>ил</w:t>
      </w:r>
      <w:r w:rsidRPr="0081574B">
        <w:rPr>
          <w:rFonts w:ascii="Helvetica" w:hAnsi="Helvetica" w:cs="Helvetica"/>
          <w:b/>
          <w:bCs/>
          <w:color w:val="222222"/>
          <w:sz w:val="21"/>
          <w:szCs w:val="21"/>
        </w:rPr>
        <w:t>.</w:t>
      </w:r>
    </w:p>
    <w:p w14:paraId="48C68D54"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больше</w:t>
      </w:r>
    </w:p>
    <w:p w14:paraId="0428A04B"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Цитаты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из</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текста</w:t>
      </w:r>
      <w:r w:rsidRPr="0081574B">
        <w:rPr>
          <w:rFonts w:ascii="Helvetica" w:hAnsi="Helvetica" w:cs="Helvetica"/>
          <w:b/>
          <w:bCs/>
          <w:color w:val="222222"/>
          <w:sz w:val="21"/>
          <w:szCs w:val="21"/>
        </w:rPr>
        <w:t>:</w:t>
      </w:r>
    </w:p>
    <w:p w14:paraId="259A0961"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стр</w:t>
      </w:r>
      <w:r w:rsidRPr="0081574B">
        <w:rPr>
          <w:rFonts w:ascii="Helvetica" w:hAnsi="Helvetica" w:cs="Helvetica"/>
          <w:b/>
          <w:bCs/>
          <w:color w:val="222222"/>
          <w:sz w:val="21"/>
          <w:szCs w:val="21"/>
        </w:rPr>
        <w:t>. 1</w:t>
      </w:r>
    </w:p>
    <w:p w14:paraId="2166A78E"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московский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ГОСУДАРСТВЕННЫЙ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им</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Ломоносова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УНИВЕРСИТЕТ</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ФАКУЛЬТЕТ</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ПОЧВОВЕДЕНИЯ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правах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рукописи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КУЛЬКО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Александр</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Борисович</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Специальность</w:t>
      </w:r>
      <w:r w:rsidRPr="0081574B">
        <w:rPr>
          <w:rFonts w:ascii="Helvetica" w:hAnsi="Helvetica" w:cs="Helvetica"/>
          <w:b/>
          <w:bCs/>
          <w:color w:val="222222"/>
          <w:sz w:val="21"/>
          <w:szCs w:val="21"/>
        </w:rPr>
        <w:t xml:space="preserve"> 03.00.07 - </w:t>
      </w:r>
      <w:r w:rsidRPr="0081574B">
        <w:rPr>
          <w:rFonts w:ascii="Helvetica" w:hAnsi="Helvetica" w:cs="Helvetica" w:hint="eastAsia"/>
          <w:b/>
          <w:bCs/>
          <w:color w:val="222222"/>
          <w:sz w:val="21"/>
          <w:szCs w:val="21"/>
        </w:rPr>
        <w:t>микробиология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Диссертация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соискание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ученой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степени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кандидата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биологических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наук</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Научный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руководитель</w:t>
      </w:r>
      <w:r w:rsidRPr="0081574B">
        <w:rPr>
          <w:rFonts w:ascii="Helvetica" w:hAnsi="Helvetica" w:cs="Helvetica"/>
          <w:b/>
          <w:bCs/>
          <w:color w:val="222222"/>
          <w:sz w:val="21"/>
          <w:szCs w:val="21"/>
        </w:rPr>
        <w:t>:</w:t>
      </w:r>
    </w:p>
    <w:p w14:paraId="7A36B9D7"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стр</w:t>
      </w:r>
      <w:r w:rsidRPr="0081574B">
        <w:rPr>
          <w:rFonts w:ascii="Helvetica" w:hAnsi="Helvetica" w:cs="Helvetica"/>
          <w:b/>
          <w:bCs/>
          <w:color w:val="222222"/>
          <w:sz w:val="21"/>
          <w:szCs w:val="21"/>
        </w:rPr>
        <w:t>. 3</w:t>
      </w:r>
    </w:p>
    <w:p w14:paraId="20846358"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6.2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структура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 xml:space="preserve"> , 63 76 6.3 6.4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снеговом</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покрове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приземных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слоях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воздуха</w:t>
      </w:r>
      <w:r w:rsidRPr="0081574B">
        <w:rPr>
          <w:rFonts w:ascii="Helvetica" w:hAnsi="Helvetica" w:cs="Helvetica"/>
          <w:b/>
          <w:bCs/>
          <w:color w:val="222222"/>
          <w:sz w:val="21"/>
          <w:szCs w:val="21"/>
        </w:rPr>
        <w:t xml:space="preserve"> 81 </w:t>
      </w: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7. </w:t>
      </w:r>
      <w:r w:rsidRPr="0081574B">
        <w:rPr>
          <w:rFonts w:ascii="Helvetica" w:hAnsi="Helvetica" w:cs="Helvetica" w:hint="eastAsia"/>
          <w:b/>
          <w:bCs/>
          <w:color w:val="222222"/>
          <w:sz w:val="21"/>
          <w:szCs w:val="21"/>
        </w:rPr>
        <w:t>Влияние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ряда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экологических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факторов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характерных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для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придорожных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зон</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формирование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почвенной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микобиоты</w:t>
      </w:r>
      <w:r w:rsidRPr="0081574B">
        <w:rPr>
          <w:rFonts w:ascii="Helvetica" w:hAnsi="Helvetica" w:cs="Helvetica"/>
          <w:b/>
          <w:bCs/>
          <w:color w:val="222222"/>
          <w:sz w:val="21"/>
          <w:szCs w:val="21"/>
        </w:rPr>
        <w:t>.</w:t>
      </w:r>
    </w:p>
    <w:p w14:paraId="11E3F2B9"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стр</w:t>
      </w:r>
      <w:r w:rsidRPr="0081574B">
        <w:rPr>
          <w:rFonts w:ascii="Helvetica" w:hAnsi="Helvetica" w:cs="Helvetica"/>
          <w:b/>
          <w:bCs/>
          <w:color w:val="222222"/>
          <w:sz w:val="21"/>
          <w:szCs w:val="21"/>
        </w:rPr>
        <w:t>. 4</w:t>
      </w:r>
    </w:p>
    <w:p w14:paraId="70E36F2F"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др</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Марфенина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Сидоренко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особенностей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формирования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только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начаты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Так</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показаны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некоторые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отличия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отдельных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от</w:t>
      </w:r>
      <w:r w:rsidRPr="0081574B">
        <w:rPr>
          <w:rFonts w:ascii="Helvetica" w:hAnsi="Helvetica" w:cs="Helvetica"/>
          <w:b/>
          <w:bCs/>
          <w:color w:val="222222"/>
          <w:sz w:val="21"/>
          <w:szCs w:val="21"/>
        </w:rPr>
        <w:t xml:space="preserve"> 5 </w:t>
      </w:r>
      <w:r w:rsidRPr="0081574B">
        <w:rPr>
          <w:rFonts w:ascii="Helvetica" w:hAnsi="Helvetica" w:cs="Helvetica" w:hint="eastAsia"/>
          <w:b/>
          <w:bCs/>
          <w:color w:val="222222"/>
          <w:sz w:val="21"/>
          <w:szCs w:val="21"/>
        </w:rPr>
        <w:t>фоновых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тенденции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накопления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условиях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урбанизации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опасных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для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человека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видов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Марфенина</w:t>
      </w:r>
      <w:r w:rsidRPr="0081574B">
        <w:rPr>
          <w:rFonts w:ascii="Helvetica" w:hAnsi="Helvetica" w:cs="Helvetica"/>
          <w:b/>
          <w:bCs/>
          <w:color w:val="222222"/>
          <w:sz w:val="21"/>
          <w:szCs w:val="21"/>
        </w:rPr>
        <w:t>,</w:t>
      </w:r>
    </w:p>
    <w:p w14:paraId="602D3EF4" w14:textId="77777777" w:rsidR="0081574B" w:rsidRPr="0081574B" w:rsidRDefault="0081574B" w:rsidP="0081574B">
      <w:pPr>
        <w:rPr>
          <w:rFonts w:ascii="Helvetica" w:hAnsi="Helvetica" w:cs="Helvetica"/>
          <w:b/>
          <w:bCs/>
          <w:color w:val="222222"/>
          <w:sz w:val="21"/>
          <w:szCs w:val="21"/>
        </w:rPr>
      </w:pPr>
    </w:p>
    <w:p w14:paraId="42D51199"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Оглавление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диссертации</w:t>
      </w:r>
    </w:p>
    <w:p w14:paraId="0310F733"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кандидат</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биологических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наук</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Кулько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Александр</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Борисович</w:t>
      </w:r>
    </w:p>
    <w:p w14:paraId="3CE8001F"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lastRenderedPageBreak/>
        <w:t>ВВЕДЕНИЕ</w:t>
      </w:r>
      <w:r w:rsidRPr="0081574B">
        <w:rPr>
          <w:rFonts w:ascii="Helvetica" w:hAnsi="Helvetica" w:cs="Helvetica"/>
          <w:b/>
          <w:bCs/>
          <w:color w:val="222222"/>
          <w:sz w:val="21"/>
          <w:szCs w:val="21"/>
        </w:rPr>
        <w:t>.</w:t>
      </w:r>
    </w:p>
    <w:p w14:paraId="2B597FA1" w14:textId="77777777" w:rsidR="0081574B" w:rsidRPr="0081574B" w:rsidRDefault="0081574B" w:rsidP="0081574B">
      <w:pPr>
        <w:rPr>
          <w:rFonts w:ascii="Helvetica" w:hAnsi="Helvetica" w:cs="Helvetica"/>
          <w:b/>
          <w:bCs/>
          <w:color w:val="222222"/>
          <w:sz w:val="21"/>
          <w:szCs w:val="21"/>
        </w:rPr>
      </w:pPr>
    </w:p>
    <w:p w14:paraId="23821038"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ОБЗОР</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ЛИТЕРАТУРЫ</w:t>
      </w:r>
    </w:p>
    <w:p w14:paraId="4FB4E7D2" w14:textId="77777777" w:rsidR="0081574B" w:rsidRPr="0081574B" w:rsidRDefault="0081574B" w:rsidP="0081574B">
      <w:pPr>
        <w:rPr>
          <w:rFonts w:ascii="Helvetica" w:hAnsi="Helvetica" w:cs="Helvetica"/>
          <w:b/>
          <w:bCs/>
          <w:color w:val="222222"/>
          <w:sz w:val="21"/>
          <w:szCs w:val="21"/>
        </w:rPr>
      </w:pPr>
    </w:p>
    <w:p w14:paraId="6A2E34F5"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1. </w:t>
      </w:r>
      <w:r w:rsidRPr="0081574B">
        <w:rPr>
          <w:rFonts w:ascii="Helvetica" w:hAnsi="Helvetica" w:cs="Helvetica" w:hint="eastAsia"/>
          <w:b/>
          <w:bCs/>
          <w:color w:val="222222"/>
          <w:sz w:val="21"/>
          <w:szCs w:val="21"/>
        </w:rPr>
        <w:t>Основные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представления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почвенном</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покрове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городов</w:t>
      </w:r>
      <w:r w:rsidRPr="0081574B">
        <w:rPr>
          <w:rFonts w:ascii="Helvetica" w:hAnsi="Helvetica" w:cs="Helvetica"/>
          <w:b/>
          <w:bCs/>
          <w:color w:val="222222"/>
          <w:sz w:val="21"/>
          <w:szCs w:val="21"/>
        </w:rPr>
        <w:t>.</w:t>
      </w:r>
    </w:p>
    <w:p w14:paraId="09B29AC3" w14:textId="77777777" w:rsidR="0081574B" w:rsidRPr="0081574B" w:rsidRDefault="0081574B" w:rsidP="0081574B">
      <w:pPr>
        <w:rPr>
          <w:rFonts w:ascii="Helvetica" w:hAnsi="Helvetica" w:cs="Helvetica"/>
          <w:b/>
          <w:bCs/>
          <w:color w:val="222222"/>
          <w:sz w:val="21"/>
          <w:szCs w:val="21"/>
        </w:rPr>
      </w:pPr>
    </w:p>
    <w:p w14:paraId="23E7D2B4"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1.1 </w:t>
      </w:r>
      <w:r w:rsidRPr="0081574B">
        <w:rPr>
          <w:rFonts w:ascii="Helvetica" w:hAnsi="Helvetica" w:cs="Helvetica" w:hint="eastAsia"/>
          <w:b/>
          <w:bCs/>
          <w:color w:val="222222"/>
          <w:sz w:val="21"/>
          <w:szCs w:val="21"/>
        </w:rPr>
        <w:t>Специфические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особенности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как</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обитания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микроорганизмов</w:t>
      </w:r>
      <w:r w:rsidRPr="0081574B">
        <w:rPr>
          <w:rFonts w:ascii="Helvetica" w:hAnsi="Helvetica" w:cs="Helvetica"/>
          <w:b/>
          <w:bCs/>
          <w:color w:val="222222"/>
          <w:sz w:val="21"/>
          <w:szCs w:val="21"/>
        </w:rPr>
        <w:t>.</w:t>
      </w:r>
    </w:p>
    <w:p w14:paraId="0F8B0F25" w14:textId="77777777" w:rsidR="0081574B" w:rsidRPr="0081574B" w:rsidRDefault="0081574B" w:rsidP="0081574B">
      <w:pPr>
        <w:rPr>
          <w:rFonts w:ascii="Helvetica" w:hAnsi="Helvetica" w:cs="Helvetica"/>
          <w:b/>
          <w:bCs/>
          <w:color w:val="222222"/>
          <w:sz w:val="21"/>
          <w:szCs w:val="21"/>
        </w:rPr>
      </w:pPr>
    </w:p>
    <w:p w14:paraId="64D0CA6B"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1.2 </w:t>
      </w:r>
      <w:r w:rsidRPr="0081574B">
        <w:rPr>
          <w:rFonts w:ascii="Helvetica" w:hAnsi="Helvetica" w:cs="Helvetica" w:hint="eastAsia"/>
          <w:b/>
          <w:bCs/>
          <w:color w:val="222222"/>
          <w:sz w:val="21"/>
          <w:szCs w:val="21"/>
        </w:rPr>
        <w:t>Влияние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автотранспортного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загрязнения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придорожные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экосистемы</w:t>
      </w:r>
      <w:r w:rsidRPr="0081574B">
        <w:rPr>
          <w:rFonts w:ascii="Helvetica" w:hAnsi="Helvetica" w:cs="Helvetica"/>
          <w:b/>
          <w:bCs/>
          <w:color w:val="222222"/>
          <w:sz w:val="21"/>
          <w:szCs w:val="21"/>
        </w:rPr>
        <w:t>.</w:t>
      </w:r>
    </w:p>
    <w:p w14:paraId="38F24BC1" w14:textId="77777777" w:rsidR="0081574B" w:rsidRPr="0081574B" w:rsidRDefault="0081574B" w:rsidP="0081574B">
      <w:pPr>
        <w:rPr>
          <w:rFonts w:ascii="Helvetica" w:hAnsi="Helvetica" w:cs="Helvetica"/>
          <w:b/>
          <w:bCs/>
          <w:color w:val="222222"/>
          <w:sz w:val="21"/>
          <w:szCs w:val="21"/>
        </w:rPr>
      </w:pPr>
    </w:p>
    <w:p w14:paraId="4250FFA2"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2. </w:t>
      </w:r>
      <w:r w:rsidRPr="0081574B">
        <w:rPr>
          <w:rFonts w:ascii="Helvetica" w:hAnsi="Helvetica" w:cs="Helvetica" w:hint="eastAsia"/>
          <w:b/>
          <w:bCs/>
          <w:color w:val="222222"/>
          <w:sz w:val="21"/>
          <w:szCs w:val="21"/>
        </w:rPr>
        <w:t>Микроскопические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урбанизированных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экосистемах</w:t>
      </w:r>
      <w:r w:rsidRPr="0081574B">
        <w:rPr>
          <w:rFonts w:ascii="Helvetica" w:hAnsi="Helvetica" w:cs="Helvetica"/>
          <w:b/>
          <w:bCs/>
          <w:color w:val="222222"/>
          <w:sz w:val="21"/>
          <w:szCs w:val="21"/>
        </w:rPr>
        <w:t>.</w:t>
      </w:r>
    </w:p>
    <w:p w14:paraId="386BBF7F" w14:textId="77777777" w:rsidR="0081574B" w:rsidRPr="0081574B" w:rsidRDefault="0081574B" w:rsidP="0081574B">
      <w:pPr>
        <w:rPr>
          <w:rFonts w:ascii="Helvetica" w:hAnsi="Helvetica" w:cs="Helvetica"/>
          <w:b/>
          <w:bCs/>
          <w:color w:val="222222"/>
          <w:sz w:val="21"/>
          <w:szCs w:val="21"/>
        </w:rPr>
      </w:pPr>
    </w:p>
    <w:p w14:paraId="189E3638"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3. </w:t>
      </w:r>
      <w:r w:rsidRPr="0081574B">
        <w:rPr>
          <w:rFonts w:ascii="Helvetica" w:hAnsi="Helvetica" w:cs="Helvetica" w:hint="eastAsia"/>
          <w:b/>
          <w:bCs/>
          <w:color w:val="222222"/>
          <w:sz w:val="21"/>
          <w:szCs w:val="21"/>
        </w:rPr>
        <w:t>Современные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представления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распространении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потенциально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патогенных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аллергенных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окружающей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среде</w:t>
      </w:r>
      <w:r w:rsidRPr="0081574B">
        <w:rPr>
          <w:rFonts w:ascii="Helvetica" w:hAnsi="Helvetica" w:cs="Helvetica"/>
          <w:b/>
          <w:bCs/>
          <w:color w:val="222222"/>
          <w:sz w:val="21"/>
          <w:szCs w:val="21"/>
        </w:rPr>
        <w:t>.</w:t>
      </w:r>
    </w:p>
    <w:p w14:paraId="0892B5F9" w14:textId="77777777" w:rsidR="0081574B" w:rsidRPr="0081574B" w:rsidRDefault="0081574B" w:rsidP="0081574B">
      <w:pPr>
        <w:rPr>
          <w:rFonts w:ascii="Helvetica" w:hAnsi="Helvetica" w:cs="Helvetica"/>
          <w:b/>
          <w:bCs/>
          <w:color w:val="222222"/>
          <w:sz w:val="21"/>
          <w:szCs w:val="21"/>
        </w:rPr>
      </w:pPr>
    </w:p>
    <w:p w14:paraId="7F5BCAB3"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ЭКСПЕРИМЕНТАЛЬНАЯ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ЧАСТЬ</w:t>
      </w:r>
    </w:p>
    <w:p w14:paraId="7F7C2C89" w14:textId="77777777" w:rsidR="0081574B" w:rsidRPr="0081574B" w:rsidRDefault="0081574B" w:rsidP="0081574B">
      <w:pPr>
        <w:rPr>
          <w:rFonts w:ascii="Helvetica" w:hAnsi="Helvetica" w:cs="Helvetica"/>
          <w:b/>
          <w:bCs/>
          <w:color w:val="222222"/>
          <w:sz w:val="21"/>
          <w:szCs w:val="21"/>
        </w:rPr>
      </w:pPr>
    </w:p>
    <w:p w14:paraId="59C5792E"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4. </w:t>
      </w:r>
      <w:r w:rsidRPr="0081574B">
        <w:rPr>
          <w:rFonts w:ascii="Helvetica" w:hAnsi="Helvetica" w:cs="Helvetica" w:hint="eastAsia"/>
          <w:b/>
          <w:bCs/>
          <w:color w:val="222222"/>
          <w:sz w:val="21"/>
          <w:szCs w:val="21"/>
        </w:rPr>
        <w:t>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бъекты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методы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исследования</w:t>
      </w:r>
      <w:r w:rsidRPr="0081574B">
        <w:rPr>
          <w:rFonts w:ascii="Helvetica" w:hAnsi="Helvetica" w:cs="Helvetica"/>
          <w:b/>
          <w:bCs/>
          <w:color w:val="222222"/>
          <w:sz w:val="21"/>
          <w:szCs w:val="21"/>
        </w:rPr>
        <w:t>.</w:t>
      </w:r>
    </w:p>
    <w:p w14:paraId="07C6CBD5" w14:textId="77777777" w:rsidR="0081574B" w:rsidRPr="0081574B" w:rsidRDefault="0081574B" w:rsidP="0081574B">
      <w:pPr>
        <w:rPr>
          <w:rFonts w:ascii="Helvetica" w:hAnsi="Helvetica" w:cs="Helvetica"/>
          <w:b/>
          <w:bCs/>
          <w:color w:val="222222"/>
          <w:sz w:val="21"/>
          <w:szCs w:val="21"/>
        </w:rPr>
      </w:pPr>
    </w:p>
    <w:p w14:paraId="70864FFE"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4.1 </w:t>
      </w:r>
      <w:r w:rsidRPr="0081574B">
        <w:rPr>
          <w:rFonts w:ascii="Helvetica" w:hAnsi="Helvetica" w:cs="Helvetica" w:hint="eastAsia"/>
          <w:b/>
          <w:bCs/>
          <w:color w:val="222222"/>
          <w:sz w:val="21"/>
          <w:szCs w:val="21"/>
        </w:rPr>
        <w:t>Исследование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сопряженных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среде</w:t>
      </w:r>
      <w:r w:rsidRPr="0081574B">
        <w:rPr>
          <w:rFonts w:ascii="Helvetica" w:hAnsi="Helvetica" w:cs="Helvetica"/>
          <w:b/>
          <w:bCs/>
          <w:color w:val="222222"/>
          <w:sz w:val="21"/>
          <w:szCs w:val="21"/>
        </w:rPr>
        <w:t>.</w:t>
      </w:r>
    </w:p>
    <w:p w14:paraId="6BB7A427" w14:textId="77777777" w:rsidR="0081574B" w:rsidRPr="0081574B" w:rsidRDefault="0081574B" w:rsidP="0081574B">
      <w:pPr>
        <w:rPr>
          <w:rFonts w:ascii="Helvetica" w:hAnsi="Helvetica" w:cs="Helvetica"/>
          <w:b/>
          <w:bCs/>
          <w:color w:val="222222"/>
          <w:sz w:val="21"/>
          <w:szCs w:val="21"/>
        </w:rPr>
      </w:pPr>
    </w:p>
    <w:p w14:paraId="7F21671F"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4.2 </w:t>
      </w:r>
      <w:r w:rsidRPr="0081574B">
        <w:rPr>
          <w:rFonts w:ascii="Helvetica" w:hAnsi="Helvetica" w:cs="Helvetica" w:hint="eastAsia"/>
          <w:b/>
          <w:bCs/>
          <w:color w:val="222222"/>
          <w:sz w:val="21"/>
          <w:szCs w:val="21"/>
        </w:rPr>
        <w:t>Исследование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влияния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внесения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противогололедных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смесей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w:t>
      </w:r>
    </w:p>
    <w:p w14:paraId="3F7E1350" w14:textId="77777777" w:rsidR="0081574B" w:rsidRPr="0081574B" w:rsidRDefault="0081574B" w:rsidP="0081574B">
      <w:pPr>
        <w:rPr>
          <w:rFonts w:ascii="Helvetica" w:hAnsi="Helvetica" w:cs="Helvetica"/>
          <w:b/>
          <w:bCs/>
          <w:color w:val="222222"/>
          <w:sz w:val="21"/>
          <w:szCs w:val="21"/>
        </w:rPr>
      </w:pPr>
    </w:p>
    <w:p w14:paraId="62B7B210"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lastRenderedPageBreak/>
        <w:t xml:space="preserve">4.3 </w:t>
      </w:r>
      <w:r w:rsidRPr="0081574B">
        <w:rPr>
          <w:rFonts w:ascii="Helvetica" w:hAnsi="Helvetica" w:cs="Helvetica" w:hint="eastAsia"/>
          <w:b/>
          <w:bCs/>
          <w:color w:val="222222"/>
          <w:sz w:val="21"/>
          <w:szCs w:val="21"/>
        </w:rPr>
        <w:t>Исследование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влияния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кислотности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рост</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развитие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w:t>
      </w:r>
    </w:p>
    <w:p w14:paraId="3C36ED06" w14:textId="77777777" w:rsidR="0081574B" w:rsidRPr="0081574B" w:rsidRDefault="0081574B" w:rsidP="0081574B">
      <w:pPr>
        <w:rPr>
          <w:rFonts w:ascii="Helvetica" w:hAnsi="Helvetica" w:cs="Helvetica"/>
          <w:b/>
          <w:bCs/>
          <w:color w:val="222222"/>
          <w:sz w:val="21"/>
          <w:szCs w:val="21"/>
        </w:rPr>
      </w:pPr>
    </w:p>
    <w:p w14:paraId="222FD786"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4.4 </w:t>
      </w:r>
      <w:r w:rsidRPr="0081574B">
        <w:rPr>
          <w:rFonts w:ascii="Helvetica" w:hAnsi="Helvetica" w:cs="Helvetica" w:hint="eastAsia"/>
          <w:b/>
          <w:bCs/>
          <w:color w:val="222222"/>
          <w:sz w:val="21"/>
          <w:szCs w:val="21"/>
        </w:rPr>
        <w:t>Исследование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влияния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фунгистатических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свойств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развитие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w:t>
      </w:r>
    </w:p>
    <w:p w14:paraId="206BE914" w14:textId="77777777" w:rsidR="0081574B" w:rsidRPr="0081574B" w:rsidRDefault="0081574B" w:rsidP="0081574B">
      <w:pPr>
        <w:rPr>
          <w:rFonts w:ascii="Helvetica" w:hAnsi="Helvetica" w:cs="Helvetica"/>
          <w:b/>
          <w:bCs/>
          <w:color w:val="222222"/>
          <w:sz w:val="21"/>
          <w:szCs w:val="21"/>
        </w:rPr>
      </w:pPr>
    </w:p>
    <w:p w14:paraId="66D95CFC"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РЕЗУЛЬТАТЫ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ОБСУЖДЕНИЕ</w:t>
      </w:r>
    </w:p>
    <w:p w14:paraId="3BD11CA5" w14:textId="77777777" w:rsidR="0081574B" w:rsidRPr="0081574B" w:rsidRDefault="0081574B" w:rsidP="0081574B">
      <w:pPr>
        <w:rPr>
          <w:rFonts w:ascii="Helvetica" w:hAnsi="Helvetica" w:cs="Helvetica"/>
          <w:b/>
          <w:bCs/>
          <w:color w:val="222222"/>
          <w:sz w:val="21"/>
          <w:szCs w:val="21"/>
        </w:rPr>
      </w:pPr>
    </w:p>
    <w:p w14:paraId="6044AB66"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5. </w:t>
      </w:r>
      <w:r w:rsidRPr="0081574B">
        <w:rPr>
          <w:rFonts w:ascii="Helvetica" w:hAnsi="Helvetica" w:cs="Helvetica" w:hint="eastAsia"/>
          <w:b/>
          <w:bCs/>
          <w:color w:val="222222"/>
          <w:sz w:val="21"/>
          <w:szCs w:val="21"/>
        </w:rPr>
        <w:t>Микологическая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характеристика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исследованных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w:t>
      </w:r>
      <w:r w:rsidRPr="0081574B">
        <w:rPr>
          <w:rFonts w:ascii="Helvetica" w:hAnsi="Helvetica" w:cs="Helvetica"/>
          <w:b/>
          <w:bCs/>
          <w:color w:val="222222"/>
          <w:sz w:val="21"/>
          <w:szCs w:val="21"/>
        </w:rPr>
        <w:t>.</w:t>
      </w:r>
    </w:p>
    <w:p w14:paraId="45705081" w14:textId="77777777" w:rsidR="0081574B" w:rsidRPr="0081574B" w:rsidRDefault="0081574B" w:rsidP="0081574B">
      <w:pPr>
        <w:rPr>
          <w:rFonts w:ascii="Helvetica" w:hAnsi="Helvetica" w:cs="Helvetica"/>
          <w:b/>
          <w:bCs/>
          <w:color w:val="222222"/>
          <w:sz w:val="21"/>
          <w:szCs w:val="21"/>
        </w:rPr>
      </w:pPr>
    </w:p>
    <w:p w14:paraId="00CD46A6"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6. </w:t>
      </w:r>
      <w:r w:rsidRPr="0081574B">
        <w:rPr>
          <w:rFonts w:ascii="Helvetica" w:hAnsi="Helvetica" w:cs="Helvetica" w:hint="eastAsia"/>
          <w:b/>
          <w:bCs/>
          <w:color w:val="222222"/>
          <w:sz w:val="21"/>
          <w:szCs w:val="21"/>
        </w:rPr>
        <w:t>Комплексы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придорожных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зон</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сопряженных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средах</w:t>
      </w:r>
      <w:r w:rsidRPr="0081574B">
        <w:rPr>
          <w:rFonts w:ascii="Helvetica" w:hAnsi="Helvetica" w:cs="Helvetica"/>
          <w:b/>
          <w:bCs/>
          <w:color w:val="222222"/>
          <w:sz w:val="21"/>
          <w:szCs w:val="21"/>
        </w:rPr>
        <w:t>.</w:t>
      </w:r>
    </w:p>
    <w:p w14:paraId="5E1C035A" w14:textId="77777777" w:rsidR="0081574B" w:rsidRPr="0081574B" w:rsidRDefault="0081574B" w:rsidP="0081574B">
      <w:pPr>
        <w:rPr>
          <w:rFonts w:ascii="Helvetica" w:hAnsi="Helvetica" w:cs="Helvetica"/>
          <w:b/>
          <w:bCs/>
          <w:color w:val="222222"/>
          <w:sz w:val="21"/>
          <w:szCs w:val="21"/>
        </w:rPr>
      </w:pPr>
    </w:p>
    <w:p w14:paraId="73B9849C"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6.1 </w:t>
      </w:r>
      <w:r w:rsidRPr="0081574B">
        <w:rPr>
          <w:rFonts w:ascii="Helvetica" w:hAnsi="Helvetica" w:cs="Helvetica" w:hint="eastAsia"/>
          <w:b/>
          <w:bCs/>
          <w:color w:val="222222"/>
          <w:sz w:val="21"/>
          <w:szCs w:val="21"/>
        </w:rPr>
        <w:t>Структура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грибной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биомассы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придорожных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зон</w:t>
      </w:r>
      <w:r w:rsidRPr="0081574B">
        <w:rPr>
          <w:rFonts w:ascii="Helvetica" w:hAnsi="Helvetica" w:cs="Helvetica"/>
          <w:b/>
          <w:bCs/>
          <w:color w:val="222222"/>
          <w:sz w:val="21"/>
          <w:szCs w:val="21"/>
        </w:rPr>
        <w:t>.</w:t>
      </w:r>
    </w:p>
    <w:p w14:paraId="2F215613" w14:textId="77777777" w:rsidR="0081574B" w:rsidRPr="0081574B" w:rsidRDefault="0081574B" w:rsidP="0081574B">
      <w:pPr>
        <w:rPr>
          <w:rFonts w:ascii="Helvetica" w:hAnsi="Helvetica" w:cs="Helvetica"/>
          <w:b/>
          <w:bCs/>
          <w:color w:val="222222"/>
          <w:sz w:val="21"/>
          <w:szCs w:val="21"/>
        </w:rPr>
      </w:pPr>
    </w:p>
    <w:p w14:paraId="2CEFE50E"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6.2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структура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w:t>
      </w:r>
    </w:p>
    <w:p w14:paraId="0A330EE0" w14:textId="77777777" w:rsidR="0081574B" w:rsidRPr="0081574B" w:rsidRDefault="0081574B" w:rsidP="0081574B">
      <w:pPr>
        <w:rPr>
          <w:rFonts w:ascii="Helvetica" w:hAnsi="Helvetica" w:cs="Helvetica"/>
          <w:b/>
          <w:bCs/>
          <w:color w:val="222222"/>
          <w:sz w:val="21"/>
          <w:szCs w:val="21"/>
        </w:rPr>
      </w:pPr>
    </w:p>
    <w:p w14:paraId="63CE511C"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6.3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снеговом</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покрове</w:t>
      </w:r>
      <w:r w:rsidRPr="0081574B">
        <w:rPr>
          <w:rFonts w:ascii="Helvetica" w:hAnsi="Helvetica" w:cs="Helvetica"/>
          <w:b/>
          <w:bCs/>
          <w:color w:val="222222"/>
          <w:sz w:val="21"/>
          <w:szCs w:val="21"/>
        </w:rPr>
        <w:t>.</w:t>
      </w:r>
    </w:p>
    <w:p w14:paraId="7D0A7FAD" w14:textId="77777777" w:rsidR="0081574B" w:rsidRPr="0081574B" w:rsidRDefault="0081574B" w:rsidP="0081574B">
      <w:pPr>
        <w:rPr>
          <w:rFonts w:ascii="Helvetica" w:hAnsi="Helvetica" w:cs="Helvetica"/>
          <w:b/>
          <w:bCs/>
          <w:color w:val="222222"/>
          <w:sz w:val="21"/>
          <w:szCs w:val="21"/>
        </w:rPr>
      </w:pPr>
    </w:p>
    <w:p w14:paraId="16D10E41"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6.4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приземных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слоях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воздуха</w:t>
      </w:r>
      <w:r w:rsidRPr="0081574B">
        <w:rPr>
          <w:rFonts w:ascii="Helvetica" w:hAnsi="Helvetica" w:cs="Helvetica"/>
          <w:b/>
          <w:bCs/>
          <w:color w:val="222222"/>
          <w:sz w:val="21"/>
          <w:szCs w:val="21"/>
        </w:rPr>
        <w:t>.</w:t>
      </w:r>
    </w:p>
    <w:p w14:paraId="6D1C9792" w14:textId="77777777" w:rsidR="0081574B" w:rsidRPr="0081574B" w:rsidRDefault="0081574B" w:rsidP="0081574B">
      <w:pPr>
        <w:rPr>
          <w:rFonts w:ascii="Helvetica" w:hAnsi="Helvetica" w:cs="Helvetica"/>
          <w:b/>
          <w:bCs/>
          <w:color w:val="222222"/>
          <w:sz w:val="21"/>
          <w:szCs w:val="21"/>
        </w:rPr>
      </w:pPr>
    </w:p>
    <w:p w14:paraId="7CEFB292"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7. </w:t>
      </w:r>
      <w:r w:rsidRPr="0081574B">
        <w:rPr>
          <w:rFonts w:ascii="Helvetica" w:hAnsi="Helvetica" w:cs="Helvetica" w:hint="eastAsia"/>
          <w:b/>
          <w:bCs/>
          <w:color w:val="222222"/>
          <w:sz w:val="21"/>
          <w:szCs w:val="21"/>
        </w:rPr>
        <w:t>Влияние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ряда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экологических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факторов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характерных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для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придорожных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зон</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формирование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почвенной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микобиоты</w:t>
      </w:r>
      <w:r w:rsidRPr="0081574B">
        <w:rPr>
          <w:rFonts w:ascii="Helvetica" w:hAnsi="Helvetica" w:cs="Helvetica"/>
          <w:b/>
          <w:bCs/>
          <w:color w:val="222222"/>
          <w:sz w:val="21"/>
          <w:szCs w:val="21"/>
        </w:rPr>
        <w:t>.</w:t>
      </w:r>
    </w:p>
    <w:p w14:paraId="12A29908" w14:textId="77777777" w:rsidR="0081574B" w:rsidRPr="0081574B" w:rsidRDefault="0081574B" w:rsidP="0081574B">
      <w:pPr>
        <w:rPr>
          <w:rFonts w:ascii="Helvetica" w:hAnsi="Helvetica" w:cs="Helvetica"/>
          <w:b/>
          <w:bCs/>
          <w:color w:val="222222"/>
          <w:sz w:val="21"/>
          <w:szCs w:val="21"/>
        </w:rPr>
      </w:pPr>
    </w:p>
    <w:p w14:paraId="02D5837A"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lastRenderedPageBreak/>
        <w:t xml:space="preserve">7.1 </w:t>
      </w:r>
      <w:r w:rsidRPr="0081574B">
        <w:rPr>
          <w:rFonts w:ascii="Helvetica" w:hAnsi="Helvetica" w:cs="Helvetica" w:hint="eastAsia"/>
          <w:b/>
          <w:bCs/>
          <w:color w:val="222222"/>
          <w:sz w:val="21"/>
          <w:szCs w:val="21"/>
        </w:rPr>
        <w:t>Влияние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внесения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противогололедных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смесей</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состав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комплексов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w:t>
      </w:r>
    </w:p>
    <w:p w14:paraId="5421A24E" w14:textId="77777777" w:rsidR="0081574B" w:rsidRPr="0081574B" w:rsidRDefault="0081574B" w:rsidP="0081574B">
      <w:pPr>
        <w:rPr>
          <w:rFonts w:ascii="Helvetica" w:hAnsi="Helvetica" w:cs="Helvetica"/>
          <w:b/>
          <w:bCs/>
          <w:color w:val="222222"/>
          <w:sz w:val="21"/>
          <w:szCs w:val="21"/>
        </w:rPr>
      </w:pPr>
    </w:p>
    <w:p w14:paraId="295C7304"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7.2 </w:t>
      </w:r>
      <w:r w:rsidRPr="0081574B">
        <w:rPr>
          <w:rFonts w:ascii="Helvetica" w:hAnsi="Helvetica" w:cs="Helvetica" w:hint="eastAsia"/>
          <w:b/>
          <w:bCs/>
          <w:color w:val="222222"/>
          <w:sz w:val="21"/>
          <w:szCs w:val="21"/>
        </w:rPr>
        <w:t>Влияние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кислотности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среды</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на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рост</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и</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развитие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w:t>
      </w:r>
    </w:p>
    <w:p w14:paraId="5AB5216A" w14:textId="77777777" w:rsidR="0081574B" w:rsidRPr="0081574B" w:rsidRDefault="0081574B" w:rsidP="0081574B">
      <w:pPr>
        <w:rPr>
          <w:rFonts w:ascii="Helvetica" w:hAnsi="Helvetica" w:cs="Helvetica"/>
          <w:b/>
          <w:bCs/>
          <w:color w:val="222222"/>
          <w:sz w:val="21"/>
          <w:szCs w:val="21"/>
        </w:rPr>
      </w:pPr>
    </w:p>
    <w:p w14:paraId="71CFCBDA" w14:textId="77777777" w:rsidR="0081574B" w:rsidRPr="0081574B" w:rsidRDefault="0081574B" w:rsidP="0081574B">
      <w:pPr>
        <w:rPr>
          <w:rFonts w:ascii="Helvetica" w:hAnsi="Helvetica" w:cs="Helvetica"/>
          <w:b/>
          <w:bCs/>
          <w:color w:val="222222"/>
          <w:sz w:val="21"/>
          <w:szCs w:val="21"/>
        </w:rPr>
      </w:pPr>
      <w:r w:rsidRPr="0081574B">
        <w:rPr>
          <w:rFonts w:ascii="Helvetica" w:hAnsi="Helvetica" w:cs="Helvetica"/>
          <w:b/>
          <w:bCs/>
          <w:color w:val="222222"/>
          <w:sz w:val="21"/>
          <w:szCs w:val="21"/>
        </w:rPr>
        <w:t xml:space="preserve">7.3 </w:t>
      </w:r>
      <w:r w:rsidRPr="0081574B">
        <w:rPr>
          <w:rFonts w:ascii="Helvetica" w:hAnsi="Helvetica" w:cs="Helvetica" w:hint="eastAsia"/>
          <w:b/>
          <w:bCs/>
          <w:color w:val="222222"/>
          <w:sz w:val="21"/>
          <w:szCs w:val="21"/>
        </w:rPr>
        <w:t>Фунгистатические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свойства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w:t>
      </w:r>
      <w:r w:rsidRPr="0081574B">
        <w:rPr>
          <w:rFonts w:ascii="Helvetica" w:hAnsi="Helvetica" w:cs="Helvetica"/>
          <w:b/>
          <w:bCs/>
          <w:color w:val="222222"/>
          <w:sz w:val="21"/>
          <w:szCs w:val="21"/>
        </w:rPr>
        <w:t>.</w:t>
      </w:r>
    </w:p>
    <w:p w14:paraId="4BCC5D0F" w14:textId="77777777" w:rsidR="0081574B" w:rsidRPr="0081574B" w:rsidRDefault="0081574B" w:rsidP="0081574B">
      <w:pPr>
        <w:rPr>
          <w:rFonts w:ascii="Helvetica" w:hAnsi="Helvetica" w:cs="Helvetica"/>
          <w:b/>
          <w:bCs/>
          <w:color w:val="222222"/>
          <w:sz w:val="21"/>
          <w:szCs w:val="21"/>
        </w:rPr>
      </w:pPr>
    </w:p>
    <w:p w14:paraId="109CC004" w14:textId="7A1AF3D1" w:rsidR="00484EB4" w:rsidRPr="0081574B" w:rsidRDefault="0081574B" w:rsidP="0081574B">
      <w:r w:rsidRPr="0081574B">
        <w:rPr>
          <w:rFonts w:ascii="Helvetica" w:hAnsi="Helvetica" w:cs="Helvetica" w:hint="eastAsia"/>
          <w:b/>
          <w:bCs/>
          <w:color w:val="222222"/>
          <w:sz w:val="21"/>
          <w:szCs w:val="21"/>
        </w:rPr>
        <w:t>Глава</w:t>
      </w:r>
      <w:r w:rsidRPr="0081574B">
        <w:rPr>
          <w:rFonts w:ascii="Helvetica" w:hAnsi="Helvetica" w:cs="Helvetica"/>
          <w:b/>
          <w:bCs/>
          <w:color w:val="222222"/>
          <w:sz w:val="21"/>
          <w:szCs w:val="21"/>
        </w:rPr>
        <w:t xml:space="preserve"> 8. </w:t>
      </w:r>
      <w:r w:rsidRPr="0081574B">
        <w:rPr>
          <w:rFonts w:ascii="Helvetica" w:hAnsi="Helvetica" w:cs="Helvetica" w:hint="eastAsia"/>
          <w:b/>
          <w:bCs/>
          <w:color w:val="222222"/>
          <w:sz w:val="21"/>
          <w:szCs w:val="21"/>
        </w:rPr>
        <w:t>Распространение</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потенциально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опасных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для</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человека</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потенциально</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патогенных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аллергенных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микроскопических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грибов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в</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городских</w:t>
      </w:r>
      <w:r w:rsidRPr="0081574B">
        <w:rPr>
          <w:rFonts w:ascii="Helvetica" w:hAnsi="Helvetica" w:cs="Helvetica"/>
          <w:b/>
          <w:bCs/>
          <w:color w:val="222222"/>
          <w:sz w:val="21"/>
          <w:szCs w:val="21"/>
        </w:rPr>
        <w:t xml:space="preserve"> </w:t>
      </w:r>
      <w:r w:rsidRPr="0081574B">
        <w:rPr>
          <w:rFonts w:ascii="Helvetica" w:hAnsi="Helvetica" w:cs="Helvetica" w:hint="eastAsia"/>
          <w:b/>
          <w:bCs/>
          <w:color w:val="222222"/>
          <w:sz w:val="21"/>
          <w:szCs w:val="21"/>
        </w:rPr>
        <w:t>почвах</w:t>
      </w:r>
      <w:r w:rsidRPr="0081574B">
        <w:rPr>
          <w:rFonts w:ascii="Helvetica" w:hAnsi="Helvetica" w:cs="Helvetica"/>
          <w:b/>
          <w:bCs/>
          <w:color w:val="222222"/>
          <w:sz w:val="21"/>
          <w:szCs w:val="21"/>
        </w:rPr>
        <w:t>.</w:t>
      </w:r>
    </w:p>
    <w:sectPr w:rsidR="00484EB4" w:rsidRPr="008157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4BF5" w14:textId="77777777" w:rsidR="00433D9B" w:rsidRDefault="00433D9B">
      <w:pPr>
        <w:spacing w:after="0" w:line="240" w:lineRule="auto"/>
      </w:pPr>
      <w:r>
        <w:separator/>
      </w:r>
    </w:p>
  </w:endnote>
  <w:endnote w:type="continuationSeparator" w:id="0">
    <w:p w14:paraId="604BED06" w14:textId="77777777" w:rsidR="00433D9B" w:rsidRDefault="0043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C423" w14:textId="77777777" w:rsidR="00433D9B" w:rsidRDefault="00433D9B"/>
    <w:p w14:paraId="08713195" w14:textId="77777777" w:rsidR="00433D9B" w:rsidRDefault="00433D9B"/>
    <w:p w14:paraId="7987E3D0" w14:textId="77777777" w:rsidR="00433D9B" w:rsidRDefault="00433D9B"/>
    <w:p w14:paraId="6D3B95BA" w14:textId="77777777" w:rsidR="00433D9B" w:rsidRDefault="00433D9B"/>
    <w:p w14:paraId="21EBE174" w14:textId="77777777" w:rsidR="00433D9B" w:rsidRDefault="00433D9B"/>
    <w:p w14:paraId="7134F3BB" w14:textId="77777777" w:rsidR="00433D9B" w:rsidRDefault="00433D9B"/>
    <w:p w14:paraId="17774FE9" w14:textId="77777777" w:rsidR="00433D9B" w:rsidRDefault="00433D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471413" wp14:editId="7EDA04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5BF1F" w14:textId="77777777" w:rsidR="00433D9B" w:rsidRDefault="00433D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714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25BF1F" w14:textId="77777777" w:rsidR="00433D9B" w:rsidRDefault="00433D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41649A" w14:textId="77777777" w:rsidR="00433D9B" w:rsidRDefault="00433D9B"/>
    <w:p w14:paraId="02BD4250" w14:textId="77777777" w:rsidR="00433D9B" w:rsidRDefault="00433D9B"/>
    <w:p w14:paraId="31A5ACCA" w14:textId="77777777" w:rsidR="00433D9B" w:rsidRDefault="00433D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EC90E7" wp14:editId="6A7FAA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A00B6" w14:textId="77777777" w:rsidR="00433D9B" w:rsidRDefault="00433D9B"/>
                          <w:p w14:paraId="538A0D86" w14:textId="77777777" w:rsidR="00433D9B" w:rsidRDefault="00433D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C90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CA00B6" w14:textId="77777777" w:rsidR="00433D9B" w:rsidRDefault="00433D9B"/>
                    <w:p w14:paraId="538A0D86" w14:textId="77777777" w:rsidR="00433D9B" w:rsidRDefault="00433D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E27DEE" w14:textId="77777777" w:rsidR="00433D9B" w:rsidRDefault="00433D9B"/>
    <w:p w14:paraId="7B05D4F2" w14:textId="77777777" w:rsidR="00433D9B" w:rsidRDefault="00433D9B">
      <w:pPr>
        <w:rPr>
          <w:sz w:val="2"/>
          <w:szCs w:val="2"/>
        </w:rPr>
      </w:pPr>
    </w:p>
    <w:p w14:paraId="29C73EAD" w14:textId="77777777" w:rsidR="00433D9B" w:rsidRDefault="00433D9B"/>
    <w:p w14:paraId="5BBC48F0" w14:textId="77777777" w:rsidR="00433D9B" w:rsidRDefault="00433D9B">
      <w:pPr>
        <w:spacing w:after="0" w:line="240" w:lineRule="auto"/>
      </w:pPr>
    </w:p>
  </w:footnote>
  <w:footnote w:type="continuationSeparator" w:id="0">
    <w:p w14:paraId="0974D17F" w14:textId="77777777" w:rsidR="00433D9B" w:rsidRDefault="0043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9B"/>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206683</TotalTime>
  <Pages>4</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1652</cp:revision>
  <cp:lastPrinted>2009-02-06T05:36:00Z</cp:lastPrinted>
  <dcterms:created xsi:type="dcterms:W3CDTF">2024-01-07T13:43:00Z</dcterms:created>
  <dcterms:modified xsi:type="dcterms:W3CDTF">2025-11-15T07:09:00Z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