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87CF3" w14:textId="6A274DEC" w:rsidR="00FC4B4D" w:rsidRDefault="00FB42FD" w:rsidP="00FB42FD">
      <w:pPr>
        <w:rPr>
          <w:rFonts w:ascii="Verdana" w:hAnsi="Verdana"/>
          <w:b/>
          <w:bCs/>
          <w:color w:val="000000"/>
          <w:shd w:val="clear" w:color="auto" w:fill="FFFFFF"/>
        </w:rPr>
      </w:pPr>
      <w:r>
        <w:rPr>
          <w:rFonts w:ascii="Verdana" w:hAnsi="Verdana"/>
          <w:b/>
          <w:bCs/>
          <w:color w:val="000000"/>
          <w:shd w:val="clear" w:color="auto" w:fill="FFFFFF"/>
        </w:rPr>
        <w:t xml:space="preserve">Швець Андрій Володимирович. Обґрунтування психофізіологічних критеріїв прогнозування професійної придатності військових пілотів до участі у миротворчих операціях : Дис... канд. наук: 14.02.01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B42FD" w:rsidRPr="00FB42FD" w14:paraId="1965A80F" w14:textId="77777777" w:rsidTr="00FB42F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B42FD" w:rsidRPr="00FB42FD" w14:paraId="4F4EDCE4" w14:textId="77777777">
              <w:trPr>
                <w:tblCellSpacing w:w="0" w:type="dxa"/>
              </w:trPr>
              <w:tc>
                <w:tcPr>
                  <w:tcW w:w="0" w:type="auto"/>
                  <w:vAlign w:val="center"/>
                  <w:hideMark/>
                </w:tcPr>
                <w:p w14:paraId="11CCF90D" w14:textId="77777777" w:rsidR="00FB42FD" w:rsidRPr="00FB42FD" w:rsidRDefault="00FB42FD" w:rsidP="00FB42F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42FD">
                    <w:rPr>
                      <w:rFonts w:ascii="Times New Roman" w:eastAsia="Times New Roman" w:hAnsi="Times New Roman" w:cs="Times New Roman"/>
                      <w:b/>
                      <w:bCs/>
                      <w:sz w:val="24"/>
                      <w:szCs w:val="24"/>
                    </w:rPr>
                    <w:lastRenderedPageBreak/>
                    <w:t>Швець А.В. Обґрунтування психофізіологічних критеріїв прогнозування професійної придатності військових пілотів до участі у миротворчих операціях. – Рукопис.</w:t>
                  </w:r>
                </w:p>
                <w:p w14:paraId="7F7B2E74" w14:textId="77777777" w:rsidR="00FB42FD" w:rsidRPr="00FB42FD" w:rsidRDefault="00FB42FD" w:rsidP="00FB42F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42FD">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14.02.01. – Гігієна. – Інститут медицини праці АМН України, Київ, 2007.</w:t>
                  </w:r>
                </w:p>
                <w:p w14:paraId="33B203F7" w14:textId="77777777" w:rsidR="00FB42FD" w:rsidRPr="00FB42FD" w:rsidRDefault="00FB42FD" w:rsidP="00FB42F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42FD">
                    <w:rPr>
                      <w:rFonts w:ascii="Times New Roman" w:eastAsia="Times New Roman" w:hAnsi="Times New Roman" w:cs="Times New Roman"/>
                      <w:sz w:val="24"/>
                      <w:szCs w:val="24"/>
                    </w:rPr>
                    <w:t>Представлено нові підходи до вирішення актуальної гігієнічної проблеми щодо прогнозування професійної придатності військових пілотів до участі у миротворчих операціях. Оцінено працю миротворців льотного складу в Ліберії за параметрами шкідливості, важкості та напруженості. Виділено три інтегральні факторні моделі, що характеризують професійно важливі психофізіологічні, психологічні, соціально-значимі якості вертольотчиків-миротворців і кореспондують з факторними моделями ефективності професійної діяльності. Виявлені особливості особистісних характеристик пілотів для забезпечення успішної миротворчої діяльності. На основі вивчення професійно важливих психофізіологічних і особистісних якостей розроблено детальний багаторівневий алгоритм прогнозування професійної придатності вертольотчиків до участі у миротворчих операціях з використанням системи інтегральних рейтингових оцінок.</w:t>
                  </w:r>
                </w:p>
              </w:tc>
            </w:tr>
          </w:tbl>
          <w:p w14:paraId="1F7CFF95" w14:textId="77777777" w:rsidR="00FB42FD" w:rsidRPr="00FB42FD" w:rsidRDefault="00FB42FD" w:rsidP="00FB42FD">
            <w:pPr>
              <w:spacing w:after="0" w:line="240" w:lineRule="auto"/>
              <w:rPr>
                <w:rFonts w:ascii="Times New Roman" w:eastAsia="Times New Roman" w:hAnsi="Times New Roman" w:cs="Times New Roman"/>
                <w:sz w:val="24"/>
                <w:szCs w:val="24"/>
              </w:rPr>
            </w:pPr>
          </w:p>
        </w:tc>
      </w:tr>
      <w:tr w:rsidR="00FB42FD" w:rsidRPr="00FB42FD" w14:paraId="4DD31D83" w14:textId="77777777" w:rsidTr="00FB42F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B42FD" w:rsidRPr="00FB42FD" w14:paraId="6F4C657D" w14:textId="77777777">
              <w:trPr>
                <w:tblCellSpacing w:w="0" w:type="dxa"/>
              </w:trPr>
              <w:tc>
                <w:tcPr>
                  <w:tcW w:w="0" w:type="auto"/>
                  <w:vAlign w:val="center"/>
                  <w:hideMark/>
                </w:tcPr>
                <w:p w14:paraId="6BED1260" w14:textId="77777777" w:rsidR="00FB42FD" w:rsidRPr="00FB42FD" w:rsidRDefault="00FB42FD" w:rsidP="00FB42F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42FD">
                    <w:rPr>
                      <w:rFonts w:ascii="Times New Roman" w:eastAsia="Times New Roman" w:hAnsi="Times New Roman" w:cs="Times New Roman"/>
                      <w:sz w:val="24"/>
                      <w:szCs w:val="24"/>
                    </w:rPr>
                    <w:t>У дисертаційній роботі на основі урахування умов та характеристик праці вертольотчиків українських миротворчих контингентів здійснено теоретичне узагальнення та запропоновано оригінальне практичне вирішення гігієнічної проблеми професійного психофізіологічного відбору, яка складається з встановлення зовнішніх індикаторів ефективності праці, виявлення комплексу професійно важливих якостей, обґрунтування застосування рейтингового підходу для їх інтеграції та визначення критеріїв професійної придатності.</w:t>
                  </w:r>
                </w:p>
                <w:p w14:paraId="00E6DF4B" w14:textId="77777777" w:rsidR="00FB42FD" w:rsidRPr="00FB42FD" w:rsidRDefault="00FB42FD" w:rsidP="0032118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42FD">
                    <w:rPr>
                      <w:rFonts w:ascii="Times New Roman" w:eastAsia="Times New Roman" w:hAnsi="Times New Roman" w:cs="Times New Roman"/>
                      <w:sz w:val="24"/>
                      <w:szCs w:val="24"/>
                    </w:rPr>
                    <w:t>Встановлено, що інформаційний фактор займає ключове місце у формуванні робочого навантаження пілота. Виявлено, що діяльність вертольотчиків українського миротворчого контингенту, яка відбувається в умовах жарко-вологого клімату, характеризується тісним зв’язком (коефіцієнт детермінації 42–82%) комплексу дискомфортних тепловідчуттів (температури, вологості та рівня пристосування до умов праці) з інформаційними компонентами праці, що свідчить про значимість цих показників для визначення рівня теплового комфорту. Підвищена емоційна напруга, наявність страху та тривоги у миротворців пов’язані з можливістю шкідливого впливу представників фауни та флори африканського континенту на їх організм. За показниками важкості, шкідливості та напруженості праця вертольотчиків українського миротворчого контингенту відповідає класу 3.3. згідно до «Гігієнічної класифікації праці...» (2001 р.).</w:t>
                  </w:r>
                </w:p>
                <w:p w14:paraId="341101CF" w14:textId="77777777" w:rsidR="00FB42FD" w:rsidRPr="00FB42FD" w:rsidRDefault="00FB42FD" w:rsidP="0032118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42FD">
                    <w:rPr>
                      <w:rFonts w:ascii="Times New Roman" w:eastAsia="Times New Roman" w:hAnsi="Times New Roman" w:cs="Times New Roman"/>
                      <w:sz w:val="24"/>
                      <w:szCs w:val="24"/>
                    </w:rPr>
                    <w:t>Встановлено, що психофізіологічні, психологічні та соціально-психологічні категорії професійно важливих якостей вертольотчиків миротворчого контингенту формують групу інтегральних незалежних професійно важливих факторів, найбільш вагомими з яких є: «динамічне формування уваги» (30,5%), «ефективність колективної праці» (33,1%), та «активна життєва позиція» (33,4%).</w:t>
                  </w:r>
                </w:p>
                <w:p w14:paraId="0B7F3992" w14:textId="77777777" w:rsidR="00FB42FD" w:rsidRPr="00FB42FD" w:rsidRDefault="00FB42FD" w:rsidP="0032118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42FD">
                    <w:rPr>
                      <w:rFonts w:ascii="Times New Roman" w:eastAsia="Times New Roman" w:hAnsi="Times New Roman" w:cs="Times New Roman"/>
                      <w:sz w:val="24"/>
                      <w:szCs w:val="24"/>
                    </w:rPr>
                    <w:t>Виявлений комплекс незалежних інтегральних факторів, що на 62,2% детермінує ефективність професійної діяльності вертольотчиків миротворців, складається з факторів «професійної стресостійкості» (24,6%), «якості концентрації уваги» (20%) і «надійності діяльності» (17,6%). Розроблено критерії віднесення миротворців до груп «придатних» та «умовно придатних».</w:t>
                  </w:r>
                </w:p>
                <w:p w14:paraId="2AD04D13" w14:textId="77777777" w:rsidR="00FB42FD" w:rsidRPr="00FB42FD" w:rsidRDefault="00FB42FD" w:rsidP="0032118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42FD">
                    <w:rPr>
                      <w:rFonts w:ascii="Times New Roman" w:eastAsia="Times New Roman" w:hAnsi="Times New Roman" w:cs="Times New Roman"/>
                      <w:sz w:val="24"/>
                      <w:szCs w:val="24"/>
                    </w:rPr>
                    <w:t xml:space="preserve">Встановлено особливості дії компонентів «когнітивності», «темпоральності» та «рівня професійної придатності» на якість переробки інформації. При дії компонента </w:t>
                  </w:r>
                  <w:r w:rsidRPr="00FB42FD">
                    <w:rPr>
                      <w:rFonts w:ascii="Times New Roman" w:eastAsia="Times New Roman" w:hAnsi="Times New Roman" w:cs="Times New Roman"/>
                      <w:sz w:val="24"/>
                      <w:szCs w:val="24"/>
                    </w:rPr>
                    <w:lastRenderedPageBreak/>
                    <w:t>«темпоральності» якість виконання завдання не змінюється в досить широкому діапазоні, а діє тільки компонент «рівня професійної придатності» (21,4%; р&lt;0,001). При дії компонента «когнітивності» його вплив є суттєвим (11,4 та 17,9% відповідно для кожного з рівнів професійної придатності; p&lt;0,05 та p&lt;0,01), як і вплив компонента «рівня професійної придатності» (34,4%; р&lt;0,001). Комбінований вплив компонентів «когнітивності» та «темпоральності» призводить до суттєвішого зменшення якості переробки інформації (15% і 52%; p&lt;0,05 та p&lt;0,001) та дії компонента «рівня професійної придатності» (21,5%; p&lt;0,001).</w:t>
                  </w:r>
                </w:p>
                <w:p w14:paraId="1429A87C" w14:textId="77777777" w:rsidR="00FB42FD" w:rsidRPr="00FB42FD" w:rsidRDefault="00FB42FD" w:rsidP="0032118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42FD">
                    <w:rPr>
                      <w:rFonts w:ascii="Times New Roman" w:eastAsia="Times New Roman" w:hAnsi="Times New Roman" w:cs="Times New Roman"/>
                      <w:sz w:val="24"/>
                      <w:szCs w:val="24"/>
                    </w:rPr>
                    <w:t>Показано, що для прогнозування трьох найважливіших компонентів ефективності професійної діяльності вертольотчиків-миротворців найбільш інформативно використовувати інтегральні характеристики, які створені шляхом застосування спеціальної послідовності психофізіологічних завдань різної складності з застосуванням рейтингового підходу (D=26-53%).</w:t>
                  </w:r>
                </w:p>
                <w:p w14:paraId="1D315F53" w14:textId="77777777" w:rsidR="00FB42FD" w:rsidRPr="00FB42FD" w:rsidRDefault="00FB42FD" w:rsidP="0032118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42FD">
                    <w:rPr>
                      <w:rFonts w:ascii="Times New Roman" w:eastAsia="Times New Roman" w:hAnsi="Times New Roman" w:cs="Times New Roman"/>
                      <w:sz w:val="24"/>
                      <w:szCs w:val="24"/>
                    </w:rPr>
                    <w:t>Визначено особливості особистісного портрету вертольотчиків-миротворців, які характеризується високою активністю, достатньою емоційною стійкістю, яскравою підконтрольною емоційною реакцією, прагненням до високих досягнень, виправданим ризикуванням при достатній стресостійкості. Розроблені розв’язувальні правила достатні для прогнозу професійної придатності.</w:t>
                  </w:r>
                </w:p>
                <w:p w14:paraId="0A22ACD0" w14:textId="77777777" w:rsidR="00FB42FD" w:rsidRPr="00FB42FD" w:rsidRDefault="00FB42FD" w:rsidP="0032118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42FD">
                    <w:rPr>
                      <w:rFonts w:ascii="Times New Roman" w:eastAsia="Times New Roman" w:hAnsi="Times New Roman" w:cs="Times New Roman"/>
                      <w:sz w:val="24"/>
                      <w:szCs w:val="24"/>
                    </w:rPr>
                    <w:t>Розроблений алгоритм застосування комплексу психофізіологічних та математичних прийомів для оцінки рівня професійної придатності військовослужбовців льотного складу дозволив збільшити надійність прогнозування до 80%.</w:t>
                  </w:r>
                </w:p>
              </w:tc>
            </w:tr>
          </w:tbl>
          <w:p w14:paraId="60DE5E43" w14:textId="77777777" w:rsidR="00FB42FD" w:rsidRPr="00FB42FD" w:rsidRDefault="00FB42FD" w:rsidP="00FB42FD">
            <w:pPr>
              <w:spacing w:after="0" w:line="240" w:lineRule="auto"/>
              <w:rPr>
                <w:rFonts w:ascii="Times New Roman" w:eastAsia="Times New Roman" w:hAnsi="Times New Roman" w:cs="Times New Roman"/>
                <w:sz w:val="24"/>
                <w:szCs w:val="24"/>
              </w:rPr>
            </w:pPr>
          </w:p>
        </w:tc>
      </w:tr>
    </w:tbl>
    <w:p w14:paraId="30BC0EBF" w14:textId="77777777" w:rsidR="00FB42FD" w:rsidRPr="00FB42FD" w:rsidRDefault="00FB42FD" w:rsidP="00FB42FD"/>
    <w:sectPr w:rsidR="00FB42FD" w:rsidRPr="00FB42F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D965D" w14:textId="77777777" w:rsidR="0032118C" w:rsidRDefault="0032118C">
      <w:pPr>
        <w:spacing w:after="0" w:line="240" w:lineRule="auto"/>
      </w:pPr>
      <w:r>
        <w:separator/>
      </w:r>
    </w:p>
  </w:endnote>
  <w:endnote w:type="continuationSeparator" w:id="0">
    <w:p w14:paraId="7E1AFE8E" w14:textId="77777777" w:rsidR="0032118C" w:rsidRDefault="00321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E6C2F" w14:textId="77777777" w:rsidR="0032118C" w:rsidRDefault="0032118C">
      <w:pPr>
        <w:spacing w:after="0" w:line="240" w:lineRule="auto"/>
      </w:pPr>
      <w:r>
        <w:separator/>
      </w:r>
    </w:p>
  </w:footnote>
  <w:footnote w:type="continuationSeparator" w:id="0">
    <w:p w14:paraId="24A94180" w14:textId="77777777" w:rsidR="0032118C" w:rsidRDefault="003211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2118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8A185C"/>
    <w:multiLevelType w:val="multilevel"/>
    <w:tmpl w:val="65BA1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E56"/>
    <w:rsid w:val="00003ECC"/>
    <w:rsid w:val="00003FCE"/>
    <w:rsid w:val="00003FD1"/>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382"/>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7A2"/>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B82"/>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781"/>
    <w:rsid w:val="000B2827"/>
    <w:rsid w:val="000B288A"/>
    <w:rsid w:val="000B28C4"/>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1AF"/>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D88"/>
    <w:rsid w:val="000D4E2A"/>
    <w:rsid w:val="000D5293"/>
    <w:rsid w:val="000D53A8"/>
    <w:rsid w:val="000D56A1"/>
    <w:rsid w:val="000D592C"/>
    <w:rsid w:val="000D5998"/>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1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A39"/>
    <w:rsid w:val="00107A3E"/>
    <w:rsid w:val="00107B9E"/>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94"/>
    <w:rsid w:val="001252B3"/>
    <w:rsid w:val="00125515"/>
    <w:rsid w:val="0012554D"/>
    <w:rsid w:val="001255E6"/>
    <w:rsid w:val="0012572C"/>
    <w:rsid w:val="001257F5"/>
    <w:rsid w:val="001257F6"/>
    <w:rsid w:val="0012588E"/>
    <w:rsid w:val="001258C1"/>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DF"/>
    <w:rsid w:val="0013793B"/>
    <w:rsid w:val="00137A6E"/>
    <w:rsid w:val="00137B58"/>
    <w:rsid w:val="00137C3D"/>
    <w:rsid w:val="00137F35"/>
    <w:rsid w:val="00140026"/>
    <w:rsid w:val="001400CD"/>
    <w:rsid w:val="0014040D"/>
    <w:rsid w:val="00140737"/>
    <w:rsid w:val="00140A00"/>
    <w:rsid w:val="00140C29"/>
    <w:rsid w:val="00140CA4"/>
    <w:rsid w:val="001410C1"/>
    <w:rsid w:val="001412AD"/>
    <w:rsid w:val="0014132A"/>
    <w:rsid w:val="00141451"/>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1FF3"/>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129"/>
    <w:rsid w:val="0017437A"/>
    <w:rsid w:val="001743E3"/>
    <w:rsid w:val="00174498"/>
    <w:rsid w:val="00174BF1"/>
    <w:rsid w:val="00174C27"/>
    <w:rsid w:val="00174C30"/>
    <w:rsid w:val="00174F13"/>
    <w:rsid w:val="001750E0"/>
    <w:rsid w:val="00175284"/>
    <w:rsid w:val="001752AC"/>
    <w:rsid w:val="001752E1"/>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4CA"/>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CCE"/>
    <w:rsid w:val="001F1D9F"/>
    <w:rsid w:val="001F1E01"/>
    <w:rsid w:val="001F20A1"/>
    <w:rsid w:val="001F20CA"/>
    <w:rsid w:val="001F210D"/>
    <w:rsid w:val="001F21A6"/>
    <w:rsid w:val="001F2242"/>
    <w:rsid w:val="001F25EC"/>
    <w:rsid w:val="001F27D9"/>
    <w:rsid w:val="001F2A8A"/>
    <w:rsid w:val="001F2BA7"/>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47A"/>
    <w:rsid w:val="001F75F4"/>
    <w:rsid w:val="001F787A"/>
    <w:rsid w:val="001F7906"/>
    <w:rsid w:val="001F79AE"/>
    <w:rsid w:val="001F7ABA"/>
    <w:rsid w:val="001F7B64"/>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B"/>
    <w:rsid w:val="00225BF8"/>
    <w:rsid w:val="00225CD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EE9"/>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5A1"/>
    <w:rsid w:val="00244FA8"/>
    <w:rsid w:val="00245080"/>
    <w:rsid w:val="0024509A"/>
    <w:rsid w:val="00245172"/>
    <w:rsid w:val="0024517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1D5"/>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2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18C"/>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80A"/>
    <w:rsid w:val="00370B35"/>
    <w:rsid w:val="00370B98"/>
    <w:rsid w:val="00370E8F"/>
    <w:rsid w:val="003712AE"/>
    <w:rsid w:val="003712C0"/>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97D3C"/>
    <w:rsid w:val="003A010D"/>
    <w:rsid w:val="003A010E"/>
    <w:rsid w:val="003A047C"/>
    <w:rsid w:val="003A050A"/>
    <w:rsid w:val="003A056F"/>
    <w:rsid w:val="003A0616"/>
    <w:rsid w:val="003A0646"/>
    <w:rsid w:val="003A073E"/>
    <w:rsid w:val="003A07EF"/>
    <w:rsid w:val="003A0908"/>
    <w:rsid w:val="003A0A52"/>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202"/>
    <w:rsid w:val="003B12DD"/>
    <w:rsid w:val="003B12FE"/>
    <w:rsid w:val="003B1343"/>
    <w:rsid w:val="003B1366"/>
    <w:rsid w:val="003B14B3"/>
    <w:rsid w:val="003B18A4"/>
    <w:rsid w:val="003B18E1"/>
    <w:rsid w:val="003B1A72"/>
    <w:rsid w:val="003B1A83"/>
    <w:rsid w:val="003B1D07"/>
    <w:rsid w:val="003B20D4"/>
    <w:rsid w:val="003B21AF"/>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0F0"/>
    <w:rsid w:val="003B73B6"/>
    <w:rsid w:val="003B73BD"/>
    <w:rsid w:val="003B73FF"/>
    <w:rsid w:val="003B74AE"/>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944"/>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43"/>
    <w:rsid w:val="003E1654"/>
    <w:rsid w:val="003E16AB"/>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684"/>
    <w:rsid w:val="00401947"/>
    <w:rsid w:val="00401B5A"/>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551"/>
    <w:rsid w:val="00404579"/>
    <w:rsid w:val="004045A2"/>
    <w:rsid w:val="0040488B"/>
    <w:rsid w:val="00404901"/>
    <w:rsid w:val="00404B13"/>
    <w:rsid w:val="00404CA7"/>
    <w:rsid w:val="00404DA1"/>
    <w:rsid w:val="00404F86"/>
    <w:rsid w:val="004050CB"/>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E23"/>
    <w:rsid w:val="00407E86"/>
    <w:rsid w:val="00407EBC"/>
    <w:rsid w:val="0041000F"/>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C3A"/>
    <w:rsid w:val="00423D23"/>
    <w:rsid w:val="00423DA3"/>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4C"/>
    <w:rsid w:val="00446962"/>
    <w:rsid w:val="00446D2C"/>
    <w:rsid w:val="00446DCE"/>
    <w:rsid w:val="00446F91"/>
    <w:rsid w:val="0044701F"/>
    <w:rsid w:val="004473B8"/>
    <w:rsid w:val="0044757A"/>
    <w:rsid w:val="00447677"/>
    <w:rsid w:val="00447794"/>
    <w:rsid w:val="00447901"/>
    <w:rsid w:val="00447C4D"/>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5C8"/>
    <w:rsid w:val="004726B0"/>
    <w:rsid w:val="00472B5E"/>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A30"/>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C0"/>
    <w:rsid w:val="004B61D3"/>
    <w:rsid w:val="004B6417"/>
    <w:rsid w:val="004B64CA"/>
    <w:rsid w:val="004B677C"/>
    <w:rsid w:val="004B69F3"/>
    <w:rsid w:val="004B7179"/>
    <w:rsid w:val="004B72AA"/>
    <w:rsid w:val="004B72BE"/>
    <w:rsid w:val="004B73B0"/>
    <w:rsid w:val="004B7406"/>
    <w:rsid w:val="004B76CD"/>
    <w:rsid w:val="004B76F1"/>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154"/>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4192"/>
    <w:rsid w:val="005241EC"/>
    <w:rsid w:val="00524225"/>
    <w:rsid w:val="0052429C"/>
    <w:rsid w:val="00524472"/>
    <w:rsid w:val="0052472B"/>
    <w:rsid w:val="005249D1"/>
    <w:rsid w:val="005250CA"/>
    <w:rsid w:val="00525105"/>
    <w:rsid w:val="0052511D"/>
    <w:rsid w:val="0052534E"/>
    <w:rsid w:val="005256AD"/>
    <w:rsid w:val="00525757"/>
    <w:rsid w:val="005257BE"/>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6E9"/>
    <w:rsid w:val="005456EA"/>
    <w:rsid w:val="005458AE"/>
    <w:rsid w:val="00545D9D"/>
    <w:rsid w:val="00545EB0"/>
    <w:rsid w:val="00545EED"/>
    <w:rsid w:val="005461F3"/>
    <w:rsid w:val="0054625B"/>
    <w:rsid w:val="00546638"/>
    <w:rsid w:val="005466B7"/>
    <w:rsid w:val="0054684B"/>
    <w:rsid w:val="00546A65"/>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098"/>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5B0"/>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A48"/>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D2B"/>
    <w:rsid w:val="005F0E17"/>
    <w:rsid w:val="005F0E66"/>
    <w:rsid w:val="005F0F2B"/>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EE"/>
    <w:rsid w:val="0067290A"/>
    <w:rsid w:val="00672AC7"/>
    <w:rsid w:val="00672B28"/>
    <w:rsid w:val="00672B5A"/>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9D4"/>
    <w:rsid w:val="00696AEF"/>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A57"/>
    <w:rsid w:val="006E5A5E"/>
    <w:rsid w:val="006E5A96"/>
    <w:rsid w:val="006E5ADB"/>
    <w:rsid w:val="006E5C9F"/>
    <w:rsid w:val="006E5F94"/>
    <w:rsid w:val="006E60A3"/>
    <w:rsid w:val="006E6137"/>
    <w:rsid w:val="006E621B"/>
    <w:rsid w:val="006E63BF"/>
    <w:rsid w:val="006E65F5"/>
    <w:rsid w:val="006E6D1A"/>
    <w:rsid w:val="006E6DE3"/>
    <w:rsid w:val="006E6FCF"/>
    <w:rsid w:val="006E73C9"/>
    <w:rsid w:val="006E756E"/>
    <w:rsid w:val="006E762A"/>
    <w:rsid w:val="006E7654"/>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318"/>
    <w:rsid w:val="006F3358"/>
    <w:rsid w:val="006F3388"/>
    <w:rsid w:val="006F3403"/>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FA"/>
    <w:rsid w:val="00700904"/>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AD9"/>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76B"/>
    <w:rsid w:val="0071279C"/>
    <w:rsid w:val="00712843"/>
    <w:rsid w:val="00712845"/>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6A7"/>
    <w:rsid w:val="00736707"/>
    <w:rsid w:val="007367CC"/>
    <w:rsid w:val="007369EF"/>
    <w:rsid w:val="00736CE0"/>
    <w:rsid w:val="00736CF1"/>
    <w:rsid w:val="00736FB4"/>
    <w:rsid w:val="00737029"/>
    <w:rsid w:val="0073740A"/>
    <w:rsid w:val="00737560"/>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AD0"/>
    <w:rsid w:val="00744CE8"/>
    <w:rsid w:val="00744E97"/>
    <w:rsid w:val="00745263"/>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73"/>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E2E"/>
    <w:rsid w:val="00764FC8"/>
    <w:rsid w:val="00764FDC"/>
    <w:rsid w:val="00764FFA"/>
    <w:rsid w:val="0076514A"/>
    <w:rsid w:val="0076516C"/>
    <w:rsid w:val="00765318"/>
    <w:rsid w:val="0076537A"/>
    <w:rsid w:val="0076540A"/>
    <w:rsid w:val="0076545B"/>
    <w:rsid w:val="0076552F"/>
    <w:rsid w:val="00765570"/>
    <w:rsid w:val="0076589C"/>
    <w:rsid w:val="00765955"/>
    <w:rsid w:val="007659A4"/>
    <w:rsid w:val="007659F7"/>
    <w:rsid w:val="00765BE3"/>
    <w:rsid w:val="00765D1C"/>
    <w:rsid w:val="00765D68"/>
    <w:rsid w:val="00765E35"/>
    <w:rsid w:val="00765F3A"/>
    <w:rsid w:val="00765F90"/>
    <w:rsid w:val="00766192"/>
    <w:rsid w:val="00766265"/>
    <w:rsid w:val="0076630D"/>
    <w:rsid w:val="007664A4"/>
    <w:rsid w:val="0076658E"/>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C2"/>
    <w:rsid w:val="007714DF"/>
    <w:rsid w:val="00771512"/>
    <w:rsid w:val="007715BA"/>
    <w:rsid w:val="007715D1"/>
    <w:rsid w:val="0077174F"/>
    <w:rsid w:val="0077199E"/>
    <w:rsid w:val="00771A85"/>
    <w:rsid w:val="00771C41"/>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15B"/>
    <w:rsid w:val="00786179"/>
    <w:rsid w:val="007861F7"/>
    <w:rsid w:val="007863B4"/>
    <w:rsid w:val="007869FB"/>
    <w:rsid w:val="00786A96"/>
    <w:rsid w:val="00786AB0"/>
    <w:rsid w:val="00786C7C"/>
    <w:rsid w:val="00786C9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4E9"/>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E3A"/>
    <w:rsid w:val="007A7F7D"/>
    <w:rsid w:val="007B00E7"/>
    <w:rsid w:val="007B033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7F0"/>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B19"/>
    <w:rsid w:val="007F3B22"/>
    <w:rsid w:val="007F3DE0"/>
    <w:rsid w:val="007F3DF2"/>
    <w:rsid w:val="007F3E37"/>
    <w:rsid w:val="007F4000"/>
    <w:rsid w:val="007F402A"/>
    <w:rsid w:val="007F418E"/>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707"/>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5CB"/>
    <w:rsid w:val="008427CD"/>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3C"/>
    <w:rsid w:val="00844910"/>
    <w:rsid w:val="0084494E"/>
    <w:rsid w:val="00844A02"/>
    <w:rsid w:val="00844A64"/>
    <w:rsid w:val="00844AA3"/>
    <w:rsid w:val="00844BF1"/>
    <w:rsid w:val="00844CAE"/>
    <w:rsid w:val="00844CF5"/>
    <w:rsid w:val="00844E46"/>
    <w:rsid w:val="008453BC"/>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42D"/>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C83"/>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3D"/>
    <w:rsid w:val="008E0F79"/>
    <w:rsid w:val="008E11A8"/>
    <w:rsid w:val="008E11E2"/>
    <w:rsid w:val="008E153C"/>
    <w:rsid w:val="008E15BF"/>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E0A"/>
    <w:rsid w:val="008E6096"/>
    <w:rsid w:val="008E6141"/>
    <w:rsid w:val="008E6762"/>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0E7"/>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6A6"/>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AEA"/>
    <w:rsid w:val="00974B0A"/>
    <w:rsid w:val="00974D2A"/>
    <w:rsid w:val="00974E4B"/>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43"/>
    <w:rsid w:val="0097681A"/>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BB2"/>
    <w:rsid w:val="009A6C24"/>
    <w:rsid w:val="009A6C6D"/>
    <w:rsid w:val="009A6CD0"/>
    <w:rsid w:val="009A6D25"/>
    <w:rsid w:val="009A7514"/>
    <w:rsid w:val="009A7958"/>
    <w:rsid w:val="009A7965"/>
    <w:rsid w:val="009A7E12"/>
    <w:rsid w:val="009A7E3F"/>
    <w:rsid w:val="009B0377"/>
    <w:rsid w:val="009B044D"/>
    <w:rsid w:val="009B056D"/>
    <w:rsid w:val="009B05D6"/>
    <w:rsid w:val="009B0A3F"/>
    <w:rsid w:val="009B0C66"/>
    <w:rsid w:val="009B0DD7"/>
    <w:rsid w:val="009B0FF3"/>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592"/>
    <w:rsid w:val="00A2059C"/>
    <w:rsid w:val="00A2061D"/>
    <w:rsid w:val="00A20643"/>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1C"/>
    <w:rsid w:val="00A25057"/>
    <w:rsid w:val="00A252E0"/>
    <w:rsid w:val="00A253BB"/>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CB"/>
    <w:rsid w:val="00A36A94"/>
    <w:rsid w:val="00A36DDE"/>
    <w:rsid w:val="00A37000"/>
    <w:rsid w:val="00A37A68"/>
    <w:rsid w:val="00A37DBD"/>
    <w:rsid w:val="00A37F75"/>
    <w:rsid w:val="00A40033"/>
    <w:rsid w:val="00A404DC"/>
    <w:rsid w:val="00A406BF"/>
    <w:rsid w:val="00A406D3"/>
    <w:rsid w:val="00A4075F"/>
    <w:rsid w:val="00A40807"/>
    <w:rsid w:val="00A409C9"/>
    <w:rsid w:val="00A40B47"/>
    <w:rsid w:val="00A40BCB"/>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6F57"/>
    <w:rsid w:val="00A571BC"/>
    <w:rsid w:val="00A571D0"/>
    <w:rsid w:val="00A57224"/>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F0"/>
    <w:rsid w:val="00A72D9D"/>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97"/>
    <w:rsid w:val="00A91CA6"/>
    <w:rsid w:val="00A91D14"/>
    <w:rsid w:val="00A91D23"/>
    <w:rsid w:val="00A91D5E"/>
    <w:rsid w:val="00A92027"/>
    <w:rsid w:val="00A92130"/>
    <w:rsid w:val="00A92ABF"/>
    <w:rsid w:val="00A92AF4"/>
    <w:rsid w:val="00A92BDF"/>
    <w:rsid w:val="00A92C16"/>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3E6"/>
    <w:rsid w:val="00AD552A"/>
    <w:rsid w:val="00AD554E"/>
    <w:rsid w:val="00AD5A03"/>
    <w:rsid w:val="00AD5A81"/>
    <w:rsid w:val="00AD5AA2"/>
    <w:rsid w:val="00AD5AA4"/>
    <w:rsid w:val="00AD5BAB"/>
    <w:rsid w:val="00AD5EBD"/>
    <w:rsid w:val="00AD5EF7"/>
    <w:rsid w:val="00AD63D3"/>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9D9"/>
    <w:rsid w:val="00AF5B71"/>
    <w:rsid w:val="00AF5B8E"/>
    <w:rsid w:val="00AF5EA8"/>
    <w:rsid w:val="00AF5EF1"/>
    <w:rsid w:val="00AF5FCD"/>
    <w:rsid w:val="00AF600D"/>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E13"/>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AE6"/>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A25"/>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6180"/>
    <w:rsid w:val="00B361F0"/>
    <w:rsid w:val="00B36303"/>
    <w:rsid w:val="00B363B4"/>
    <w:rsid w:val="00B363BD"/>
    <w:rsid w:val="00B363DA"/>
    <w:rsid w:val="00B3647F"/>
    <w:rsid w:val="00B36554"/>
    <w:rsid w:val="00B366D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9CE"/>
    <w:rsid w:val="00B40CE6"/>
    <w:rsid w:val="00B40DE8"/>
    <w:rsid w:val="00B41020"/>
    <w:rsid w:val="00B4125D"/>
    <w:rsid w:val="00B415A9"/>
    <w:rsid w:val="00B416EC"/>
    <w:rsid w:val="00B417AA"/>
    <w:rsid w:val="00B4187E"/>
    <w:rsid w:val="00B419D9"/>
    <w:rsid w:val="00B41ADE"/>
    <w:rsid w:val="00B41ED8"/>
    <w:rsid w:val="00B41EFF"/>
    <w:rsid w:val="00B41FEF"/>
    <w:rsid w:val="00B4214C"/>
    <w:rsid w:val="00B4214D"/>
    <w:rsid w:val="00B4239B"/>
    <w:rsid w:val="00B42424"/>
    <w:rsid w:val="00B425AC"/>
    <w:rsid w:val="00B42690"/>
    <w:rsid w:val="00B427A6"/>
    <w:rsid w:val="00B429B9"/>
    <w:rsid w:val="00B42AF8"/>
    <w:rsid w:val="00B42B9B"/>
    <w:rsid w:val="00B42D82"/>
    <w:rsid w:val="00B42EFA"/>
    <w:rsid w:val="00B431CF"/>
    <w:rsid w:val="00B43250"/>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5EBD"/>
    <w:rsid w:val="00B56029"/>
    <w:rsid w:val="00B560C0"/>
    <w:rsid w:val="00B560F5"/>
    <w:rsid w:val="00B56284"/>
    <w:rsid w:val="00B56372"/>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B26"/>
    <w:rsid w:val="00B60B64"/>
    <w:rsid w:val="00B60C2F"/>
    <w:rsid w:val="00B60D7F"/>
    <w:rsid w:val="00B60EAB"/>
    <w:rsid w:val="00B612A4"/>
    <w:rsid w:val="00B612D6"/>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D4E"/>
    <w:rsid w:val="00B82DC8"/>
    <w:rsid w:val="00B82EA2"/>
    <w:rsid w:val="00B82EA7"/>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630"/>
    <w:rsid w:val="00BA5928"/>
    <w:rsid w:val="00BA595B"/>
    <w:rsid w:val="00BA5A33"/>
    <w:rsid w:val="00BA5A39"/>
    <w:rsid w:val="00BA5A40"/>
    <w:rsid w:val="00BA5A69"/>
    <w:rsid w:val="00BA5D74"/>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CB"/>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3C7"/>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11"/>
    <w:rsid w:val="00C24D6E"/>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702"/>
    <w:rsid w:val="00C53706"/>
    <w:rsid w:val="00C538D0"/>
    <w:rsid w:val="00C53A04"/>
    <w:rsid w:val="00C53A45"/>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5C4"/>
    <w:rsid w:val="00C617F5"/>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AA"/>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6F7A"/>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838"/>
    <w:rsid w:val="00CA08F6"/>
    <w:rsid w:val="00CA0988"/>
    <w:rsid w:val="00CA0A4F"/>
    <w:rsid w:val="00CA0B50"/>
    <w:rsid w:val="00CA0C60"/>
    <w:rsid w:val="00CA0E2D"/>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0EA"/>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40A"/>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35D"/>
    <w:rsid w:val="00D364B9"/>
    <w:rsid w:val="00D364CD"/>
    <w:rsid w:val="00D36522"/>
    <w:rsid w:val="00D365B8"/>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7"/>
    <w:rsid w:val="00D51061"/>
    <w:rsid w:val="00D510F2"/>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CD1"/>
    <w:rsid w:val="00D71DDF"/>
    <w:rsid w:val="00D71E18"/>
    <w:rsid w:val="00D71FAE"/>
    <w:rsid w:val="00D72148"/>
    <w:rsid w:val="00D7214A"/>
    <w:rsid w:val="00D7231E"/>
    <w:rsid w:val="00D72545"/>
    <w:rsid w:val="00D725E8"/>
    <w:rsid w:val="00D72602"/>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1E"/>
    <w:rsid w:val="00D758E9"/>
    <w:rsid w:val="00D75ABF"/>
    <w:rsid w:val="00D75BE1"/>
    <w:rsid w:val="00D75EA1"/>
    <w:rsid w:val="00D7622C"/>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65F"/>
    <w:rsid w:val="00DC1C04"/>
    <w:rsid w:val="00DC1E72"/>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ABE"/>
    <w:rsid w:val="00DD5BBC"/>
    <w:rsid w:val="00DD5CA6"/>
    <w:rsid w:val="00DD5CAD"/>
    <w:rsid w:val="00DD5D67"/>
    <w:rsid w:val="00DD5DD9"/>
    <w:rsid w:val="00DD5E4E"/>
    <w:rsid w:val="00DD5EE1"/>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6D"/>
    <w:rsid w:val="00E118C8"/>
    <w:rsid w:val="00E1198C"/>
    <w:rsid w:val="00E119A6"/>
    <w:rsid w:val="00E11B2F"/>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1EDD"/>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05"/>
    <w:rsid w:val="00E94CA4"/>
    <w:rsid w:val="00E94D5E"/>
    <w:rsid w:val="00E94DC9"/>
    <w:rsid w:val="00E94EAE"/>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71C"/>
    <w:rsid w:val="00EA6840"/>
    <w:rsid w:val="00EA6880"/>
    <w:rsid w:val="00EA6896"/>
    <w:rsid w:val="00EA6A8F"/>
    <w:rsid w:val="00EA6B41"/>
    <w:rsid w:val="00EA6BF9"/>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FF"/>
    <w:rsid w:val="00EB19FA"/>
    <w:rsid w:val="00EB1A24"/>
    <w:rsid w:val="00EB1AE5"/>
    <w:rsid w:val="00EB1C5D"/>
    <w:rsid w:val="00EB1D99"/>
    <w:rsid w:val="00EB2174"/>
    <w:rsid w:val="00EB2506"/>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91E"/>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51A"/>
    <w:rsid w:val="00F0671F"/>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6FF"/>
    <w:rsid w:val="00F10741"/>
    <w:rsid w:val="00F108FC"/>
    <w:rsid w:val="00F109F7"/>
    <w:rsid w:val="00F10A61"/>
    <w:rsid w:val="00F10D0C"/>
    <w:rsid w:val="00F10D38"/>
    <w:rsid w:val="00F10F92"/>
    <w:rsid w:val="00F1107C"/>
    <w:rsid w:val="00F1118D"/>
    <w:rsid w:val="00F11271"/>
    <w:rsid w:val="00F11284"/>
    <w:rsid w:val="00F1156B"/>
    <w:rsid w:val="00F11654"/>
    <w:rsid w:val="00F1180A"/>
    <w:rsid w:val="00F1185B"/>
    <w:rsid w:val="00F119FE"/>
    <w:rsid w:val="00F11A80"/>
    <w:rsid w:val="00F11ADF"/>
    <w:rsid w:val="00F11B68"/>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3FF2"/>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164"/>
    <w:rsid w:val="00F312CD"/>
    <w:rsid w:val="00F314C3"/>
    <w:rsid w:val="00F31813"/>
    <w:rsid w:val="00F3183F"/>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C66"/>
    <w:rsid w:val="00F35E0C"/>
    <w:rsid w:val="00F35FA7"/>
    <w:rsid w:val="00F35FCA"/>
    <w:rsid w:val="00F3604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94B"/>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50B"/>
    <w:rsid w:val="00F7454B"/>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26"/>
    <w:rsid w:val="00FC165C"/>
    <w:rsid w:val="00FC1921"/>
    <w:rsid w:val="00FC1CAE"/>
    <w:rsid w:val="00FC1DB8"/>
    <w:rsid w:val="00FC1EFA"/>
    <w:rsid w:val="00FC2038"/>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118408</TotalTime>
  <Pages>3</Pages>
  <Words>778</Words>
  <Characters>4438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3774</cp:revision>
  <dcterms:created xsi:type="dcterms:W3CDTF">2024-06-20T08:51:00Z</dcterms:created>
  <dcterms:modified xsi:type="dcterms:W3CDTF">2025-01-14T19:59:00Z</dcterms:modified>
  <cp:category/>
</cp:coreProperties>
</file>