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40B9"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Рыбакова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Марина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Владимировна</w:t>
      </w:r>
      <w:r w:rsidRPr="00EF1477">
        <w:rPr>
          <w:rFonts w:ascii="Helvetica" w:hAnsi="Helvetica" w:cs="Helvetica"/>
          <w:b/>
          <w:bCs/>
          <w:color w:val="222222"/>
          <w:sz w:val="21"/>
          <w:szCs w:val="21"/>
        </w:rPr>
        <w:t>.</w:t>
      </w:r>
    </w:p>
    <w:p w14:paraId="33E8E27B"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Социальные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практики</w:t>
      </w:r>
      <w:r w:rsidRPr="00EF1477">
        <w:rPr>
          <w:rFonts w:ascii="Helvetica" w:hAnsi="Helvetica" w:cs="Helvetica"/>
          <w:b/>
          <w:bCs/>
          <w:color w:val="222222"/>
          <w:sz w:val="21"/>
          <w:szCs w:val="21"/>
        </w:rPr>
        <w:t xml:space="preserve"> : </w:t>
      </w:r>
      <w:r w:rsidRPr="00EF1477">
        <w:rPr>
          <w:rFonts w:ascii="Helvetica" w:hAnsi="Helvetica" w:cs="Helvetica" w:hint="eastAsia"/>
          <w:b/>
          <w:bCs/>
          <w:color w:val="222222"/>
          <w:sz w:val="21"/>
          <w:szCs w:val="21"/>
        </w:rPr>
        <w:t>состояние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система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взаимодействия</w:t>
      </w:r>
      <w:r w:rsidRPr="00EF1477">
        <w:rPr>
          <w:rFonts w:ascii="Helvetica" w:hAnsi="Helvetica" w:cs="Helvetica"/>
          <w:b/>
          <w:bCs/>
          <w:color w:val="222222"/>
          <w:sz w:val="21"/>
          <w:szCs w:val="21"/>
        </w:rPr>
        <w:t xml:space="preserve"> : </w:t>
      </w:r>
      <w:r w:rsidRPr="00EF1477">
        <w:rPr>
          <w:rFonts w:ascii="Helvetica" w:hAnsi="Helvetica" w:cs="Helvetica" w:hint="eastAsia"/>
          <w:b/>
          <w:bCs/>
          <w:color w:val="222222"/>
          <w:sz w:val="21"/>
          <w:szCs w:val="21"/>
        </w:rPr>
        <w:t>диссертация</w:t>
      </w:r>
      <w:r w:rsidRPr="00EF1477">
        <w:rPr>
          <w:rFonts w:ascii="Helvetica" w:hAnsi="Helvetica" w:cs="Helvetica"/>
          <w:b/>
          <w:bCs/>
          <w:color w:val="222222"/>
          <w:sz w:val="21"/>
          <w:szCs w:val="21"/>
        </w:rPr>
        <w:t xml:space="preserve"> ... </w:t>
      </w:r>
      <w:r w:rsidRPr="00EF1477">
        <w:rPr>
          <w:rFonts w:ascii="Helvetica" w:hAnsi="Helvetica" w:cs="Helvetica" w:hint="eastAsia"/>
          <w:b/>
          <w:bCs/>
          <w:color w:val="222222"/>
          <w:sz w:val="21"/>
          <w:szCs w:val="21"/>
        </w:rPr>
        <w:t>доктора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наук</w:t>
      </w:r>
      <w:r w:rsidRPr="00EF1477">
        <w:rPr>
          <w:rFonts w:ascii="Helvetica" w:hAnsi="Helvetica" w:cs="Helvetica"/>
          <w:b/>
          <w:bCs/>
          <w:color w:val="222222"/>
          <w:sz w:val="21"/>
          <w:szCs w:val="21"/>
        </w:rPr>
        <w:t xml:space="preserve"> : 22.00.04 / </w:t>
      </w:r>
      <w:r w:rsidRPr="00EF1477">
        <w:rPr>
          <w:rFonts w:ascii="Helvetica" w:hAnsi="Helvetica" w:cs="Helvetica" w:hint="eastAsia"/>
          <w:b/>
          <w:bCs/>
          <w:color w:val="222222"/>
          <w:sz w:val="21"/>
          <w:szCs w:val="21"/>
        </w:rPr>
        <w:t>Рыбакова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Марина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Владимировна</w:t>
      </w:r>
      <w:r w:rsidRPr="00EF1477">
        <w:rPr>
          <w:rFonts w:ascii="Helvetica" w:hAnsi="Helvetica" w:cs="Helvetica"/>
          <w:b/>
          <w:bCs/>
          <w:color w:val="222222"/>
          <w:sz w:val="21"/>
          <w:szCs w:val="21"/>
        </w:rPr>
        <w:t>; [</w:t>
      </w:r>
      <w:r w:rsidRPr="00EF1477">
        <w:rPr>
          <w:rFonts w:ascii="Helvetica" w:hAnsi="Helvetica" w:cs="Helvetica" w:hint="eastAsia"/>
          <w:b/>
          <w:bCs/>
          <w:color w:val="222222"/>
          <w:sz w:val="21"/>
          <w:szCs w:val="21"/>
        </w:rPr>
        <w:t>Место</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защиты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Моск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гос</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ун</w:t>
      </w:r>
      <w:r w:rsidRPr="00EF1477">
        <w:rPr>
          <w:rFonts w:ascii="Helvetica" w:hAnsi="Helvetica" w:cs="Helvetica"/>
          <w:b/>
          <w:bCs/>
          <w:color w:val="222222"/>
          <w:sz w:val="21"/>
          <w:szCs w:val="21"/>
        </w:rPr>
        <w:t>-</w:t>
      </w:r>
      <w:r w:rsidRPr="00EF1477">
        <w:rPr>
          <w:rFonts w:ascii="Helvetica" w:hAnsi="Helvetica" w:cs="Helvetica" w:hint="eastAsia"/>
          <w:b/>
          <w:bCs/>
          <w:color w:val="222222"/>
          <w:sz w:val="21"/>
          <w:szCs w:val="21"/>
        </w:rPr>
        <w:t>т</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им</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w:t>
      </w:r>
      <w:r w:rsidRPr="00EF1477">
        <w:rPr>
          <w:rFonts w:ascii="Helvetica" w:hAnsi="Helvetica" w:cs="Helvetica"/>
          <w:b/>
          <w:bCs/>
          <w:color w:val="222222"/>
          <w:sz w:val="21"/>
          <w:szCs w:val="21"/>
        </w:rPr>
        <w:t>.</w:t>
      </w:r>
      <w:r w:rsidRPr="00EF1477">
        <w:rPr>
          <w:rFonts w:ascii="Helvetica" w:hAnsi="Helvetica" w:cs="Helvetica" w:hint="eastAsia"/>
          <w:b/>
          <w:bCs/>
          <w:color w:val="222222"/>
          <w:sz w:val="21"/>
          <w:szCs w:val="21"/>
        </w:rPr>
        <w:t>В</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Ломоносова</w:t>
      </w:r>
      <w:r w:rsidRPr="00EF1477">
        <w:rPr>
          <w:rFonts w:ascii="Helvetica" w:hAnsi="Helvetica" w:cs="Helvetica"/>
          <w:b/>
          <w:bCs/>
          <w:color w:val="222222"/>
          <w:sz w:val="21"/>
          <w:szCs w:val="21"/>
        </w:rPr>
        <w:t xml:space="preserve">]. - </w:t>
      </w:r>
      <w:r w:rsidRPr="00EF1477">
        <w:rPr>
          <w:rFonts w:ascii="Helvetica" w:hAnsi="Helvetica" w:cs="Helvetica" w:hint="eastAsia"/>
          <w:b/>
          <w:bCs/>
          <w:color w:val="222222"/>
          <w:sz w:val="21"/>
          <w:szCs w:val="21"/>
        </w:rPr>
        <w:t>Москва</w:t>
      </w:r>
      <w:r w:rsidRPr="00EF1477">
        <w:rPr>
          <w:rFonts w:ascii="Helvetica" w:hAnsi="Helvetica" w:cs="Helvetica"/>
          <w:b/>
          <w:bCs/>
          <w:color w:val="222222"/>
          <w:sz w:val="21"/>
          <w:szCs w:val="21"/>
        </w:rPr>
        <w:t xml:space="preserve">, 2010. - 482 </w:t>
      </w:r>
      <w:proofErr w:type="gramStart"/>
      <w:r w:rsidRPr="00EF1477">
        <w:rPr>
          <w:rFonts w:ascii="Helvetica" w:hAnsi="Helvetica" w:cs="Helvetica" w:hint="eastAsia"/>
          <w:b/>
          <w:bCs/>
          <w:color w:val="222222"/>
          <w:sz w:val="21"/>
          <w:szCs w:val="21"/>
        </w:rPr>
        <w:t>с</w:t>
      </w:r>
      <w:r w:rsidRPr="00EF1477">
        <w:rPr>
          <w:rFonts w:ascii="Helvetica" w:hAnsi="Helvetica" w:cs="Helvetica"/>
          <w:b/>
          <w:bCs/>
          <w:color w:val="222222"/>
          <w:sz w:val="21"/>
          <w:szCs w:val="21"/>
        </w:rPr>
        <w:t>. :</w:t>
      </w:r>
      <w:proofErr w:type="gramEnd"/>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ил</w:t>
      </w:r>
      <w:r w:rsidRPr="00EF1477">
        <w:rPr>
          <w:rFonts w:ascii="Helvetica" w:hAnsi="Helvetica" w:cs="Helvetica"/>
          <w:b/>
          <w:bCs/>
          <w:color w:val="222222"/>
          <w:sz w:val="21"/>
          <w:szCs w:val="21"/>
        </w:rPr>
        <w:t>.</w:t>
      </w:r>
    </w:p>
    <w:p w14:paraId="08456A65"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больше</w:t>
      </w:r>
    </w:p>
    <w:p w14:paraId="6A0F52C5"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Цитаты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из</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текста</w:t>
      </w:r>
      <w:r w:rsidRPr="00EF1477">
        <w:rPr>
          <w:rFonts w:ascii="Helvetica" w:hAnsi="Helvetica" w:cs="Helvetica"/>
          <w:b/>
          <w:bCs/>
          <w:color w:val="222222"/>
          <w:sz w:val="21"/>
          <w:szCs w:val="21"/>
        </w:rPr>
        <w:t>:</w:t>
      </w:r>
    </w:p>
    <w:p w14:paraId="68E7449A"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стр</w:t>
      </w:r>
      <w:r w:rsidRPr="00EF1477">
        <w:rPr>
          <w:rFonts w:ascii="Helvetica" w:hAnsi="Helvetica" w:cs="Helvetica"/>
          <w:b/>
          <w:bCs/>
          <w:color w:val="222222"/>
          <w:sz w:val="21"/>
          <w:szCs w:val="21"/>
        </w:rPr>
        <w:t>. 1</w:t>
      </w:r>
    </w:p>
    <w:p w14:paraId="0B3FBD83"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Московский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Государственный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университет</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им</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w:t>
      </w:r>
      <w:r w:rsidRPr="00EF1477">
        <w:rPr>
          <w:rFonts w:ascii="Helvetica" w:hAnsi="Helvetica" w:cs="Helvetica"/>
          <w:b/>
          <w:bCs/>
          <w:color w:val="222222"/>
          <w:sz w:val="21"/>
          <w:szCs w:val="21"/>
        </w:rPr>
        <w:t>.</w:t>
      </w:r>
      <w:r w:rsidRPr="00EF1477">
        <w:rPr>
          <w:rFonts w:ascii="Helvetica" w:hAnsi="Helvetica" w:cs="Helvetica" w:hint="eastAsia"/>
          <w:b/>
          <w:bCs/>
          <w:color w:val="222222"/>
          <w:sz w:val="21"/>
          <w:szCs w:val="21"/>
        </w:rPr>
        <w:t>В</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Ломоносова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На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правах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рукописи</w:t>
      </w:r>
      <w:r w:rsidRPr="00EF1477">
        <w:rPr>
          <w:rFonts w:ascii="Helvetica" w:hAnsi="Helvetica" w:cs="Helvetica"/>
          <w:b/>
          <w:bCs/>
          <w:color w:val="222222"/>
          <w:sz w:val="21"/>
          <w:szCs w:val="21"/>
        </w:rPr>
        <w:t xml:space="preserve"> 05201150131 </w:t>
      </w:r>
      <w:r w:rsidRPr="00EF1477">
        <w:rPr>
          <w:rFonts w:ascii="Helvetica" w:hAnsi="Helvetica" w:cs="Helvetica" w:hint="eastAsia"/>
          <w:b/>
          <w:bCs/>
          <w:color w:val="222222"/>
          <w:sz w:val="21"/>
          <w:szCs w:val="21"/>
        </w:rPr>
        <w:t>Рыбакова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Марина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Владимировна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состояние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система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взаимодействия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Специальность</w:t>
      </w:r>
      <w:r w:rsidRPr="00EF1477">
        <w:rPr>
          <w:rFonts w:ascii="Helvetica" w:hAnsi="Helvetica" w:cs="Helvetica"/>
          <w:b/>
          <w:bCs/>
          <w:color w:val="222222"/>
          <w:sz w:val="21"/>
          <w:szCs w:val="21"/>
        </w:rPr>
        <w:t xml:space="preserve"> 22.00.04 - </w:t>
      </w:r>
      <w:r w:rsidRPr="00EF1477">
        <w:rPr>
          <w:rFonts w:ascii="Helvetica" w:hAnsi="Helvetica" w:cs="Helvetica" w:hint="eastAsia"/>
          <w:b/>
          <w:bCs/>
          <w:color w:val="222222"/>
          <w:sz w:val="21"/>
          <w:szCs w:val="21"/>
        </w:rPr>
        <w:t>«</w:t>
      </w:r>
      <w:r w:rsidRPr="00EF1477">
        <w:rPr>
          <w:rFonts w:ascii="Helvetica" w:hAnsi="Helvetica" w:cs="Helvetica" w:hint="eastAsia"/>
          <w:b/>
          <w:bCs/>
          <w:color w:val="222222"/>
          <w:sz w:val="21"/>
          <w:szCs w:val="21"/>
        </w:rPr>
        <w:t>Социальная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структура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институты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процессы</w:t>
      </w:r>
      <w:r w:rsidRPr="00EF1477">
        <w:rPr>
          <w:rFonts w:ascii="Helvetica" w:hAnsi="Helvetica" w:cs="Helvetica" w:hint="eastAsia"/>
          <w:b/>
          <w:bCs/>
          <w:color w:val="222222"/>
          <w:sz w:val="21"/>
          <w:szCs w:val="21"/>
        </w:rPr>
        <w:t>»</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Диссертация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на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соискание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ученой</w:t>
      </w:r>
    </w:p>
    <w:p w14:paraId="2755FDD8"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стр</w:t>
      </w:r>
      <w:r w:rsidRPr="00EF1477">
        <w:rPr>
          <w:rFonts w:ascii="Helvetica" w:hAnsi="Helvetica" w:cs="Helvetica"/>
          <w:b/>
          <w:bCs/>
          <w:color w:val="222222"/>
          <w:sz w:val="21"/>
          <w:szCs w:val="21"/>
        </w:rPr>
        <w:t>. 2</w:t>
      </w:r>
    </w:p>
    <w:p w14:paraId="28F8043D"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социокультурной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Глава</w:t>
      </w:r>
      <w:r w:rsidRPr="00EF1477">
        <w:rPr>
          <w:rFonts w:ascii="Helvetica" w:hAnsi="Helvetica" w:cs="Helvetica"/>
          <w:b/>
          <w:bCs/>
          <w:color w:val="222222"/>
          <w:sz w:val="21"/>
          <w:szCs w:val="21"/>
        </w:rPr>
        <w:t xml:space="preserve"> 3. </w:t>
      </w:r>
      <w:r w:rsidRPr="00EF1477">
        <w:rPr>
          <w:rFonts w:ascii="Helvetica" w:hAnsi="Helvetica" w:cs="Helvetica" w:hint="eastAsia"/>
          <w:b/>
          <w:bCs/>
          <w:color w:val="222222"/>
          <w:sz w:val="21"/>
          <w:szCs w:val="21"/>
        </w:rPr>
        <w:t>Типы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российском</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социокультурном</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пространстве</w:t>
      </w:r>
      <w:r w:rsidRPr="00EF1477">
        <w:rPr>
          <w:rFonts w:ascii="Helvetica" w:hAnsi="Helvetica" w:cs="Helvetica"/>
          <w:b/>
          <w:bCs/>
          <w:color w:val="222222"/>
          <w:sz w:val="21"/>
          <w:szCs w:val="21"/>
        </w:rPr>
        <w:t xml:space="preserve"> 3.1. </w:t>
      </w:r>
      <w:r w:rsidRPr="00EF1477">
        <w:rPr>
          <w:rFonts w:ascii="Helvetica" w:hAnsi="Helvetica" w:cs="Helvetica" w:hint="eastAsia"/>
          <w:b/>
          <w:bCs/>
          <w:color w:val="222222"/>
          <w:sz w:val="21"/>
          <w:szCs w:val="21"/>
        </w:rPr>
        <w:t>Индивидуальные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как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основа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взаимодействия</w:t>
      </w:r>
      <w:r w:rsidRPr="00EF1477">
        <w:rPr>
          <w:rFonts w:ascii="Helvetica" w:hAnsi="Helvetica" w:cs="Helvetica"/>
          <w:b/>
          <w:bCs/>
          <w:color w:val="222222"/>
          <w:sz w:val="21"/>
          <w:szCs w:val="21"/>
        </w:rPr>
        <w:t xml:space="preserve"> 162 </w:t>
      </w:r>
      <w:r w:rsidRPr="00EF1477">
        <w:rPr>
          <w:rFonts w:ascii="Helvetica" w:hAnsi="Helvetica" w:cs="Helvetica" w:hint="eastAsia"/>
          <w:b/>
          <w:bCs/>
          <w:color w:val="222222"/>
          <w:sz w:val="21"/>
          <w:szCs w:val="21"/>
        </w:rPr>
        <w:t>экологического</w:t>
      </w:r>
      <w:r w:rsidRPr="00EF1477">
        <w:rPr>
          <w:rFonts w:ascii="Helvetica" w:hAnsi="Helvetica" w:cs="Helvetica"/>
          <w:b/>
          <w:bCs/>
          <w:color w:val="222222"/>
          <w:sz w:val="21"/>
          <w:szCs w:val="21"/>
        </w:rPr>
        <w:t xml:space="preserve"> 163 3.2. </w:t>
      </w:r>
      <w:r w:rsidRPr="00EF1477">
        <w:rPr>
          <w:rFonts w:ascii="Helvetica" w:hAnsi="Helvetica" w:cs="Helvetica" w:hint="eastAsia"/>
          <w:b/>
          <w:bCs/>
          <w:color w:val="222222"/>
          <w:sz w:val="21"/>
          <w:szCs w:val="21"/>
        </w:rPr>
        <w:t>Социально</w:t>
      </w:r>
      <w:r w:rsidRPr="00EF1477">
        <w:rPr>
          <w:rFonts w:ascii="Helvetica" w:hAnsi="Helvetica" w:cs="Helvetica"/>
          <w:b/>
          <w:bCs/>
          <w:color w:val="222222"/>
          <w:sz w:val="21"/>
          <w:szCs w:val="21"/>
        </w:rPr>
        <w:t>-</w:t>
      </w:r>
      <w:r w:rsidRPr="00EF1477">
        <w:rPr>
          <w:rFonts w:ascii="Helvetica" w:hAnsi="Helvetica" w:cs="Helvetica" w:hint="eastAsia"/>
          <w:b/>
          <w:bCs/>
          <w:color w:val="222222"/>
          <w:sz w:val="21"/>
          <w:szCs w:val="21"/>
        </w:rPr>
        <w:t>экологическая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интерпретация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городских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сельских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поселений</w:t>
      </w:r>
      <w:r w:rsidRPr="00EF1477">
        <w:rPr>
          <w:rFonts w:ascii="Helvetica" w:hAnsi="Helvetica" w:cs="Helvetica"/>
          <w:b/>
          <w:bCs/>
          <w:color w:val="222222"/>
          <w:sz w:val="21"/>
          <w:szCs w:val="21"/>
        </w:rPr>
        <w:t xml:space="preserve"> 180 3.3. </w:t>
      </w:r>
      <w:r w:rsidRPr="00EF1477">
        <w:rPr>
          <w:rFonts w:ascii="Helvetica" w:hAnsi="Helvetica" w:cs="Helvetica" w:hint="eastAsia"/>
          <w:b/>
          <w:bCs/>
          <w:color w:val="222222"/>
          <w:sz w:val="21"/>
          <w:szCs w:val="21"/>
        </w:rPr>
        <w:t>Ресурсы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экологического</w:t>
      </w:r>
    </w:p>
    <w:p w14:paraId="4DC7578D"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стр</w:t>
      </w:r>
      <w:r w:rsidRPr="00EF1477">
        <w:rPr>
          <w:rFonts w:ascii="Helvetica" w:hAnsi="Helvetica" w:cs="Helvetica"/>
          <w:b/>
          <w:bCs/>
          <w:color w:val="222222"/>
          <w:sz w:val="21"/>
          <w:szCs w:val="21"/>
        </w:rPr>
        <w:t>. 4</w:t>
      </w:r>
    </w:p>
    <w:p w14:paraId="73768952"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это</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требует</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утверждения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дальнейшего</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развития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уже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существующей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системы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взаимодействия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частности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таких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как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экологическая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политика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менеджмент</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или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w:t>
      </w:r>
      <w:r w:rsidRPr="00EF1477">
        <w:rPr>
          <w:rFonts w:ascii="Helvetica" w:hAnsi="Helvetica" w:cs="Helvetica" w:hint="eastAsia"/>
          <w:b/>
          <w:bCs/>
          <w:color w:val="222222"/>
          <w:sz w:val="21"/>
          <w:szCs w:val="21"/>
        </w:rPr>
        <w:t>зеленый</w:t>
      </w:r>
      <w:r w:rsidRPr="00EF1477">
        <w:rPr>
          <w:rFonts w:ascii="Helvetica" w:hAnsi="Helvetica" w:cs="Helvetica" w:hint="eastAsia"/>
          <w:b/>
          <w:bCs/>
          <w:color w:val="222222"/>
          <w:sz w:val="21"/>
          <w:szCs w:val="21"/>
        </w:rPr>
        <w:t>»</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банкинг</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туризм</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экопоселения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детские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лагеря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др</w:t>
      </w:r>
      <w:r w:rsidRPr="00EF1477">
        <w:rPr>
          <w:rFonts w:ascii="Helvetica" w:hAnsi="Helvetica" w:cs="Helvetica"/>
          <w:b/>
          <w:bCs/>
          <w:color w:val="222222"/>
          <w:sz w:val="21"/>
          <w:szCs w:val="21"/>
        </w:rPr>
        <w:t>.;</w:t>
      </w:r>
    </w:p>
    <w:p w14:paraId="257F0B79"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Оглавление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диссертации</w:t>
      </w:r>
    </w:p>
    <w:p w14:paraId="15E7DE07"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lastRenderedPageBreak/>
        <w:t>доктор</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наук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Рыбакова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Марина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Владимировна</w:t>
      </w:r>
    </w:p>
    <w:p w14:paraId="7B3D6770"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Введение</w:t>
      </w:r>
      <w:r w:rsidRPr="00EF1477">
        <w:rPr>
          <w:rFonts w:ascii="Helvetica" w:hAnsi="Helvetica" w:cs="Helvetica"/>
          <w:b/>
          <w:bCs/>
          <w:color w:val="222222"/>
          <w:sz w:val="21"/>
          <w:szCs w:val="21"/>
        </w:rPr>
        <w:t>.</w:t>
      </w:r>
    </w:p>
    <w:p w14:paraId="7DB63D07" w14:textId="77777777" w:rsidR="00EF1477" w:rsidRPr="00EF1477" w:rsidRDefault="00EF1477" w:rsidP="00EF1477">
      <w:pPr>
        <w:rPr>
          <w:rFonts w:ascii="Helvetica" w:hAnsi="Helvetica" w:cs="Helvetica"/>
          <w:b/>
          <w:bCs/>
          <w:color w:val="222222"/>
          <w:sz w:val="21"/>
          <w:szCs w:val="21"/>
        </w:rPr>
      </w:pPr>
    </w:p>
    <w:p w14:paraId="535033CC"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Глава</w:t>
      </w:r>
      <w:r w:rsidRPr="00EF1477">
        <w:rPr>
          <w:rFonts w:ascii="Helvetica" w:hAnsi="Helvetica" w:cs="Helvetica"/>
          <w:b/>
          <w:bCs/>
          <w:color w:val="222222"/>
          <w:sz w:val="21"/>
          <w:szCs w:val="21"/>
        </w:rPr>
        <w:t xml:space="preserve"> 1. </w:t>
      </w:r>
      <w:r w:rsidRPr="00EF1477">
        <w:rPr>
          <w:rFonts w:ascii="Helvetica" w:hAnsi="Helvetica" w:cs="Helvetica" w:hint="eastAsia"/>
          <w:b/>
          <w:bCs/>
          <w:color w:val="222222"/>
          <w:sz w:val="21"/>
          <w:szCs w:val="21"/>
        </w:rPr>
        <w:t>Методология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изучения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феномена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w:t>
      </w:r>
    </w:p>
    <w:p w14:paraId="46DFF57F" w14:textId="77777777" w:rsidR="00EF1477" w:rsidRPr="00EF1477" w:rsidRDefault="00EF1477" w:rsidP="00EF1477">
      <w:pPr>
        <w:rPr>
          <w:rFonts w:ascii="Helvetica" w:hAnsi="Helvetica" w:cs="Helvetica"/>
          <w:b/>
          <w:bCs/>
          <w:color w:val="222222"/>
          <w:sz w:val="21"/>
          <w:szCs w:val="21"/>
        </w:rPr>
      </w:pPr>
    </w:p>
    <w:p w14:paraId="18D9E18E"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1.1. </w:t>
      </w:r>
      <w:r w:rsidRPr="00EF1477">
        <w:rPr>
          <w:rFonts w:ascii="Helvetica" w:hAnsi="Helvetica" w:cs="Helvetica" w:hint="eastAsia"/>
          <w:b/>
          <w:bCs/>
          <w:color w:val="222222"/>
          <w:sz w:val="21"/>
          <w:szCs w:val="21"/>
        </w:rPr>
        <w:t>Социальные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как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объект</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изучения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социологии</w:t>
      </w:r>
      <w:r w:rsidRPr="00EF1477">
        <w:rPr>
          <w:rFonts w:ascii="Helvetica" w:hAnsi="Helvetica" w:cs="Helvetica"/>
          <w:b/>
          <w:bCs/>
          <w:color w:val="222222"/>
          <w:sz w:val="21"/>
          <w:szCs w:val="21"/>
        </w:rPr>
        <w:t>.</w:t>
      </w:r>
    </w:p>
    <w:p w14:paraId="79AEC4F2" w14:textId="77777777" w:rsidR="00EF1477" w:rsidRPr="00EF1477" w:rsidRDefault="00EF1477" w:rsidP="00EF1477">
      <w:pPr>
        <w:rPr>
          <w:rFonts w:ascii="Helvetica" w:hAnsi="Helvetica" w:cs="Helvetica"/>
          <w:b/>
          <w:bCs/>
          <w:color w:val="222222"/>
          <w:sz w:val="21"/>
          <w:szCs w:val="21"/>
        </w:rPr>
      </w:pPr>
    </w:p>
    <w:p w14:paraId="40C6793E"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1.2. </w:t>
      </w:r>
      <w:r w:rsidRPr="00EF1477">
        <w:rPr>
          <w:rFonts w:ascii="Helvetica" w:hAnsi="Helvetica" w:cs="Helvetica" w:hint="eastAsia"/>
          <w:b/>
          <w:bCs/>
          <w:color w:val="222222"/>
          <w:sz w:val="21"/>
          <w:szCs w:val="21"/>
        </w:rPr>
        <w:t>Понятие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сущность</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структура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контексте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культуры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отношений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природной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социальной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среде</w:t>
      </w:r>
      <w:r w:rsidRPr="00EF1477">
        <w:rPr>
          <w:rFonts w:ascii="Helvetica" w:hAnsi="Helvetica" w:cs="Helvetica"/>
          <w:b/>
          <w:bCs/>
          <w:color w:val="222222"/>
          <w:sz w:val="21"/>
          <w:szCs w:val="21"/>
        </w:rPr>
        <w:t>.</w:t>
      </w:r>
    </w:p>
    <w:p w14:paraId="192606C8" w14:textId="77777777" w:rsidR="00EF1477" w:rsidRPr="00EF1477" w:rsidRDefault="00EF1477" w:rsidP="00EF1477">
      <w:pPr>
        <w:rPr>
          <w:rFonts w:ascii="Helvetica" w:hAnsi="Helvetica" w:cs="Helvetica"/>
          <w:b/>
          <w:bCs/>
          <w:color w:val="222222"/>
          <w:sz w:val="21"/>
          <w:szCs w:val="21"/>
        </w:rPr>
      </w:pPr>
    </w:p>
    <w:p w14:paraId="62DEF687"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1.3. </w:t>
      </w:r>
      <w:r w:rsidRPr="00EF1477">
        <w:rPr>
          <w:rFonts w:ascii="Helvetica" w:hAnsi="Helvetica" w:cs="Helvetica" w:hint="eastAsia"/>
          <w:b/>
          <w:bCs/>
          <w:color w:val="222222"/>
          <w:sz w:val="21"/>
          <w:szCs w:val="21"/>
        </w:rPr>
        <w:t>Особенности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рисковой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среды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современного</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российского</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общества</w:t>
      </w:r>
      <w:r w:rsidRPr="00EF1477">
        <w:rPr>
          <w:rFonts w:ascii="Helvetica" w:hAnsi="Helvetica" w:cs="Helvetica"/>
          <w:b/>
          <w:bCs/>
          <w:color w:val="222222"/>
          <w:sz w:val="21"/>
          <w:szCs w:val="21"/>
        </w:rPr>
        <w:t>.</w:t>
      </w:r>
    </w:p>
    <w:p w14:paraId="1EA48B03" w14:textId="77777777" w:rsidR="00EF1477" w:rsidRPr="00EF1477" w:rsidRDefault="00EF1477" w:rsidP="00EF1477">
      <w:pPr>
        <w:rPr>
          <w:rFonts w:ascii="Helvetica" w:hAnsi="Helvetica" w:cs="Helvetica"/>
          <w:b/>
          <w:bCs/>
          <w:color w:val="222222"/>
          <w:sz w:val="21"/>
          <w:szCs w:val="21"/>
        </w:rPr>
      </w:pPr>
    </w:p>
    <w:p w14:paraId="2975B022"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Глава</w:t>
      </w:r>
      <w:r w:rsidRPr="00EF1477">
        <w:rPr>
          <w:rFonts w:ascii="Helvetica" w:hAnsi="Helvetica" w:cs="Helvetica"/>
          <w:b/>
          <w:bCs/>
          <w:color w:val="222222"/>
          <w:sz w:val="21"/>
          <w:szCs w:val="21"/>
        </w:rPr>
        <w:t xml:space="preserve"> 2. </w:t>
      </w:r>
      <w:r w:rsidRPr="00EF1477">
        <w:rPr>
          <w:rFonts w:ascii="Helvetica" w:hAnsi="Helvetica" w:cs="Helvetica" w:hint="eastAsia"/>
          <w:b/>
          <w:bCs/>
          <w:color w:val="222222"/>
          <w:sz w:val="21"/>
          <w:szCs w:val="21"/>
        </w:rPr>
        <w:t>Институциональные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основы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w:t>
      </w:r>
    </w:p>
    <w:p w14:paraId="22F2CB1D" w14:textId="77777777" w:rsidR="00EF1477" w:rsidRPr="00EF1477" w:rsidRDefault="00EF1477" w:rsidP="00EF1477">
      <w:pPr>
        <w:rPr>
          <w:rFonts w:ascii="Helvetica" w:hAnsi="Helvetica" w:cs="Helvetica"/>
          <w:b/>
          <w:bCs/>
          <w:color w:val="222222"/>
          <w:sz w:val="21"/>
          <w:szCs w:val="21"/>
        </w:rPr>
      </w:pPr>
    </w:p>
    <w:p w14:paraId="5766EB4E"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2.1. </w:t>
      </w:r>
      <w:r w:rsidRPr="00EF1477">
        <w:rPr>
          <w:rFonts w:ascii="Helvetica" w:hAnsi="Helvetica" w:cs="Helvetica" w:hint="eastAsia"/>
          <w:b/>
          <w:bCs/>
          <w:color w:val="222222"/>
          <w:sz w:val="21"/>
          <w:szCs w:val="21"/>
        </w:rPr>
        <w:t>Нормативно</w:t>
      </w:r>
      <w:r w:rsidRPr="00EF1477">
        <w:rPr>
          <w:rFonts w:ascii="Helvetica" w:hAnsi="Helvetica" w:cs="Helvetica"/>
          <w:b/>
          <w:bCs/>
          <w:color w:val="222222"/>
          <w:sz w:val="21"/>
          <w:szCs w:val="21"/>
        </w:rPr>
        <w:t>-</w:t>
      </w:r>
      <w:r w:rsidRPr="00EF1477">
        <w:rPr>
          <w:rFonts w:ascii="Helvetica" w:hAnsi="Helvetica" w:cs="Helvetica" w:hint="eastAsia"/>
          <w:b/>
          <w:bCs/>
          <w:color w:val="222222"/>
          <w:sz w:val="21"/>
          <w:szCs w:val="21"/>
        </w:rPr>
        <w:t>правовое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институциональное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обеспечение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w:t>
      </w:r>
    </w:p>
    <w:p w14:paraId="225DEC06" w14:textId="77777777" w:rsidR="00EF1477" w:rsidRPr="00EF1477" w:rsidRDefault="00EF1477" w:rsidP="00EF1477">
      <w:pPr>
        <w:rPr>
          <w:rFonts w:ascii="Helvetica" w:hAnsi="Helvetica" w:cs="Helvetica"/>
          <w:b/>
          <w:bCs/>
          <w:color w:val="222222"/>
          <w:sz w:val="21"/>
          <w:szCs w:val="21"/>
        </w:rPr>
      </w:pPr>
    </w:p>
    <w:p w14:paraId="0834701C"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2.2. </w:t>
      </w:r>
      <w:r w:rsidRPr="00EF1477">
        <w:rPr>
          <w:rFonts w:ascii="Helvetica" w:hAnsi="Helvetica" w:cs="Helvetica" w:hint="eastAsia"/>
          <w:b/>
          <w:bCs/>
          <w:color w:val="222222"/>
          <w:sz w:val="21"/>
          <w:szCs w:val="21"/>
        </w:rPr>
        <w:t>Социально</w:t>
      </w:r>
      <w:r w:rsidRPr="00EF1477">
        <w:rPr>
          <w:rFonts w:ascii="Helvetica" w:hAnsi="Helvetica" w:cs="Helvetica"/>
          <w:b/>
          <w:bCs/>
          <w:color w:val="222222"/>
          <w:sz w:val="21"/>
          <w:szCs w:val="21"/>
        </w:rPr>
        <w:t>-</w:t>
      </w:r>
      <w:r w:rsidRPr="00EF1477">
        <w:rPr>
          <w:rFonts w:ascii="Helvetica" w:hAnsi="Helvetica" w:cs="Helvetica" w:hint="eastAsia"/>
          <w:b/>
          <w:bCs/>
          <w:color w:val="222222"/>
          <w:sz w:val="21"/>
          <w:szCs w:val="21"/>
        </w:rPr>
        <w:t>экономическая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основа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формирования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w:t>
      </w:r>
    </w:p>
    <w:p w14:paraId="5EBD920D" w14:textId="77777777" w:rsidR="00EF1477" w:rsidRPr="00EF1477" w:rsidRDefault="00EF1477" w:rsidP="00EF1477">
      <w:pPr>
        <w:rPr>
          <w:rFonts w:ascii="Helvetica" w:hAnsi="Helvetica" w:cs="Helvetica"/>
          <w:b/>
          <w:bCs/>
          <w:color w:val="222222"/>
          <w:sz w:val="21"/>
          <w:szCs w:val="21"/>
        </w:rPr>
      </w:pPr>
    </w:p>
    <w:p w14:paraId="2998D930"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2.3. </w:t>
      </w:r>
      <w:r w:rsidRPr="00EF1477">
        <w:rPr>
          <w:rFonts w:ascii="Helvetica" w:hAnsi="Helvetica" w:cs="Helvetica" w:hint="eastAsia"/>
          <w:b/>
          <w:bCs/>
          <w:color w:val="222222"/>
          <w:sz w:val="21"/>
          <w:szCs w:val="21"/>
        </w:rPr>
        <w:t>Экологический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менеджмент</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как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условие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становления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новой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социокультурной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реальности</w:t>
      </w:r>
      <w:r w:rsidRPr="00EF1477">
        <w:rPr>
          <w:rFonts w:ascii="Helvetica" w:hAnsi="Helvetica" w:cs="Helvetica"/>
          <w:b/>
          <w:bCs/>
          <w:color w:val="222222"/>
          <w:sz w:val="21"/>
          <w:szCs w:val="21"/>
        </w:rPr>
        <w:t>.</w:t>
      </w:r>
    </w:p>
    <w:p w14:paraId="67D0BF75" w14:textId="77777777" w:rsidR="00EF1477" w:rsidRPr="00EF1477" w:rsidRDefault="00EF1477" w:rsidP="00EF1477">
      <w:pPr>
        <w:rPr>
          <w:rFonts w:ascii="Helvetica" w:hAnsi="Helvetica" w:cs="Helvetica"/>
          <w:b/>
          <w:bCs/>
          <w:color w:val="222222"/>
          <w:sz w:val="21"/>
          <w:szCs w:val="21"/>
        </w:rPr>
      </w:pPr>
    </w:p>
    <w:p w14:paraId="4E4DCE1C"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Глава</w:t>
      </w:r>
      <w:r w:rsidRPr="00EF1477">
        <w:rPr>
          <w:rFonts w:ascii="Helvetica" w:hAnsi="Helvetica" w:cs="Helvetica"/>
          <w:b/>
          <w:bCs/>
          <w:color w:val="222222"/>
          <w:sz w:val="21"/>
          <w:szCs w:val="21"/>
        </w:rPr>
        <w:t xml:space="preserve"> 3. </w:t>
      </w:r>
      <w:r w:rsidRPr="00EF1477">
        <w:rPr>
          <w:rFonts w:ascii="Helvetica" w:hAnsi="Helvetica" w:cs="Helvetica" w:hint="eastAsia"/>
          <w:b/>
          <w:bCs/>
          <w:color w:val="222222"/>
          <w:sz w:val="21"/>
          <w:szCs w:val="21"/>
        </w:rPr>
        <w:t>Типы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lastRenderedPageBreak/>
        <w:t>в</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российском</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социокультурном</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пространстве</w:t>
      </w:r>
      <w:r w:rsidRPr="00EF1477">
        <w:rPr>
          <w:rFonts w:ascii="Helvetica" w:hAnsi="Helvetica" w:cs="Helvetica"/>
          <w:b/>
          <w:bCs/>
          <w:color w:val="222222"/>
          <w:sz w:val="21"/>
          <w:szCs w:val="21"/>
        </w:rPr>
        <w:t>.</w:t>
      </w:r>
    </w:p>
    <w:p w14:paraId="19E8E383" w14:textId="77777777" w:rsidR="00EF1477" w:rsidRPr="00EF1477" w:rsidRDefault="00EF1477" w:rsidP="00EF1477">
      <w:pPr>
        <w:rPr>
          <w:rFonts w:ascii="Helvetica" w:hAnsi="Helvetica" w:cs="Helvetica"/>
          <w:b/>
          <w:bCs/>
          <w:color w:val="222222"/>
          <w:sz w:val="21"/>
          <w:szCs w:val="21"/>
        </w:rPr>
      </w:pPr>
    </w:p>
    <w:p w14:paraId="166CDC2E"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3.1. </w:t>
      </w:r>
      <w:r w:rsidRPr="00EF1477">
        <w:rPr>
          <w:rFonts w:ascii="Helvetica" w:hAnsi="Helvetica" w:cs="Helvetica" w:hint="eastAsia"/>
          <w:b/>
          <w:bCs/>
          <w:color w:val="222222"/>
          <w:sz w:val="21"/>
          <w:szCs w:val="21"/>
        </w:rPr>
        <w:t>Индивидуальные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как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основа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экологического</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взаимодействия</w:t>
      </w:r>
      <w:r w:rsidRPr="00EF1477">
        <w:rPr>
          <w:rFonts w:ascii="Helvetica" w:hAnsi="Helvetica" w:cs="Helvetica"/>
          <w:b/>
          <w:bCs/>
          <w:color w:val="222222"/>
          <w:sz w:val="21"/>
          <w:szCs w:val="21"/>
        </w:rPr>
        <w:t>.</w:t>
      </w:r>
    </w:p>
    <w:p w14:paraId="69477E0A" w14:textId="77777777" w:rsidR="00EF1477" w:rsidRPr="00EF1477" w:rsidRDefault="00EF1477" w:rsidP="00EF1477">
      <w:pPr>
        <w:rPr>
          <w:rFonts w:ascii="Helvetica" w:hAnsi="Helvetica" w:cs="Helvetica"/>
          <w:b/>
          <w:bCs/>
          <w:color w:val="222222"/>
          <w:sz w:val="21"/>
          <w:szCs w:val="21"/>
        </w:rPr>
      </w:pPr>
    </w:p>
    <w:p w14:paraId="76BB41B6"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3.2. </w:t>
      </w:r>
      <w:r w:rsidRPr="00EF1477">
        <w:rPr>
          <w:rFonts w:ascii="Helvetica" w:hAnsi="Helvetica" w:cs="Helvetica" w:hint="eastAsia"/>
          <w:b/>
          <w:bCs/>
          <w:color w:val="222222"/>
          <w:sz w:val="21"/>
          <w:szCs w:val="21"/>
        </w:rPr>
        <w:t>Социально</w:t>
      </w:r>
      <w:r w:rsidRPr="00EF1477">
        <w:rPr>
          <w:rFonts w:ascii="Helvetica" w:hAnsi="Helvetica" w:cs="Helvetica"/>
          <w:b/>
          <w:bCs/>
          <w:color w:val="222222"/>
          <w:sz w:val="21"/>
          <w:szCs w:val="21"/>
        </w:rPr>
        <w:t>-</w:t>
      </w:r>
      <w:r w:rsidRPr="00EF1477">
        <w:rPr>
          <w:rFonts w:ascii="Helvetica" w:hAnsi="Helvetica" w:cs="Helvetica" w:hint="eastAsia"/>
          <w:b/>
          <w:bCs/>
          <w:color w:val="222222"/>
          <w:sz w:val="21"/>
          <w:szCs w:val="21"/>
        </w:rPr>
        <w:t>экологическая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интерпретация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городских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сельских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поселений</w:t>
      </w:r>
    </w:p>
    <w:p w14:paraId="08D4DB88" w14:textId="77777777" w:rsidR="00EF1477" w:rsidRPr="00EF1477" w:rsidRDefault="00EF1477" w:rsidP="00EF1477">
      <w:pPr>
        <w:rPr>
          <w:rFonts w:ascii="Helvetica" w:hAnsi="Helvetica" w:cs="Helvetica"/>
          <w:b/>
          <w:bCs/>
          <w:color w:val="222222"/>
          <w:sz w:val="21"/>
          <w:szCs w:val="21"/>
        </w:rPr>
      </w:pPr>
    </w:p>
    <w:p w14:paraId="68F69FFC"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3.3. </w:t>
      </w:r>
      <w:r w:rsidRPr="00EF1477">
        <w:rPr>
          <w:rFonts w:ascii="Helvetica" w:hAnsi="Helvetica" w:cs="Helvetica" w:hint="eastAsia"/>
          <w:b/>
          <w:bCs/>
          <w:color w:val="222222"/>
          <w:sz w:val="21"/>
          <w:szCs w:val="21"/>
        </w:rPr>
        <w:t>Ресурсы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экологического</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бизнеса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решении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проблем</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экологической</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безопасности</w:t>
      </w:r>
      <w:r w:rsidRPr="00EF1477">
        <w:rPr>
          <w:rFonts w:ascii="Helvetica" w:hAnsi="Helvetica" w:cs="Helvetica"/>
          <w:b/>
          <w:bCs/>
          <w:color w:val="222222"/>
          <w:sz w:val="21"/>
          <w:szCs w:val="21"/>
        </w:rPr>
        <w:t>.</w:t>
      </w:r>
    </w:p>
    <w:p w14:paraId="58646D7F" w14:textId="77777777" w:rsidR="00EF1477" w:rsidRPr="00EF1477" w:rsidRDefault="00EF1477" w:rsidP="00EF1477">
      <w:pPr>
        <w:rPr>
          <w:rFonts w:ascii="Helvetica" w:hAnsi="Helvetica" w:cs="Helvetica"/>
          <w:b/>
          <w:bCs/>
          <w:color w:val="222222"/>
          <w:sz w:val="21"/>
          <w:szCs w:val="21"/>
        </w:rPr>
      </w:pPr>
    </w:p>
    <w:p w14:paraId="1FC99102"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hint="eastAsia"/>
          <w:b/>
          <w:bCs/>
          <w:color w:val="222222"/>
          <w:sz w:val="21"/>
          <w:szCs w:val="21"/>
        </w:rPr>
        <w:t>Глава</w:t>
      </w:r>
      <w:r w:rsidRPr="00EF1477">
        <w:rPr>
          <w:rFonts w:ascii="Helvetica" w:hAnsi="Helvetica" w:cs="Helvetica"/>
          <w:b/>
          <w:bCs/>
          <w:color w:val="222222"/>
          <w:sz w:val="21"/>
          <w:szCs w:val="21"/>
        </w:rPr>
        <w:t xml:space="preserve"> 4. </w:t>
      </w:r>
      <w:r w:rsidRPr="00EF1477">
        <w:rPr>
          <w:rFonts w:ascii="Helvetica" w:hAnsi="Helvetica" w:cs="Helvetica" w:hint="eastAsia"/>
          <w:b/>
          <w:bCs/>
          <w:color w:val="222222"/>
          <w:sz w:val="21"/>
          <w:szCs w:val="21"/>
        </w:rPr>
        <w:t>Система</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образования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как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необходимое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условие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формирования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развития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w:t>
      </w:r>
    </w:p>
    <w:p w14:paraId="12CCB479" w14:textId="77777777" w:rsidR="00EF1477" w:rsidRPr="00EF1477" w:rsidRDefault="00EF1477" w:rsidP="00EF1477">
      <w:pPr>
        <w:rPr>
          <w:rFonts w:ascii="Helvetica" w:hAnsi="Helvetica" w:cs="Helvetica"/>
          <w:b/>
          <w:bCs/>
          <w:color w:val="222222"/>
          <w:sz w:val="21"/>
          <w:szCs w:val="21"/>
        </w:rPr>
      </w:pPr>
    </w:p>
    <w:p w14:paraId="52344904"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4:1. </w:t>
      </w:r>
      <w:r w:rsidRPr="00EF1477">
        <w:rPr>
          <w:rFonts w:ascii="Helvetica" w:hAnsi="Helvetica" w:cs="Helvetica" w:hint="eastAsia"/>
          <w:b/>
          <w:bCs/>
          <w:color w:val="222222"/>
          <w:sz w:val="21"/>
          <w:szCs w:val="21"/>
        </w:rPr>
        <w:t>Способы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формирования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актуализация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социальных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экологических</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практик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системе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образования</w:t>
      </w:r>
      <w:r w:rsidRPr="00EF1477">
        <w:rPr>
          <w:rFonts w:ascii="Helvetica" w:hAnsi="Helvetica" w:cs="Helvetica"/>
          <w:b/>
          <w:bCs/>
          <w:color w:val="222222"/>
          <w:sz w:val="21"/>
          <w:szCs w:val="21"/>
        </w:rPr>
        <w:t>.</w:t>
      </w:r>
    </w:p>
    <w:p w14:paraId="3AE20E19" w14:textId="77777777" w:rsidR="00EF1477" w:rsidRPr="00EF1477" w:rsidRDefault="00EF1477" w:rsidP="00EF1477">
      <w:pPr>
        <w:rPr>
          <w:rFonts w:ascii="Helvetica" w:hAnsi="Helvetica" w:cs="Helvetica"/>
          <w:b/>
          <w:bCs/>
          <w:color w:val="222222"/>
          <w:sz w:val="21"/>
          <w:szCs w:val="21"/>
        </w:rPr>
      </w:pPr>
    </w:p>
    <w:p w14:paraId="0D43A14A" w14:textId="77777777" w:rsidR="00EF1477" w:rsidRPr="00EF1477" w:rsidRDefault="00EF1477" w:rsidP="00EF1477">
      <w:pPr>
        <w:rPr>
          <w:rFonts w:ascii="Helvetica" w:hAnsi="Helvetica" w:cs="Helvetica"/>
          <w:b/>
          <w:bCs/>
          <w:color w:val="222222"/>
          <w:sz w:val="21"/>
          <w:szCs w:val="21"/>
        </w:rPr>
      </w:pPr>
      <w:r w:rsidRPr="00EF1477">
        <w:rPr>
          <w:rFonts w:ascii="Helvetica" w:hAnsi="Helvetica" w:cs="Helvetica"/>
          <w:b/>
          <w:bCs/>
          <w:color w:val="222222"/>
          <w:sz w:val="21"/>
          <w:szCs w:val="21"/>
        </w:rPr>
        <w:t xml:space="preserve">4.2. </w:t>
      </w:r>
      <w:r w:rsidRPr="00EF1477">
        <w:rPr>
          <w:rFonts w:ascii="Helvetica" w:hAnsi="Helvetica" w:cs="Helvetica" w:hint="eastAsia"/>
          <w:b/>
          <w:bCs/>
          <w:color w:val="222222"/>
          <w:sz w:val="21"/>
          <w:szCs w:val="21"/>
        </w:rPr>
        <w:t>Проблемы</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экологизации</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высшего</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образования</w:t>
      </w:r>
      <w:r w:rsidRPr="00EF1477">
        <w:rPr>
          <w:rFonts w:ascii="Helvetica" w:hAnsi="Helvetica" w:cs="Helvetica"/>
          <w:b/>
          <w:bCs/>
          <w:color w:val="222222"/>
          <w:sz w:val="21"/>
          <w:szCs w:val="21"/>
        </w:rPr>
        <w:t>.</w:t>
      </w:r>
    </w:p>
    <w:p w14:paraId="768F3CF1" w14:textId="77777777" w:rsidR="00EF1477" w:rsidRPr="00EF1477" w:rsidRDefault="00EF1477" w:rsidP="00EF1477">
      <w:pPr>
        <w:rPr>
          <w:rFonts w:ascii="Helvetica" w:hAnsi="Helvetica" w:cs="Helvetica"/>
          <w:b/>
          <w:bCs/>
          <w:color w:val="222222"/>
          <w:sz w:val="21"/>
          <w:szCs w:val="21"/>
        </w:rPr>
      </w:pPr>
    </w:p>
    <w:p w14:paraId="4A7ADEAA" w14:textId="7021D811" w:rsidR="00967B66" w:rsidRPr="00EF1477" w:rsidRDefault="00EF1477" w:rsidP="00EF1477">
      <w:r w:rsidRPr="00EF1477">
        <w:rPr>
          <w:rFonts w:ascii="Helvetica" w:hAnsi="Helvetica" w:cs="Helvetica"/>
          <w:b/>
          <w:bCs/>
          <w:color w:val="222222"/>
          <w:sz w:val="21"/>
          <w:szCs w:val="21"/>
        </w:rPr>
        <w:t xml:space="preserve">4.3. </w:t>
      </w:r>
      <w:r w:rsidRPr="00EF1477">
        <w:rPr>
          <w:rFonts w:ascii="Helvetica" w:hAnsi="Helvetica" w:cs="Helvetica" w:hint="eastAsia"/>
          <w:b/>
          <w:bCs/>
          <w:color w:val="222222"/>
          <w:sz w:val="21"/>
          <w:szCs w:val="21"/>
        </w:rPr>
        <w:t>Самосохранительное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поведение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как</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условие</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сохранения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здоровья</w:t>
      </w:r>
      <w:r w:rsidRPr="00EF1477">
        <w:rPr>
          <w:rFonts w:ascii="Helvetica" w:hAnsi="Helvetica" w:cs="Helvetica"/>
          <w:b/>
          <w:bCs/>
          <w:color w:val="222222"/>
          <w:sz w:val="21"/>
          <w:szCs w:val="21"/>
        </w:rPr>
        <w:t xml:space="preserve"> </w:t>
      </w:r>
      <w:r w:rsidRPr="00EF1477">
        <w:rPr>
          <w:rFonts w:ascii="Helvetica" w:hAnsi="Helvetica" w:cs="Helvetica" w:hint="eastAsia"/>
          <w:b/>
          <w:bCs/>
          <w:color w:val="222222"/>
          <w:sz w:val="21"/>
          <w:szCs w:val="21"/>
        </w:rPr>
        <w:t>человека</w:t>
      </w:r>
      <w:r w:rsidRPr="00EF1477">
        <w:rPr>
          <w:rFonts w:ascii="Helvetica" w:hAnsi="Helvetica" w:cs="Helvetica"/>
          <w:b/>
          <w:bCs/>
          <w:color w:val="222222"/>
          <w:sz w:val="21"/>
          <w:szCs w:val="21"/>
        </w:rPr>
        <w:t>.</w:t>
      </w:r>
    </w:p>
    <w:sectPr w:rsidR="00967B66" w:rsidRPr="00EF14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EE63" w14:textId="77777777" w:rsidR="000F15F9" w:rsidRDefault="000F15F9">
      <w:pPr>
        <w:spacing w:after="0" w:line="240" w:lineRule="auto"/>
      </w:pPr>
      <w:r>
        <w:separator/>
      </w:r>
    </w:p>
  </w:endnote>
  <w:endnote w:type="continuationSeparator" w:id="0">
    <w:p w14:paraId="2643915C" w14:textId="77777777" w:rsidR="000F15F9" w:rsidRDefault="000F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F3DA" w14:textId="77777777" w:rsidR="000F15F9" w:rsidRDefault="000F15F9"/>
    <w:p w14:paraId="41B3CC1C" w14:textId="77777777" w:rsidR="000F15F9" w:rsidRDefault="000F15F9"/>
    <w:p w14:paraId="29AA26D0" w14:textId="77777777" w:rsidR="000F15F9" w:rsidRDefault="000F15F9"/>
    <w:p w14:paraId="7F9FCED4" w14:textId="77777777" w:rsidR="000F15F9" w:rsidRDefault="000F15F9"/>
    <w:p w14:paraId="30CE8FFB" w14:textId="77777777" w:rsidR="000F15F9" w:rsidRDefault="000F15F9"/>
    <w:p w14:paraId="7F76587C" w14:textId="77777777" w:rsidR="000F15F9" w:rsidRDefault="000F15F9"/>
    <w:p w14:paraId="7A2D981C" w14:textId="77777777" w:rsidR="000F15F9" w:rsidRDefault="000F15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133140" wp14:editId="4F5550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86C87" w14:textId="77777777" w:rsidR="000F15F9" w:rsidRDefault="000F15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331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286C87" w14:textId="77777777" w:rsidR="000F15F9" w:rsidRDefault="000F15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316F2B" w14:textId="77777777" w:rsidR="000F15F9" w:rsidRDefault="000F15F9"/>
    <w:p w14:paraId="7D82AE57" w14:textId="77777777" w:rsidR="000F15F9" w:rsidRDefault="000F15F9"/>
    <w:p w14:paraId="19674B20" w14:textId="77777777" w:rsidR="000F15F9" w:rsidRDefault="000F15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1CA16" wp14:editId="3AB272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5D266" w14:textId="77777777" w:rsidR="000F15F9" w:rsidRDefault="000F15F9"/>
                          <w:p w14:paraId="26655837" w14:textId="77777777" w:rsidR="000F15F9" w:rsidRDefault="000F15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1CA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05D266" w14:textId="77777777" w:rsidR="000F15F9" w:rsidRDefault="000F15F9"/>
                    <w:p w14:paraId="26655837" w14:textId="77777777" w:rsidR="000F15F9" w:rsidRDefault="000F15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B9C67F" w14:textId="77777777" w:rsidR="000F15F9" w:rsidRDefault="000F15F9"/>
    <w:p w14:paraId="3400AEA2" w14:textId="77777777" w:rsidR="000F15F9" w:rsidRDefault="000F15F9">
      <w:pPr>
        <w:rPr>
          <w:sz w:val="2"/>
          <w:szCs w:val="2"/>
        </w:rPr>
      </w:pPr>
    </w:p>
    <w:p w14:paraId="1938550B" w14:textId="77777777" w:rsidR="000F15F9" w:rsidRDefault="000F15F9"/>
    <w:p w14:paraId="212358D2" w14:textId="77777777" w:rsidR="000F15F9" w:rsidRDefault="000F15F9">
      <w:pPr>
        <w:spacing w:after="0" w:line="240" w:lineRule="auto"/>
      </w:pPr>
    </w:p>
  </w:footnote>
  <w:footnote w:type="continuationSeparator" w:id="0">
    <w:p w14:paraId="0C770C9F" w14:textId="77777777" w:rsidR="000F15F9" w:rsidRDefault="000F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5F9"/>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45291</TotalTime>
  <Pages>3</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2173</cp:revision>
  <cp:lastPrinted>2009-02-06T05:36:00Z</cp:lastPrinted>
  <dcterms:created xsi:type="dcterms:W3CDTF">2025-11-25T20:19:00Z</dcterms:created>
  <dcterms:modified xsi:type="dcterms:W3CDTF">2026-01-19T19:28:00Z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