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0C89"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Шульга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Владимир</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Ильич</w:t>
      </w:r>
      <w:r w:rsidRPr="00AD365A">
        <w:rPr>
          <w:rFonts w:ascii="Arial" w:hAnsi="Arial" w:cs="Arial"/>
          <w:caps/>
          <w:color w:val="333333"/>
          <w:sz w:val="27"/>
          <w:szCs w:val="27"/>
        </w:rPr>
        <w:t>.</w:t>
      </w:r>
    </w:p>
    <w:p w14:paraId="47A5ACAD"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Этносоциокультурные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современной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России</w:t>
      </w:r>
      <w:r w:rsidRPr="00AD365A">
        <w:rPr>
          <w:rFonts w:ascii="Arial" w:hAnsi="Arial" w:cs="Arial"/>
          <w:caps/>
          <w:color w:val="333333"/>
          <w:sz w:val="27"/>
          <w:szCs w:val="27"/>
        </w:rPr>
        <w:t xml:space="preserve"> : </w:t>
      </w:r>
      <w:r w:rsidRPr="00AD365A">
        <w:rPr>
          <w:rFonts w:ascii="Arial" w:hAnsi="Arial" w:cs="Arial" w:hint="eastAsia"/>
          <w:caps/>
          <w:color w:val="333333"/>
          <w:sz w:val="27"/>
          <w:szCs w:val="27"/>
        </w:rPr>
        <w:t>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примере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Краснодарского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края</w:t>
      </w:r>
      <w:r w:rsidRPr="00AD365A">
        <w:rPr>
          <w:rFonts w:ascii="Arial" w:hAnsi="Arial" w:cs="Arial"/>
          <w:caps/>
          <w:color w:val="333333"/>
          <w:sz w:val="27"/>
          <w:szCs w:val="27"/>
        </w:rPr>
        <w:t xml:space="preserve"> : </w:t>
      </w:r>
      <w:r w:rsidRPr="00AD365A">
        <w:rPr>
          <w:rFonts w:ascii="Arial" w:hAnsi="Arial" w:cs="Arial" w:hint="eastAsia"/>
          <w:caps/>
          <w:color w:val="333333"/>
          <w:sz w:val="27"/>
          <w:szCs w:val="27"/>
        </w:rPr>
        <w:t>диссертация</w:t>
      </w:r>
      <w:r w:rsidRPr="00AD365A">
        <w:rPr>
          <w:rFonts w:ascii="Arial" w:hAnsi="Arial" w:cs="Arial"/>
          <w:caps/>
          <w:color w:val="333333"/>
          <w:sz w:val="27"/>
          <w:szCs w:val="27"/>
        </w:rPr>
        <w:t xml:space="preserve"> ... </w:t>
      </w:r>
      <w:r w:rsidRPr="00AD365A">
        <w:rPr>
          <w:rFonts w:ascii="Arial" w:hAnsi="Arial" w:cs="Arial" w:hint="eastAsia"/>
          <w:caps/>
          <w:color w:val="333333"/>
          <w:sz w:val="27"/>
          <w:szCs w:val="27"/>
        </w:rPr>
        <w:t>кандидата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социологических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наук</w:t>
      </w:r>
      <w:r w:rsidRPr="00AD365A">
        <w:rPr>
          <w:rFonts w:ascii="Arial" w:hAnsi="Arial" w:cs="Arial"/>
          <w:caps/>
          <w:color w:val="333333"/>
          <w:sz w:val="27"/>
          <w:szCs w:val="27"/>
        </w:rPr>
        <w:t xml:space="preserve"> : 22.00.04. - </w:t>
      </w:r>
      <w:r w:rsidRPr="00AD365A">
        <w:rPr>
          <w:rFonts w:ascii="Arial" w:hAnsi="Arial" w:cs="Arial" w:hint="eastAsia"/>
          <w:caps/>
          <w:color w:val="333333"/>
          <w:sz w:val="27"/>
          <w:szCs w:val="27"/>
        </w:rPr>
        <w:t>Нижний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Новгород</w:t>
      </w:r>
      <w:r w:rsidRPr="00AD365A">
        <w:rPr>
          <w:rFonts w:ascii="Arial" w:hAnsi="Arial" w:cs="Arial"/>
          <w:caps/>
          <w:color w:val="333333"/>
          <w:sz w:val="27"/>
          <w:szCs w:val="27"/>
        </w:rPr>
        <w:t xml:space="preserve">, 2003. - 161 </w:t>
      </w:r>
      <w:r w:rsidRPr="00AD365A">
        <w:rPr>
          <w:rFonts w:ascii="Arial" w:hAnsi="Arial" w:cs="Arial" w:hint="eastAsia"/>
          <w:caps/>
          <w:color w:val="333333"/>
          <w:sz w:val="27"/>
          <w:szCs w:val="27"/>
        </w:rPr>
        <w:t>с</w:t>
      </w:r>
      <w:r w:rsidRPr="00AD365A">
        <w:rPr>
          <w:rFonts w:ascii="Arial" w:hAnsi="Arial" w:cs="Arial"/>
          <w:caps/>
          <w:color w:val="333333"/>
          <w:sz w:val="27"/>
          <w:szCs w:val="27"/>
        </w:rPr>
        <w:t>.</w:t>
      </w:r>
    </w:p>
    <w:p w14:paraId="39DE3892"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больше</w:t>
      </w:r>
    </w:p>
    <w:p w14:paraId="1D2D1D12"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Цитаты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из</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текста</w:t>
      </w:r>
      <w:r w:rsidRPr="00AD365A">
        <w:rPr>
          <w:rFonts w:ascii="Arial" w:hAnsi="Arial" w:cs="Arial"/>
          <w:caps/>
          <w:color w:val="333333"/>
          <w:sz w:val="27"/>
          <w:szCs w:val="27"/>
        </w:rPr>
        <w:t>:</w:t>
      </w:r>
    </w:p>
    <w:p w14:paraId="66C101D2"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стр</w:t>
      </w:r>
      <w:r w:rsidRPr="00AD365A">
        <w:rPr>
          <w:rFonts w:ascii="Arial" w:hAnsi="Arial" w:cs="Arial"/>
          <w:caps/>
          <w:color w:val="333333"/>
          <w:sz w:val="27"/>
          <w:szCs w:val="27"/>
        </w:rPr>
        <w:t>. 1</w:t>
      </w:r>
    </w:p>
    <w:p w14:paraId="156FBDAB"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правах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рукописи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ШУЛЬГА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ВЛАДИМИР</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ИЛЬИЧ</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ЭТНОСОЦИОКУЛЬТУРНЫЕ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СОВРЕМЕННОЙ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РОССИИ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ПРИМЕРЕ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КРАСНОДАРСКОГО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КРАЯ</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Специальность</w:t>
      </w:r>
      <w:r w:rsidRPr="00AD365A">
        <w:rPr>
          <w:rFonts w:ascii="Arial" w:hAnsi="Arial" w:cs="Arial"/>
          <w:caps/>
          <w:color w:val="333333"/>
          <w:sz w:val="27"/>
          <w:szCs w:val="27"/>
        </w:rPr>
        <w:t xml:space="preserve"> - 22.00.04 </w:t>
      </w:r>
      <w:r w:rsidRPr="00AD365A">
        <w:rPr>
          <w:rFonts w:ascii="Arial" w:hAnsi="Arial" w:cs="Arial" w:hint="eastAsia"/>
          <w:caps/>
          <w:color w:val="333333"/>
          <w:sz w:val="27"/>
          <w:szCs w:val="27"/>
        </w:rPr>
        <w:t>социальная</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структура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социальные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институты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Диссертации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соискание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ученой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степени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кандидата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социологических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наук</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Научный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руководитель</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доктор</w:t>
      </w:r>
    </w:p>
    <w:p w14:paraId="7ACBFD91"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стр</w:t>
      </w:r>
      <w:r w:rsidRPr="00AD365A">
        <w:rPr>
          <w:rFonts w:ascii="Arial" w:hAnsi="Arial" w:cs="Arial"/>
          <w:caps/>
          <w:color w:val="333333"/>
          <w:sz w:val="27"/>
          <w:szCs w:val="27"/>
        </w:rPr>
        <w:t>. 2</w:t>
      </w:r>
    </w:p>
    <w:p w14:paraId="7ECBA992" w14:textId="77777777" w:rsidR="00AD365A" w:rsidRPr="00AD365A" w:rsidRDefault="00AD365A" w:rsidP="00AD365A">
      <w:pPr>
        <w:rPr>
          <w:rFonts w:ascii="Arial" w:hAnsi="Arial" w:cs="Arial"/>
          <w:caps/>
          <w:color w:val="333333"/>
          <w:sz w:val="27"/>
          <w:szCs w:val="27"/>
        </w:rPr>
      </w:pPr>
      <w:r w:rsidRPr="00AD365A">
        <w:rPr>
          <w:rFonts w:ascii="Arial" w:hAnsi="Arial" w:cs="Arial"/>
          <w:caps/>
          <w:color w:val="333333"/>
          <w:sz w:val="27"/>
          <w:szCs w:val="27"/>
        </w:rPr>
        <w:t xml:space="preserve">1.3. </w:t>
      </w:r>
      <w:r w:rsidRPr="00AD365A">
        <w:rPr>
          <w:rFonts w:ascii="Arial" w:hAnsi="Arial" w:cs="Arial" w:hint="eastAsia"/>
          <w:caps/>
          <w:color w:val="333333"/>
          <w:sz w:val="27"/>
          <w:szCs w:val="27"/>
        </w:rPr>
        <w:t>Ислам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его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религиозно</w:t>
      </w:r>
      <w:r w:rsidRPr="00AD365A">
        <w:rPr>
          <w:rFonts w:ascii="Arial" w:hAnsi="Arial" w:cs="Arial"/>
          <w:caps/>
          <w:color w:val="333333"/>
          <w:sz w:val="27"/>
          <w:szCs w:val="27"/>
        </w:rPr>
        <w:t>-</w:t>
      </w:r>
      <w:r w:rsidRPr="00AD365A">
        <w:rPr>
          <w:rFonts w:ascii="Arial" w:hAnsi="Arial" w:cs="Arial" w:hint="eastAsia"/>
          <w:caps/>
          <w:color w:val="333333"/>
          <w:sz w:val="27"/>
          <w:szCs w:val="27"/>
        </w:rPr>
        <w:t>политические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доктрины</w:t>
      </w:r>
      <w:r w:rsidRPr="00AD365A">
        <w:rPr>
          <w:rFonts w:ascii="Arial" w:hAnsi="Arial" w:cs="Arial"/>
          <w:caps/>
          <w:color w:val="333333"/>
          <w:sz w:val="27"/>
          <w:szCs w:val="27"/>
        </w:rPr>
        <w:t xml:space="preserve"> 1.4. </w:t>
      </w:r>
      <w:r w:rsidRPr="00AD365A">
        <w:rPr>
          <w:rFonts w:ascii="Arial" w:hAnsi="Arial" w:cs="Arial" w:hint="eastAsia"/>
          <w:caps/>
          <w:color w:val="333333"/>
          <w:sz w:val="27"/>
          <w:szCs w:val="27"/>
        </w:rPr>
        <w:t>Массовое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мифологическое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сознание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его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роль</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этносоциокультурных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процессах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Глава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МАССОВЫЕ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КРАСНОДАРСКОМ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КРАЕ</w:t>
      </w:r>
      <w:r w:rsidRPr="00AD365A">
        <w:rPr>
          <w:rFonts w:ascii="Arial" w:hAnsi="Arial" w:cs="Arial"/>
          <w:caps/>
          <w:color w:val="333333"/>
          <w:sz w:val="27"/>
          <w:szCs w:val="27"/>
        </w:rPr>
        <w:t xml:space="preserve"> 2.1. </w:t>
      </w:r>
      <w:r w:rsidRPr="00AD365A">
        <w:rPr>
          <w:rFonts w:ascii="Arial" w:hAnsi="Arial" w:cs="Arial" w:hint="eastAsia"/>
          <w:caps/>
          <w:color w:val="333333"/>
          <w:sz w:val="27"/>
          <w:szCs w:val="27"/>
        </w:rPr>
        <w:t>Динамика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населения</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Кубанского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края</w:t>
      </w:r>
      <w:r w:rsidRPr="00AD365A">
        <w:rPr>
          <w:rFonts w:ascii="Arial" w:hAnsi="Arial" w:cs="Arial"/>
          <w:caps/>
          <w:color w:val="333333"/>
          <w:sz w:val="27"/>
          <w:szCs w:val="27"/>
        </w:rPr>
        <w:t xml:space="preserve">: 1897-2001 </w:t>
      </w:r>
      <w:r w:rsidRPr="00AD365A">
        <w:rPr>
          <w:rFonts w:ascii="Arial" w:hAnsi="Arial" w:cs="Arial" w:hint="eastAsia"/>
          <w:caps/>
          <w:color w:val="333333"/>
          <w:sz w:val="27"/>
          <w:szCs w:val="27"/>
        </w:rPr>
        <w:t>гг</w:t>
      </w:r>
      <w:r w:rsidRPr="00AD365A">
        <w:rPr>
          <w:rFonts w:ascii="Arial" w:hAnsi="Arial" w:cs="Arial"/>
          <w:caps/>
          <w:color w:val="333333"/>
          <w:sz w:val="27"/>
          <w:szCs w:val="27"/>
        </w:rPr>
        <w:t xml:space="preserve">. ... 2.2. </w:t>
      </w:r>
      <w:r w:rsidRPr="00AD365A">
        <w:rPr>
          <w:rFonts w:ascii="Arial" w:hAnsi="Arial" w:cs="Arial" w:hint="eastAsia"/>
          <w:caps/>
          <w:color w:val="333333"/>
          <w:sz w:val="27"/>
          <w:szCs w:val="27"/>
        </w:rPr>
        <w:t>Казачество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как</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социокультурный</w:t>
      </w:r>
    </w:p>
    <w:p w14:paraId="663536A7"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стр</w:t>
      </w:r>
      <w:r w:rsidRPr="00AD365A">
        <w:rPr>
          <w:rFonts w:ascii="Arial" w:hAnsi="Arial" w:cs="Arial"/>
          <w:caps/>
          <w:color w:val="333333"/>
          <w:sz w:val="27"/>
          <w:szCs w:val="27"/>
        </w:rPr>
        <w:t>. 13</w:t>
      </w:r>
    </w:p>
    <w:p w14:paraId="227EA52C"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lastRenderedPageBreak/>
        <w:t>российского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субэтноса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его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место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этносоциокультурных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процессах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Северо</w:t>
      </w:r>
      <w:r w:rsidRPr="00AD365A">
        <w:rPr>
          <w:rFonts w:ascii="Arial" w:hAnsi="Arial" w:cs="Arial"/>
          <w:caps/>
          <w:color w:val="333333"/>
          <w:sz w:val="27"/>
          <w:szCs w:val="27"/>
        </w:rPr>
        <w:t>-</w:t>
      </w:r>
      <w:r w:rsidRPr="00AD365A">
        <w:rPr>
          <w:rFonts w:ascii="Arial" w:hAnsi="Arial" w:cs="Arial" w:hint="eastAsia"/>
          <w:caps/>
          <w:color w:val="333333"/>
          <w:sz w:val="27"/>
          <w:szCs w:val="27"/>
        </w:rPr>
        <w:t>Кавказского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региона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проанализирована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роль</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идеологических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этносоциокультурных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базе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анализа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миграционных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процессов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Краснодарском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мифологем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современном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массовом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сознании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россиян</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рассмотрена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практика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взаимоотношений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мигрантов</w:t>
      </w:r>
    </w:p>
    <w:p w14:paraId="6F93502A" w14:textId="77777777" w:rsidR="00AD365A" w:rsidRPr="00AD365A" w:rsidRDefault="00AD365A" w:rsidP="00AD365A">
      <w:pPr>
        <w:rPr>
          <w:rFonts w:ascii="Arial" w:hAnsi="Arial" w:cs="Arial"/>
          <w:caps/>
          <w:color w:val="333333"/>
          <w:sz w:val="27"/>
          <w:szCs w:val="27"/>
        </w:rPr>
      </w:pPr>
    </w:p>
    <w:p w14:paraId="01774A88"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Оглавление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диссертации</w:t>
      </w:r>
    </w:p>
    <w:p w14:paraId="5872ECD7"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кандидат</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социологических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наук</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Шульга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Владимир</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Ильич</w:t>
      </w:r>
    </w:p>
    <w:p w14:paraId="4BF4DF1B"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ВВЕДЕНИЕ</w:t>
      </w:r>
      <w:r w:rsidRPr="00AD365A">
        <w:rPr>
          <w:rFonts w:ascii="Arial" w:hAnsi="Arial" w:cs="Arial"/>
          <w:caps/>
          <w:color w:val="333333"/>
          <w:sz w:val="27"/>
          <w:szCs w:val="27"/>
        </w:rPr>
        <w:t>.3</w:t>
      </w:r>
    </w:p>
    <w:p w14:paraId="0C1FDC70" w14:textId="77777777" w:rsidR="00AD365A" w:rsidRPr="00AD365A" w:rsidRDefault="00AD365A" w:rsidP="00AD365A">
      <w:pPr>
        <w:rPr>
          <w:rFonts w:ascii="Arial" w:hAnsi="Arial" w:cs="Arial"/>
          <w:caps/>
          <w:color w:val="333333"/>
          <w:sz w:val="27"/>
          <w:szCs w:val="27"/>
        </w:rPr>
      </w:pPr>
    </w:p>
    <w:p w14:paraId="3D586F0F"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Глава</w:t>
      </w:r>
      <w:r w:rsidRPr="00AD365A">
        <w:rPr>
          <w:rFonts w:ascii="Arial" w:hAnsi="Arial" w:cs="Arial"/>
          <w:caps/>
          <w:color w:val="333333"/>
          <w:sz w:val="27"/>
          <w:szCs w:val="27"/>
        </w:rPr>
        <w:t xml:space="preserve"> I. </w:t>
      </w:r>
      <w:r w:rsidRPr="00AD365A">
        <w:rPr>
          <w:rFonts w:ascii="Arial" w:hAnsi="Arial" w:cs="Arial" w:hint="eastAsia"/>
          <w:caps/>
          <w:color w:val="333333"/>
          <w:sz w:val="27"/>
          <w:szCs w:val="27"/>
        </w:rPr>
        <w:t>ТЕОРЕТИКО</w:t>
      </w:r>
      <w:r w:rsidRPr="00AD365A">
        <w:rPr>
          <w:rFonts w:ascii="Arial" w:hAnsi="Arial" w:cs="Arial"/>
          <w:caps/>
          <w:color w:val="333333"/>
          <w:sz w:val="27"/>
          <w:szCs w:val="27"/>
        </w:rPr>
        <w:t>-</w:t>
      </w:r>
      <w:r w:rsidRPr="00AD365A">
        <w:rPr>
          <w:rFonts w:ascii="Arial" w:hAnsi="Arial" w:cs="Arial" w:hint="eastAsia"/>
          <w:caps/>
          <w:color w:val="333333"/>
          <w:sz w:val="27"/>
          <w:szCs w:val="27"/>
        </w:rPr>
        <w:t>МЕТОДОЛОГИЧЕСКИЕ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ОСНОВЫ</w:t>
      </w:r>
    </w:p>
    <w:p w14:paraId="04A95909" w14:textId="77777777" w:rsidR="00AD365A" w:rsidRPr="00AD365A" w:rsidRDefault="00AD365A" w:rsidP="00AD365A">
      <w:pPr>
        <w:rPr>
          <w:rFonts w:ascii="Arial" w:hAnsi="Arial" w:cs="Arial"/>
          <w:caps/>
          <w:color w:val="333333"/>
          <w:sz w:val="27"/>
          <w:szCs w:val="27"/>
        </w:rPr>
      </w:pPr>
    </w:p>
    <w:p w14:paraId="6FC965CA"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ИССЛЕДОВАНИЯ</w:t>
      </w:r>
      <w:r w:rsidRPr="00AD365A">
        <w:rPr>
          <w:rFonts w:ascii="Arial" w:hAnsi="Arial" w:cs="Arial"/>
          <w:caps/>
          <w:color w:val="333333"/>
          <w:sz w:val="27"/>
          <w:szCs w:val="27"/>
        </w:rPr>
        <w:t xml:space="preserve"> 17</w:t>
      </w:r>
    </w:p>
    <w:p w14:paraId="1C52E714" w14:textId="77777777" w:rsidR="00AD365A" w:rsidRPr="00AD365A" w:rsidRDefault="00AD365A" w:rsidP="00AD365A">
      <w:pPr>
        <w:rPr>
          <w:rFonts w:ascii="Arial" w:hAnsi="Arial" w:cs="Arial"/>
          <w:caps/>
          <w:color w:val="333333"/>
          <w:sz w:val="27"/>
          <w:szCs w:val="27"/>
        </w:rPr>
      </w:pPr>
    </w:p>
    <w:p w14:paraId="3377A4F0" w14:textId="77777777" w:rsidR="00AD365A" w:rsidRPr="00AD365A" w:rsidRDefault="00AD365A" w:rsidP="00AD365A">
      <w:pPr>
        <w:rPr>
          <w:rFonts w:ascii="Arial" w:hAnsi="Arial" w:cs="Arial"/>
          <w:caps/>
          <w:color w:val="333333"/>
          <w:sz w:val="27"/>
          <w:szCs w:val="27"/>
        </w:rPr>
      </w:pPr>
      <w:r w:rsidRPr="00AD365A">
        <w:rPr>
          <w:rFonts w:ascii="Arial" w:hAnsi="Arial" w:cs="Arial"/>
          <w:caps/>
          <w:color w:val="333333"/>
          <w:sz w:val="27"/>
          <w:szCs w:val="27"/>
        </w:rPr>
        <w:t xml:space="preserve">1.1. </w:t>
      </w:r>
      <w:r w:rsidRPr="00AD365A">
        <w:rPr>
          <w:rFonts w:ascii="Arial" w:hAnsi="Arial" w:cs="Arial" w:hint="eastAsia"/>
          <w:caps/>
          <w:color w:val="333333"/>
          <w:sz w:val="27"/>
          <w:szCs w:val="27"/>
        </w:rPr>
        <w:t>Определение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исходных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понятий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категорий</w:t>
      </w:r>
      <w:r w:rsidRPr="00AD365A">
        <w:rPr>
          <w:rFonts w:ascii="Arial" w:hAnsi="Arial" w:cs="Arial"/>
          <w:caps/>
          <w:color w:val="333333"/>
          <w:sz w:val="27"/>
          <w:szCs w:val="27"/>
        </w:rPr>
        <w:t>.17</w:t>
      </w:r>
    </w:p>
    <w:p w14:paraId="0FFF4749" w14:textId="77777777" w:rsidR="00AD365A" w:rsidRPr="00AD365A" w:rsidRDefault="00AD365A" w:rsidP="00AD365A">
      <w:pPr>
        <w:rPr>
          <w:rFonts w:ascii="Arial" w:hAnsi="Arial" w:cs="Arial"/>
          <w:caps/>
          <w:color w:val="333333"/>
          <w:sz w:val="27"/>
          <w:szCs w:val="27"/>
        </w:rPr>
      </w:pPr>
    </w:p>
    <w:p w14:paraId="4F5E628E" w14:textId="77777777" w:rsidR="00AD365A" w:rsidRPr="00AD365A" w:rsidRDefault="00AD365A" w:rsidP="00AD365A">
      <w:pPr>
        <w:rPr>
          <w:rFonts w:ascii="Arial" w:hAnsi="Arial" w:cs="Arial"/>
          <w:caps/>
          <w:color w:val="333333"/>
          <w:sz w:val="27"/>
          <w:szCs w:val="27"/>
        </w:rPr>
      </w:pPr>
      <w:r w:rsidRPr="00AD365A">
        <w:rPr>
          <w:rFonts w:ascii="Arial" w:hAnsi="Arial" w:cs="Arial"/>
          <w:caps/>
          <w:color w:val="333333"/>
          <w:sz w:val="27"/>
          <w:szCs w:val="27"/>
        </w:rPr>
        <w:t xml:space="preserve">1.2. </w:t>
      </w:r>
      <w:r w:rsidRPr="00AD365A">
        <w:rPr>
          <w:rFonts w:ascii="Arial" w:hAnsi="Arial" w:cs="Arial" w:hint="eastAsia"/>
          <w:caps/>
          <w:color w:val="333333"/>
          <w:sz w:val="27"/>
          <w:szCs w:val="27"/>
        </w:rPr>
        <w:t>Современные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геополитические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проблемы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социальная</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стабильность</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Российского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общества</w:t>
      </w:r>
      <w:r w:rsidRPr="00AD365A">
        <w:rPr>
          <w:rFonts w:ascii="Arial" w:hAnsi="Arial" w:cs="Arial"/>
          <w:caps/>
          <w:color w:val="333333"/>
          <w:sz w:val="27"/>
          <w:szCs w:val="27"/>
        </w:rPr>
        <w:t>.43</w:t>
      </w:r>
    </w:p>
    <w:p w14:paraId="72F7D3C6" w14:textId="77777777" w:rsidR="00AD365A" w:rsidRPr="00AD365A" w:rsidRDefault="00AD365A" w:rsidP="00AD365A">
      <w:pPr>
        <w:rPr>
          <w:rFonts w:ascii="Arial" w:hAnsi="Arial" w:cs="Arial"/>
          <w:caps/>
          <w:color w:val="333333"/>
          <w:sz w:val="27"/>
          <w:szCs w:val="27"/>
        </w:rPr>
      </w:pPr>
    </w:p>
    <w:p w14:paraId="28844C3E" w14:textId="77777777" w:rsidR="00AD365A" w:rsidRPr="00AD365A" w:rsidRDefault="00AD365A" w:rsidP="00AD365A">
      <w:pPr>
        <w:rPr>
          <w:rFonts w:ascii="Arial" w:hAnsi="Arial" w:cs="Arial"/>
          <w:caps/>
          <w:color w:val="333333"/>
          <w:sz w:val="27"/>
          <w:szCs w:val="27"/>
        </w:rPr>
      </w:pPr>
      <w:r w:rsidRPr="00AD365A">
        <w:rPr>
          <w:rFonts w:ascii="Arial" w:hAnsi="Arial" w:cs="Arial"/>
          <w:caps/>
          <w:color w:val="333333"/>
          <w:sz w:val="27"/>
          <w:szCs w:val="27"/>
        </w:rPr>
        <w:lastRenderedPageBreak/>
        <w:t xml:space="preserve">1.3. </w:t>
      </w:r>
      <w:r w:rsidRPr="00AD365A">
        <w:rPr>
          <w:rFonts w:ascii="Arial" w:hAnsi="Arial" w:cs="Arial" w:hint="eastAsia"/>
          <w:caps/>
          <w:color w:val="333333"/>
          <w:sz w:val="27"/>
          <w:szCs w:val="27"/>
        </w:rPr>
        <w:t>Ислам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его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религиозно</w:t>
      </w:r>
      <w:r w:rsidRPr="00AD365A">
        <w:rPr>
          <w:rFonts w:ascii="Arial" w:hAnsi="Arial" w:cs="Arial"/>
          <w:caps/>
          <w:color w:val="333333"/>
          <w:sz w:val="27"/>
          <w:szCs w:val="27"/>
        </w:rPr>
        <w:t>-</w:t>
      </w:r>
      <w:r w:rsidRPr="00AD365A">
        <w:rPr>
          <w:rFonts w:ascii="Arial" w:hAnsi="Arial" w:cs="Arial" w:hint="eastAsia"/>
          <w:caps/>
          <w:color w:val="333333"/>
          <w:sz w:val="27"/>
          <w:szCs w:val="27"/>
        </w:rPr>
        <w:t>политические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доктрины</w:t>
      </w:r>
      <w:r w:rsidRPr="00AD365A">
        <w:rPr>
          <w:rFonts w:ascii="Arial" w:hAnsi="Arial" w:cs="Arial"/>
          <w:caps/>
          <w:color w:val="333333"/>
          <w:sz w:val="27"/>
          <w:szCs w:val="27"/>
        </w:rPr>
        <w:t>.57</w:t>
      </w:r>
    </w:p>
    <w:p w14:paraId="766D9CFE" w14:textId="77777777" w:rsidR="00AD365A" w:rsidRPr="00AD365A" w:rsidRDefault="00AD365A" w:rsidP="00AD365A">
      <w:pPr>
        <w:rPr>
          <w:rFonts w:ascii="Arial" w:hAnsi="Arial" w:cs="Arial"/>
          <w:caps/>
          <w:color w:val="333333"/>
          <w:sz w:val="27"/>
          <w:szCs w:val="27"/>
        </w:rPr>
      </w:pPr>
    </w:p>
    <w:p w14:paraId="662CBE7F" w14:textId="77777777" w:rsidR="00AD365A" w:rsidRPr="00AD365A" w:rsidRDefault="00AD365A" w:rsidP="00AD365A">
      <w:pPr>
        <w:rPr>
          <w:rFonts w:ascii="Arial" w:hAnsi="Arial" w:cs="Arial"/>
          <w:caps/>
          <w:color w:val="333333"/>
          <w:sz w:val="27"/>
          <w:szCs w:val="27"/>
        </w:rPr>
      </w:pPr>
      <w:r w:rsidRPr="00AD365A">
        <w:rPr>
          <w:rFonts w:ascii="Arial" w:hAnsi="Arial" w:cs="Arial"/>
          <w:caps/>
          <w:color w:val="333333"/>
          <w:sz w:val="27"/>
          <w:szCs w:val="27"/>
        </w:rPr>
        <w:t xml:space="preserve">1.4. </w:t>
      </w:r>
      <w:r w:rsidRPr="00AD365A">
        <w:rPr>
          <w:rFonts w:ascii="Arial" w:hAnsi="Arial" w:cs="Arial" w:hint="eastAsia"/>
          <w:caps/>
          <w:color w:val="333333"/>
          <w:sz w:val="27"/>
          <w:szCs w:val="27"/>
        </w:rPr>
        <w:t>Массовое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мифологическое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сознание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его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роль</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современных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этносоциокультурных</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процессах</w:t>
      </w:r>
      <w:r w:rsidRPr="00AD365A">
        <w:rPr>
          <w:rFonts w:ascii="Arial" w:hAnsi="Arial" w:cs="Arial"/>
          <w:caps/>
          <w:color w:val="333333"/>
          <w:sz w:val="27"/>
          <w:szCs w:val="27"/>
        </w:rPr>
        <w:t>.72</w:t>
      </w:r>
    </w:p>
    <w:p w14:paraId="5D9502A6" w14:textId="77777777" w:rsidR="00AD365A" w:rsidRPr="00AD365A" w:rsidRDefault="00AD365A" w:rsidP="00AD365A">
      <w:pPr>
        <w:rPr>
          <w:rFonts w:ascii="Arial" w:hAnsi="Arial" w:cs="Arial"/>
          <w:caps/>
          <w:color w:val="333333"/>
          <w:sz w:val="27"/>
          <w:szCs w:val="27"/>
        </w:rPr>
      </w:pPr>
    </w:p>
    <w:p w14:paraId="38938574"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Глава</w:t>
      </w:r>
      <w:r w:rsidRPr="00AD365A">
        <w:rPr>
          <w:rFonts w:ascii="Arial" w:hAnsi="Arial" w:cs="Arial"/>
          <w:caps/>
          <w:color w:val="333333"/>
          <w:sz w:val="27"/>
          <w:szCs w:val="27"/>
        </w:rPr>
        <w:t xml:space="preserve"> II. </w:t>
      </w:r>
      <w:r w:rsidRPr="00AD365A">
        <w:rPr>
          <w:rFonts w:ascii="Arial" w:hAnsi="Arial" w:cs="Arial" w:hint="eastAsia"/>
          <w:caps/>
          <w:color w:val="333333"/>
          <w:sz w:val="27"/>
          <w:szCs w:val="27"/>
        </w:rPr>
        <w:t>СОВРЕМЕННЫЕ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МАССОВЫЕ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p>
    <w:p w14:paraId="0E73833E" w14:textId="77777777" w:rsidR="00AD365A" w:rsidRPr="00AD365A" w:rsidRDefault="00AD365A" w:rsidP="00AD365A">
      <w:pPr>
        <w:rPr>
          <w:rFonts w:ascii="Arial" w:hAnsi="Arial" w:cs="Arial"/>
          <w:caps/>
          <w:color w:val="333333"/>
          <w:sz w:val="27"/>
          <w:szCs w:val="27"/>
        </w:rPr>
      </w:pPr>
    </w:p>
    <w:p w14:paraId="007E9BAC" w14:textId="77777777" w:rsidR="00AD365A" w:rsidRPr="00AD365A" w:rsidRDefault="00AD365A" w:rsidP="00AD365A">
      <w:pPr>
        <w:rPr>
          <w:rFonts w:ascii="Arial" w:hAnsi="Arial" w:cs="Arial"/>
          <w:caps/>
          <w:color w:val="333333"/>
          <w:sz w:val="27"/>
          <w:szCs w:val="27"/>
        </w:rPr>
      </w:pPr>
      <w:r w:rsidRPr="00AD365A">
        <w:rPr>
          <w:rFonts w:ascii="Arial" w:hAnsi="Arial" w:cs="Arial" w:hint="eastAsia"/>
          <w:caps/>
          <w:color w:val="333333"/>
          <w:sz w:val="27"/>
          <w:szCs w:val="27"/>
        </w:rPr>
        <w:t>КРАСНОДАРСКОМ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КРАЕ</w:t>
      </w:r>
      <w:r w:rsidRPr="00AD365A">
        <w:rPr>
          <w:rFonts w:ascii="Arial" w:hAnsi="Arial" w:cs="Arial"/>
          <w:caps/>
          <w:color w:val="333333"/>
          <w:sz w:val="27"/>
          <w:szCs w:val="27"/>
        </w:rPr>
        <w:t xml:space="preserve"> 89</w:t>
      </w:r>
    </w:p>
    <w:p w14:paraId="1426C72A" w14:textId="77777777" w:rsidR="00AD365A" w:rsidRPr="00AD365A" w:rsidRDefault="00AD365A" w:rsidP="00AD365A">
      <w:pPr>
        <w:rPr>
          <w:rFonts w:ascii="Arial" w:hAnsi="Arial" w:cs="Arial"/>
          <w:caps/>
          <w:color w:val="333333"/>
          <w:sz w:val="27"/>
          <w:szCs w:val="27"/>
        </w:rPr>
      </w:pPr>
    </w:p>
    <w:p w14:paraId="2EB35A25" w14:textId="77777777" w:rsidR="00AD365A" w:rsidRPr="00AD365A" w:rsidRDefault="00AD365A" w:rsidP="00AD365A">
      <w:pPr>
        <w:rPr>
          <w:rFonts w:ascii="Arial" w:hAnsi="Arial" w:cs="Arial"/>
          <w:caps/>
          <w:color w:val="333333"/>
          <w:sz w:val="27"/>
          <w:szCs w:val="27"/>
        </w:rPr>
      </w:pPr>
      <w:r w:rsidRPr="00AD365A">
        <w:rPr>
          <w:rFonts w:ascii="Arial" w:hAnsi="Arial" w:cs="Arial"/>
          <w:caps/>
          <w:color w:val="333333"/>
          <w:sz w:val="27"/>
          <w:szCs w:val="27"/>
        </w:rPr>
        <w:t xml:space="preserve">2.1. </w:t>
      </w:r>
      <w:r w:rsidRPr="00AD365A">
        <w:rPr>
          <w:rFonts w:ascii="Arial" w:hAnsi="Arial" w:cs="Arial" w:hint="eastAsia"/>
          <w:caps/>
          <w:color w:val="333333"/>
          <w:sz w:val="27"/>
          <w:szCs w:val="27"/>
        </w:rPr>
        <w:t>Динамика</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населения</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Кубанского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края</w:t>
      </w:r>
      <w:r w:rsidRPr="00AD365A">
        <w:rPr>
          <w:rFonts w:ascii="Arial" w:hAnsi="Arial" w:cs="Arial"/>
          <w:caps/>
          <w:color w:val="333333"/>
          <w:sz w:val="27"/>
          <w:szCs w:val="27"/>
        </w:rPr>
        <w:t xml:space="preserve">: 1897-2001 </w:t>
      </w:r>
      <w:r w:rsidRPr="00AD365A">
        <w:rPr>
          <w:rFonts w:ascii="Arial" w:hAnsi="Arial" w:cs="Arial" w:hint="eastAsia"/>
          <w:caps/>
          <w:color w:val="333333"/>
          <w:sz w:val="27"/>
          <w:szCs w:val="27"/>
        </w:rPr>
        <w:t>гг</w:t>
      </w:r>
      <w:r w:rsidRPr="00AD365A">
        <w:rPr>
          <w:rFonts w:ascii="Arial" w:hAnsi="Arial" w:cs="Arial"/>
          <w:caps/>
          <w:color w:val="333333"/>
          <w:sz w:val="27"/>
          <w:szCs w:val="27"/>
        </w:rPr>
        <w:t>. . 89</w:t>
      </w:r>
    </w:p>
    <w:p w14:paraId="31961226" w14:textId="77777777" w:rsidR="00AD365A" w:rsidRPr="00AD365A" w:rsidRDefault="00AD365A" w:rsidP="00AD365A">
      <w:pPr>
        <w:rPr>
          <w:rFonts w:ascii="Arial" w:hAnsi="Arial" w:cs="Arial"/>
          <w:caps/>
          <w:color w:val="333333"/>
          <w:sz w:val="27"/>
          <w:szCs w:val="27"/>
        </w:rPr>
      </w:pPr>
    </w:p>
    <w:p w14:paraId="65430FAF" w14:textId="77777777" w:rsidR="00AD365A" w:rsidRPr="00AD365A" w:rsidRDefault="00AD365A" w:rsidP="00AD365A">
      <w:pPr>
        <w:rPr>
          <w:rFonts w:ascii="Arial" w:hAnsi="Arial" w:cs="Arial"/>
          <w:caps/>
          <w:color w:val="333333"/>
          <w:sz w:val="27"/>
          <w:szCs w:val="27"/>
        </w:rPr>
      </w:pPr>
      <w:r w:rsidRPr="00AD365A">
        <w:rPr>
          <w:rFonts w:ascii="Arial" w:hAnsi="Arial" w:cs="Arial"/>
          <w:caps/>
          <w:color w:val="333333"/>
          <w:sz w:val="27"/>
          <w:szCs w:val="27"/>
        </w:rPr>
        <w:t xml:space="preserve">2.2. </w:t>
      </w:r>
      <w:r w:rsidRPr="00AD365A">
        <w:rPr>
          <w:rFonts w:ascii="Arial" w:hAnsi="Arial" w:cs="Arial" w:hint="eastAsia"/>
          <w:caps/>
          <w:color w:val="333333"/>
          <w:sz w:val="27"/>
          <w:szCs w:val="27"/>
        </w:rPr>
        <w:t>Казачество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как</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социокультурный</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феномен</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Краснодарского</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края</w:t>
      </w:r>
      <w:r w:rsidRPr="00AD365A">
        <w:rPr>
          <w:rFonts w:ascii="Arial" w:hAnsi="Arial" w:cs="Arial"/>
          <w:caps/>
          <w:color w:val="333333"/>
          <w:sz w:val="27"/>
          <w:szCs w:val="27"/>
        </w:rPr>
        <w:t>.109</w:t>
      </w:r>
    </w:p>
    <w:p w14:paraId="58BDA6E5" w14:textId="77777777" w:rsidR="00AD365A" w:rsidRPr="00AD365A" w:rsidRDefault="00AD365A" w:rsidP="00AD365A">
      <w:pPr>
        <w:rPr>
          <w:rFonts w:ascii="Arial" w:hAnsi="Arial" w:cs="Arial"/>
          <w:caps/>
          <w:color w:val="333333"/>
          <w:sz w:val="27"/>
          <w:szCs w:val="27"/>
        </w:rPr>
      </w:pPr>
    </w:p>
    <w:p w14:paraId="4A7ADEAA" w14:textId="7EB87A27" w:rsidR="00967B66" w:rsidRPr="00AD365A" w:rsidRDefault="00AD365A" w:rsidP="00AD365A">
      <w:r w:rsidRPr="00AD365A">
        <w:rPr>
          <w:rFonts w:ascii="Arial" w:hAnsi="Arial" w:cs="Arial"/>
          <w:caps/>
          <w:color w:val="333333"/>
          <w:sz w:val="27"/>
          <w:szCs w:val="27"/>
        </w:rPr>
        <w:t xml:space="preserve">2.3. </w:t>
      </w:r>
      <w:r w:rsidRPr="00AD365A">
        <w:rPr>
          <w:rFonts w:ascii="Arial" w:hAnsi="Arial" w:cs="Arial" w:hint="eastAsia"/>
          <w:caps/>
          <w:color w:val="333333"/>
          <w:sz w:val="27"/>
          <w:szCs w:val="27"/>
        </w:rPr>
        <w:t>Миграционные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процессы</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в</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Кубанском</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крае</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тенденции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и</w:t>
      </w:r>
      <w:r w:rsidRPr="00AD365A">
        <w:rPr>
          <w:rFonts w:ascii="Arial" w:hAnsi="Arial" w:cs="Arial"/>
          <w:caps/>
          <w:color w:val="333333"/>
          <w:sz w:val="27"/>
          <w:szCs w:val="27"/>
        </w:rPr>
        <w:t xml:space="preserve"> </w:t>
      </w:r>
      <w:r w:rsidRPr="00AD365A">
        <w:rPr>
          <w:rFonts w:ascii="Arial" w:hAnsi="Arial" w:cs="Arial" w:hint="eastAsia"/>
          <w:caps/>
          <w:color w:val="333333"/>
          <w:sz w:val="27"/>
          <w:szCs w:val="27"/>
        </w:rPr>
        <w:t>прогнозы</w:t>
      </w:r>
      <w:r w:rsidRPr="00AD365A">
        <w:rPr>
          <w:rFonts w:ascii="Arial" w:hAnsi="Arial" w:cs="Arial"/>
          <w:caps/>
          <w:color w:val="333333"/>
          <w:sz w:val="27"/>
          <w:szCs w:val="27"/>
        </w:rPr>
        <w:t>.124</w:t>
      </w:r>
    </w:p>
    <w:sectPr w:rsidR="00967B66" w:rsidRPr="00AD36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A255" w14:textId="77777777" w:rsidR="00925C4D" w:rsidRDefault="00925C4D">
      <w:pPr>
        <w:spacing w:after="0" w:line="240" w:lineRule="auto"/>
      </w:pPr>
      <w:r>
        <w:separator/>
      </w:r>
    </w:p>
  </w:endnote>
  <w:endnote w:type="continuationSeparator" w:id="0">
    <w:p w14:paraId="6C72BB5E" w14:textId="77777777" w:rsidR="00925C4D" w:rsidRDefault="0092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200E" w14:textId="77777777" w:rsidR="00925C4D" w:rsidRDefault="00925C4D"/>
    <w:p w14:paraId="1B0DB2D9" w14:textId="77777777" w:rsidR="00925C4D" w:rsidRDefault="00925C4D"/>
    <w:p w14:paraId="7792E8C0" w14:textId="77777777" w:rsidR="00925C4D" w:rsidRDefault="00925C4D"/>
    <w:p w14:paraId="59F7F73F" w14:textId="77777777" w:rsidR="00925C4D" w:rsidRDefault="00925C4D"/>
    <w:p w14:paraId="18D52280" w14:textId="77777777" w:rsidR="00925C4D" w:rsidRDefault="00925C4D"/>
    <w:p w14:paraId="43995095" w14:textId="77777777" w:rsidR="00925C4D" w:rsidRDefault="00925C4D"/>
    <w:p w14:paraId="6BB533ED" w14:textId="77777777" w:rsidR="00925C4D" w:rsidRDefault="00925C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9F1AD0" wp14:editId="70D44D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5A135" w14:textId="77777777" w:rsidR="00925C4D" w:rsidRDefault="00925C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9F1A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85A135" w14:textId="77777777" w:rsidR="00925C4D" w:rsidRDefault="00925C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95F619" w14:textId="77777777" w:rsidR="00925C4D" w:rsidRDefault="00925C4D"/>
    <w:p w14:paraId="110EDF3F" w14:textId="77777777" w:rsidR="00925C4D" w:rsidRDefault="00925C4D"/>
    <w:p w14:paraId="02973647" w14:textId="77777777" w:rsidR="00925C4D" w:rsidRDefault="00925C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AEA463" wp14:editId="15E51E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39FE5" w14:textId="77777777" w:rsidR="00925C4D" w:rsidRDefault="00925C4D"/>
                          <w:p w14:paraId="5CBA0615" w14:textId="77777777" w:rsidR="00925C4D" w:rsidRDefault="00925C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EA4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239FE5" w14:textId="77777777" w:rsidR="00925C4D" w:rsidRDefault="00925C4D"/>
                    <w:p w14:paraId="5CBA0615" w14:textId="77777777" w:rsidR="00925C4D" w:rsidRDefault="00925C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09F2B8" w14:textId="77777777" w:rsidR="00925C4D" w:rsidRDefault="00925C4D"/>
    <w:p w14:paraId="5EB16E23" w14:textId="77777777" w:rsidR="00925C4D" w:rsidRDefault="00925C4D">
      <w:pPr>
        <w:rPr>
          <w:sz w:val="2"/>
          <w:szCs w:val="2"/>
        </w:rPr>
      </w:pPr>
    </w:p>
    <w:p w14:paraId="57DB17D8" w14:textId="77777777" w:rsidR="00925C4D" w:rsidRDefault="00925C4D"/>
    <w:p w14:paraId="0B2E9F3A" w14:textId="77777777" w:rsidR="00925C4D" w:rsidRDefault="00925C4D">
      <w:pPr>
        <w:spacing w:after="0" w:line="240" w:lineRule="auto"/>
      </w:pPr>
    </w:p>
  </w:footnote>
  <w:footnote w:type="continuationSeparator" w:id="0">
    <w:p w14:paraId="77445D68" w14:textId="77777777" w:rsidR="00925C4D" w:rsidRDefault="00925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4D"/>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56863</TotalTime>
  <Pages>3</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2544</cp:revision>
  <cp:lastPrinted>2009-02-06T05:36:00Z</cp:lastPrinted>
  <dcterms:created xsi:type="dcterms:W3CDTF">2025-11-25T20:19:00Z</dcterms:created>
  <dcterms:modified xsi:type="dcterms:W3CDTF">2026-01-30T17:15:00Z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