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Поремський Михайло Васильович, </w:t>
      </w:r>
      <w:r>
        <w:rPr>
          <w:rFonts w:ascii="CIDFont+F3" w:hAnsi="CIDFont+F3" w:cs="CIDFont+F3"/>
          <w:kern w:val="0"/>
          <w:sz w:val="28"/>
          <w:szCs w:val="28"/>
          <w:lang w:eastAsia="ru-RU"/>
        </w:rPr>
        <w:t>аспірант Інституту спеціального</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зв’язку та захисту інформації Національного технічного університету</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України «Київський політехнічний інститут імені Ігоря Сікорського»,</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тема дисертації: «Методи обґрунтування стійкості SNOW 2.0-подібних</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потокових шифрів відносно кореляційних атак над скінченними полями</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 xml:space="preserve">порядку </w:t>
      </w:r>
      <w:r>
        <w:rPr>
          <w:rFonts w:ascii="CIDFont+F10" w:hAnsi="CIDFont+F10" w:cs="CIDFont+F10"/>
          <w:kern w:val="0"/>
          <w:sz w:val="18"/>
          <w:szCs w:val="18"/>
          <w:lang w:eastAsia="ru-RU"/>
        </w:rPr>
        <w:t>2</w:t>
      </w:r>
      <w:r>
        <w:rPr>
          <w:rFonts w:ascii="CIDFont+F9" w:hAnsi="CIDFont+F9" w:cs="CIDFont+F9"/>
          <w:kern w:val="0"/>
          <w:sz w:val="18"/>
          <w:szCs w:val="18"/>
          <w:lang w:eastAsia="ru-RU"/>
        </w:rPr>
        <w:t xml:space="preserve">r </w:t>
      </w:r>
      <w:r>
        <w:rPr>
          <w:rFonts w:ascii="CIDFont+F3" w:hAnsi="CIDFont+F3" w:cs="CIDFont+F3"/>
          <w:kern w:val="0"/>
          <w:sz w:val="28"/>
          <w:szCs w:val="28"/>
          <w:lang w:eastAsia="ru-RU"/>
        </w:rPr>
        <w:t>», (125 Кібербезпека). Спеціалізована вчена рада ДФ</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26.002.003 в Інституті спеціального зв’язку та захисту інформації</w:t>
      </w:r>
    </w:p>
    <w:p w:rsidR="00A92144" w:rsidRDefault="00A92144" w:rsidP="00A9214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технічного університету України «Київський</w:t>
      </w:r>
    </w:p>
    <w:p w:rsidR="00623B9C" w:rsidRPr="00A92144" w:rsidRDefault="00A92144" w:rsidP="00A92144">
      <w:r>
        <w:rPr>
          <w:rFonts w:ascii="CIDFont+F3" w:hAnsi="CIDFont+F3" w:cs="CIDFont+F3"/>
          <w:kern w:val="0"/>
          <w:sz w:val="28"/>
          <w:szCs w:val="28"/>
          <w:lang w:eastAsia="ru-RU"/>
        </w:rPr>
        <w:t>політехнічний інститут імені Ігоря Сікорського»</w:t>
      </w:r>
    </w:p>
    <w:sectPr w:rsidR="00623B9C" w:rsidRPr="00A9214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CIDFont+F10">
    <w:panose1 w:val="00000000000000000000"/>
    <w:charset w:val="CC"/>
    <w:family w:val="auto"/>
    <w:notTrueType/>
    <w:pitch w:val="default"/>
    <w:sig w:usb0="00000201" w:usb1="00000000" w:usb2="00000000" w:usb3="00000000" w:csb0="00000004" w:csb1="00000000"/>
  </w:font>
  <w:font w:name="CIDFont+F9">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A92144" w:rsidRPr="00A921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149B7-AC8D-404E-8011-148D83E5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84</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2021-12-17T08:06:00Z</dcterms:created>
  <dcterms:modified xsi:type="dcterms:W3CDTF">2021-12-17T22:49:00Z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