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FBADB" w14:textId="77777777" w:rsidR="00922A0C" w:rsidRPr="00922A0C" w:rsidRDefault="00922A0C" w:rsidP="00922A0C">
      <w:pPr>
        <w:rPr>
          <w:rFonts w:ascii="Helvetica" w:hAnsi="Helvetica" w:cs="Helvetica"/>
          <w:b/>
          <w:bCs/>
          <w:color w:val="222222"/>
          <w:sz w:val="21"/>
          <w:szCs w:val="21"/>
        </w:rPr>
      </w:pPr>
      <w:r w:rsidRPr="00922A0C">
        <w:rPr>
          <w:rFonts w:ascii="Helvetica" w:hAnsi="Helvetica" w:cs="Helvetica" w:hint="eastAsia"/>
          <w:b/>
          <w:bCs/>
          <w:color w:val="222222"/>
          <w:sz w:val="21"/>
          <w:szCs w:val="21"/>
        </w:rPr>
        <w:t>Савинецкий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Аркадий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Борисович</w:t>
      </w:r>
      <w:r w:rsidRPr="00922A0C">
        <w:rPr>
          <w:rFonts w:ascii="Helvetica" w:hAnsi="Helvetica" w:cs="Helvetica"/>
          <w:b/>
          <w:bCs/>
          <w:color w:val="222222"/>
          <w:sz w:val="21"/>
          <w:szCs w:val="21"/>
        </w:rPr>
        <w:t>.</w:t>
      </w:r>
    </w:p>
    <w:p w14:paraId="1DC048F0" w14:textId="77777777" w:rsidR="00922A0C" w:rsidRPr="00922A0C" w:rsidRDefault="00922A0C" w:rsidP="00922A0C">
      <w:pPr>
        <w:rPr>
          <w:rFonts w:ascii="Helvetica" w:hAnsi="Helvetica" w:cs="Helvetica"/>
          <w:b/>
          <w:bCs/>
          <w:color w:val="222222"/>
          <w:sz w:val="21"/>
          <w:szCs w:val="21"/>
        </w:rPr>
      </w:pPr>
      <w:r w:rsidRPr="00922A0C">
        <w:rPr>
          <w:rFonts w:ascii="Helvetica" w:hAnsi="Helvetica" w:cs="Helvetica" w:hint="eastAsia"/>
          <w:b/>
          <w:bCs/>
          <w:color w:val="222222"/>
          <w:sz w:val="21"/>
          <w:szCs w:val="21"/>
        </w:rPr>
        <w:t>Вековая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динамика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населения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млекопитающих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птиц</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побережья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островов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Берингова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моря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последние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тысячелетия</w:t>
      </w:r>
      <w:r w:rsidRPr="00922A0C">
        <w:rPr>
          <w:rFonts w:ascii="Helvetica" w:hAnsi="Helvetica" w:cs="Helvetica"/>
          <w:b/>
          <w:bCs/>
          <w:color w:val="222222"/>
          <w:sz w:val="21"/>
          <w:szCs w:val="21"/>
        </w:rPr>
        <w:t xml:space="preserve"> : </w:t>
      </w:r>
      <w:r w:rsidRPr="00922A0C">
        <w:rPr>
          <w:rFonts w:ascii="Helvetica" w:hAnsi="Helvetica" w:cs="Helvetica" w:hint="eastAsia"/>
          <w:b/>
          <w:bCs/>
          <w:color w:val="222222"/>
          <w:sz w:val="21"/>
          <w:szCs w:val="21"/>
        </w:rPr>
        <w:t>диссертация</w:t>
      </w:r>
      <w:r w:rsidRPr="00922A0C">
        <w:rPr>
          <w:rFonts w:ascii="Helvetica" w:hAnsi="Helvetica" w:cs="Helvetica"/>
          <w:b/>
          <w:bCs/>
          <w:color w:val="222222"/>
          <w:sz w:val="21"/>
          <w:szCs w:val="21"/>
        </w:rPr>
        <w:t xml:space="preserve"> ... </w:t>
      </w:r>
      <w:r w:rsidRPr="00922A0C">
        <w:rPr>
          <w:rFonts w:ascii="Helvetica" w:hAnsi="Helvetica" w:cs="Helvetica" w:hint="eastAsia"/>
          <w:b/>
          <w:bCs/>
          <w:color w:val="222222"/>
          <w:sz w:val="21"/>
          <w:szCs w:val="21"/>
        </w:rPr>
        <w:t>доктора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биологических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наук</w:t>
      </w:r>
      <w:r w:rsidRPr="00922A0C">
        <w:rPr>
          <w:rFonts w:ascii="Helvetica" w:hAnsi="Helvetica" w:cs="Helvetica"/>
          <w:b/>
          <w:bCs/>
          <w:color w:val="222222"/>
          <w:sz w:val="21"/>
          <w:szCs w:val="21"/>
        </w:rPr>
        <w:t xml:space="preserve"> : 03.00.16. - </w:t>
      </w:r>
      <w:r w:rsidRPr="00922A0C">
        <w:rPr>
          <w:rFonts w:ascii="Helvetica" w:hAnsi="Helvetica" w:cs="Helvetica" w:hint="eastAsia"/>
          <w:b/>
          <w:bCs/>
          <w:color w:val="222222"/>
          <w:sz w:val="21"/>
          <w:szCs w:val="21"/>
        </w:rPr>
        <w:t>Москва</w:t>
      </w:r>
      <w:r w:rsidRPr="00922A0C">
        <w:rPr>
          <w:rFonts w:ascii="Helvetica" w:hAnsi="Helvetica" w:cs="Helvetica"/>
          <w:b/>
          <w:bCs/>
          <w:color w:val="222222"/>
          <w:sz w:val="21"/>
          <w:szCs w:val="21"/>
        </w:rPr>
        <w:t xml:space="preserve">, 2000. - 269 </w:t>
      </w:r>
      <w:r w:rsidRPr="00922A0C">
        <w:rPr>
          <w:rFonts w:ascii="Helvetica" w:hAnsi="Helvetica" w:cs="Helvetica" w:hint="eastAsia"/>
          <w:b/>
          <w:bCs/>
          <w:color w:val="222222"/>
          <w:sz w:val="21"/>
          <w:szCs w:val="21"/>
        </w:rPr>
        <w:t>с</w:t>
      </w:r>
      <w:r w:rsidRPr="00922A0C">
        <w:rPr>
          <w:rFonts w:ascii="Helvetica" w:hAnsi="Helvetica" w:cs="Helvetica"/>
          <w:b/>
          <w:bCs/>
          <w:color w:val="222222"/>
          <w:sz w:val="21"/>
          <w:szCs w:val="21"/>
        </w:rPr>
        <w:t xml:space="preserve">. : </w:t>
      </w:r>
      <w:r w:rsidRPr="00922A0C">
        <w:rPr>
          <w:rFonts w:ascii="Helvetica" w:hAnsi="Helvetica" w:cs="Helvetica" w:hint="eastAsia"/>
          <w:b/>
          <w:bCs/>
          <w:color w:val="222222"/>
          <w:sz w:val="21"/>
          <w:szCs w:val="21"/>
        </w:rPr>
        <w:t>ил</w:t>
      </w:r>
      <w:r w:rsidRPr="00922A0C">
        <w:rPr>
          <w:rFonts w:ascii="Helvetica" w:hAnsi="Helvetica" w:cs="Helvetica"/>
          <w:b/>
          <w:bCs/>
          <w:color w:val="222222"/>
          <w:sz w:val="21"/>
          <w:szCs w:val="21"/>
        </w:rPr>
        <w:t>.</w:t>
      </w:r>
    </w:p>
    <w:p w14:paraId="74BAEFCF" w14:textId="77777777" w:rsidR="00922A0C" w:rsidRPr="00922A0C" w:rsidRDefault="00922A0C" w:rsidP="00922A0C">
      <w:pPr>
        <w:rPr>
          <w:rFonts w:ascii="Helvetica" w:hAnsi="Helvetica" w:cs="Helvetica"/>
          <w:b/>
          <w:bCs/>
          <w:color w:val="222222"/>
          <w:sz w:val="21"/>
          <w:szCs w:val="21"/>
        </w:rPr>
      </w:pPr>
      <w:r w:rsidRPr="00922A0C">
        <w:rPr>
          <w:rFonts w:ascii="Helvetica" w:hAnsi="Helvetica" w:cs="Helvetica" w:hint="eastAsia"/>
          <w:b/>
          <w:bCs/>
          <w:color w:val="222222"/>
          <w:sz w:val="21"/>
          <w:szCs w:val="21"/>
        </w:rPr>
        <w:t>больше</w:t>
      </w:r>
    </w:p>
    <w:p w14:paraId="428EC31F" w14:textId="77777777" w:rsidR="00922A0C" w:rsidRPr="00922A0C" w:rsidRDefault="00922A0C" w:rsidP="00922A0C">
      <w:pPr>
        <w:rPr>
          <w:rFonts w:ascii="Helvetica" w:hAnsi="Helvetica" w:cs="Helvetica"/>
          <w:b/>
          <w:bCs/>
          <w:color w:val="222222"/>
          <w:sz w:val="21"/>
          <w:szCs w:val="21"/>
        </w:rPr>
      </w:pPr>
      <w:r w:rsidRPr="00922A0C">
        <w:rPr>
          <w:rFonts w:ascii="Helvetica" w:hAnsi="Helvetica" w:cs="Helvetica" w:hint="eastAsia"/>
          <w:b/>
          <w:bCs/>
          <w:color w:val="222222"/>
          <w:sz w:val="21"/>
          <w:szCs w:val="21"/>
        </w:rPr>
        <w:t>Цитаты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из</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текста</w:t>
      </w:r>
      <w:r w:rsidRPr="00922A0C">
        <w:rPr>
          <w:rFonts w:ascii="Helvetica" w:hAnsi="Helvetica" w:cs="Helvetica"/>
          <w:b/>
          <w:bCs/>
          <w:color w:val="222222"/>
          <w:sz w:val="21"/>
          <w:szCs w:val="21"/>
        </w:rPr>
        <w:t>:</w:t>
      </w:r>
    </w:p>
    <w:p w14:paraId="79E05DE4" w14:textId="77777777" w:rsidR="00922A0C" w:rsidRPr="00922A0C" w:rsidRDefault="00922A0C" w:rsidP="00922A0C">
      <w:pPr>
        <w:rPr>
          <w:rFonts w:ascii="Helvetica" w:hAnsi="Helvetica" w:cs="Helvetica"/>
          <w:b/>
          <w:bCs/>
          <w:color w:val="222222"/>
          <w:sz w:val="21"/>
          <w:szCs w:val="21"/>
        </w:rPr>
      </w:pPr>
      <w:r w:rsidRPr="00922A0C">
        <w:rPr>
          <w:rFonts w:ascii="Helvetica" w:hAnsi="Helvetica" w:cs="Helvetica" w:hint="eastAsia"/>
          <w:b/>
          <w:bCs/>
          <w:color w:val="222222"/>
          <w:sz w:val="21"/>
          <w:szCs w:val="21"/>
        </w:rPr>
        <w:t>стр</w:t>
      </w:r>
      <w:r w:rsidRPr="00922A0C">
        <w:rPr>
          <w:rFonts w:ascii="Helvetica" w:hAnsi="Helvetica" w:cs="Helvetica"/>
          <w:b/>
          <w:bCs/>
          <w:color w:val="222222"/>
          <w:sz w:val="21"/>
          <w:szCs w:val="21"/>
        </w:rPr>
        <w:t>. 1</w:t>
      </w:r>
    </w:p>
    <w:p w14:paraId="2F7EE7AB" w14:textId="77777777" w:rsidR="00922A0C" w:rsidRPr="00922A0C" w:rsidRDefault="00922A0C" w:rsidP="00922A0C">
      <w:pPr>
        <w:rPr>
          <w:rFonts w:ascii="Helvetica" w:hAnsi="Helvetica" w:cs="Helvetica"/>
          <w:b/>
          <w:bCs/>
          <w:color w:val="222222"/>
          <w:sz w:val="21"/>
          <w:szCs w:val="21"/>
        </w:rPr>
      </w:pPr>
      <w:r w:rsidRPr="00922A0C">
        <w:rPr>
          <w:rFonts w:ascii="Helvetica" w:hAnsi="Helvetica" w:cs="Helvetica" w:hint="eastAsia"/>
          <w:b/>
          <w:bCs/>
          <w:color w:val="222222"/>
          <w:sz w:val="21"/>
          <w:szCs w:val="21"/>
        </w:rPr>
        <w:t>РОССИЙСКАЯ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АКАДЕМИЯ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НАУК</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ИНСТИТУТ</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ПРОБЛЕМ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ЭКОЛОГИИ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ЭВОЛЮЦИИ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имД</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У</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ЕВЕРЦОВА</w:t>
      </w:r>
      <w:r w:rsidRPr="00922A0C">
        <w:rPr>
          <w:rFonts w:ascii="Helvetica" w:hAnsi="Helvetica" w:cs="Helvetica"/>
          <w:b/>
          <w:bCs/>
          <w:color w:val="222222"/>
          <w:sz w:val="21"/>
          <w:szCs w:val="21"/>
        </w:rPr>
        <w:t xml:space="preserve"> 01 {</w:t>
      </w:r>
      <w:r w:rsidRPr="00922A0C">
        <w:rPr>
          <w:rFonts w:ascii="Helvetica" w:hAnsi="Helvetica" w:cs="Helvetica" w:hint="eastAsia"/>
          <w:b/>
          <w:bCs/>
          <w:color w:val="222222"/>
          <w:sz w:val="21"/>
          <w:szCs w:val="21"/>
        </w:rPr>
        <w:t>Еи</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агсфигее</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Ы</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Х</w:t>
      </w:r>
      <w:r w:rsidRPr="00922A0C">
        <w:rPr>
          <w:rFonts w:ascii="Helvetica" w:hAnsi="Helvetica" w:cs="Helvetica"/>
          <w:b/>
          <w:bCs/>
          <w:color w:val="222222"/>
          <w:sz w:val="21"/>
          <w:szCs w:val="21"/>
        </w:rPr>
        <w:t xml:space="preserve"> I/ \</w:t>
      </w:r>
      <w:r w:rsidRPr="00922A0C">
        <w:rPr>
          <w:rFonts w:ascii="Helvetica" w:hAnsi="Helvetica" w:cs="Helvetica" w:hint="eastAsia"/>
          <w:b/>
          <w:bCs/>
          <w:color w:val="222222"/>
          <w:sz w:val="21"/>
          <w:szCs w:val="21"/>
        </w:rPr>
        <w:t>л</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ЬНИК</w:t>
      </w:r>
      <w:r w:rsidRPr="00922A0C">
        <w:rPr>
          <w:rFonts w:ascii="Helvetica" w:hAnsi="Helvetica" w:cs="Helvetica"/>
          <w:b/>
          <w:bCs/>
          <w:color w:val="222222"/>
          <w:sz w:val="21"/>
          <w:szCs w:val="21"/>
        </w:rPr>
        <w:t xml:space="preserve"> _ </w:t>
      </w:r>
      <w:r w:rsidRPr="00922A0C">
        <w:rPr>
          <w:rFonts w:ascii="Helvetica" w:hAnsi="Helvetica" w:cs="Helvetica" w:hint="eastAsia"/>
          <w:b/>
          <w:bCs/>
          <w:color w:val="222222"/>
          <w:sz w:val="21"/>
          <w:szCs w:val="21"/>
        </w:rPr>
        <w:t>нб</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к</w:t>
      </w:r>
      <w:r w:rsidRPr="00922A0C">
        <w:rPr>
          <w:rFonts w:ascii="Helvetica" w:hAnsi="Helvetica" w:cs="Helvetica"/>
          <w:b/>
          <w:bCs/>
          <w:color w:val="222222"/>
          <w:sz w:val="21"/>
          <w:szCs w:val="21"/>
        </w:rPr>
        <w:t xml:space="preserve"> 1 ? </w:t>
      </w:r>
      <w:r w:rsidRPr="00922A0C">
        <w:rPr>
          <w:rFonts w:ascii="Helvetica" w:hAnsi="Helvetica" w:cs="Helvetica" w:hint="eastAsia"/>
          <w:b/>
          <w:bCs/>
          <w:color w:val="222222"/>
          <w:sz w:val="21"/>
          <w:szCs w:val="21"/>
        </w:rPr>
        <w:t>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правах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рукописи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САВИНЕЦКИЙ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АРКАДИИ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БОРИСОВИЧ</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ВЕКОВАЯ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ДИНАМИКА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НАСЕЛЕНИЯ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МЛЕКОПИТАЮЩИХ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ПТИЦ</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ПОБЕРЕЖЬЯ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ОСТРОВОВ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БЕРИНГОВА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МОРЯ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ПОСЛЕДНИЕ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ТЫСЯЧЕЛЕТИЯ</w:t>
      </w:r>
      <w:r w:rsidRPr="00922A0C">
        <w:rPr>
          <w:rFonts w:ascii="Helvetica" w:hAnsi="Helvetica" w:cs="Helvetica"/>
          <w:b/>
          <w:bCs/>
          <w:color w:val="222222"/>
          <w:sz w:val="21"/>
          <w:szCs w:val="21"/>
        </w:rPr>
        <w:t xml:space="preserve"> 03.00.16 - </w:t>
      </w:r>
      <w:r w:rsidRPr="00922A0C">
        <w:rPr>
          <w:rFonts w:ascii="Helvetica" w:hAnsi="Helvetica" w:cs="Helvetica" w:hint="eastAsia"/>
          <w:b/>
          <w:bCs/>
          <w:color w:val="222222"/>
          <w:sz w:val="21"/>
          <w:szCs w:val="21"/>
        </w:rPr>
        <w:t>экология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Диссертация</w:t>
      </w:r>
    </w:p>
    <w:p w14:paraId="328A5E11" w14:textId="77777777" w:rsidR="00922A0C" w:rsidRPr="00922A0C" w:rsidRDefault="00922A0C" w:rsidP="00922A0C">
      <w:pPr>
        <w:rPr>
          <w:rFonts w:ascii="Helvetica" w:hAnsi="Helvetica" w:cs="Helvetica"/>
          <w:b/>
          <w:bCs/>
          <w:color w:val="222222"/>
          <w:sz w:val="21"/>
          <w:szCs w:val="21"/>
        </w:rPr>
      </w:pPr>
      <w:r w:rsidRPr="00922A0C">
        <w:rPr>
          <w:rFonts w:ascii="Helvetica" w:hAnsi="Helvetica" w:cs="Helvetica" w:hint="eastAsia"/>
          <w:b/>
          <w:bCs/>
          <w:color w:val="222222"/>
          <w:sz w:val="21"/>
          <w:szCs w:val="21"/>
        </w:rPr>
        <w:t>стр</w:t>
      </w:r>
      <w:r w:rsidRPr="00922A0C">
        <w:rPr>
          <w:rFonts w:ascii="Helvetica" w:hAnsi="Helvetica" w:cs="Helvetica"/>
          <w:b/>
          <w:bCs/>
          <w:color w:val="222222"/>
          <w:sz w:val="21"/>
          <w:szCs w:val="21"/>
        </w:rPr>
        <w:t>. 3</w:t>
      </w:r>
    </w:p>
    <w:p w14:paraId="01478EF1" w14:textId="77777777" w:rsidR="00922A0C" w:rsidRPr="00922A0C" w:rsidRDefault="00922A0C" w:rsidP="00922A0C">
      <w:pPr>
        <w:rPr>
          <w:rFonts w:ascii="Helvetica" w:hAnsi="Helvetica" w:cs="Helvetica"/>
          <w:b/>
          <w:bCs/>
          <w:color w:val="222222"/>
          <w:sz w:val="21"/>
          <w:szCs w:val="21"/>
        </w:rPr>
      </w:pPr>
      <w:r w:rsidRPr="00922A0C">
        <w:rPr>
          <w:rFonts w:ascii="Helvetica" w:hAnsi="Helvetica" w:cs="Helvetica" w:hint="eastAsia"/>
          <w:b/>
          <w:bCs/>
          <w:color w:val="222222"/>
          <w:sz w:val="21"/>
          <w:szCs w:val="21"/>
        </w:rPr>
        <w:t>всей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восточной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части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России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всей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видимости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здесь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климатический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фактор</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вековой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динамики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населения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животных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должен</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проявляться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особенно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четко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Целью</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исследования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было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собрать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изучить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данные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вековой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динамике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населения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промысловых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зверей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птиц</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прибрежной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экосистемы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Берингова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моря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последние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тысячелетия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выявить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основные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закономерности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этого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процесса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оценить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степень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воздействия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него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различных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факторов</w:t>
      </w:r>
      <w:r w:rsidRPr="00922A0C">
        <w:rPr>
          <w:rFonts w:ascii="Helvetica" w:hAnsi="Helvetica" w:cs="Helvetica"/>
          <w:b/>
          <w:bCs/>
          <w:color w:val="222222"/>
          <w:sz w:val="21"/>
          <w:szCs w:val="21"/>
        </w:rPr>
        <w:t>....</w:t>
      </w:r>
    </w:p>
    <w:p w14:paraId="31436215" w14:textId="77777777" w:rsidR="00922A0C" w:rsidRPr="00922A0C" w:rsidRDefault="00922A0C" w:rsidP="00922A0C">
      <w:pPr>
        <w:rPr>
          <w:rFonts w:ascii="Helvetica" w:hAnsi="Helvetica" w:cs="Helvetica"/>
          <w:b/>
          <w:bCs/>
          <w:color w:val="222222"/>
          <w:sz w:val="21"/>
          <w:szCs w:val="21"/>
        </w:rPr>
      </w:pPr>
      <w:r w:rsidRPr="00922A0C">
        <w:rPr>
          <w:rFonts w:ascii="Helvetica" w:hAnsi="Helvetica" w:cs="Helvetica" w:hint="eastAsia"/>
          <w:b/>
          <w:bCs/>
          <w:color w:val="222222"/>
          <w:sz w:val="21"/>
          <w:szCs w:val="21"/>
        </w:rPr>
        <w:t>стр</w:t>
      </w:r>
      <w:r w:rsidRPr="00922A0C">
        <w:rPr>
          <w:rFonts w:ascii="Helvetica" w:hAnsi="Helvetica" w:cs="Helvetica"/>
          <w:b/>
          <w:bCs/>
          <w:color w:val="222222"/>
          <w:sz w:val="21"/>
          <w:szCs w:val="21"/>
        </w:rPr>
        <w:t>. 244</w:t>
      </w:r>
    </w:p>
    <w:p w14:paraId="011691C1" w14:textId="77777777" w:rsidR="00922A0C" w:rsidRPr="00922A0C" w:rsidRDefault="00922A0C" w:rsidP="00922A0C">
      <w:pPr>
        <w:rPr>
          <w:rFonts w:ascii="Helvetica" w:hAnsi="Helvetica" w:cs="Helvetica"/>
          <w:b/>
          <w:bCs/>
          <w:color w:val="222222"/>
          <w:sz w:val="21"/>
          <w:szCs w:val="21"/>
        </w:rPr>
      </w:pPr>
      <w:r w:rsidRPr="00922A0C">
        <w:rPr>
          <w:rFonts w:ascii="Helvetica" w:hAnsi="Helvetica" w:cs="Helvetica" w:hint="eastAsia"/>
          <w:b/>
          <w:bCs/>
          <w:color w:val="222222"/>
          <w:sz w:val="21"/>
          <w:szCs w:val="21"/>
        </w:rPr>
        <w:t>времени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показателем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вековой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динамики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относительной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численности</w:t>
      </w:r>
      <w:r w:rsidRPr="00922A0C">
        <w:rPr>
          <w:rFonts w:ascii="Helvetica" w:hAnsi="Helvetica" w:cs="Helvetica"/>
          <w:b/>
          <w:bCs/>
          <w:color w:val="222222"/>
          <w:sz w:val="21"/>
          <w:szCs w:val="21"/>
        </w:rPr>
        <w:t xml:space="preserve"> - </w:t>
      </w:r>
      <w:r w:rsidRPr="00922A0C">
        <w:rPr>
          <w:rFonts w:ascii="Helvetica" w:hAnsi="Helvetica" w:cs="Helvetica" w:hint="eastAsia"/>
          <w:b/>
          <w:bCs/>
          <w:color w:val="222222"/>
          <w:sz w:val="21"/>
          <w:szCs w:val="21"/>
        </w:rPr>
        <w:t>динамика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эффективности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промысла</w:t>
      </w:r>
      <w:r w:rsidRPr="00922A0C">
        <w:rPr>
          <w:rFonts w:ascii="Helvetica" w:hAnsi="Helvetica" w:cs="Helvetica"/>
          <w:b/>
          <w:bCs/>
          <w:color w:val="222222"/>
          <w:sz w:val="21"/>
          <w:szCs w:val="21"/>
        </w:rPr>
        <w:t xml:space="preserve">. 2. </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последние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тысячелетия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у</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промысловых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млекопитающих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птиц</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побережья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островов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Берингова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моря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происходили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вековые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циклические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изменения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численности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схожие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вековой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динамикой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численности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животных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w:t>
      </w:r>
    </w:p>
    <w:p w14:paraId="59E25B16" w14:textId="77777777" w:rsidR="00922A0C" w:rsidRPr="00922A0C" w:rsidRDefault="00922A0C" w:rsidP="00922A0C">
      <w:pPr>
        <w:rPr>
          <w:rFonts w:ascii="Helvetica" w:hAnsi="Helvetica" w:cs="Helvetica"/>
          <w:b/>
          <w:bCs/>
          <w:color w:val="222222"/>
          <w:sz w:val="21"/>
          <w:szCs w:val="21"/>
        </w:rPr>
      </w:pPr>
      <w:r w:rsidRPr="00922A0C">
        <w:rPr>
          <w:rFonts w:ascii="Helvetica" w:hAnsi="Helvetica" w:cs="Helvetica"/>
          <w:b/>
          <w:bCs/>
          <w:color w:val="222222"/>
          <w:sz w:val="21"/>
          <w:szCs w:val="21"/>
        </w:rPr>
        <w:t xml:space="preserve"> </w:t>
      </w:r>
    </w:p>
    <w:p w14:paraId="5BCD4581" w14:textId="77777777" w:rsidR="00922A0C" w:rsidRPr="00922A0C" w:rsidRDefault="00922A0C" w:rsidP="00922A0C">
      <w:pPr>
        <w:rPr>
          <w:rFonts w:ascii="Helvetica" w:hAnsi="Helvetica" w:cs="Helvetica"/>
          <w:b/>
          <w:bCs/>
          <w:color w:val="222222"/>
          <w:sz w:val="21"/>
          <w:szCs w:val="21"/>
        </w:rPr>
      </w:pPr>
      <w:r w:rsidRPr="00922A0C">
        <w:rPr>
          <w:rFonts w:ascii="Helvetica" w:hAnsi="Helvetica" w:cs="Helvetica" w:hint="eastAsia"/>
          <w:b/>
          <w:bCs/>
          <w:color w:val="222222"/>
          <w:sz w:val="21"/>
          <w:szCs w:val="21"/>
        </w:rPr>
        <w:t>Введение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диссертации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часть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автореферата</w:t>
      </w:r>
      <w:r w:rsidRPr="00922A0C">
        <w:rPr>
          <w:rFonts w:ascii="Helvetica" w:hAnsi="Helvetica" w:cs="Helvetica"/>
          <w:b/>
          <w:bCs/>
          <w:color w:val="222222"/>
          <w:sz w:val="21"/>
          <w:szCs w:val="21"/>
        </w:rPr>
        <w:t>)</w:t>
      </w:r>
    </w:p>
    <w:p w14:paraId="6CF03FC6" w14:textId="77777777" w:rsidR="00922A0C" w:rsidRPr="00922A0C" w:rsidRDefault="00922A0C" w:rsidP="00922A0C">
      <w:pPr>
        <w:rPr>
          <w:rFonts w:ascii="Helvetica" w:hAnsi="Helvetica" w:cs="Helvetica"/>
          <w:b/>
          <w:bCs/>
          <w:color w:val="222222"/>
          <w:sz w:val="21"/>
          <w:szCs w:val="21"/>
        </w:rPr>
      </w:pPr>
      <w:r w:rsidRPr="00922A0C">
        <w:rPr>
          <w:rFonts w:ascii="Helvetica" w:hAnsi="Helvetica" w:cs="Helvetica" w:hint="eastAsia"/>
          <w:b/>
          <w:bCs/>
          <w:color w:val="222222"/>
          <w:sz w:val="21"/>
          <w:szCs w:val="21"/>
        </w:rPr>
        <w:lastRenderedPageBreak/>
        <w:t>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тему</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w:t>
      </w:r>
      <w:r w:rsidRPr="00922A0C">
        <w:rPr>
          <w:rFonts w:ascii="Helvetica" w:hAnsi="Helvetica" w:cs="Helvetica" w:hint="eastAsia"/>
          <w:b/>
          <w:bCs/>
          <w:color w:val="222222"/>
          <w:sz w:val="21"/>
          <w:szCs w:val="21"/>
        </w:rPr>
        <w:t>Вековая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динамика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населения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млекопитающих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птиц</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побережья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островов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Берингова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моря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последние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тысячелетия</w:t>
      </w:r>
      <w:r w:rsidRPr="00922A0C">
        <w:rPr>
          <w:rFonts w:ascii="Helvetica" w:hAnsi="Helvetica" w:cs="Helvetica" w:hint="eastAsia"/>
          <w:b/>
          <w:bCs/>
          <w:color w:val="222222"/>
          <w:sz w:val="21"/>
          <w:szCs w:val="21"/>
        </w:rPr>
        <w:t>»</w:t>
      </w:r>
    </w:p>
    <w:p w14:paraId="57CB8DEF" w14:textId="77777777" w:rsidR="00922A0C" w:rsidRPr="00922A0C" w:rsidRDefault="00922A0C" w:rsidP="00922A0C">
      <w:pPr>
        <w:rPr>
          <w:rFonts w:ascii="Helvetica" w:hAnsi="Helvetica" w:cs="Helvetica"/>
          <w:b/>
          <w:bCs/>
          <w:color w:val="222222"/>
          <w:sz w:val="21"/>
          <w:szCs w:val="21"/>
        </w:rPr>
      </w:pP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последнее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время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изучение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вековой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динамики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современных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экосистем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выявление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общих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закономерностей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исторического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развития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потеряв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своего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общетеоретического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интереса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приобрело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большое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прикладное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значение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Познание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этих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закономерностей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позволит</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уверенно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вести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долгосрочное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прогнозирование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экологической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обстановки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оценить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степень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антропогенного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нарушения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биогеоценозов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оптимизировать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природопользование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Создавшееся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положение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сделало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необходимым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исследование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вековой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динамики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основных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компонентов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экосистем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Животные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являются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одним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из</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Это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побудило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нас</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приступить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изучению</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вековой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динамики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современного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населения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млекопитающих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птиц</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Для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ее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исследования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был</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выбран</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район</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побережья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островов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Берингова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моря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Выбор</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этой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территории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для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изучения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был</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случаен</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Хорошо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известно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что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последние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тысячелетия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многих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регионах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Земли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огромных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масштабов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достигли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антропогенные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изменения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среды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Преимущественно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широкое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распространение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связано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переходом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от</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присваивающего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хозяйства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охотников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собирателей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производящему</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хозяйству</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скотоводов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землепашцев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Таким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образом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одной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из</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наших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задач</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было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выбрать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территорию</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где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антропогенные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изменения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экосистемы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были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столь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сильны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или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крайней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мере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произошли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они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сравнительно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недавнее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время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Именно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поэтому</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качестве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объекта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нами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был</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выбран</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район</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Берингова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моря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существу</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этот</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район</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стал</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осваиваться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западными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цивилизациями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лишь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XVIII - XIX </w:t>
      </w:r>
      <w:r w:rsidRPr="00922A0C">
        <w:rPr>
          <w:rFonts w:ascii="Helvetica" w:hAnsi="Helvetica" w:cs="Helvetica" w:hint="eastAsia"/>
          <w:b/>
          <w:bCs/>
          <w:color w:val="222222"/>
          <w:sz w:val="21"/>
          <w:szCs w:val="21"/>
        </w:rPr>
        <w:t>вв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Это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позволило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местным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жителям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сохранить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традиционный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уклад</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жизни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охотников</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собирателей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сравнительно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недавнего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времени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других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районах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России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он</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уступил</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свое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место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производящим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формам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хозяйства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бронзовом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веке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или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неолите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Очевидно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районе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наших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исследований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антропогенные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изменения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экосистем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должны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быть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выражены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сравнительно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слабо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Вместе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тем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здесь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сложились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достаточно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благоприятные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условия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для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изучения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влияния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охотников</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соби</w:t>
      </w:r>
      <w:r w:rsidRPr="00922A0C">
        <w:rPr>
          <w:rFonts w:ascii="Helvetica" w:hAnsi="Helvetica" w:cs="Helvetica" w:hint="eastAsia"/>
          <w:b/>
          <w:bCs/>
          <w:color w:val="222222"/>
          <w:sz w:val="21"/>
          <w:szCs w:val="21"/>
        </w:rPr>
        <w:lastRenderedPageBreak/>
        <w:t>рателей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природные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экосистемы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Изучение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хозяйственно</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экологических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отношений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характера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использования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ими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природных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ресурсов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дают</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возможность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разработать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методы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оценки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воздействия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древних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людей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промысловые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виды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большой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мере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этому</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способствует</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что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жители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приморской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полосы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этого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региона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имели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постоянные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поселения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которые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могли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существовать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несколько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тысячелетий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наличие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вечной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мерзлоты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многих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районах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обеспечивающей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хорошую</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сохранность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захороненных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костей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растительных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остатков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что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несколько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облегчает</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реконструкцию</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экосистем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минувших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эпох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Основные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исследования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относились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прибрежным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экосистемам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включающим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себя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приморские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тундры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существующие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условиях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местной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циркуляции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морского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воздуха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береговая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зона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представленную</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Леонтьев</w:t>
      </w:r>
      <w:r w:rsidRPr="00922A0C">
        <w:rPr>
          <w:rFonts w:ascii="Helvetica" w:hAnsi="Helvetica" w:cs="Helvetica"/>
          <w:b/>
          <w:bCs/>
          <w:color w:val="222222"/>
          <w:sz w:val="21"/>
          <w:szCs w:val="21"/>
        </w:rPr>
        <w:t xml:space="preserve">, 1961) </w:t>
      </w:r>
      <w:r w:rsidRPr="00922A0C">
        <w:rPr>
          <w:rFonts w:ascii="Helvetica" w:hAnsi="Helvetica" w:cs="Helvetica" w:hint="eastAsia"/>
          <w:b/>
          <w:bCs/>
          <w:color w:val="222222"/>
          <w:sz w:val="21"/>
          <w:szCs w:val="21"/>
        </w:rPr>
        <w:t>узкой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полосой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суши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непосредственно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примыкающей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береговой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линии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периодически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заливаемую</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морской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водой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постоянно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находящуюся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под</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воздействием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прибойного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потока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акваторией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подводного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берегового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склона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постоянно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подвергающегося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воздействию</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морских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волн</w:t>
      </w:r>
      <w:r w:rsidRPr="00922A0C">
        <w:rPr>
          <w:rFonts w:ascii="Helvetica" w:hAnsi="Helvetica" w:cs="Helvetica"/>
          <w:b/>
          <w:bCs/>
          <w:color w:val="222222"/>
          <w:sz w:val="21"/>
          <w:szCs w:val="21"/>
        </w:rPr>
        <w:t>.</w:t>
      </w:r>
    </w:p>
    <w:p w14:paraId="3710DF2B" w14:textId="77777777" w:rsidR="00922A0C" w:rsidRPr="00922A0C" w:rsidRDefault="00922A0C" w:rsidP="00922A0C">
      <w:pPr>
        <w:rPr>
          <w:rFonts w:ascii="Helvetica" w:hAnsi="Helvetica" w:cs="Helvetica"/>
          <w:b/>
          <w:bCs/>
          <w:color w:val="222222"/>
          <w:sz w:val="21"/>
          <w:szCs w:val="21"/>
        </w:rPr>
      </w:pPr>
    </w:p>
    <w:p w14:paraId="1D4E4A31" w14:textId="77777777" w:rsidR="00922A0C" w:rsidRPr="00922A0C" w:rsidRDefault="00922A0C" w:rsidP="00922A0C">
      <w:pPr>
        <w:rPr>
          <w:rFonts w:ascii="Helvetica" w:hAnsi="Helvetica" w:cs="Helvetica"/>
          <w:b/>
          <w:bCs/>
          <w:color w:val="222222"/>
          <w:sz w:val="21"/>
          <w:szCs w:val="21"/>
        </w:rPr>
      </w:pPr>
      <w:r w:rsidRPr="00922A0C">
        <w:rPr>
          <w:rFonts w:ascii="Helvetica" w:hAnsi="Helvetica" w:cs="Helvetica" w:hint="eastAsia"/>
          <w:b/>
          <w:bCs/>
          <w:color w:val="222222"/>
          <w:sz w:val="21"/>
          <w:szCs w:val="21"/>
        </w:rPr>
        <w:t>Безусловно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внутренних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территориях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обитали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другие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народности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образ</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жизни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которых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относительно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мало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изменился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w:t>
      </w:r>
      <w:r w:rsidRPr="00922A0C">
        <w:rPr>
          <w:rFonts w:ascii="Helvetica" w:hAnsi="Helvetica" w:cs="Helvetica"/>
          <w:b/>
          <w:bCs/>
          <w:color w:val="222222"/>
          <w:sz w:val="21"/>
          <w:szCs w:val="21"/>
        </w:rPr>
        <w:t xml:space="preserve"> XVIII </w:t>
      </w:r>
      <w:r w:rsidRPr="00922A0C">
        <w:rPr>
          <w:rFonts w:ascii="Helvetica" w:hAnsi="Helvetica" w:cs="Helvetica" w:hint="eastAsia"/>
          <w:b/>
          <w:bCs/>
          <w:color w:val="222222"/>
          <w:sz w:val="21"/>
          <w:szCs w:val="21"/>
        </w:rPr>
        <w:t>веку</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однако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они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имели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долговременных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поселений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возможность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изучения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крайне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затруднена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Кроме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того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далеко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везде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существуют</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такие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условия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способствующие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захоронению</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органических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остатков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как</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районе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исследований</w:t>
      </w:r>
      <w:r w:rsidRPr="00922A0C">
        <w:rPr>
          <w:rFonts w:ascii="Helvetica" w:hAnsi="Helvetica" w:cs="Helvetica"/>
          <w:b/>
          <w:bCs/>
          <w:color w:val="222222"/>
          <w:sz w:val="21"/>
          <w:szCs w:val="21"/>
        </w:rPr>
        <w:t>.</w:t>
      </w:r>
    </w:p>
    <w:p w14:paraId="5F80FDE9" w14:textId="77777777" w:rsidR="00922A0C" w:rsidRPr="00922A0C" w:rsidRDefault="00922A0C" w:rsidP="00922A0C">
      <w:pPr>
        <w:rPr>
          <w:rFonts w:ascii="Helvetica" w:hAnsi="Helvetica" w:cs="Helvetica"/>
          <w:b/>
          <w:bCs/>
          <w:color w:val="222222"/>
          <w:sz w:val="21"/>
          <w:szCs w:val="21"/>
        </w:rPr>
      </w:pPr>
    </w:p>
    <w:p w14:paraId="7299B1C0" w14:textId="77777777" w:rsidR="00922A0C" w:rsidRPr="00922A0C" w:rsidRDefault="00922A0C" w:rsidP="00922A0C">
      <w:pPr>
        <w:rPr>
          <w:rFonts w:ascii="Helvetica" w:hAnsi="Helvetica" w:cs="Helvetica"/>
          <w:b/>
          <w:bCs/>
          <w:color w:val="222222"/>
          <w:sz w:val="21"/>
          <w:szCs w:val="21"/>
        </w:rPr>
      </w:pPr>
      <w:r w:rsidRPr="00922A0C">
        <w:rPr>
          <w:rFonts w:ascii="Helvetica" w:hAnsi="Helvetica" w:cs="Helvetica" w:hint="eastAsia"/>
          <w:b/>
          <w:bCs/>
          <w:color w:val="222222"/>
          <w:sz w:val="21"/>
          <w:szCs w:val="21"/>
        </w:rPr>
        <w:t>Важным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аспектом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выборе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территории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является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что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этот</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район</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находится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непосредственной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близости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от</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Тихоокеанского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центра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действия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атмосферы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определяющего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многом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синоптическую</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обстановку</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всей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восточной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части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России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всей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видимости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здесь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климатический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фактор</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вековой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динамики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населения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животных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должен</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проявляться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особенно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четко</w:t>
      </w:r>
      <w:r w:rsidRPr="00922A0C">
        <w:rPr>
          <w:rFonts w:ascii="Helvetica" w:hAnsi="Helvetica" w:cs="Helvetica"/>
          <w:b/>
          <w:bCs/>
          <w:color w:val="222222"/>
          <w:sz w:val="21"/>
          <w:szCs w:val="21"/>
        </w:rPr>
        <w:t>.</w:t>
      </w:r>
    </w:p>
    <w:p w14:paraId="0D45185A" w14:textId="77777777" w:rsidR="00922A0C" w:rsidRPr="00922A0C" w:rsidRDefault="00922A0C" w:rsidP="00922A0C">
      <w:pPr>
        <w:rPr>
          <w:rFonts w:ascii="Helvetica" w:hAnsi="Helvetica" w:cs="Helvetica"/>
          <w:b/>
          <w:bCs/>
          <w:color w:val="222222"/>
          <w:sz w:val="21"/>
          <w:szCs w:val="21"/>
        </w:rPr>
      </w:pPr>
    </w:p>
    <w:p w14:paraId="2EC3E314" w14:textId="77777777" w:rsidR="00922A0C" w:rsidRPr="00922A0C" w:rsidRDefault="00922A0C" w:rsidP="00922A0C">
      <w:pPr>
        <w:rPr>
          <w:rFonts w:ascii="Helvetica" w:hAnsi="Helvetica" w:cs="Helvetica"/>
          <w:b/>
          <w:bCs/>
          <w:color w:val="222222"/>
          <w:sz w:val="21"/>
          <w:szCs w:val="21"/>
        </w:rPr>
      </w:pPr>
      <w:r w:rsidRPr="00922A0C">
        <w:rPr>
          <w:rFonts w:ascii="Helvetica" w:hAnsi="Helvetica" w:cs="Helvetica" w:hint="eastAsia"/>
          <w:b/>
          <w:bCs/>
          <w:color w:val="222222"/>
          <w:sz w:val="21"/>
          <w:szCs w:val="21"/>
        </w:rPr>
        <w:t>Целью</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исследования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было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собрать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изучить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данные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вековой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динамике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населения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промысловых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зверей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птиц</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прибрежной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экосистемы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Берингова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моря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последние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тысячелетия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выявить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основные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закономерности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этого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процесса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оценить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степень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воздействия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него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различных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факторов</w:t>
      </w:r>
      <w:r w:rsidRPr="00922A0C">
        <w:rPr>
          <w:rFonts w:ascii="Helvetica" w:hAnsi="Helvetica" w:cs="Helvetica"/>
          <w:b/>
          <w:bCs/>
          <w:color w:val="222222"/>
          <w:sz w:val="21"/>
          <w:szCs w:val="21"/>
        </w:rPr>
        <w:t>.</w:t>
      </w:r>
    </w:p>
    <w:p w14:paraId="2BEB3A74" w14:textId="77777777" w:rsidR="00922A0C" w:rsidRPr="00922A0C" w:rsidRDefault="00922A0C" w:rsidP="00922A0C">
      <w:pPr>
        <w:rPr>
          <w:rFonts w:ascii="Helvetica" w:hAnsi="Helvetica" w:cs="Helvetica"/>
          <w:b/>
          <w:bCs/>
          <w:color w:val="222222"/>
          <w:sz w:val="21"/>
          <w:szCs w:val="21"/>
        </w:rPr>
      </w:pPr>
    </w:p>
    <w:p w14:paraId="7A2E32DA" w14:textId="77777777" w:rsidR="00922A0C" w:rsidRPr="00922A0C" w:rsidRDefault="00922A0C" w:rsidP="00922A0C">
      <w:pPr>
        <w:rPr>
          <w:rFonts w:ascii="Helvetica" w:hAnsi="Helvetica" w:cs="Helvetica"/>
          <w:b/>
          <w:bCs/>
          <w:color w:val="222222"/>
          <w:sz w:val="21"/>
          <w:szCs w:val="21"/>
        </w:rPr>
      </w:pPr>
      <w:r w:rsidRPr="00922A0C">
        <w:rPr>
          <w:rFonts w:ascii="Helvetica" w:hAnsi="Helvetica" w:cs="Helvetica" w:hint="eastAsia"/>
          <w:b/>
          <w:bCs/>
          <w:color w:val="222222"/>
          <w:sz w:val="21"/>
          <w:szCs w:val="21"/>
        </w:rPr>
        <w:t>Исходя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из</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цели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работы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были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поставлены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следующие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конкретные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задачи</w:t>
      </w:r>
      <w:r w:rsidRPr="00922A0C">
        <w:rPr>
          <w:rFonts w:ascii="Helvetica" w:hAnsi="Helvetica" w:cs="Helvetica"/>
          <w:b/>
          <w:bCs/>
          <w:color w:val="222222"/>
          <w:sz w:val="21"/>
          <w:szCs w:val="21"/>
        </w:rPr>
        <w:t xml:space="preserve">: 1. </w:t>
      </w:r>
      <w:r w:rsidRPr="00922A0C">
        <w:rPr>
          <w:rFonts w:ascii="Helvetica" w:hAnsi="Helvetica" w:cs="Helvetica" w:hint="eastAsia"/>
          <w:b/>
          <w:bCs/>
          <w:color w:val="222222"/>
          <w:sz w:val="21"/>
          <w:szCs w:val="21"/>
        </w:rPr>
        <w:t>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основе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оригинальных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литературных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данных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оценить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состав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вековую</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динамику</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населения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млекопитающих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птиц</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побережья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островов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Берингова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моря</w:t>
      </w:r>
      <w:r w:rsidRPr="00922A0C">
        <w:rPr>
          <w:rFonts w:ascii="Helvetica" w:hAnsi="Helvetica" w:cs="Helvetica"/>
          <w:b/>
          <w:bCs/>
          <w:color w:val="222222"/>
          <w:sz w:val="21"/>
          <w:szCs w:val="21"/>
        </w:rPr>
        <w:t xml:space="preserve">. 2. </w:t>
      </w:r>
      <w:r w:rsidRPr="00922A0C">
        <w:rPr>
          <w:rFonts w:ascii="Helvetica" w:hAnsi="Helvetica" w:cs="Helvetica" w:hint="eastAsia"/>
          <w:b/>
          <w:bCs/>
          <w:color w:val="222222"/>
          <w:sz w:val="21"/>
          <w:szCs w:val="21"/>
        </w:rPr>
        <w:t>Описать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вековую</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динамику</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различных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климатических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геоморфологических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факторов</w:t>
      </w:r>
      <w:r w:rsidRPr="00922A0C">
        <w:rPr>
          <w:rFonts w:ascii="Helvetica" w:hAnsi="Helvetica" w:cs="Helvetica"/>
          <w:b/>
          <w:bCs/>
          <w:color w:val="222222"/>
          <w:sz w:val="21"/>
          <w:szCs w:val="21"/>
        </w:rPr>
        <w:t xml:space="preserve"> - </w:t>
      </w:r>
      <w:r w:rsidRPr="00922A0C">
        <w:rPr>
          <w:rFonts w:ascii="Helvetica" w:hAnsi="Helvetica" w:cs="Helvetica" w:hint="eastAsia"/>
          <w:b/>
          <w:bCs/>
          <w:color w:val="222222"/>
          <w:sz w:val="21"/>
          <w:szCs w:val="21"/>
        </w:rPr>
        <w:t>температуры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воздуха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количества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осадков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ледовитости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моря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уровня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океана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ряд</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других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различных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точках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территории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определить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характер</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воздействия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динамику</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населения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животных</w:t>
      </w:r>
      <w:r w:rsidRPr="00922A0C">
        <w:rPr>
          <w:rFonts w:ascii="Helvetica" w:hAnsi="Helvetica" w:cs="Helvetica"/>
          <w:b/>
          <w:bCs/>
          <w:color w:val="222222"/>
          <w:sz w:val="21"/>
          <w:szCs w:val="21"/>
        </w:rPr>
        <w:t xml:space="preserve">. 3. </w:t>
      </w:r>
      <w:r w:rsidRPr="00922A0C">
        <w:rPr>
          <w:rFonts w:ascii="Helvetica" w:hAnsi="Helvetica" w:cs="Helvetica" w:hint="eastAsia"/>
          <w:b/>
          <w:bCs/>
          <w:color w:val="222222"/>
          <w:sz w:val="21"/>
          <w:szCs w:val="21"/>
        </w:rPr>
        <w:t>Выяснить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время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освоения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человеком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побережья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островов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Берингова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моря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оценить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характер</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влияния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различных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антропогенных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факторов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животный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мир</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района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исследований</w:t>
      </w:r>
      <w:r w:rsidRPr="00922A0C">
        <w:rPr>
          <w:rFonts w:ascii="Helvetica" w:hAnsi="Helvetica" w:cs="Helvetica"/>
          <w:b/>
          <w:bCs/>
          <w:color w:val="222222"/>
          <w:sz w:val="21"/>
          <w:szCs w:val="21"/>
        </w:rPr>
        <w:t>.</w:t>
      </w:r>
    </w:p>
    <w:p w14:paraId="5961D6AC" w14:textId="77777777" w:rsidR="00922A0C" w:rsidRPr="00922A0C" w:rsidRDefault="00922A0C" w:rsidP="00922A0C">
      <w:pPr>
        <w:rPr>
          <w:rFonts w:ascii="Helvetica" w:hAnsi="Helvetica" w:cs="Helvetica"/>
          <w:b/>
          <w:bCs/>
          <w:color w:val="222222"/>
          <w:sz w:val="21"/>
          <w:szCs w:val="21"/>
        </w:rPr>
      </w:pPr>
    </w:p>
    <w:p w14:paraId="19755988" w14:textId="77777777" w:rsidR="00922A0C" w:rsidRPr="00922A0C" w:rsidRDefault="00922A0C" w:rsidP="00922A0C">
      <w:pPr>
        <w:rPr>
          <w:rFonts w:ascii="Helvetica" w:hAnsi="Helvetica" w:cs="Helvetica"/>
          <w:b/>
          <w:bCs/>
          <w:color w:val="222222"/>
          <w:sz w:val="21"/>
          <w:szCs w:val="21"/>
        </w:rPr>
      </w:pPr>
      <w:r w:rsidRPr="00922A0C">
        <w:rPr>
          <w:rFonts w:ascii="Helvetica" w:hAnsi="Helvetica" w:cs="Helvetica" w:hint="eastAsia"/>
          <w:b/>
          <w:bCs/>
          <w:color w:val="222222"/>
          <w:sz w:val="21"/>
          <w:szCs w:val="21"/>
        </w:rPr>
        <w:t>Исследования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районе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Берингова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моря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начинались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под</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руководством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непосредственном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участии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б</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н</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Л</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Г</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Динесмана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которому</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выражаем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глубокую</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благодарность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признательность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помощь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всех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стадиях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работы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сборе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обработке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фактического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материала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помогали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К</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Киселева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Князев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Н</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Панина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Б</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Федотов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Ф</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Хасанов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Часть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материалов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для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исследования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были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переданы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Е</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Н</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Курочкиным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Ложкиным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Пташинским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время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исследований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пользовались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консультациями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помощью</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Л</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С</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Богословской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Бронштейна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Буяновского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Ю</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Губенко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Днепровского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Ю</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Кантора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Л</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Карпачевского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Карху</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Кирилловой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Б</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Конюхова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Крупника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Н</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Кузнецова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Е</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Н</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Курочкина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Пантелеева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К</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Панютина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Романенко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Л</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Рябинина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Свешникова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Л</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Д</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Сулержицкого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Тупиковой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Фильчагова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lastRenderedPageBreak/>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Чабовского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В</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Черенкова</w:t>
      </w:r>
      <w:r w:rsidRPr="00922A0C">
        <w:rPr>
          <w:rFonts w:ascii="Helvetica" w:hAnsi="Helvetica" w:cs="Helvetica"/>
          <w:b/>
          <w:bCs/>
          <w:color w:val="222222"/>
          <w:sz w:val="21"/>
          <w:szCs w:val="21"/>
        </w:rPr>
        <w:t xml:space="preserve">, B.C. </w:t>
      </w:r>
      <w:r w:rsidRPr="00922A0C">
        <w:rPr>
          <w:rFonts w:ascii="Helvetica" w:hAnsi="Helvetica" w:cs="Helvetica" w:hint="eastAsia"/>
          <w:b/>
          <w:bCs/>
          <w:color w:val="222222"/>
          <w:sz w:val="21"/>
          <w:szCs w:val="21"/>
        </w:rPr>
        <w:t>Шишкина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Т</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Альберта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Блюмера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Козея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Корбетт</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Лефевр</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Г</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Мюллер</w:t>
      </w:r>
      <w:r w:rsidRPr="00922A0C">
        <w:rPr>
          <w:rFonts w:ascii="Helvetica" w:hAnsi="Helvetica" w:cs="Helvetica"/>
          <w:b/>
          <w:bCs/>
          <w:color w:val="222222"/>
          <w:sz w:val="21"/>
          <w:szCs w:val="21"/>
        </w:rPr>
        <w:t>-</w:t>
      </w:r>
      <w:r w:rsidRPr="00922A0C">
        <w:rPr>
          <w:rFonts w:ascii="Helvetica" w:hAnsi="Helvetica" w:cs="Helvetica" w:hint="eastAsia"/>
          <w:b/>
          <w:bCs/>
          <w:color w:val="222222"/>
          <w:sz w:val="21"/>
          <w:szCs w:val="21"/>
        </w:rPr>
        <w:t>Бека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Д</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Уэст</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Чонки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Всем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вышеперечисленным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лицам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приносим</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самую</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искреннюю</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благодарность</w:t>
      </w:r>
      <w:r w:rsidRPr="00922A0C">
        <w:rPr>
          <w:rFonts w:ascii="Helvetica" w:hAnsi="Helvetica" w:cs="Helvetica"/>
          <w:b/>
          <w:bCs/>
          <w:color w:val="222222"/>
          <w:sz w:val="21"/>
          <w:szCs w:val="21"/>
        </w:rPr>
        <w:t>. 5</w:t>
      </w:r>
    </w:p>
    <w:p w14:paraId="45F8701A" w14:textId="77777777" w:rsidR="00922A0C" w:rsidRPr="00922A0C" w:rsidRDefault="00922A0C" w:rsidP="00922A0C">
      <w:pPr>
        <w:rPr>
          <w:rFonts w:ascii="Helvetica" w:hAnsi="Helvetica" w:cs="Helvetica"/>
          <w:b/>
          <w:bCs/>
          <w:color w:val="222222"/>
          <w:sz w:val="21"/>
          <w:szCs w:val="21"/>
        </w:rPr>
      </w:pPr>
    </w:p>
    <w:p w14:paraId="66F16A0A" w14:textId="77777777" w:rsidR="00922A0C" w:rsidRPr="00922A0C" w:rsidRDefault="00922A0C" w:rsidP="00922A0C">
      <w:pPr>
        <w:rPr>
          <w:rFonts w:ascii="Helvetica" w:hAnsi="Helvetica" w:cs="Helvetica"/>
          <w:b/>
          <w:bCs/>
          <w:color w:val="222222"/>
          <w:sz w:val="21"/>
          <w:szCs w:val="21"/>
        </w:rPr>
      </w:pPr>
      <w:r w:rsidRPr="00922A0C">
        <w:rPr>
          <w:rFonts w:ascii="Helvetica" w:hAnsi="Helvetica" w:cs="Helvetica" w:hint="eastAsia"/>
          <w:b/>
          <w:bCs/>
          <w:color w:val="222222"/>
          <w:sz w:val="21"/>
          <w:szCs w:val="21"/>
        </w:rPr>
        <w:t>При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определении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остеологического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материала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пользовались</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сравнительными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коллекциями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ПИН</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РАН</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Зоомузея</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МГУ</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ЗИН</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РАН</w:t>
      </w:r>
      <w:r w:rsidRPr="00922A0C">
        <w:rPr>
          <w:rFonts w:ascii="Helvetica" w:hAnsi="Helvetica" w:cs="Helvetica"/>
          <w:b/>
          <w:bCs/>
          <w:color w:val="222222"/>
          <w:sz w:val="21"/>
          <w:szCs w:val="21"/>
        </w:rPr>
        <w:t>.</w:t>
      </w:r>
    </w:p>
    <w:p w14:paraId="567DDE3E" w14:textId="77777777" w:rsidR="00922A0C" w:rsidRPr="00922A0C" w:rsidRDefault="00922A0C" w:rsidP="00922A0C">
      <w:pPr>
        <w:rPr>
          <w:rFonts w:ascii="Helvetica" w:hAnsi="Helvetica" w:cs="Helvetica"/>
          <w:b/>
          <w:bCs/>
          <w:color w:val="222222"/>
          <w:sz w:val="21"/>
          <w:szCs w:val="21"/>
        </w:rPr>
      </w:pPr>
    </w:p>
    <w:p w14:paraId="35C3DDD8" w14:textId="77777777" w:rsidR="00922A0C" w:rsidRPr="00922A0C" w:rsidRDefault="00922A0C" w:rsidP="00922A0C">
      <w:pPr>
        <w:rPr>
          <w:rFonts w:ascii="Helvetica" w:hAnsi="Helvetica" w:cs="Helvetica"/>
          <w:b/>
          <w:bCs/>
          <w:color w:val="222222"/>
          <w:sz w:val="21"/>
          <w:szCs w:val="21"/>
        </w:rPr>
      </w:pPr>
    </w:p>
    <w:p w14:paraId="4CCADE6E" w14:textId="362281D5" w:rsidR="004F7911" w:rsidRPr="00922A0C" w:rsidRDefault="00922A0C" w:rsidP="00922A0C">
      <w:r w:rsidRPr="00922A0C">
        <w:rPr>
          <w:rFonts w:ascii="Helvetica" w:hAnsi="Helvetica" w:cs="Helvetica" w:hint="eastAsia"/>
          <w:b/>
          <w:bCs/>
          <w:color w:val="222222"/>
          <w:sz w:val="21"/>
          <w:szCs w:val="21"/>
        </w:rPr>
        <w:t>Работа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выполнена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финансовой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поддержке</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Российского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фонда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фундаментальных</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исследований</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w:t>
      </w:r>
      <w:r w:rsidRPr="00922A0C">
        <w:rPr>
          <w:rFonts w:ascii="Helvetica" w:hAnsi="Helvetica" w:cs="Helvetica"/>
          <w:b/>
          <w:bCs/>
          <w:color w:val="222222"/>
          <w:sz w:val="21"/>
          <w:szCs w:val="21"/>
        </w:rPr>
        <w:t xml:space="preserve"> 94-04-11140</w:t>
      </w:r>
      <w:r w:rsidRPr="00922A0C">
        <w:rPr>
          <w:rFonts w:ascii="Helvetica" w:hAnsi="Helvetica" w:cs="Helvetica" w:hint="eastAsia"/>
          <w:b/>
          <w:bCs/>
          <w:color w:val="222222"/>
          <w:sz w:val="21"/>
          <w:szCs w:val="21"/>
        </w:rPr>
        <w:t>а</w:t>
      </w:r>
      <w:r w:rsidRPr="00922A0C">
        <w:rPr>
          <w:rFonts w:ascii="Helvetica" w:hAnsi="Helvetica" w:cs="Helvetica"/>
          <w:b/>
          <w:bCs/>
          <w:color w:val="222222"/>
          <w:sz w:val="21"/>
          <w:szCs w:val="21"/>
        </w:rPr>
        <w:t xml:space="preserve">, 97-04-48350, 97-0450055, 00-04-48149), </w:t>
      </w:r>
      <w:r w:rsidRPr="00922A0C">
        <w:rPr>
          <w:rFonts w:ascii="Helvetica" w:hAnsi="Helvetica" w:cs="Helvetica" w:hint="eastAsia"/>
          <w:b/>
          <w:bCs/>
          <w:color w:val="222222"/>
          <w:sz w:val="21"/>
          <w:szCs w:val="21"/>
        </w:rPr>
        <w:t>ГКНТП</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России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w:t>
      </w:r>
      <w:r w:rsidRPr="00922A0C">
        <w:rPr>
          <w:rFonts w:ascii="Helvetica" w:hAnsi="Helvetica" w:cs="Helvetica" w:hint="eastAsia"/>
          <w:b/>
          <w:bCs/>
          <w:color w:val="222222"/>
          <w:sz w:val="21"/>
          <w:szCs w:val="21"/>
        </w:rPr>
        <w:t>Проблемы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Мирового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океана</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Арктики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и</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Антарктики</w:t>
      </w:r>
      <w:r w:rsidRPr="00922A0C">
        <w:rPr>
          <w:rFonts w:ascii="Helvetica" w:hAnsi="Helvetica" w:cs="Helvetica" w:hint="eastAsia"/>
          <w:b/>
          <w:bCs/>
          <w:color w:val="222222"/>
          <w:sz w:val="21"/>
          <w:szCs w:val="21"/>
        </w:rPr>
        <w:t>»</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программы</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w:t>
      </w:r>
      <w:r w:rsidRPr="00922A0C">
        <w:rPr>
          <w:rFonts w:ascii="Helvetica" w:hAnsi="Helvetica" w:cs="Helvetica" w:hint="eastAsia"/>
          <w:b/>
          <w:bCs/>
          <w:color w:val="222222"/>
          <w:sz w:val="21"/>
          <w:szCs w:val="21"/>
        </w:rPr>
        <w:t>Биоразнообразие</w:t>
      </w:r>
      <w:r w:rsidRPr="00922A0C">
        <w:rPr>
          <w:rFonts w:ascii="Helvetica" w:hAnsi="Helvetica" w:cs="Helvetica" w:hint="eastAsia"/>
          <w:b/>
          <w:bCs/>
          <w:color w:val="222222"/>
          <w:sz w:val="21"/>
          <w:szCs w:val="21"/>
        </w:rPr>
        <w:t>»</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Международного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Научного</w:t>
      </w:r>
      <w:r w:rsidRPr="00922A0C">
        <w:rPr>
          <w:rFonts w:ascii="Helvetica" w:hAnsi="Helvetica" w:cs="Helvetica"/>
          <w:b/>
          <w:bCs/>
          <w:color w:val="222222"/>
          <w:sz w:val="21"/>
          <w:szCs w:val="21"/>
        </w:rPr>
        <w:t xml:space="preserve"> </w:t>
      </w:r>
      <w:r w:rsidRPr="00922A0C">
        <w:rPr>
          <w:rFonts w:ascii="Helvetica" w:hAnsi="Helvetica" w:cs="Helvetica" w:hint="eastAsia"/>
          <w:b/>
          <w:bCs/>
          <w:color w:val="222222"/>
          <w:sz w:val="21"/>
          <w:szCs w:val="21"/>
        </w:rPr>
        <w:t>Фонда</w:t>
      </w:r>
      <w:r w:rsidRPr="00922A0C">
        <w:rPr>
          <w:rFonts w:ascii="Helvetica" w:hAnsi="Helvetica" w:cs="Helvetica"/>
          <w:b/>
          <w:bCs/>
          <w:color w:val="222222"/>
          <w:sz w:val="21"/>
          <w:szCs w:val="21"/>
        </w:rPr>
        <w:t xml:space="preserve"> (Grant NF1000, NF1300), INTAS (Grant 94-964), Swiss National Science Foundation #7SUPJ48479, National Science Foundation (USA) OPP-9314472. 6</w:t>
      </w:r>
    </w:p>
    <w:sectPr w:rsidR="004F7911" w:rsidRPr="00922A0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72437" w14:textId="77777777" w:rsidR="003D477A" w:rsidRDefault="003D477A">
      <w:pPr>
        <w:spacing w:after="0" w:line="240" w:lineRule="auto"/>
      </w:pPr>
      <w:r>
        <w:separator/>
      </w:r>
    </w:p>
  </w:endnote>
  <w:endnote w:type="continuationSeparator" w:id="0">
    <w:p w14:paraId="71C436B9" w14:textId="77777777" w:rsidR="003D477A" w:rsidRDefault="003D4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57836" w14:textId="77777777" w:rsidR="003D477A" w:rsidRDefault="003D477A"/>
    <w:p w14:paraId="08E17C46" w14:textId="77777777" w:rsidR="003D477A" w:rsidRDefault="003D477A"/>
    <w:p w14:paraId="4D6935F0" w14:textId="77777777" w:rsidR="003D477A" w:rsidRDefault="003D477A"/>
    <w:p w14:paraId="58470DFB" w14:textId="77777777" w:rsidR="003D477A" w:rsidRDefault="003D477A"/>
    <w:p w14:paraId="38F02F33" w14:textId="77777777" w:rsidR="003D477A" w:rsidRDefault="003D477A"/>
    <w:p w14:paraId="714F8945" w14:textId="77777777" w:rsidR="003D477A" w:rsidRDefault="003D477A"/>
    <w:p w14:paraId="135222CA" w14:textId="77777777" w:rsidR="003D477A" w:rsidRDefault="003D47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3CF5D1" wp14:editId="62AF37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28AF0" w14:textId="77777777" w:rsidR="003D477A" w:rsidRDefault="003D47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3CF5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828AF0" w14:textId="77777777" w:rsidR="003D477A" w:rsidRDefault="003D47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0D69A3" w14:textId="77777777" w:rsidR="003D477A" w:rsidRDefault="003D477A"/>
    <w:p w14:paraId="0A9A6C48" w14:textId="77777777" w:rsidR="003D477A" w:rsidRDefault="003D477A"/>
    <w:p w14:paraId="6138C65E" w14:textId="77777777" w:rsidR="003D477A" w:rsidRDefault="003D47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E79AC4" wp14:editId="2E294F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58389" w14:textId="77777777" w:rsidR="003D477A" w:rsidRDefault="003D477A"/>
                          <w:p w14:paraId="36A3E8F3" w14:textId="77777777" w:rsidR="003D477A" w:rsidRDefault="003D47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E79A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558389" w14:textId="77777777" w:rsidR="003D477A" w:rsidRDefault="003D477A"/>
                    <w:p w14:paraId="36A3E8F3" w14:textId="77777777" w:rsidR="003D477A" w:rsidRDefault="003D47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1EF789" w14:textId="77777777" w:rsidR="003D477A" w:rsidRDefault="003D477A"/>
    <w:p w14:paraId="710B387B" w14:textId="77777777" w:rsidR="003D477A" w:rsidRDefault="003D477A">
      <w:pPr>
        <w:rPr>
          <w:sz w:val="2"/>
          <w:szCs w:val="2"/>
        </w:rPr>
      </w:pPr>
    </w:p>
    <w:p w14:paraId="5682AE3C" w14:textId="77777777" w:rsidR="003D477A" w:rsidRDefault="003D477A"/>
    <w:p w14:paraId="6E630ED5" w14:textId="77777777" w:rsidR="003D477A" w:rsidRDefault="003D477A">
      <w:pPr>
        <w:spacing w:after="0" w:line="240" w:lineRule="auto"/>
      </w:pPr>
    </w:p>
  </w:footnote>
  <w:footnote w:type="continuationSeparator" w:id="0">
    <w:p w14:paraId="26D35E3F" w14:textId="77777777" w:rsidR="003D477A" w:rsidRDefault="003D4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A"/>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192713</TotalTime>
  <Pages>5</Pages>
  <Words>1133</Words>
  <Characters>6462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805</cp:revision>
  <cp:lastPrinted>2009-02-06T05:36:00Z</cp:lastPrinted>
  <dcterms:created xsi:type="dcterms:W3CDTF">2024-01-07T13:43:00Z</dcterms:created>
  <dcterms:modified xsi:type="dcterms:W3CDTF">2025-10-26T21:11:00Z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