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23746" w14:textId="77777777" w:rsidR="00AC791A" w:rsidRPr="00AC791A" w:rsidRDefault="00AC791A" w:rsidP="00AC791A">
      <w:pPr>
        <w:rPr>
          <w:rFonts w:ascii="Helvetica" w:hAnsi="Helvetica" w:cs="Helvetica"/>
          <w:b/>
          <w:bCs/>
          <w:color w:val="222222"/>
          <w:sz w:val="21"/>
          <w:szCs w:val="21"/>
        </w:rPr>
      </w:pPr>
      <w:r w:rsidRPr="00AC791A">
        <w:rPr>
          <w:rFonts w:ascii="Helvetica" w:hAnsi="Helvetica" w:cs="Helvetica" w:hint="eastAsia"/>
          <w:b/>
          <w:bCs/>
          <w:color w:val="222222"/>
          <w:sz w:val="21"/>
          <w:szCs w:val="21"/>
        </w:rPr>
        <w:t>Фирсов</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Геннадий</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Афанасьевич</w:t>
      </w:r>
      <w:r w:rsidRPr="00AC791A">
        <w:rPr>
          <w:rFonts w:ascii="Helvetica" w:hAnsi="Helvetica" w:cs="Helvetica"/>
          <w:b/>
          <w:bCs/>
          <w:color w:val="222222"/>
          <w:sz w:val="21"/>
          <w:szCs w:val="21"/>
        </w:rPr>
        <w:t>.</w:t>
      </w:r>
    </w:p>
    <w:p w14:paraId="04DF8406" w14:textId="77777777" w:rsidR="00AC791A" w:rsidRPr="00AC791A" w:rsidRDefault="00AC791A" w:rsidP="00AC791A">
      <w:pPr>
        <w:rPr>
          <w:rFonts w:ascii="Helvetica" w:hAnsi="Helvetica" w:cs="Helvetica"/>
          <w:b/>
          <w:bCs/>
          <w:color w:val="222222"/>
          <w:sz w:val="21"/>
          <w:szCs w:val="21"/>
        </w:rPr>
      </w:pPr>
      <w:r w:rsidRPr="00AC791A">
        <w:rPr>
          <w:rFonts w:ascii="Helvetica" w:hAnsi="Helvetica" w:cs="Helvetica" w:hint="eastAsia"/>
          <w:b/>
          <w:bCs/>
          <w:color w:val="222222"/>
          <w:sz w:val="21"/>
          <w:szCs w:val="21"/>
        </w:rPr>
        <w:t>Биологические</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особенности</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кленов</w:t>
      </w:r>
      <w:r w:rsidRPr="00AC791A">
        <w:rPr>
          <w:rFonts w:ascii="Helvetica" w:hAnsi="Helvetica" w:cs="Helvetica"/>
          <w:b/>
          <w:bCs/>
          <w:color w:val="222222"/>
          <w:sz w:val="21"/>
          <w:szCs w:val="21"/>
        </w:rPr>
        <w:t xml:space="preserve"> (Acer L.) </w:t>
      </w:r>
      <w:r w:rsidRPr="00AC791A">
        <w:rPr>
          <w:rFonts w:ascii="Helvetica" w:hAnsi="Helvetica" w:cs="Helvetica" w:hint="eastAsia"/>
          <w:b/>
          <w:bCs/>
          <w:color w:val="222222"/>
          <w:sz w:val="21"/>
          <w:szCs w:val="21"/>
        </w:rPr>
        <w:t>интродуцированных</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в</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Ленинграде</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и</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его</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окрестностях</w:t>
      </w:r>
      <w:r w:rsidRPr="00AC791A">
        <w:rPr>
          <w:rFonts w:ascii="Helvetica" w:hAnsi="Helvetica" w:cs="Helvetica"/>
          <w:b/>
          <w:bCs/>
          <w:color w:val="222222"/>
          <w:sz w:val="21"/>
          <w:szCs w:val="21"/>
        </w:rPr>
        <w:t xml:space="preserve"> : </w:t>
      </w:r>
      <w:r w:rsidRPr="00AC791A">
        <w:rPr>
          <w:rFonts w:ascii="Helvetica" w:hAnsi="Helvetica" w:cs="Helvetica" w:hint="eastAsia"/>
          <w:b/>
          <w:bCs/>
          <w:color w:val="222222"/>
          <w:sz w:val="21"/>
          <w:szCs w:val="21"/>
        </w:rPr>
        <w:t>диссертация</w:t>
      </w:r>
      <w:r w:rsidRPr="00AC791A">
        <w:rPr>
          <w:rFonts w:ascii="Helvetica" w:hAnsi="Helvetica" w:cs="Helvetica"/>
          <w:b/>
          <w:bCs/>
          <w:color w:val="222222"/>
          <w:sz w:val="21"/>
          <w:szCs w:val="21"/>
        </w:rPr>
        <w:t xml:space="preserve"> ... </w:t>
      </w:r>
      <w:r w:rsidRPr="00AC791A">
        <w:rPr>
          <w:rFonts w:ascii="Helvetica" w:hAnsi="Helvetica" w:cs="Helvetica" w:hint="eastAsia"/>
          <w:b/>
          <w:bCs/>
          <w:color w:val="222222"/>
          <w:sz w:val="21"/>
          <w:szCs w:val="21"/>
        </w:rPr>
        <w:t>кандидата</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биологических</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наук</w:t>
      </w:r>
      <w:r w:rsidRPr="00AC791A">
        <w:rPr>
          <w:rFonts w:ascii="Helvetica" w:hAnsi="Helvetica" w:cs="Helvetica"/>
          <w:b/>
          <w:bCs/>
          <w:color w:val="222222"/>
          <w:sz w:val="21"/>
          <w:szCs w:val="21"/>
        </w:rPr>
        <w:t xml:space="preserve"> : 03.00.05. - </w:t>
      </w:r>
      <w:r w:rsidRPr="00AC791A">
        <w:rPr>
          <w:rFonts w:ascii="Helvetica" w:hAnsi="Helvetica" w:cs="Helvetica" w:hint="eastAsia"/>
          <w:b/>
          <w:bCs/>
          <w:color w:val="222222"/>
          <w:sz w:val="21"/>
          <w:szCs w:val="21"/>
        </w:rPr>
        <w:t>Ленинград</w:t>
      </w:r>
      <w:r w:rsidRPr="00AC791A">
        <w:rPr>
          <w:rFonts w:ascii="Helvetica" w:hAnsi="Helvetica" w:cs="Helvetica"/>
          <w:b/>
          <w:bCs/>
          <w:color w:val="222222"/>
          <w:sz w:val="21"/>
          <w:szCs w:val="21"/>
        </w:rPr>
        <w:t xml:space="preserve">, 1984. - 288 </w:t>
      </w:r>
      <w:r w:rsidRPr="00AC791A">
        <w:rPr>
          <w:rFonts w:ascii="Helvetica" w:hAnsi="Helvetica" w:cs="Helvetica" w:hint="eastAsia"/>
          <w:b/>
          <w:bCs/>
          <w:color w:val="222222"/>
          <w:sz w:val="21"/>
          <w:szCs w:val="21"/>
        </w:rPr>
        <w:t>с</w:t>
      </w:r>
      <w:r w:rsidRPr="00AC791A">
        <w:rPr>
          <w:rFonts w:ascii="Helvetica" w:hAnsi="Helvetica" w:cs="Helvetica"/>
          <w:b/>
          <w:bCs/>
          <w:color w:val="222222"/>
          <w:sz w:val="21"/>
          <w:szCs w:val="21"/>
        </w:rPr>
        <w:t xml:space="preserve">. : </w:t>
      </w:r>
      <w:r w:rsidRPr="00AC791A">
        <w:rPr>
          <w:rFonts w:ascii="Helvetica" w:hAnsi="Helvetica" w:cs="Helvetica" w:hint="eastAsia"/>
          <w:b/>
          <w:bCs/>
          <w:color w:val="222222"/>
          <w:sz w:val="21"/>
          <w:szCs w:val="21"/>
        </w:rPr>
        <w:t>ил</w:t>
      </w:r>
      <w:r w:rsidRPr="00AC791A">
        <w:rPr>
          <w:rFonts w:ascii="Helvetica" w:hAnsi="Helvetica" w:cs="Helvetica"/>
          <w:b/>
          <w:bCs/>
          <w:color w:val="222222"/>
          <w:sz w:val="21"/>
          <w:szCs w:val="21"/>
        </w:rPr>
        <w:t>.</w:t>
      </w:r>
    </w:p>
    <w:p w14:paraId="0DD89CF2" w14:textId="77777777" w:rsidR="00AC791A" w:rsidRPr="00AC791A" w:rsidRDefault="00AC791A" w:rsidP="00AC791A">
      <w:pPr>
        <w:rPr>
          <w:rFonts w:ascii="Helvetica" w:hAnsi="Helvetica" w:cs="Helvetica"/>
          <w:b/>
          <w:bCs/>
          <w:color w:val="222222"/>
          <w:sz w:val="21"/>
          <w:szCs w:val="21"/>
        </w:rPr>
      </w:pPr>
      <w:r w:rsidRPr="00AC791A">
        <w:rPr>
          <w:rFonts w:ascii="Helvetica" w:hAnsi="Helvetica" w:cs="Helvetica" w:hint="eastAsia"/>
          <w:b/>
          <w:bCs/>
          <w:color w:val="222222"/>
          <w:sz w:val="21"/>
          <w:szCs w:val="21"/>
        </w:rPr>
        <w:t>больше</w:t>
      </w:r>
    </w:p>
    <w:p w14:paraId="4A099D52" w14:textId="77777777" w:rsidR="00AC791A" w:rsidRPr="00AC791A" w:rsidRDefault="00AC791A" w:rsidP="00AC791A">
      <w:pPr>
        <w:rPr>
          <w:rFonts w:ascii="Helvetica" w:hAnsi="Helvetica" w:cs="Helvetica"/>
          <w:b/>
          <w:bCs/>
          <w:color w:val="222222"/>
          <w:sz w:val="21"/>
          <w:szCs w:val="21"/>
        </w:rPr>
      </w:pPr>
      <w:r w:rsidRPr="00AC791A">
        <w:rPr>
          <w:rFonts w:ascii="Helvetica" w:hAnsi="Helvetica" w:cs="Helvetica" w:hint="eastAsia"/>
          <w:b/>
          <w:bCs/>
          <w:color w:val="222222"/>
          <w:sz w:val="21"/>
          <w:szCs w:val="21"/>
        </w:rPr>
        <w:t>Цитаты</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из</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текста</w:t>
      </w:r>
      <w:r w:rsidRPr="00AC791A">
        <w:rPr>
          <w:rFonts w:ascii="Helvetica" w:hAnsi="Helvetica" w:cs="Helvetica"/>
          <w:b/>
          <w:bCs/>
          <w:color w:val="222222"/>
          <w:sz w:val="21"/>
          <w:szCs w:val="21"/>
        </w:rPr>
        <w:t>:</w:t>
      </w:r>
    </w:p>
    <w:p w14:paraId="6DE52F79" w14:textId="77777777" w:rsidR="00AC791A" w:rsidRPr="00AC791A" w:rsidRDefault="00AC791A" w:rsidP="00AC791A">
      <w:pPr>
        <w:rPr>
          <w:rFonts w:ascii="Helvetica" w:hAnsi="Helvetica" w:cs="Helvetica"/>
          <w:b/>
          <w:bCs/>
          <w:color w:val="222222"/>
          <w:sz w:val="21"/>
          <w:szCs w:val="21"/>
        </w:rPr>
      </w:pPr>
      <w:r w:rsidRPr="00AC791A">
        <w:rPr>
          <w:rFonts w:ascii="Helvetica" w:hAnsi="Helvetica" w:cs="Helvetica" w:hint="eastAsia"/>
          <w:b/>
          <w:bCs/>
          <w:color w:val="222222"/>
          <w:sz w:val="21"/>
          <w:szCs w:val="21"/>
        </w:rPr>
        <w:t>стр</w:t>
      </w:r>
      <w:r w:rsidRPr="00AC791A">
        <w:rPr>
          <w:rFonts w:ascii="Helvetica" w:hAnsi="Helvetica" w:cs="Helvetica"/>
          <w:b/>
          <w:bCs/>
          <w:color w:val="222222"/>
          <w:sz w:val="21"/>
          <w:szCs w:val="21"/>
        </w:rPr>
        <w:t>. 1</w:t>
      </w:r>
    </w:p>
    <w:p w14:paraId="0C5B2940" w14:textId="77777777" w:rsidR="00AC791A" w:rsidRPr="00AC791A" w:rsidRDefault="00AC791A" w:rsidP="00AC791A">
      <w:pPr>
        <w:rPr>
          <w:rFonts w:ascii="Helvetica" w:hAnsi="Helvetica" w:cs="Helvetica"/>
          <w:b/>
          <w:bCs/>
          <w:color w:val="222222"/>
          <w:sz w:val="21"/>
          <w:szCs w:val="21"/>
        </w:rPr>
      </w:pPr>
      <w:r w:rsidRPr="00AC791A">
        <w:rPr>
          <w:rFonts w:ascii="Helvetica" w:hAnsi="Helvetica" w:cs="Helvetica"/>
          <w:b/>
          <w:bCs/>
          <w:color w:val="222222"/>
          <w:sz w:val="21"/>
          <w:szCs w:val="21"/>
        </w:rPr>
        <w:t xml:space="preserve">/1 - </w:t>
      </w:r>
      <w:r w:rsidRPr="00AC791A">
        <w:rPr>
          <w:rFonts w:ascii="Helvetica" w:hAnsi="Helvetica" w:cs="Helvetica" w:hint="eastAsia"/>
          <w:b/>
          <w:bCs/>
          <w:color w:val="222222"/>
          <w:sz w:val="21"/>
          <w:szCs w:val="21"/>
        </w:rPr>
        <w:t>п</w:t>
      </w:r>
      <w:r w:rsidRPr="00AC791A">
        <w:rPr>
          <w:rFonts w:ascii="Helvetica" w:hAnsi="Helvetica" w:cs="Helvetica"/>
          <w:b/>
          <w:bCs/>
          <w:color w:val="222222"/>
          <w:sz w:val="21"/>
          <w:szCs w:val="21"/>
        </w:rPr>
        <w:t xml:space="preserve"> / //// </w:t>
      </w:r>
      <w:r w:rsidRPr="00AC791A">
        <w:rPr>
          <w:rFonts w:ascii="Helvetica" w:hAnsi="Helvetica" w:cs="Helvetica" w:hint="eastAsia"/>
          <w:b/>
          <w:bCs/>
          <w:color w:val="222222"/>
          <w:sz w:val="21"/>
          <w:szCs w:val="21"/>
        </w:rPr>
        <w:t>о</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АКАДЕМИЯ</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НАУК</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СССР</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БОТАНИЧЕСКИЙ</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ИНСТИТУТ</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ИЬ</w:t>
      </w:r>
      <w:r w:rsidRPr="00AC791A">
        <w:rPr>
          <w:rFonts w:ascii="Helvetica" w:hAnsi="Helvetica" w:cs="Helvetica"/>
          <w:b/>
          <w:bCs/>
          <w:color w:val="222222"/>
          <w:sz w:val="21"/>
          <w:szCs w:val="21"/>
        </w:rPr>
        <w:t>^</w:t>
      </w:r>
      <w:r w:rsidRPr="00AC791A">
        <w:rPr>
          <w:rFonts w:ascii="Helvetica" w:hAnsi="Helvetica" w:cs="Helvetica" w:hint="eastAsia"/>
          <w:b/>
          <w:bCs/>
          <w:color w:val="222222"/>
          <w:sz w:val="21"/>
          <w:szCs w:val="21"/>
        </w:rPr>
        <w:t>ЕНИ</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В</w:t>
      </w:r>
      <w:r w:rsidRPr="00AC791A">
        <w:rPr>
          <w:rFonts w:ascii="Helvetica" w:hAnsi="Helvetica" w:cs="Helvetica"/>
          <w:b/>
          <w:bCs/>
          <w:color w:val="222222"/>
          <w:sz w:val="21"/>
          <w:szCs w:val="21"/>
        </w:rPr>
        <w:t>.</w:t>
      </w:r>
      <w:r w:rsidRPr="00AC791A">
        <w:rPr>
          <w:rFonts w:ascii="Helvetica" w:hAnsi="Helvetica" w:cs="Helvetica" w:hint="eastAsia"/>
          <w:b/>
          <w:bCs/>
          <w:color w:val="222222"/>
          <w:sz w:val="21"/>
          <w:szCs w:val="21"/>
        </w:rPr>
        <w:t>Л</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КОМАРОВА</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На</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правах</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рукописи</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уда</w:t>
      </w:r>
      <w:r w:rsidRPr="00AC791A">
        <w:rPr>
          <w:rFonts w:ascii="Helvetica" w:hAnsi="Helvetica" w:cs="Helvetica"/>
          <w:b/>
          <w:bCs/>
          <w:color w:val="222222"/>
          <w:sz w:val="21"/>
          <w:szCs w:val="21"/>
        </w:rPr>
        <w:t xml:space="preserve"> 581.522.4: 582.772.2 (470.23) </w:t>
      </w:r>
      <w:r w:rsidRPr="00AC791A">
        <w:rPr>
          <w:rFonts w:ascii="Helvetica" w:hAnsi="Helvetica" w:cs="Helvetica" w:hint="eastAsia"/>
          <w:b/>
          <w:bCs/>
          <w:color w:val="222222"/>
          <w:sz w:val="21"/>
          <w:szCs w:val="21"/>
        </w:rPr>
        <w:t>ШИРСОВ</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ГЕННАДИЙ</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АФАНАСЬЕВИЧ</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БИОЛОГИЧЕСКИЕ</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ОСОБЕННОСТИ</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КЛЕНОВ</w:t>
      </w:r>
      <w:r w:rsidRPr="00AC791A">
        <w:rPr>
          <w:rFonts w:ascii="Helvetica" w:hAnsi="Helvetica" w:cs="Helvetica"/>
          <w:b/>
          <w:bCs/>
          <w:color w:val="222222"/>
          <w:sz w:val="21"/>
          <w:szCs w:val="21"/>
        </w:rPr>
        <w:t xml:space="preserve"> ( ACER L, ), </w:t>
      </w:r>
      <w:r w:rsidRPr="00AC791A">
        <w:rPr>
          <w:rFonts w:ascii="Helvetica" w:hAnsi="Helvetica" w:cs="Helvetica" w:hint="eastAsia"/>
          <w:b/>
          <w:bCs/>
          <w:color w:val="222222"/>
          <w:sz w:val="21"/>
          <w:szCs w:val="21"/>
        </w:rPr>
        <w:t>ИНТРОДУЦИРОВАННЫХ</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В</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ЛЕНИНГРАДЕ</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И</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ЕГО</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ОКРЕСТНОСТЯХ</w:t>
      </w:r>
      <w:r w:rsidRPr="00AC791A">
        <w:rPr>
          <w:rFonts w:ascii="Helvetica" w:hAnsi="Helvetica" w:cs="Helvetica"/>
          <w:b/>
          <w:bCs/>
          <w:color w:val="222222"/>
          <w:sz w:val="21"/>
          <w:szCs w:val="21"/>
        </w:rPr>
        <w:t xml:space="preserve"> 03,00,05 - </w:t>
      </w:r>
      <w:r w:rsidRPr="00AC791A">
        <w:rPr>
          <w:rFonts w:ascii="Helvetica" w:hAnsi="Helvetica" w:cs="Helvetica" w:hint="eastAsia"/>
          <w:b/>
          <w:bCs/>
          <w:color w:val="222222"/>
          <w:sz w:val="21"/>
          <w:szCs w:val="21"/>
        </w:rPr>
        <w:t>ботаника</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Д</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и</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с</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с</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е</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р</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т</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а</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ц</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и</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я</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на</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соискание</w:t>
      </w:r>
    </w:p>
    <w:p w14:paraId="204A2C22" w14:textId="77777777" w:rsidR="00AC791A" w:rsidRPr="00AC791A" w:rsidRDefault="00AC791A" w:rsidP="00AC791A">
      <w:pPr>
        <w:rPr>
          <w:rFonts w:ascii="Helvetica" w:hAnsi="Helvetica" w:cs="Helvetica"/>
          <w:b/>
          <w:bCs/>
          <w:color w:val="222222"/>
          <w:sz w:val="21"/>
          <w:szCs w:val="21"/>
        </w:rPr>
      </w:pPr>
      <w:r w:rsidRPr="00AC791A">
        <w:rPr>
          <w:rFonts w:ascii="Helvetica" w:hAnsi="Helvetica" w:cs="Helvetica" w:hint="eastAsia"/>
          <w:b/>
          <w:bCs/>
          <w:color w:val="222222"/>
          <w:sz w:val="21"/>
          <w:szCs w:val="21"/>
        </w:rPr>
        <w:t>стр</w:t>
      </w:r>
      <w:r w:rsidRPr="00AC791A">
        <w:rPr>
          <w:rFonts w:ascii="Helvetica" w:hAnsi="Helvetica" w:cs="Helvetica"/>
          <w:b/>
          <w:bCs/>
          <w:color w:val="222222"/>
          <w:sz w:val="21"/>
          <w:szCs w:val="21"/>
        </w:rPr>
        <w:t>. 2</w:t>
      </w:r>
    </w:p>
    <w:p w14:paraId="588BCA73" w14:textId="77777777" w:rsidR="00AC791A" w:rsidRPr="00AC791A" w:rsidRDefault="00AC791A" w:rsidP="00AC791A">
      <w:pPr>
        <w:rPr>
          <w:rFonts w:ascii="Helvetica" w:hAnsi="Helvetica" w:cs="Helvetica"/>
          <w:b/>
          <w:bCs/>
          <w:color w:val="222222"/>
          <w:sz w:val="21"/>
          <w:szCs w:val="21"/>
        </w:rPr>
      </w:pPr>
      <w:r w:rsidRPr="00AC791A">
        <w:rPr>
          <w:rFonts w:ascii="Helvetica" w:hAnsi="Helvetica" w:cs="Helvetica" w:hint="eastAsia"/>
          <w:b/>
          <w:bCs/>
          <w:color w:val="222222"/>
          <w:sz w:val="21"/>
          <w:szCs w:val="21"/>
        </w:rPr>
        <w:t>МЕТОДЫ</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ИССЛЕДОВАНИЙ</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ТА</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КЛЕНОВ</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В</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ЛЕНИНГРАДЕ</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ТЯХ</w:t>
      </w:r>
      <w:r w:rsidRPr="00AC791A">
        <w:rPr>
          <w:rFonts w:ascii="Helvetica" w:hAnsi="Helvetica" w:cs="Helvetica"/>
          <w:b/>
          <w:bCs/>
          <w:color w:val="222222"/>
          <w:sz w:val="21"/>
          <w:szCs w:val="21"/>
        </w:rPr>
        <w:t xml:space="preserve">. . . . . . . . , . </w:t>
      </w:r>
      <w:r w:rsidRPr="00AC791A">
        <w:rPr>
          <w:rFonts w:ascii="Helvetica" w:hAnsi="Helvetica" w:cs="Helvetica" w:hint="eastAsia"/>
          <w:b/>
          <w:bCs/>
          <w:color w:val="222222"/>
          <w:sz w:val="21"/>
          <w:szCs w:val="21"/>
        </w:rPr>
        <w:t>б</w:t>
      </w:r>
      <w:r w:rsidRPr="00AC791A">
        <w:rPr>
          <w:rFonts w:ascii="Helvetica" w:hAnsi="Helvetica" w:cs="Helvetica"/>
          <w:b/>
          <w:bCs/>
          <w:color w:val="222222"/>
          <w:sz w:val="21"/>
          <w:szCs w:val="21"/>
        </w:rPr>
        <w:t xml:space="preserve"> 18 22 34 </w:t>
      </w:r>
      <w:r w:rsidRPr="00AC791A">
        <w:rPr>
          <w:rFonts w:ascii="Helvetica" w:hAnsi="Helvetica" w:cs="Helvetica" w:hint="eastAsia"/>
          <w:b/>
          <w:bCs/>
          <w:color w:val="222222"/>
          <w:sz w:val="21"/>
          <w:szCs w:val="21"/>
        </w:rPr>
        <w:t>ГЛАВА</w:t>
      </w:r>
      <w:r w:rsidRPr="00AC791A">
        <w:rPr>
          <w:rFonts w:ascii="Helvetica" w:hAnsi="Helvetica" w:cs="Helvetica"/>
          <w:b/>
          <w:bCs/>
          <w:color w:val="222222"/>
          <w:sz w:val="21"/>
          <w:szCs w:val="21"/>
        </w:rPr>
        <w:t xml:space="preserve"> 3. </w:t>
      </w:r>
      <w:r w:rsidRPr="00AC791A">
        <w:rPr>
          <w:rFonts w:ascii="Helvetica" w:hAnsi="Helvetica" w:cs="Helvetica" w:hint="eastAsia"/>
          <w:b/>
          <w:bCs/>
          <w:color w:val="222222"/>
          <w:sz w:val="21"/>
          <w:szCs w:val="21"/>
        </w:rPr>
        <w:t>РАСПРОСТРАНЕНИЕ</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В</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КУЛЬТУРЕ</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БИОМОРШ</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И</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ГРУППЫ</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РОС­</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ГЛАВА</w:t>
      </w:r>
      <w:r w:rsidRPr="00AC791A">
        <w:rPr>
          <w:rFonts w:ascii="Helvetica" w:hAnsi="Helvetica" w:cs="Helvetica"/>
          <w:b/>
          <w:bCs/>
          <w:color w:val="222222"/>
          <w:sz w:val="21"/>
          <w:szCs w:val="21"/>
        </w:rPr>
        <w:t xml:space="preserve"> 4. </w:t>
      </w:r>
      <w:r w:rsidRPr="00AC791A">
        <w:rPr>
          <w:rFonts w:ascii="Helvetica" w:hAnsi="Helvetica" w:cs="Helvetica" w:hint="eastAsia"/>
          <w:b/>
          <w:bCs/>
          <w:color w:val="222222"/>
          <w:sz w:val="21"/>
          <w:szCs w:val="21"/>
        </w:rPr>
        <w:t>ЗИМОСТОЙКОСТЬ</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КЛЕНОВ</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В</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ЛЕНИНГРАДЕ</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И</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ЕГО</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ОКРЕСТНОС­</w:t>
      </w:r>
      <w:r w:rsidRPr="00AC791A">
        <w:rPr>
          <w:rFonts w:ascii="Helvetica" w:hAnsi="Helvetica" w:cs="Helvetica"/>
          <w:b/>
          <w:bCs/>
          <w:color w:val="222222"/>
          <w:sz w:val="21"/>
          <w:szCs w:val="21"/>
        </w:rPr>
        <w:t xml:space="preserve"> 4.1, </w:t>
      </w:r>
      <w:r w:rsidRPr="00AC791A">
        <w:rPr>
          <w:rFonts w:ascii="Helvetica" w:hAnsi="Helvetica" w:cs="Helvetica" w:hint="eastAsia"/>
          <w:b/>
          <w:bCs/>
          <w:color w:val="222222"/>
          <w:sz w:val="21"/>
          <w:szCs w:val="21"/>
        </w:rPr>
        <w:t>Полевые</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исследования</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повревдаемости</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кленов</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от­</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рицательной</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температурой</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и</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вли</w:t>
      </w:r>
      <w:r w:rsidRPr="00AC791A">
        <w:rPr>
          <w:rFonts w:ascii="Helvetica" w:hAnsi="Helvetica" w:cs="Helvetica"/>
          <w:b/>
          <w:bCs/>
          <w:color w:val="222222"/>
          <w:sz w:val="21"/>
          <w:szCs w:val="21"/>
        </w:rPr>
        <w:t>5</w:t>
      </w:r>
      <w:r w:rsidRPr="00AC791A">
        <w:rPr>
          <w:rFonts w:ascii="Helvetica" w:hAnsi="Helvetica" w:cs="Helvetica" w:hint="eastAsia"/>
          <w:b/>
          <w:bCs/>
          <w:color w:val="222222"/>
          <w:sz w:val="21"/>
          <w:szCs w:val="21"/>
        </w:rPr>
        <w:t>шие</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на</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зимостой­</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кость</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колебаний</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климата</w:t>
      </w:r>
      <w:r w:rsidRPr="00AC791A">
        <w:rPr>
          <w:rFonts w:ascii="Helvetica" w:hAnsi="Helvetica" w:cs="Helvetica"/>
          <w:b/>
          <w:bCs/>
          <w:color w:val="222222"/>
          <w:sz w:val="21"/>
          <w:szCs w:val="21"/>
        </w:rPr>
        <w:t xml:space="preserve"> . . . . . . . . . 34 50 59 62 4.2. </w:t>
      </w:r>
      <w:r w:rsidRPr="00AC791A">
        <w:rPr>
          <w:rFonts w:ascii="Helvetica" w:hAnsi="Helvetica" w:cs="Helvetica" w:hint="eastAsia"/>
          <w:b/>
          <w:bCs/>
          <w:color w:val="222222"/>
          <w:sz w:val="21"/>
          <w:szCs w:val="21"/>
        </w:rPr>
        <w:t>Микроклиматические</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особенности</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Ленинграда</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и</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их</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роль</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в</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интродукции</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кленов</w:t>
      </w:r>
      <w:r w:rsidRPr="00AC791A">
        <w:rPr>
          <w:rFonts w:ascii="Helvetica" w:hAnsi="Helvetica" w:cs="Helvetica"/>
          <w:b/>
          <w:bCs/>
          <w:color w:val="222222"/>
          <w:sz w:val="21"/>
          <w:szCs w:val="21"/>
        </w:rPr>
        <w:t>....</w:t>
      </w:r>
    </w:p>
    <w:p w14:paraId="05E27D2A" w14:textId="77777777" w:rsidR="00AC791A" w:rsidRPr="00AC791A" w:rsidRDefault="00AC791A" w:rsidP="00AC791A">
      <w:pPr>
        <w:rPr>
          <w:rFonts w:ascii="Helvetica" w:hAnsi="Helvetica" w:cs="Helvetica"/>
          <w:b/>
          <w:bCs/>
          <w:color w:val="222222"/>
          <w:sz w:val="21"/>
          <w:szCs w:val="21"/>
        </w:rPr>
      </w:pPr>
    </w:p>
    <w:p w14:paraId="5CE87080" w14:textId="77777777" w:rsidR="00AC791A" w:rsidRPr="00AC791A" w:rsidRDefault="00AC791A" w:rsidP="00AC791A">
      <w:pPr>
        <w:rPr>
          <w:rFonts w:ascii="Helvetica" w:hAnsi="Helvetica" w:cs="Helvetica"/>
          <w:b/>
          <w:bCs/>
          <w:color w:val="222222"/>
          <w:sz w:val="21"/>
          <w:szCs w:val="21"/>
        </w:rPr>
      </w:pPr>
      <w:r w:rsidRPr="00AC791A">
        <w:rPr>
          <w:rFonts w:ascii="Helvetica" w:hAnsi="Helvetica" w:cs="Helvetica" w:hint="eastAsia"/>
          <w:b/>
          <w:bCs/>
          <w:color w:val="222222"/>
          <w:sz w:val="21"/>
          <w:szCs w:val="21"/>
        </w:rPr>
        <w:t>Оглавление</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диссертации</w:t>
      </w:r>
    </w:p>
    <w:p w14:paraId="5C30B9D6" w14:textId="77777777" w:rsidR="00AC791A" w:rsidRPr="00AC791A" w:rsidRDefault="00AC791A" w:rsidP="00AC791A">
      <w:pPr>
        <w:rPr>
          <w:rFonts w:ascii="Helvetica" w:hAnsi="Helvetica" w:cs="Helvetica"/>
          <w:b/>
          <w:bCs/>
          <w:color w:val="222222"/>
          <w:sz w:val="21"/>
          <w:szCs w:val="21"/>
        </w:rPr>
      </w:pPr>
      <w:r w:rsidRPr="00AC791A">
        <w:rPr>
          <w:rFonts w:ascii="Helvetica" w:hAnsi="Helvetica" w:cs="Helvetica" w:hint="eastAsia"/>
          <w:b/>
          <w:bCs/>
          <w:color w:val="222222"/>
          <w:sz w:val="21"/>
          <w:szCs w:val="21"/>
        </w:rPr>
        <w:t>кандидат</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биологических</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наук</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Фирсов</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Геннадий</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Афанасьевич</w:t>
      </w:r>
    </w:p>
    <w:p w14:paraId="545630B1" w14:textId="77777777" w:rsidR="00AC791A" w:rsidRPr="00AC791A" w:rsidRDefault="00AC791A" w:rsidP="00AC791A">
      <w:pPr>
        <w:rPr>
          <w:rFonts w:ascii="Helvetica" w:hAnsi="Helvetica" w:cs="Helvetica"/>
          <w:b/>
          <w:bCs/>
          <w:color w:val="222222"/>
          <w:sz w:val="21"/>
          <w:szCs w:val="21"/>
        </w:rPr>
      </w:pPr>
      <w:r w:rsidRPr="00AC791A">
        <w:rPr>
          <w:rFonts w:ascii="Helvetica" w:hAnsi="Helvetica" w:cs="Helvetica" w:hint="eastAsia"/>
          <w:b/>
          <w:bCs/>
          <w:color w:val="222222"/>
          <w:sz w:val="21"/>
          <w:szCs w:val="21"/>
        </w:rPr>
        <w:t>введение</w:t>
      </w:r>
      <w:r w:rsidRPr="00AC791A">
        <w:rPr>
          <w:rFonts w:ascii="Helvetica" w:hAnsi="Helvetica" w:cs="Helvetica"/>
          <w:b/>
          <w:bCs/>
          <w:color w:val="222222"/>
          <w:sz w:val="21"/>
          <w:szCs w:val="21"/>
        </w:rPr>
        <w:t>.</w:t>
      </w:r>
    </w:p>
    <w:p w14:paraId="0996CA00" w14:textId="77777777" w:rsidR="00AC791A" w:rsidRPr="00AC791A" w:rsidRDefault="00AC791A" w:rsidP="00AC791A">
      <w:pPr>
        <w:rPr>
          <w:rFonts w:ascii="Helvetica" w:hAnsi="Helvetica" w:cs="Helvetica"/>
          <w:b/>
          <w:bCs/>
          <w:color w:val="222222"/>
          <w:sz w:val="21"/>
          <w:szCs w:val="21"/>
        </w:rPr>
      </w:pPr>
    </w:p>
    <w:p w14:paraId="78D0115A" w14:textId="77777777" w:rsidR="00AC791A" w:rsidRPr="00AC791A" w:rsidRDefault="00AC791A" w:rsidP="00AC791A">
      <w:pPr>
        <w:rPr>
          <w:rFonts w:ascii="Helvetica" w:hAnsi="Helvetica" w:cs="Helvetica"/>
          <w:b/>
          <w:bCs/>
          <w:color w:val="222222"/>
          <w:sz w:val="21"/>
          <w:szCs w:val="21"/>
        </w:rPr>
      </w:pPr>
      <w:r w:rsidRPr="00AC791A">
        <w:rPr>
          <w:rFonts w:ascii="Helvetica" w:hAnsi="Helvetica" w:cs="Helvetica" w:hint="eastAsia"/>
          <w:b/>
          <w:bCs/>
          <w:color w:val="222222"/>
          <w:sz w:val="21"/>
          <w:szCs w:val="21"/>
        </w:rPr>
        <w:t>ГЛАВА</w:t>
      </w:r>
      <w:r w:rsidRPr="00AC791A">
        <w:rPr>
          <w:rFonts w:ascii="Helvetica" w:hAnsi="Helvetica" w:cs="Helvetica"/>
          <w:b/>
          <w:bCs/>
          <w:color w:val="222222"/>
          <w:sz w:val="21"/>
          <w:szCs w:val="21"/>
        </w:rPr>
        <w:t xml:space="preserve"> I. </w:t>
      </w:r>
      <w:r w:rsidRPr="00AC791A">
        <w:rPr>
          <w:rFonts w:ascii="Helvetica" w:hAnsi="Helvetica" w:cs="Helvetica" w:hint="eastAsia"/>
          <w:b/>
          <w:bCs/>
          <w:color w:val="222222"/>
          <w:sz w:val="21"/>
          <w:szCs w:val="21"/>
        </w:rPr>
        <w:t>ИСТОРИЯ</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ИНТРОДУКЦИИ</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КЛЕНОВ</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В</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ЛЕНИНГРАДЕ</w:t>
      </w:r>
      <w:r w:rsidRPr="00AC791A">
        <w:rPr>
          <w:rFonts w:ascii="Helvetica" w:hAnsi="Helvetica" w:cs="Helvetica"/>
          <w:b/>
          <w:bCs/>
          <w:color w:val="222222"/>
          <w:sz w:val="21"/>
          <w:szCs w:val="21"/>
        </w:rPr>
        <w:t xml:space="preserve">. . </w:t>
      </w:r>
      <w:r w:rsidRPr="00AC791A">
        <w:rPr>
          <w:rFonts w:ascii="Helvetica" w:hAnsi="Helvetica" w:cs="Helvetica" w:hint="eastAsia"/>
          <w:b/>
          <w:bCs/>
          <w:color w:val="222222"/>
          <w:sz w:val="21"/>
          <w:szCs w:val="21"/>
        </w:rPr>
        <w:t>б</w:t>
      </w:r>
    </w:p>
    <w:p w14:paraId="6136A21A" w14:textId="77777777" w:rsidR="00AC791A" w:rsidRPr="00AC791A" w:rsidRDefault="00AC791A" w:rsidP="00AC791A">
      <w:pPr>
        <w:rPr>
          <w:rFonts w:ascii="Helvetica" w:hAnsi="Helvetica" w:cs="Helvetica"/>
          <w:b/>
          <w:bCs/>
          <w:color w:val="222222"/>
          <w:sz w:val="21"/>
          <w:szCs w:val="21"/>
        </w:rPr>
      </w:pPr>
    </w:p>
    <w:p w14:paraId="07F5BBC1" w14:textId="77777777" w:rsidR="00AC791A" w:rsidRPr="00AC791A" w:rsidRDefault="00AC791A" w:rsidP="00AC791A">
      <w:pPr>
        <w:rPr>
          <w:rFonts w:ascii="Helvetica" w:hAnsi="Helvetica" w:cs="Helvetica"/>
          <w:b/>
          <w:bCs/>
          <w:color w:val="222222"/>
          <w:sz w:val="21"/>
          <w:szCs w:val="21"/>
        </w:rPr>
      </w:pPr>
      <w:r w:rsidRPr="00AC791A">
        <w:rPr>
          <w:rFonts w:ascii="Helvetica" w:hAnsi="Helvetica" w:cs="Helvetica" w:hint="eastAsia"/>
          <w:b/>
          <w:bCs/>
          <w:color w:val="222222"/>
          <w:sz w:val="21"/>
          <w:szCs w:val="21"/>
        </w:rPr>
        <w:lastRenderedPageBreak/>
        <w:t>ГЛАВА</w:t>
      </w:r>
      <w:r w:rsidRPr="00AC791A">
        <w:rPr>
          <w:rFonts w:ascii="Helvetica" w:hAnsi="Helvetica" w:cs="Helvetica"/>
          <w:b/>
          <w:bCs/>
          <w:color w:val="222222"/>
          <w:sz w:val="21"/>
          <w:szCs w:val="21"/>
        </w:rPr>
        <w:t xml:space="preserve"> 2. </w:t>
      </w:r>
      <w:r w:rsidRPr="00AC791A">
        <w:rPr>
          <w:rFonts w:ascii="Helvetica" w:hAnsi="Helvetica" w:cs="Helvetica" w:hint="eastAsia"/>
          <w:b/>
          <w:bCs/>
          <w:color w:val="222222"/>
          <w:sz w:val="21"/>
          <w:szCs w:val="21"/>
        </w:rPr>
        <w:t>ПРОГРАММА</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ОБЪЕКТЫ</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И</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МЕТОДЫ</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ИССЛЕДОВАНИЙ</w:t>
      </w:r>
    </w:p>
    <w:p w14:paraId="79309BB3" w14:textId="77777777" w:rsidR="00AC791A" w:rsidRPr="00AC791A" w:rsidRDefault="00AC791A" w:rsidP="00AC791A">
      <w:pPr>
        <w:rPr>
          <w:rFonts w:ascii="Helvetica" w:hAnsi="Helvetica" w:cs="Helvetica"/>
          <w:b/>
          <w:bCs/>
          <w:color w:val="222222"/>
          <w:sz w:val="21"/>
          <w:szCs w:val="21"/>
        </w:rPr>
      </w:pPr>
    </w:p>
    <w:p w14:paraId="58D211E5" w14:textId="77777777" w:rsidR="00AC791A" w:rsidRPr="00AC791A" w:rsidRDefault="00AC791A" w:rsidP="00AC791A">
      <w:pPr>
        <w:rPr>
          <w:rFonts w:ascii="Helvetica" w:hAnsi="Helvetica" w:cs="Helvetica"/>
          <w:b/>
          <w:bCs/>
          <w:color w:val="222222"/>
          <w:sz w:val="21"/>
          <w:szCs w:val="21"/>
        </w:rPr>
      </w:pPr>
      <w:r w:rsidRPr="00AC791A">
        <w:rPr>
          <w:rFonts w:ascii="Helvetica" w:hAnsi="Helvetica" w:cs="Helvetica" w:hint="eastAsia"/>
          <w:b/>
          <w:bCs/>
          <w:color w:val="222222"/>
          <w:sz w:val="21"/>
          <w:szCs w:val="21"/>
        </w:rPr>
        <w:t>ГЛАВА</w:t>
      </w:r>
      <w:r w:rsidRPr="00AC791A">
        <w:rPr>
          <w:rFonts w:ascii="Helvetica" w:hAnsi="Helvetica" w:cs="Helvetica"/>
          <w:b/>
          <w:bCs/>
          <w:color w:val="222222"/>
          <w:sz w:val="21"/>
          <w:szCs w:val="21"/>
        </w:rPr>
        <w:t xml:space="preserve"> 3. </w:t>
      </w:r>
      <w:r w:rsidRPr="00AC791A">
        <w:rPr>
          <w:rFonts w:ascii="Helvetica" w:hAnsi="Helvetica" w:cs="Helvetica" w:hint="eastAsia"/>
          <w:b/>
          <w:bCs/>
          <w:color w:val="222222"/>
          <w:sz w:val="21"/>
          <w:szCs w:val="21"/>
        </w:rPr>
        <w:t>РАСПРОСТРАНЕНИЕ</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В</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КУЛЬТУРЕ</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БИОМОРФЫ</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И</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ГРУППЫ</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РОСТА</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КЛЕНОВ</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В</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ЛЕНИНГРАДЕ</w:t>
      </w:r>
    </w:p>
    <w:p w14:paraId="0E055F60" w14:textId="77777777" w:rsidR="00AC791A" w:rsidRPr="00AC791A" w:rsidRDefault="00AC791A" w:rsidP="00AC791A">
      <w:pPr>
        <w:rPr>
          <w:rFonts w:ascii="Helvetica" w:hAnsi="Helvetica" w:cs="Helvetica"/>
          <w:b/>
          <w:bCs/>
          <w:color w:val="222222"/>
          <w:sz w:val="21"/>
          <w:szCs w:val="21"/>
        </w:rPr>
      </w:pPr>
    </w:p>
    <w:p w14:paraId="7F28AFE7" w14:textId="77777777" w:rsidR="00AC791A" w:rsidRPr="00AC791A" w:rsidRDefault="00AC791A" w:rsidP="00AC791A">
      <w:pPr>
        <w:rPr>
          <w:rFonts w:ascii="Helvetica" w:hAnsi="Helvetica" w:cs="Helvetica"/>
          <w:b/>
          <w:bCs/>
          <w:color w:val="222222"/>
          <w:sz w:val="21"/>
          <w:szCs w:val="21"/>
        </w:rPr>
      </w:pPr>
      <w:r w:rsidRPr="00AC791A">
        <w:rPr>
          <w:rFonts w:ascii="Helvetica" w:hAnsi="Helvetica" w:cs="Helvetica" w:hint="eastAsia"/>
          <w:b/>
          <w:bCs/>
          <w:color w:val="222222"/>
          <w:sz w:val="21"/>
          <w:szCs w:val="21"/>
        </w:rPr>
        <w:t>ГЛАВА</w:t>
      </w:r>
      <w:r w:rsidRPr="00AC791A">
        <w:rPr>
          <w:rFonts w:ascii="Helvetica" w:hAnsi="Helvetica" w:cs="Helvetica"/>
          <w:b/>
          <w:bCs/>
          <w:color w:val="222222"/>
          <w:sz w:val="21"/>
          <w:szCs w:val="21"/>
        </w:rPr>
        <w:t xml:space="preserve"> 4. </w:t>
      </w:r>
      <w:r w:rsidRPr="00AC791A">
        <w:rPr>
          <w:rFonts w:ascii="Helvetica" w:hAnsi="Helvetica" w:cs="Helvetica" w:hint="eastAsia"/>
          <w:b/>
          <w:bCs/>
          <w:color w:val="222222"/>
          <w:sz w:val="21"/>
          <w:szCs w:val="21"/>
        </w:rPr>
        <w:t>ЗИМОСТОЙКОСТЬ</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КЛЕНОВ</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В</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ЛЕНИНГРАДЕ</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И</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ЕГО</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ОКРЕСТНОСТЯХ</w:t>
      </w:r>
      <w:r w:rsidRPr="00AC791A">
        <w:rPr>
          <w:rFonts w:ascii="Helvetica" w:hAnsi="Helvetica" w:cs="Helvetica"/>
          <w:b/>
          <w:bCs/>
          <w:color w:val="222222"/>
          <w:sz w:val="21"/>
          <w:szCs w:val="21"/>
        </w:rPr>
        <w:t>.</w:t>
      </w:r>
    </w:p>
    <w:p w14:paraId="56F11C70" w14:textId="77777777" w:rsidR="00AC791A" w:rsidRPr="00AC791A" w:rsidRDefault="00AC791A" w:rsidP="00AC791A">
      <w:pPr>
        <w:rPr>
          <w:rFonts w:ascii="Helvetica" w:hAnsi="Helvetica" w:cs="Helvetica"/>
          <w:b/>
          <w:bCs/>
          <w:color w:val="222222"/>
          <w:sz w:val="21"/>
          <w:szCs w:val="21"/>
        </w:rPr>
      </w:pPr>
    </w:p>
    <w:p w14:paraId="7ADCE7B3" w14:textId="77777777" w:rsidR="00AC791A" w:rsidRPr="00AC791A" w:rsidRDefault="00AC791A" w:rsidP="00AC791A">
      <w:pPr>
        <w:rPr>
          <w:rFonts w:ascii="Helvetica" w:hAnsi="Helvetica" w:cs="Helvetica"/>
          <w:b/>
          <w:bCs/>
          <w:color w:val="222222"/>
          <w:sz w:val="21"/>
          <w:szCs w:val="21"/>
        </w:rPr>
      </w:pPr>
      <w:r w:rsidRPr="00AC791A">
        <w:rPr>
          <w:rFonts w:ascii="Helvetica" w:hAnsi="Helvetica" w:cs="Helvetica"/>
          <w:b/>
          <w:bCs/>
          <w:color w:val="222222"/>
          <w:sz w:val="21"/>
          <w:szCs w:val="21"/>
        </w:rPr>
        <w:t xml:space="preserve">4.1. </w:t>
      </w:r>
      <w:r w:rsidRPr="00AC791A">
        <w:rPr>
          <w:rFonts w:ascii="Helvetica" w:hAnsi="Helvetica" w:cs="Helvetica" w:hint="eastAsia"/>
          <w:b/>
          <w:bCs/>
          <w:color w:val="222222"/>
          <w:sz w:val="21"/>
          <w:szCs w:val="21"/>
        </w:rPr>
        <w:t>Полевые</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исследования</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повреждаемости</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кленов</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отрицательной</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температурой</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и</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влияние</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на</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зимостойкость</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колебаний</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климата</w:t>
      </w:r>
    </w:p>
    <w:p w14:paraId="07B1B744" w14:textId="77777777" w:rsidR="00AC791A" w:rsidRPr="00AC791A" w:rsidRDefault="00AC791A" w:rsidP="00AC791A">
      <w:pPr>
        <w:rPr>
          <w:rFonts w:ascii="Helvetica" w:hAnsi="Helvetica" w:cs="Helvetica"/>
          <w:b/>
          <w:bCs/>
          <w:color w:val="222222"/>
          <w:sz w:val="21"/>
          <w:szCs w:val="21"/>
        </w:rPr>
      </w:pPr>
    </w:p>
    <w:p w14:paraId="47D05B48" w14:textId="77777777" w:rsidR="00AC791A" w:rsidRPr="00AC791A" w:rsidRDefault="00AC791A" w:rsidP="00AC791A">
      <w:pPr>
        <w:rPr>
          <w:rFonts w:ascii="Helvetica" w:hAnsi="Helvetica" w:cs="Helvetica"/>
          <w:b/>
          <w:bCs/>
          <w:color w:val="222222"/>
          <w:sz w:val="21"/>
          <w:szCs w:val="21"/>
        </w:rPr>
      </w:pPr>
      <w:r w:rsidRPr="00AC791A">
        <w:rPr>
          <w:rFonts w:ascii="Helvetica" w:hAnsi="Helvetica" w:cs="Helvetica"/>
          <w:b/>
          <w:bCs/>
          <w:color w:val="222222"/>
          <w:sz w:val="21"/>
          <w:szCs w:val="21"/>
        </w:rPr>
        <w:t xml:space="preserve">4.2. </w:t>
      </w:r>
      <w:r w:rsidRPr="00AC791A">
        <w:rPr>
          <w:rFonts w:ascii="Helvetica" w:hAnsi="Helvetica" w:cs="Helvetica" w:hint="eastAsia"/>
          <w:b/>
          <w:bCs/>
          <w:color w:val="222222"/>
          <w:sz w:val="21"/>
          <w:szCs w:val="21"/>
        </w:rPr>
        <w:t>Микроклиматические</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особенности</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Ленинграда</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и</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их</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роль</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в</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интродукции</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кленов</w:t>
      </w:r>
      <w:r w:rsidRPr="00AC791A">
        <w:rPr>
          <w:rFonts w:ascii="Helvetica" w:hAnsi="Helvetica" w:cs="Helvetica"/>
          <w:b/>
          <w:bCs/>
          <w:color w:val="222222"/>
          <w:sz w:val="21"/>
          <w:szCs w:val="21"/>
        </w:rPr>
        <w:t>.</w:t>
      </w:r>
    </w:p>
    <w:p w14:paraId="1F4AC01C" w14:textId="77777777" w:rsidR="00AC791A" w:rsidRPr="00AC791A" w:rsidRDefault="00AC791A" w:rsidP="00AC791A">
      <w:pPr>
        <w:rPr>
          <w:rFonts w:ascii="Helvetica" w:hAnsi="Helvetica" w:cs="Helvetica"/>
          <w:b/>
          <w:bCs/>
          <w:color w:val="222222"/>
          <w:sz w:val="21"/>
          <w:szCs w:val="21"/>
        </w:rPr>
      </w:pPr>
    </w:p>
    <w:p w14:paraId="11B8BBAE" w14:textId="77777777" w:rsidR="00AC791A" w:rsidRPr="00AC791A" w:rsidRDefault="00AC791A" w:rsidP="00AC791A">
      <w:pPr>
        <w:rPr>
          <w:rFonts w:ascii="Helvetica" w:hAnsi="Helvetica" w:cs="Helvetica"/>
          <w:b/>
          <w:bCs/>
          <w:color w:val="222222"/>
          <w:sz w:val="21"/>
          <w:szCs w:val="21"/>
        </w:rPr>
      </w:pPr>
      <w:r w:rsidRPr="00AC791A">
        <w:rPr>
          <w:rFonts w:ascii="Helvetica" w:hAnsi="Helvetica" w:cs="Helvetica"/>
          <w:b/>
          <w:bCs/>
          <w:color w:val="222222"/>
          <w:sz w:val="21"/>
          <w:szCs w:val="21"/>
        </w:rPr>
        <w:t xml:space="preserve">4.3. </w:t>
      </w:r>
      <w:r w:rsidRPr="00AC791A">
        <w:rPr>
          <w:rFonts w:ascii="Helvetica" w:hAnsi="Helvetica" w:cs="Helvetica" w:hint="eastAsia"/>
          <w:b/>
          <w:bCs/>
          <w:color w:val="222222"/>
          <w:sz w:val="21"/>
          <w:szCs w:val="21"/>
        </w:rPr>
        <w:t>Снежный</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покров</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как</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фактор</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защиты</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кленов</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от</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по</w:t>
      </w:r>
      <w:r w:rsidRPr="00AC791A">
        <w:rPr>
          <w:rFonts w:ascii="Helvetica" w:hAnsi="Helvetica" w:cs="Helvetica"/>
          <w:b/>
          <w:bCs/>
          <w:color w:val="222222"/>
          <w:sz w:val="21"/>
          <w:szCs w:val="21"/>
        </w:rPr>
        <w:t>-</w:t>
      </w:r>
      <w:r w:rsidRPr="00AC791A">
        <w:rPr>
          <w:rFonts w:ascii="Helvetica" w:hAnsi="Helvetica" w:cs="Helvetica" w:hint="eastAsia"/>
          <w:b/>
          <w:bCs/>
          <w:color w:val="222222"/>
          <w:sz w:val="21"/>
          <w:szCs w:val="21"/>
        </w:rPr>
        <w:t>врездений</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морозами</w:t>
      </w:r>
      <w:r w:rsidRPr="00AC791A">
        <w:rPr>
          <w:rFonts w:ascii="Helvetica" w:hAnsi="Helvetica" w:cs="Helvetica"/>
          <w:b/>
          <w:bCs/>
          <w:color w:val="222222"/>
          <w:sz w:val="21"/>
          <w:szCs w:val="21"/>
        </w:rPr>
        <w:t>.</w:t>
      </w:r>
    </w:p>
    <w:p w14:paraId="7704BCF4" w14:textId="77777777" w:rsidR="00AC791A" w:rsidRPr="00AC791A" w:rsidRDefault="00AC791A" w:rsidP="00AC791A">
      <w:pPr>
        <w:rPr>
          <w:rFonts w:ascii="Helvetica" w:hAnsi="Helvetica" w:cs="Helvetica"/>
          <w:b/>
          <w:bCs/>
          <w:color w:val="222222"/>
          <w:sz w:val="21"/>
          <w:szCs w:val="21"/>
        </w:rPr>
      </w:pPr>
    </w:p>
    <w:p w14:paraId="0BD1C611" w14:textId="77777777" w:rsidR="00AC791A" w:rsidRPr="00AC791A" w:rsidRDefault="00AC791A" w:rsidP="00AC791A">
      <w:pPr>
        <w:rPr>
          <w:rFonts w:ascii="Helvetica" w:hAnsi="Helvetica" w:cs="Helvetica"/>
          <w:b/>
          <w:bCs/>
          <w:color w:val="222222"/>
          <w:sz w:val="21"/>
          <w:szCs w:val="21"/>
        </w:rPr>
      </w:pPr>
      <w:r w:rsidRPr="00AC791A">
        <w:rPr>
          <w:rFonts w:ascii="Helvetica" w:hAnsi="Helvetica" w:cs="Helvetica"/>
          <w:b/>
          <w:bCs/>
          <w:color w:val="222222"/>
          <w:sz w:val="21"/>
          <w:szCs w:val="21"/>
        </w:rPr>
        <w:t xml:space="preserve">4.4. </w:t>
      </w:r>
      <w:r w:rsidRPr="00AC791A">
        <w:rPr>
          <w:rFonts w:ascii="Helvetica" w:hAnsi="Helvetica" w:cs="Helvetica" w:hint="eastAsia"/>
          <w:b/>
          <w:bCs/>
          <w:color w:val="222222"/>
          <w:sz w:val="21"/>
          <w:szCs w:val="21"/>
        </w:rPr>
        <w:t>Экспериментальное</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изучение</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морозоустойчивости</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кленов</w:t>
      </w:r>
      <w:r w:rsidRPr="00AC791A">
        <w:rPr>
          <w:rFonts w:ascii="Helvetica" w:hAnsi="Helvetica" w:cs="Helvetica"/>
          <w:b/>
          <w:bCs/>
          <w:color w:val="222222"/>
          <w:sz w:val="21"/>
          <w:szCs w:val="21"/>
        </w:rPr>
        <w:t>.</w:t>
      </w:r>
    </w:p>
    <w:p w14:paraId="09A84389" w14:textId="77777777" w:rsidR="00AC791A" w:rsidRPr="00AC791A" w:rsidRDefault="00AC791A" w:rsidP="00AC791A">
      <w:pPr>
        <w:rPr>
          <w:rFonts w:ascii="Helvetica" w:hAnsi="Helvetica" w:cs="Helvetica"/>
          <w:b/>
          <w:bCs/>
          <w:color w:val="222222"/>
          <w:sz w:val="21"/>
          <w:szCs w:val="21"/>
        </w:rPr>
      </w:pPr>
    </w:p>
    <w:p w14:paraId="17338B94" w14:textId="77777777" w:rsidR="00AC791A" w:rsidRPr="00AC791A" w:rsidRDefault="00AC791A" w:rsidP="00AC791A">
      <w:pPr>
        <w:rPr>
          <w:rFonts w:ascii="Helvetica" w:hAnsi="Helvetica" w:cs="Helvetica"/>
          <w:b/>
          <w:bCs/>
          <w:color w:val="222222"/>
          <w:sz w:val="21"/>
          <w:szCs w:val="21"/>
        </w:rPr>
      </w:pPr>
      <w:r w:rsidRPr="00AC791A">
        <w:rPr>
          <w:rFonts w:ascii="Helvetica" w:hAnsi="Helvetica" w:cs="Helvetica"/>
          <w:b/>
          <w:bCs/>
          <w:color w:val="222222"/>
          <w:sz w:val="21"/>
          <w:szCs w:val="21"/>
        </w:rPr>
        <w:t xml:space="preserve">4.5. </w:t>
      </w:r>
      <w:r w:rsidRPr="00AC791A">
        <w:rPr>
          <w:rFonts w:ascii="Helvetica" w:hAnsi="Helvetica" w:cs="Helvetica" w:hint="eastAsia"/>
          <w:b/>
          <w:bCs/>
          <w:color w:val="222222"/>
          <w:sz w:val="21"/>
          <w:szCs w:val="21"/>
        </w:rPr>
        <w:t>Анализ</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связи</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зимостойкости</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кленов</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в</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Ленинграде</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с</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их</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географическим</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происхождением</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и</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таксономическим</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положением</w:t>
      </w:r>
      <w:r w:rsidRPr="00AC791A">
        <w:rPr>
          <w:rFonts w:ascii="Helvetica" w:hAnsi="Helvetica" w:cs="Helvetica"/>
          <w:b/>
          <w:bCs/>
          <w:color w:val="222222"/>
          <w:sz w:val="21"/>
          <w:szCs w:val="21"/>
        </w:rPr>
        <w:t>.</w:t>
      </w:r>
    </w:p>
    <w:p w14:paraId="2F7E7812" w14:textId="77777777" w:rsidR="00AC791A" w:rsidRPr="00AC791A" w:rsidRDefault="00AC791A" w:rsidP="00AC791A">
      <w:pPr>
        <w:rPr>
          <w:rFonts w:ascii="Helvetica" w:hAnsi="Helvetica" w:cs="Helvetica"/>
          <w:b/>
          <w:bCs/>
          <w:color w:val="222222"/>
          <w:sz w:val="21"/>
          <w:szCs w:val="21"/>
        </w:rPr>
      </w:pPr>
    </w:p>
    <w:p w14:paraId="21D11312" w14:textId="77777777" w:rsidR="00AC791A" w:rsidRPr="00AC791A" w:rsidRDefault="00AC791A" w:rsidP="00AC791A">
      <w:pPr>
        <w:rPr>
          <w:rFonts w:ascii="Helvetica" w:hAnsi="Helvetica" w:cs="Helvetica"/>
          <w:b/>
          <w:bCs/>
          <w:color w:val="222222"/>
          <w:sz w:val="21"/>
          <w:szCs w:val="21"/>
        </w:rPr>
      </w:pPr>
      <w:r w:rsidRPr="00AC791A">
        <w:rPr>
          <w:rFonts w:ascii="Helvetica" w:hAnsi="Helvetica" w:cs="Helvetica"/>
          <w:b/>
          <w:bCs/>
          <w:color w:val="222222"/>
          <w:sz w:val="21"/>
          <w:szCs w:val="21"/>
        </w:rPr>
        <w:t xml:space="preserve">4.6. </w:t>
      </w:r>
      <w:r w:rsidRPr="00AC791A">
        <w:rPr>
          <w:rFonts w:ascii="Helvetica" w:hAnsi="Helvetica" w:cs="Helvetica" w:hint="eastAsia"/>
          <w:b/>
          <w:bCs/>
          <w:color w:val="222222"/>
          <w:sz w:val="21"/>
          <w:szCs w:val="21"/>
        </w:rPr>
        <w:t>Обобщенная</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характеристика</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зимостойкости</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кленов</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в</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Ленинграде</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и</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его</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пригородах</w:t>
      </w:r>
    </w:p>
    <w:p w14:paraId="6CD56CC8" w14:textId="77777777" w:rsidR="00AC791A" w:rsidRPr="00AC791A" w:rsidRDefault="00AC791A" w:rsidP="00AC791A">
      <w:pPr>
        <w:rPr>
          <w:rFonts w:ascii="Helvetica" w:hAnsi="Helvetica" w:cs="Helvetica"/>
          <w:b/>
          <w:bCs/>
          <w:color w:val="222222"/>
          <w:sz w:val="21"/>
          <w:szCs w:val="21"/>
        </w:rPr>
      </w:pPr>
    </w:p>
    <w:p w14:paraId="52BB2D4A" w14:textId="77777777" w:rsidR="00AC791A" w:rsidRPr="00AC791A" w:rsidRDefault="00AC791A" w:rsidP="00AC791A">
      <w:pPr>
        <w:rPr>
          <w:rFonts w:ascii="Helvetica" w:hAnsi="Helvetica" w:cs="Helvetica"/>
          <w:b/>
          <w:bCs/>
          <w:color w:val="222222"/>
          <w:sz w:val="21"/>
          <w:szCs w:val="21"/>
        </w:rPr>
      </w:pPr>
      <w:r w:rsidRPr="00AC791A">
        <w:rPr>
          <w:rFonts w:ascii="Helvetica" w:hAnsi="Helvetica" w:cs="Helvetica" w:hint="eastAsia"/>
          <w:b/>
          <w:bCs/>
          <w:color w:val="222222"/>
          <w:sz w:val="21"/>
          <w:szCs w:val="21"/>
        </w:rPr>
        <w:t>ГЛАВА</w:t>
      </w:r>
      <w:r w:rsidRPr="00AC791A">
        <w:rPr>
          <w:rFonts w:ascii="Helvetica" w:hAnsi="Helvetica" w:cs="Helvetica"/>
          <w:b/>
          <w:bCs/>
          <w:color w:val="222222"/>
          <w:sz w:val="21"/>
          <w:szCs w:val="21"/>
        </w:rPr>
        <w:t xml:space="preserve"> 5. </w:t>
      </w:r>
      <w:r w:rsidRPr="00AC791A">
        <w:rPr>
          <w:rFonts w:ascii="Helvetica" w:hAnsi="Helvetica" w:cs="Helvetica" w:hint="eastAsia"/>
          <w:b/>
          <w:bCs/>
          <w:color w:val="222222"/>
          <w:sz w:val="21"/>
          <w:szCs w:val="21"/>
        </w:rPr>
        <w:t>ДИНАМИКА</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СЕЗОННОГО</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РАЗВИТИЯ</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КЛЕНОВ</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И</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ЕЕ</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ИНДИКАЦИОННОЕ</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ЗНАЧЕНИЕ</w:t>
      </w:r>
      <w:r w:rsidRPr="00AC791A">
        <w:rPr>
          <w:rFonts w:ascii="Helvetica" w:hAnsi="Helvetica" w:cs="Helvetica"/>
          <w:b/>
          <w:bCs/>
          <w:color w:val="222222"/>
          <w:sz w:val="21"/>
          <w:szCs w:val="21"/>
        </w:rPr>
        <w:t>.</w:t>
      </w:r>
    </w:p>
    <w:p w14:paraId="71C55ACE" w14:textId="77777777" w:rsidR="00AC791A" w:rsidRPr="00AC791A" w:rsidRDefault="00AC791A" w:rsidP="00AC791A">
      <w:pPr>
        <w:rPr>
          <w:rFonts w:ascii="Helvetica" w:hAnsi="Helvetica" w:cs="Helvetica"/>
          <w:b/>
          <w:bCs/>
          <w:color w:val="222222"/>
          <w:sz w:val="21"/>
          <w:szCs w:val="21"/>
        </w:rPr>
      </w:pPr>
    </w:p>
    <w:p w14:paraId="3B397265" w14:textId="77777777" w:rsidR="00AC791A" w:rsidRPr="00AC791A" w:rsidRDefault="00AC791A" w:rsidP="00AC791A">
      <w:pPr>
        <w:rPr>
          <w:rFonts w:ascii="Helvetica" w:hAnsi="Helvetica" w:cs="Helvetica"/>
          <w:b/>
          <w:bCs/>
          <w:color w:val="222222"/>
          <w:sz w:val="21"/>
          <w:szCs w:val="21"/>
        </w:rPr>
      </w:pPr>
      <w:r w:rsidRPr="00AC791A">
        <w:rPr>
          <w:rFonts w:ascii="Helvetica" w:hAnsi="Helvetica" w:cs="Helvetica"/>
          <w:b/>
          <w:bCs/>
          <w:color w:val="222222"/>
          <w:sz w:val="21"/>
          <w:szCs w:val="21"/>
        </w:rPr>
        <w:t xml:space="preserve">5.1. </w:t>
      </w:r>
      <w:r w:rsidRPr="00AC791A">
        <w:rPr>
          <w:rFonts w:ascii="Helvetica" w:hAnsi="Helvetica" w:cs="Helvetica" w:hint="eastAsia"/>
          <w:b/>
          <w:bCs/>
          <w:color w:val="222222"/>
          <w:sz w:val="21"/>
          <w:szCs w:val="21"/>
        </w:rPr>
        <w:t>Фенология</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кленов</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в</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Ленинграде</w:t>
      </w:r>
    </w:p>
    <w:p w14:paraId="25E6535A" w14:textId="77777777" w:rsidR="00AC791A" w:rsidRPr="00AC791A" w:rsidRDefault="00AC791A" w:rsidP="00AC791A">
      <w:pPr>
        <w:rPr>
          <w:rFonts w:ascii="Helvetica" w:hAnsi="Helvetica" w:cs="Helvetica"/>
          <w:b/>
          <w:bCs/>
          <w:color w:val="222222"/>
          <w:sz w:val="21"/>
          <w:szCs w:val="21"/>
        </w:rPr>
      </w:pPr>
    </w:p>
    <w:p w14:paraId="10186230" w14:textId="77777777" w:rsidR="00AC791A" w:rsidRPr="00AC791A" w:rsidRDefault="00AC791A" w:rsidP="00AC791A">
      <w:pPr>
        <w:rPr>
          <w:rFonts w:ascii="Helvetica" w:hAnsi="Helvetica" w:cs="Helvetica"/>
          <w:b/>
          <w:bCs/>
          <w:color w:val="222222"/>
          <w:sz w:val="21"/>
          <w:szCs w:val="21"/>
        </w:rPr>
      </w:pPr>
      <w:r w:rsidRPr="00AC791A">
        <w:rPr>
          <w:rFonts w:ascii="Helvetica" w:hAnsi="Helvetica" w:cs="Helvetica"/>
          <w:b/>
          <w:bCs/>
          <w:color w:val="222222"/>
          <w:sz w:val="21"/>
          <w:szCs w:val="21"/>
        </w:rPr>
        <w:t xml:space="preserve">5.2. </w:t>
      </w:r>
      <w:r w:rsidRPr="00AC791A">
        <w:rPr>
          <w:rFonts w:ascii="Helvetica" w:hAnsi="Helvetica" w:cs="Helvetica" w:hint="eastAsia"/>
          <w:b/>
          <w:bCs/>
          <w:color w:val="222222"/>
          <w:sz w:val="21"/>
          <w:szCs w:val="21"/>
        </w:rPr>
        <w:t>Динамика</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глубокого</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и</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вынужденного</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покоя</w:t>
      </w:r>
    </w:p>
    <w:p w14:paraId="127B91A6" w14:textId="77777777" w:rsidR="00AC791A" w:rsidRPr="00AC791A" w:rsidRDefault="00AC791A" w:rsidP="00AC791A">
      <w:pPr>
        <w:rPr>
          <w:rFonts w:ascii="Helvetica" w:hAnsi="Helvetica" w:cs="Helvetica"/>
          <w:b/>
          <w:bCs/>
          <w:color w:val="222222"/>
          <w:sz w:val="21"/>
          <w:szCs w:val="21"/>
        </w:rPr>
      </w:pPr>
    </w:p>
    <w:p w14:paraId="298F485A" w14:textId="77777777" w:rsidR="00AC791A" w:rsidRPr="00AC791A" w:rsidRDefault="00AC791A" w:rsidP="00AC791A">
      <w:pPr>
        <w:rPr>
          <w:rFonts w:ascii="Helvetica" w:hAnsi="Helvetica" w:cs="Helvetica"/>
          <w:b/>
          <w:bCs/>
          <w:color w:val="222222"/>
          <w:sz w:val="21"/>
          <w:szCs w:val="21"/>
        </w:rPr>
      </w:pPr>
      <w:r w:rsidRPr="00AC791A">
        <w:rPr>
          <w:rFonts w:ascii="Helvetica" w:hAnsi="Helvetica" w:cs="Helvetica"/>
          <w:b/>
          <w:bCs/>
          <w:color w:val="222222"/>
          <w:sz w:val="21"/>
          <w:szCs w:val="21"/>
        </w:rPr>
        <w:t xml:space="preserve">5.3. </w:t>
      </w:r>
      <w:r w:rsidRPr="00AC791A">
        <w:rPr>
          <w:rFonts w:ascii="Helvetica" w:hAnsi="Helvetica" w:cs="Helvetica" w:hint="eastAsia"/>
          <w:b/>
          <w:bCs/>
          <w:color w:val="222222"/>
          <w:sz w:val="21"/>
          <w:szCs w:val="21"/>
        </w:rPr>
        <w:t>Комплексная</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оценка</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динамики</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фенологического</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состояния</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кленов</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в</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годичном</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цикле</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развития</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природы</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Северо</w:t>
      </w:r>
      <w:r w:rsidRPr="00AC791A">
        <w:rPr>
          <w:rFonts w:ascii="Helvetica" w:hAnsi="Helvetica" w:cs="Helvetica"/>
          <w:b/>
          <w:bCs/>
          <w:color w:val="222222"/>
          <w:sz w:val="21"/>
          <w:szCs w:val="21"/>
        </w:rPr>
        <w:t>-</w:t>
      </w:r>
      <w:r w:rsidRPr="00AC791A">
        <w:rPr>
          <w:rFonts w:ascii="Helvetica" w:hAnsi="Helvetica" w:cs="Helvetica" w:hint="eastAsia"/>
          <w:b/>
          <w:bCs/>
          <w:color w:val="222222"/>
          <w:sz w:val="21"/>
          <w:szCs w:val="21"/>
        </w:rPr>
        <w:t>Запада</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РСФСР</w:t>
      </w:r>
    </w:p>
    <w:p w14:paraId="78D75D43" w14:textId="77777777" w:rsidR="00AC791A" w:rsidRPr="00AC791A" w:rsidRDefault="00AC791A" w:rsidP="00AC791A">
      <w:pPr>
        <w:rPr>
          <w:rFonts w:ascii="Helvetica" w:hAnsi="Helvetica" w:cs="Helvetica"/>
          <w:b/>
          <w:bCs/>
          <w:color w:val="222222"/>
          <w:sz w:val="21"/>
          <w:szCs w:val="21"/>
        </w:rPr>
      </w:pPr>
    </w:p>
    <w:p w14:paraId="7921D8DC" w14:textId="77777777" w:rsidR="00AC791A" w:rsidRPr="00AC791A" w:rsidRDefault="00AC791A" w:rsidP="00AC791A">
      <w:pPr>
        <w:rPr>
          <w:rFonts w:ascii="Helvetica" w:hAnsi="Helvetica" w:cs="Helvetica"/>
          <w:b/>
          <w:bCs/>
          <w:color w:val="222222"/>
          <w:sz w:val="21"/>
          <w:szCs w:val="21"/>
        </w:rPr>
      </w:pPr>
      <w:r w:rsidRPr="00AC791A">
        <w:rPr>
          <w:rFonts w:ascii="Helvetica" w:hAnsi="Helvetica" w:cs="Helvetica" w:hint="eastAsia"/>
          <w:b/>
          <w:bCs/>
          <w:color w:val="222222"/>
          <w:sz w:val="21"/>
          <w:szCs w:val="21"/>
        </w:rPr>
        <w:t>ГЛАВА</w:t>
      </w:r>
      <w:r w:rsidRPr="00AC791A">
        <w:rPr>
          <w:rFonts w:ascii="Helvetica" w:hAnsi="Helvetica" w:cs="Helvetica"/>
          <w:b/>
          <w:bCs/>
          <w:color w:val="222222"/>
          <w:sz w:val="21"/>
          <w:szCs w:val="21"/>
        </w:rPr>
        <w:t xml:space="preserve"> 6. </w:t>
      </w:r>
      <w:r w:rsidRPr="00AC791A">
        <w:rPr>
          <w:rFonts w:ascii="Helvetica" w:hAnsi="Helvetica" w:cs="Helvetica" w:hint="eastAsia"/>
          <w:b/>
          <w:bCs/>
          <w:color w:val="222222"/>
          <w:sz w:val="21"/>
          <w:szCs w:val="21"/>
        </w:rPr>
        <w:t>ПЛОДОНОШЕНИЕ</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КЛЕНОВ</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И</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ОПЫТ</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ИХ</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ВЫРАЩИВАНИЯ</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В</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ЛЕНИНГРАДЕ</w:t>
      </w:r>
    </w:p>
    <w:p w14:paraId="22896423" w14:textId="77777777" w:rsidR="00AC791A" w:rsidRPr="00AC791A" w:rsidRDefault="00AC791A" w:rsidP="00AC791A">
      <w:pPr>
        <w:rPr>
          <w:rFonts w:ascii="Helvetica" w:hAnsi="Helvetica" w:cs="Helvetica"/>
          <w:b/>
          <w:bCs/>
          <w:color w:val="222222"/>
          <w:sz w:val="21"/>
          <w:szCs w:val="21"/>
        </w:rPr>
      </w:pPr>
    </w:p>
    <w:p w14:paraId="0BD36211" w14:textId="77777777" w:rsidR="00AC791A" w:rsidRPr="00AC791A" w:rsidRDefault="00AC791A" w:rsidP="00AC791A">
      <w:pPr>
        <w:rPr>
          <w:rFonts w:ascii="Helvetica" w:hAnsi="Helvetica" w:cs="Helvetica"/>
          <w:b/>
          <w:bCs/>
          <w:color w:val="222222"/>
          <w:sz w:val="21"/>
          <w:szCs w:val="21"/>
        </w:rPr>
      </w:pPr>
      <w:r w:rsidRPr="00AC791A">
        <w:rPr>
          <w:rFonts w:ascii="Helvetica" w:hAnsi="Helvetica" w:cs="Helvetica" w:hint="eastAsia"/>
          <w:b/>
          <w:bCs/>
          <w:color w:val="222222"/>
          <w:sz w:val="21"/>
          <w:szCs w:val="21"/>
        </w:rPr>
        <w:t>ГЛАВА</w:t>
      </w:r>
      <w:r w:rsidRPr="00AC791A">
        <w:rPr>
          <w:rFonts w:ascii="Helvetica" w:hAnsi="Helvetica" w:cs="Helvetica"/>
          <w:b/>
          <w:bCs/>
          <w:color w:val="222222"/>
          <w:sz w:val="21"/>
          <w:szCs w:val="21"/>
        </w:rPr>
        <w:t xml:space="preserve"> 7. </w:t>
      </w:r>
      <w:r w:rsidRPr="00AC791A">
        <w:rPr>
          <w:rFonts w:ascii="Helvetica" w:hAnsi="Helvetica" w:cs="Helvetica" w:hint="eastAsia"/>
          <w:b/>
          <w:bCs/>
          <w:color w:val="222222"/>
          <w:sz w:val="21"/>
          <w:szCs w:val="21"/>
        </w:rPr>
        <w:t>ПЕРСПЕКТИВЫ</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РАЗВЕДЕНИЯ</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КЛЕНОВ</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И</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ИХ</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ДАЛЬНЕЙШИХ</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ИНТРО</w:t>
      </w:r>
    </w:p>
    <w:p w14:paraId="4765E75D" w14:textId="77777777" w:rsidR="00AC791A" w:rsidRPr="00AC791A" w:rsidRDefault="00AC791A" w:rsidP="00AC791A">
      <w:pPr>
        <w:rPr>
          <w:rFonts w:ascii="Helvetica" w:hAnsi="Helvetica" w:cs="Helvetica"/>
          <w:b/>
          <w:bCs/>
          <w:color w:val="222222"/>
          <w:sz w:val="21"/>
          <w:szCs w:val="21"/>
        </w:rPr>
      </w:pPr>
    </w:p>
    <w:p w14:paraId="0C1B29AA" w14:textId="2B69B5AD" w:rsidR="008A0C40" w:rsidRPr="00AC791A" w:rsidRDefault="00AC791A" w:rsidP="00AC791A">
      <w:r w:rsidRPr="00AC791A">
        <w:rPr>
          <w:rFonts w:ascii="Helvetica" w:hAnsi="Helvetica" w:cs="Helvetica" w:hint="eastAsia"/>
          <w:b/>
          <w:bCs/>
          <w:color w:val="222222"/>
          <w:sz w:val="21"/>
          <w:szCs w:val="21"/>
        </w:rPr>
        <w:t>ДЩИОННЫХ</w:t>
      </w:r>
      <w:r w:rsidRPr="00AC791A">
        <w:rPr>
          <w:rFonts w:ascii="Helvetica" w:hAnsi="Helvetica" w:cs="Helvetica"/>
          <w:b/>
          <w:bCs/>
          <w:color w:val="222222"/>
          <w:sz w:val="21"/>
          <w:szCs w:val="21"/>
        </w:rPr>
        <w:t xml:space="preserve"> </w:t>
      </w:r>
      <w:r w:rsidRPr="00AC791A">
        <w:rPr>
          <w:rFonts w:ascii="Helvetica" w:hAnsi="Helvetica" w:cs="Helvetica" w:hint="eastAsia"/>
          <w:b/>
          <w:bCs/>
          <w:color w:val="222222"/>
          <w:sz w:val="21"/>
          <w:szCs w:val="21"/>
        </w:rPr>
        <w:t>ИСПЫТАНИЙ</w:t>
      </w:r>
      <w:r w:rsidRPr="00AC791A">
        <w:rPr>
          <w:rFonts w:ascii="Helvetica" w:hAnsi="Helvetica" w:cs="Helvetica"/>
          <w:b/>
          <w:bCs/>
          <w:color w:val="222222"/>
          <w:sz w:val="21"/>
          <w:szCs w:val="21"/>
        </w:rPr>
        <w:t>.</w:t>
      </w:r>
    </w:p>
    <w:sectPr w:rsidR="008A0C40" w:rsidRPr="00AC791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A6EAE" w14:textId="77777777" w:rsidR="00B37883" w:rsidRDefault="00B37883">
      <w:pPr>
        <w:spacing w:after="0" w:line="240" w:lineRule="auto"/>
      </w:pPr>
      <w:r>
        <w:separator/>
      </w:r>
    </w:p>
  </w:endnote>
  <w:endnote w:type="continuationSeparator" w:id="0">
    <w:p w14:paraId="7CD549E0" w14:textId="77777777" w:rsidR="00B37883" w:rsidRDefault="00B37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470D9" w14:textId="77777777" w:rsidR="00B37883" w:rsidRDefault="00B37883"/>
    <w:p w14:paraId="6669FCE9" w14:textId="77777777" w:rsidR="00B37883" w:rsidRDefault="00B37883"/>
    <w:p w14:paraId="0B186CCF" w14:textId="77777777" w:rsidR="00B37883" w:rsidRDefault="00B37883"/>
    <w:p w14:paraId="431305D5" w14:textId="77777777" w:rsidR="00B37883" w:rsidRDefault="00B37883"/>
    <w:p w14:paraId="4BD3A4E7" w14:textId="77777777" w:rsidR="00B37883" w:rsidRDefault="00B37883"/>
    <w:p w14:paraId="116A1AAC" w14:textId="77777777" w:rsidR="00B37883" w:rsidRDefault="00B37883"/>
    <w:p w14:paraId="2E8DE96A" w14:textId="77777777" w:rsidR="00B37883" w:rsidRDefault="00B3788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933503" wp14:editId="4C6573A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9D425" w14:textId="77777777" w:rsidR="00B37883" w:rsidRDefault="00B378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93350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DC9D425" w14:textId="77777777" w:rsidR="00B37883" w:rsidRDefault="00B378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405270" w14:textId="77777777" w:rsidR="00B37883" w:rsidRDefault="00B37883"/>
    <w:p w14:paraId="5FA75EBD" w14:textId="77777777" w:rsidR="00B37883" w:rsidRDefault="00B37883"/>
    <w:p w14:paraId="32EA6083" w14:textId="77777777" w:rsidR="00B37883" w:rsidRDefault="00B3788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11C286" wp14:editId="2360831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4941E" w14:textId="77777777" w:rsidR="00B37883" w:rsidRDefault="00B37883"/>
                          <w:p w14:paraId="6A32FCD1" w14:textId="77777777" w:rsidR="00B37883" w:rsidRDefault="00B378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11C28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84941E" w14:textId="77777777" w:rsidR="00B37883" w:rsidRDefault="00B37883"/>
                    <w:p w14:paraId="6A32FCD1" w14:textId="77777777" w:rsidR="00B37883" w:rsidRDefault="00B378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8551FC" w14:textId="77777777" w:rsidR="00B37883" w:rsidRDefault="00B37883"/>
    <w:p w14:paraId="69A72CED" w14:textId="77777777" w:rsidR="00B37883" w:rsidRDefault="00B37883">
      <w:pPr>
        <w:rPr>
          <w:sz w:val="2"/>
          <w:szCs w:val="2"/>
        </w:rPr>
      </w:pPr>
    </w:p>
    <w:p w14:paraId="4D736E04" w14:textId="77777777" w:rsidR="00B37883" w:rsidRDefault="00B37883"/>
    <w:p w14:paraId="60507B33" w14:textId="77777777" w:rsidR="00B37883" w:rsidRDefault="00B37883">
      <w:pPr>
        <w:spacing w:after="0" w:line="240" w:lineRule="auto"/>
      </w:pPr>
    </w:p>
  </w:footnote>
  <w:footnote w:type="continuationSeparator" w:id="0">
    <w:p w14:paraId="4996653A" w14:textId="77777777" w:rsidR="00B37883" w:rsidRDefault="00B37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83"/>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17804</TotalTime>
  <Pages>3</Pages>
  <Words>343</Words>
  <Characters>1956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858</cp:revision>
  <cp:lastPrinted>2009-02-06T05:36:00Z</cp:lastPrinted>
  <dcterms:created xsi:type="dcterms:W3CDTF">2025-11-25T20:19:00Z</dcterms:created>
  <dcterms:modified xsi:type="dcterms:W3CDTF">2025-12-24T00:07:00Z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