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68E0"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Никельшпарг</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Эвелина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Ильинична</w:t>
      </w:r>
      <w:r w:rsidRPr="004E1BCD">
        <w:rPr>
          <w:rFonts w:ascii="Helvetica" w:hAnsi="Helvetica" w:cs="Helvetica"/>
          <w:b/>
          <w:bCs/>
          <w:color w:val="222222"/>
          <w:sz w:val="21"/>
          <w:szCs w:val="21"/>
        </w:rPr>
        <w:t>.</w:t>
      </w:r>
    </w:p>
    <w:p w14:paraId="56CA41E6"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Изменения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окислительно</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восстановительного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дыхательной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цепи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препаратах</w:t>
      </w:r>
      <w:r w:rsidRPr="004E1BCD">
        <w:rPr>
          <w:rFonts w:ascii="Helvetica" w:hAnsi="Helvetica" w:cs="Helvetica"/>
          <w:b/>
          <w:bCs/>
          <w:color w:val="222222"/>
          <w:sz w:val="21"/>
          <w:szCs w:val="21"/>
        </w:rPr>
        <w:t xml:space="preserve"> in vitro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in vivo : </w:t>
      </w:r>
      <w:r w:rsidRPr="004E1BCD">
        <w:rPr>
          <w:rFonts w:ascii="Helvetica" w:hAnsi="Helvetica" w:cs="Helvetica" w:hint="eastAsia"/>
          <w:b/>
          <w:bCs/>
          <w:color w:val="222222"/>
          <w:sz w:val="21"/>
          <w:szCs w:val="21"/>
        </w:rPr>
        <w:t>диссертация</w:t>
      </w:r>
      <w:r w:rsidRPr="004E1BCD">
        <w:rPr>
          <w:rFonts w:ascii="Helvetica" w:hAnsi="Helvetica" w:cs="Helvetica"/>
          <w:b/>
          <w:bCs/>
          <w:color w:val="222222"/>
          <w:sz w:val="21"/>
          <w:szCs w:val="21"/>
        </w:rPr>
        <w:t xml:space="preserve"> ... </w:t>
      </w:r>
      <w:r w:rsidRPr="004E1BCD">
        <w:rPr>
          <w:rFonts w:ascii="Helvetica" w:hAnsi="Helvetica" w:cs="Helvetica" w:hint="eastAsia"/>
          <w:b/>
          <w:bCs/>
          <w:color w:val="222222"/>
          <w:sz w:val="21"/>
          <w:szCs w:val="21"/>
        </w:rPr>
        <w:t>кандидата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биологических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наук</w:t>
      </w:r>
      <w:r w:rsidRPr="004E1BCD">
        <w:rPr>
          <w:rFonts w:ascii="Helvetica" w:hAnsi="Helvetica" w:cs="Helvetica"/>
          <w:b/>
          <w:bCs/>
          <w:color w:val="222222"/>
          <w:sz w:val="21"/>
          <w:szCs w:val="21"/>
        </w:rPr>
        <w:t xml:space="preserve"> : 03.01.02; 06.06.01 / </w:t>
      </w:r>
      <w:r w:rsidRPr="004E1BCD">
        <w:rPr>
          <w:rFonts w:ascii="Helvetica" w:hAnsi="Helvetica" w:cs="Helvetica" w:hint="eastAsia"/>
          <w:b/>
          <w:bCs/>
          <w:color w:val="222222"/>
          <w:sz w:val="21"/>
          <w:szCs w:val="21"/>
        </w:rPr>
        <w:t>Никельшпарг</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Эвелина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Ильинична</w:t>
      </w:r>
      <w:r w:rsidRPr="004E1BCD">
        <w:rPr>
          <w:rFonts w:ascii="Helvetica" w:hAnsi="Helvetica" w:cs="Helvetica"/>
          <w:b/>
          <w:bCs/>
          <w:color w:val="222222"/>
          <w:sz w:val="21"/>
          <w:szCs w:val="21"/>
        </w:rPr>
        <w:t>; [</w:t>
      </w:r>
      <w:r w:rsidRPr="004E1BCD">
        <w:rPr>
          <w:rFonts w:ascii="Helvetica" w:hAnsi="Helvetica" w:cs="Helvetica" w:hint="eastAsia"/>
          <w:b/>
          <w:bCs/>
          <w:color w:val="222222"/>
          <w:sz w:val="21"/>
          <w:szCs w:val="21"/>
        </w:rPr>
        <w:t>Место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защиты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Московский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государственный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университет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имени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Ломоносова</w:t>
      </w:r>
      <w:r w:rsidRPr="004E1BCD">
        <w:rPr>
          <w:rFonts w:ascii="Helvetica" w:hAnsi="Helvetica" w:cs="Helvetica"/>
          <w:b/>
          <w:bCs/>
          <w:color w:val="222222"/>
          <w:sz w:val="21"/>
          <w:szCs w:val="21"/>
        </w:rPr>
        <w:t xml:space="preserve">]. - </w:t>
      </w:r>
      <w:r w:rsidRPr="004E1BCD">
        <w:rPr>
          <w:rFonts w:ascii="Helvetica" w:hAnsi="Helvetica" w:cs="Helvetica" w:hint="eastAsia"/>
          <w:b/>
          <w:bCs/>
          <w:color w:val="222222"/>
          <w:sz w:val="21"/>
          <w:szCs w:val="21"/>
        </w:rPr>
        <w:t>Москва</w:t>
      </w:r>
      <w:r w:rsidRPr="004E1BCD">
        <w:rPr>
          <w:rFonts w:ascii="Helvetica" w:hAnsi="Helvetica" w:cs="Helvetica"/>
          <w:b/>
          <w:bCs/>
          <w:color w:val="222222"/>
          <w:sz w:val="21"/>
          <w:szCs w:val="21"/>
        </w:rPr>
        <w:t xml:space="preserve">, 2019. - 131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 </w:t>
      </w:r>
      <w:r w:rsidRPr="004E1BCD">
        <w:rPr>
          <w:rFonts w:ascii="Helvetica" w:hAnsi="Helvetica" w:cs="Helvetica" w:hint="eastAsia"/>
          <w:b/>
          <w:bCs/>
          <w:color w:val="222222"/>
          <w:sz w:val="21"/>
          <w:szCs w:val="21"/>
        </w:rPr>
        <w:t>ил</w:t>
      </w:r>
      <w:r w:rsidRPr="004E1BCD">
        <w:rPr>
          <w:rFonts w:ascii="Helvetica" w:hAnsi="Helvetica" w:cs="Helvetica"/>
          <w:b/>
          <w:bCs/>
          <w:color w:val="222222"/>
          <w:sz w:val="21"/>
          <w:szCs w:val="21"/>
        </w:rPr>
        <w:t>.</w:t>
      </w:r>
    </w:p>
    <w:p w14:paraId="284EFD4E"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больше</w:t>
      </w:r>
    </w:p>
    <w:p w14:paraId="795870A0"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Цитаты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текста</w:t>
      </w:r>
      <w:r w:rsidRPr="004E1BCD">
        <w:rPr>
          <w:rFonts w:ascii="Helvetica" w:hAnsi="Helvetica" w:cs="Helvetica"/>
          <w:b/>
          <w:bCs/>
          <w:color w:val="222222"/>
          <w:sz w:val="21"/>
          <w:szCs w:val="21"/>
        </w:rPr>
        <w:t>:</w:t>
      </w:r>
    </w:p>
    <w:p w14:paraId="50E59B6A"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стр</w:t>
      </w:r>
      <w:r w:rsidRPr="004E1BCD">
        <w:rPr>
          <w:rFonts w:ascii="Helvetica" w:hAnsi="Helvetica" w:cs="Helvetica"/>
          <w:b/>
          <w:bCs/>
          <w:color w:val="222222"/>
          <w:sz w:val="21"/>
          <w:szCs w:val="21"/>
        </w:rPr>
        <w:t>. 1</w:t>
      </w:r>
    </w:p>
    <w:p w14:paraId="138823ED"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МОСКОВСКИЙ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ГОСУДАРСТВЕННЫЙ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УНИВЕРСИТЕТ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имени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ЛОМОНОСОВА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БИОЛОГИЧЕСКИЙ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ФАКУЛЬТЕТ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правах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рукописи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Никельшпарг</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Эвелина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Ильинична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Изменения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окислительно</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восстановительного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дыхательной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цепи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препаратах</w:t>
      </w:r>
      <w:r w:rsidRPr="004E1BCD">
        <w:rPr>
          <w:rFonts w:ascii="Helvetica" w:hAnsi="Helvetica" w:cs="Helvetica"/>
          <w:b/>
          <w:bCs/>
          <w:color w:val="222222"/>
          <w:sz w:val="21"/>
          <w:szCs w:val="21"/>
        </w:rPr>
        <w:t xml:space="preserve"> in vitro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in vivo </w:t>
      </w:r>
      <w:r w:rsidRPr="004E1BCD">
        <w:rPr>
          <w:rFonts w:ascii="Helvetica" w:hAnsi="Helvetica" w:cs="Helvetica" w:hint="eastAsia"/>
          <w:b/>
          <w:bCs/>
          <w:color w:val="222222"/>
          <w:sz w:val="21"/>
          <w:szCs w:val="21"/>
        </w:rPr>
        <w:t>Направление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подготовки</w:t>
      </w:r>
      <w:r w:rsidRPr="004E1BCD">
        <w:rPr>
          <w:rFonts w:ascii="Helvetica" w:hAnsi="Helvetica" w:cs="Helvetica"/>
          <w:b/>
          <w:bCs/>
          <w:color w:val="222222"/>
          <w:sz w:val="21"/>
          <w:szCs w:val="21"/>
        </w:rPr>
        <w:t xml:space="preserve"> 06.06.01</w:t>
      </w:r>
    </w:p>
    <w:p w14:paraId="68D6FC9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стр</w:t>
      </w:r>
      <w:r w:rsidRPr="004E1BCD">
        <w:rPr>
          <w:rFonts w:ascii="Helvetica" w:hAnsi="Helvetica" w:cs="Helvetica"/>
          <w:b/>
          <w:bCs/>
          <w:color w:val="222222"/>
          <w:sz w:val="21"/>
          <w:szCs w:val="21"/>
        </w:rPr>
        <w:t>. 2</w:t>
      </w:r>
    </w:p>
    <w:p w14:paraId="1AA4D6E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 9 1.1. </w:t>
      </w:r>
      <w:r w:rsidRPr="004E1BCD">
        <w:rPr>
          <w:rFonts w:ascii="Helvetica" w:hAnsi="Helvetica" w:cs="Helvetica" w:hint="eastAsia"/>
          <w:b/>
          <w:bCs/>
          <w:color w:val="222222"/>
          <w:sz w:val="21"/>
          <w:szCs w:val="21"/>
        </w:rPr>
        <w:t>Строение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транспортной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цепи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 9 1.1.1. </w:t>
      </w:r>
      <w:r w:rsidRPr="004E1BCD">
        <w:rPr>
          <w:rFonts w:ascii="Helvetica" w:hAnsi="Helvetica" w:cs="Helvetica" w:hint="eastAsia"/>
          <w:b/>
          <w:bCs/>
          <w:color w:val="222222"/>
          <w:sz w:val="21"/>
          <w:szCs w:val="21"/>
        </w:rPr>
        <w:t>Окислительное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фосфорилирование</w:t>
      </w:r>
      <w:r w:rsidRPr="004E1BCD">
        <w:rPr>
          <w:rFonts w:ascii="Helvetica" w:hAnsi="Helvetica" w:cs="Helvetica"/>
          <w:b/>
          <w:bCs/>
          <w:color w:val="222222"/>
          <w:sz w:val="21"/>
          <w:szCs w:val="21"/>
        </w:rPr>
        <w:t xml:space="preserve"> ................................................................................ 9 1.1.2. </w:t>
      </w:r>
      <w:r w:rsidRPr="004E1BCD">
        <w:rPr>
          <w:rFonts w:ascii="Helvetica" w:hAnsi="Helvetica" w:cs="Helvetica" w:hint="eastAsia"/>
          <w:b/>
          <w:bCs/>
          <w:color w:val="222222"/>
          <w:sz w:val="21"/>
          <w:szCs w:val="21"/>
        </w:rPr>
        <w:t>Функционирование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переносчиков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дыхательной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цепи</w:t>
      </w:r>
      <w:r w:rsidRPr="004E1BCD">
        <w:rPr>
          <w:rFonts w:ascii="Helvetica" w:hAnsi="Helvetica" w:cs="Helvetica"/>
          <w:b/>
          <w:bCs/>
          <w:color w:val="222222"/>
          <w:sz w:val="21"/>
          <w:szCs w:val="21"/>
        </w:rPr>
        <w:t xml:space="preserve"> .............................. 9 1.1.3....</w:t>
      </w:r>
    </w:p>
    <w:p w14:paraId="40D4BED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стр</w:t>
      </w:r>
      <w:r w:rsidRPr="004E1BCD">
        <w:rPr>
          <w:rFonts w:ascii="Helvetica" w:hAnsi="Helvetica" w:cs="Helvetica"/>
          <w:b/>
          <w:bCs/>
          <w:color w:val="222222"/>
          <w:sz w:val="21"/>
          <w:szCs w:val="21"/>
        </w:rPr>
        <w:t>. 4</w:t>
      </w:r>
    </w:p>
    <w:p w14:paraId="3CAA5264"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4.2.4. </w:t>
      </w:r>
      <w:r w:rsidRPr="004E1BCD">
        <w:rPr>
          <w:rFonts w:ascii="Helvetica" w:hAnsi="Helvetica" w:cs="Helvetica" w:hint="eastAsia"/>
          <w:b/>
          <w:bCs/>
          <w:color w:val="222222"/>
          <w:sz w:val="21"/>
          <w:szCs w:val="21"/>
        </w:rPr>
        <w:t>Определение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чувствительности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скорости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потребления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кислорода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митохондриями</w:t>
      </w:r>
      <w:r w:rsidRPr="004E1BCD">
        <w:rPr>
          <w:rFonts w:ascii="Helvetica" w:hAnsi="Helvetica" w:cs="Helvetica"/>
          <w:b/>
          <w:bCs/>
          <w:color w:val="222222"/>
          <w:sz w:val="21"/>
          <w:szCs w:val="21"/>
        </w:rPr>
        <w:t xml:space="preserve"> .......................................................................................................... 85 4.3. </w:t>
      </w:r>
      <w:r w:rsidRPr="004E1BCD">
        <w:rPr>
          <w:rFonts w:ascii="Helvetica" w:hAnsi="Helvetica" w:cs="Helvetica" w:hint="eastAsia"/>
          <w:b/>
          <w:bCs/>
          <w:color w:val="222222"/>
          <w:sz w:val="21"/>
          <w:szCs w:val="21"/>
        </w:rPr>
        <w:t>Изучение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изменений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липосомах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ответ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изменения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мембранного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потенциала</w:t>
      </w:r>
      <w:r w:rsidRPr="004E1BCD">
        <w:rPr>
          <w:rFonts w:ascii="Helvetica" w:hAnsi="Helvetica" w:cs="Helvetica"/>
          <w:b/>
          <w:bCs/>
          <w:color w:val="222222"/>
          <w:sz w:val="21"/>
          <w:szCs w:val="21"/>
        </w:rPr>
        <w:t xml:space="preserve"> ................................................................................................................. 86 4.4....</w:t>
      </w:r>
    </w:p>
    <w:p w14:paraId="6D278BB6" w14:textId="77777777" w:rsidR="004E1BCD" w:rsidRPr="004E1BCD" w:rsidRDefault="004E1BCD" w:rsidP="004E1BCD">
      <w:pPr>
        <w:rPr>
          <w:rFonts w:ascii="Helvetica" w:hAnsi="Helvetica" w:cs="Helvetica"/>
          <w:b/>
          <w:bCs/>
          <w:color w:val="222222"/>
          <w:sz w:val="21"/>
          <w:szCs w:val="21"/>
        </w:rPr>
      </w:pPr>
    </w:p>
    <w:p w14:paraId="2127A69A"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Оглавление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диссертации</w:t>
      </w:r>
    </w:p>
    <w:p w14:paraId="092F2190"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lastRenderedPageBreak/>
        <w:t>кандидат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наук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Никельшпарг</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Эвелина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Ильинична</w:t>
      </w:r>
    </w:p>
    <w:p w14:paraId="70274CF4"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СПИСОК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СОКРАЩЕНИЙ</w:t>
      </w:r>
    </w:p>
    <w:p w14:paraId="2EC01CF6" w14:textId="77777777" w:rsidR="004E1BCD" w:rsidRPr="004E1BCD" w:rsidRDefault="004E1BCD" w:rsidP="004E1BCD">
      <w:pPr>
        <w:rPr>
          <w:rFonts w:ascii="Helvetica" w:hAnsi="Helvetica" w:cs="Helvetica"/>
          <w:b/>
          <w:bCs/>
          <w:color w:val="222222"/>
          <w:sz w:val="21"/>
          <w:szCs w:val="21"/>
        </w:rPr>
      </w:pPr>
    </w:p>
    <w:p w14:paraId="1B23C7A3"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ВВЕДЕНИЕ</w:t>
      </w:r>
    </w:p>
    <w:p w14:paraId="46AE6985" w14:textId="77777777" w:rsidR="004E1BCD" w:rsidRPr="004E1BCD" w:rsidRDefault="004E1BCD" w:rsidP="004E1BCD">
      <w:pPr>
        <w:rPr>
          <w:rFonts w:ascii="Helvetica" w:hAnsi="Helvetica" w:cs="Helvetica"/>
          <w:b/>
          <w:bCs/>
          <w:color w:val="222222"/>
          <w:sz w:val="21"/>
          <w:szCs w:val="21"/>
        </w:rPr>
      </w:pPr>
    </w:p>
    <w:p w14:paraId="2C12DABA"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 </w:t>
      </w:r>
      <w:r w:rsidRPr="004E1BCD">
        <w:rPr>
          <w:rFonts w:ascii="Helvetica" w:hAnsi="Helvetica" w:cs="Helvetica" w:hint="eastAsia"/>
          <w:b/>
          <w:bCs/>
          <w:color w:val="222222"/>
          <w:sz w:val="21"/>
          <w:szCs w:val="21"/>
        </w:rPr>
        <w:t>ОБЗОР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ЛИТЕРАТУРЫ</w:t>
      </w:r>
    </w:p>
    <w:p w14:paraId="6A5DC904" w14:textId="77777777" w:rsidR="004E1BCD" w:rsidRPr="004E1BCD" w:rsidRDefault="004E1BCD" w:rsidP="004E1BCD">
      <w:pPr>
        <w:rPr>
          <w:rFonts w:ascii="Helvetica" w:hAnsi="Helvetica" w:cs="Helvetica"/>
          <w:b/>
          <w:bCs/>
          <w:color w:val="222222"/>
          <w:sz w:val="21"/>
          <w:szCs w:val="21"/>
        </w:rPr>
      </w:pPr>
    </w:p>
    <w:p w14:paraId="2AF5882E"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1.1. </w:t>
      </w:r>
      <w:r w:rsidRPr="004E1BCD">
        <w:rPr>
          <w:rFonts w:ascii="Helvetica" w:hAnsi="Helvetica" w:cs="Helvetica" w:hint="eastAsia"/>
          <w:b/>
          <w:bCs/>
          <w:color w:val="222222"/>
          <w:sz w:val="21"/>
          <w:szCs w:val="21"/>
        </w:rPr>
        <w:t>Строение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транспортной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цепи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28760B81" w14:textId="77777777" w:rsidR="004E1BCD" w:rsidRPr="004E1BCD" w:rsidRDefault="004E1BCD" w:rsidP="004E1BCD">
      <w:pPr>
        <w:rPr>
          <w:rFonts w:ascii="Helvetica" w:hAnsi="Helvetica" w:cs="Helvetica"/>
          <w:b/>
          <w:bCs/>
          <w:color w:val="222222"/>
          <w:sz w:val="21"/>
          <w:szCs w:val="21"/>
        </w:rPr>
      </w:pPr>
    </w:p>
    <w:p w14:paraId="53A40F9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1.1.1. </w:t>
      </w:r>
      <w:r w:rsidRPr="004E1BCD">
        <w:rPr>
          <w:rFonts w:ascii="Helvetica" w:hAnsi="Helvetica" w:cs="Helvetica" w:hint="eastAsia"/>
          <w:b/>
          <w:bCs/>
          <w:color w:val="222222"/>
          <w:sz w:val="21"/>
          <w:szCs w:val="21"/>
        </w:rPr>
        <w:t>Окислительное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фосфорилирование</w:t>
      </w:r>
    </w:p>
    <w:p w14:paraId="57F6980D" w14:textId="77777777" w:rsidR="004E1BCD" w:rsidRPr="004E1BCD" w:rsidRDefault="004E1BCD" w:rsidP="004E1BCD">
      <w:pPr>
        <w:rPr>
          <w:rFonts w:ascii="Helvetica" w:hAnsi="Helvetica" w:cs="Helvetica"/>
          <w:b/>
          <w:bCs/>
          <w:color w:val="222222"/>
          <w:sz w:val="21"/>
          <w:szCs w:val="21"/>
        </w:rPr>
      </w:pPr>
    </w:p>
    <w:p w14:paraId="2A340B28"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1.1.2. </w:t>
      </w:r>
      <w:r w:rsidRPr="004E1BCD">
        <w:rPr>
          <w:rFonts w:ascii="Helvetica" w:hAnsi="Helvetica" w:cs="Helvetica" w:hint="eastAsia"/>
          <w:b/>
          <w:bCs/>
          <w:color w:val="222222"/>
          <w:sz w:val="21"/>
          <w:szCs w:val="21"/>
        </w:rPr>
        <w:t>Функционирование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переносчиков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дыхательной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цепи</w:t>
      </w:r>
    </w:p>
    <w:p w14:paraId="299CCE9B" w14:textId="77777777" w:rsidR="004E1BCD" w:rsidRPr="004E1BCD" w:rsidRDefault="004E1BCD" w:rsidP="004E1BCD">
      <w:pPr>
        <w:rPr>
          <w:rFonts w:ascii="Helvetica" w:hAnsi="Helvetica" w:cs="Helvetica"/>
          <w:b/>
          <w:bCs/>
          <w:color w:val="222222"/>
          <w:sz w:val="21"/>
          <w:szCs w:val="21"/>
        </w:rPr>
      </w:pPr>
    </w:p>
    <w:p w14:paraId="7FAED850"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1.1.3. </w:t>
      </w:r>
      <w:r w:rsidRPr="004E1BCD">
        <w:rPr>
          <w:rFonts w:ascii="Helvetica" w:hAnsi="Helvetica" w:cs="Helvetica" w:hint="eastAsia"/>
          <w:b/>
          <w:bCs/>
          <w:color w:val="222222"/>
          <w:sz w:val="21"/>
          <w:szCs w:val="21"/>
        </w:rPr>
        <w:t>Цитохромы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дыхательной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цепи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71AD6441" w14:textId="77777777" w:rsidR="004E1BCD" w:rsidRPr="004E1BCD" w:rsidRDefault="004E1BCD" w:rsidP="004E1BCD">
      <w:pPr>
        <w:rPr>
          <w:rFonts w:ascii="Helvetica" w:hAnsi="Helvetica" w:cs="Helvetica"/>
          <w:b/>
          <w:bCs/>
          <w:color w:val="222222"/>
          <w:sz w:val="21"/>
          <w:szCs w:val="21"/>
        </w:rPr>
      </w:pPr>
    </w:p>
    <w:p w14:paraId="23EC00BC"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1.1.1. </w:t>
      </w:r>
      <w:r w:rsidRPr="004E1BCD">
        <w:rPr>
          <w:rFonts w:ascii="Helvetica" w:hAnsi="Helvetica" w:cs="Helvetica" w:hint="eastAsia"/>
          <w:b/>
          <w:bCs/>
          <w:color w:val="222222"/>
          <w:sz w:val="21"/>
          <w:szCs w:val="21"/>
        </w:rPr>
        <w:t>Окислительно</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восстановительное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работе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дыхательной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цепи</w:t>
      </w:r>
    </w:p>
    <w:p w14:paraId="2FE4EE29" w14:textId="77777777" w:rsidR="004E1BCD" w:rsidRPr="004E1BCD" w:rsidRDefault="004E1BCD" w:rsidP="004E1BCD">
      <w:pPr>
        <w:rPr>
          <w:rFonts w:ascii="Helvetica" w:hAnsi="Helvetica" w:cs="Helvetica"/>
          <w:b/>
          <w:bCs/>
          <w:color w:val="222222"/>
          <w:sz w:val="21"/>
          <w:szCs w:val="21"/>
        </w:rPr>
      </w:pPr>
    </w:p>
    <w:p w14:paraId="7C9167C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1.1.2. </w:t>
      </w:r>
      <w:r w:rsidRPr="004E1BCD">
        <w:rPr>
          <w:rFonts w:ascii="Helvetica" w:hAnsi="Helvetica" w:cs="Helvetica" w:hint="eastAsia"/>
          <w:b/>
          <w:bCs/>
          <w:color w:val="222222"/>
          <w:sz w:val="21"/>
          <w:szCs w:val="21"/>
        </w:rPr>
        <w:t>Взаимодействие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редокс</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партнерами</w:t>
      </w:r>
    </w:p>
    <w:p w14:paraId="7146D857" w14:textId="77777777" w:rsidR="004E1BCD" w:rsidRPr="004E1BCD" w:rsidRDefault="004E1BCD" w:rsidP="004E1BCD">
      <w:pPr>
        <w:rPr>
          <w:rFonts w:ascii="Helvetica" w:hAnsi="Helvetica" w:cs="Helvetica"/>
          <w:b/>
          <w:bCs/>
          <w:color w:val="222222"/>
          <w:sz w:val="21"/>
          <w:szCs w:val="21"/>
        </w:rPr>
      </w:pPr>
    </w:p>
    <w:p w14:paraId="45E6717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1.1.3. </w:t>
      </w:r>
      <w:r w:rsidRPr="004E1BCD">
        <w:rPr>
          <w:rFonts w:ascii="Helvetica" w:hAnsi="Helvetica" w:cs="Helvetica" w:hint="eastAsia"/>
          <w:b/>
          <w:bCs/>
          <w:color w:val="222222"/>
          <w:sz w:val="21"/>
          <w:szCs w:val="21"/>
        </w:rPr>
        <w:t>Организация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комплексов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ЭТЦ</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респирасомы</w:t>
      </w:r>
    </w:p>
    <w:p w14:paraId="349C1024" w14:textId="77777777" w:rsidR="004E1BCD" w:rsidRPr="004E1BCD" w:rsidRDefault="004E1BCD" w:rsidP="004E1BCD">
      <w:pPr>
        <w:rPr>
          <w:rFonts w:ascii="Helvetica" w:hAnsi="Helvetica" w:cs="Helvetica"/>
          <w:b/>
          <w:bCs/>
          <w:color w:val="222222"/>
          <w:sz w:val="21"/>
          <w:szCs w:val="21"/>
        </w:rPr>
      </w:pPr>
    </w:p>
    <w:p w14:paraId="6223FF1B"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1.1.4. </w:t>
      </w:r>
      <w:r w:rsidRPr="004E1BCD">
        <w:rPr>
          <w:rFonts w:ascii="Helvetica" w:hAnsi="Helvetica" w:cs="Helvetica" w:hint="eastAsia"/>
          <w:b/>
          <w:bCs/>
          <w:color w:val="222222"/>
          <w:sz w:val="21"/>
          <w:szCs w:val="21"/>
        </w:rPr>
        <w:t>Кардиолипин</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внутренней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мембране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19FE9A55" w14:textId="77777777" w:rsidR="004E1BCD" w:rsidRPr="004E1BCD" w:rsidRDefault="004E1BCD" w:rsidP="004E1BCD">
      <w:pPr>
        <w:rPr>
          <w:rFonts w:ascii="Helvetica" w:hAnsi="Helvetica" w:cs="Helvetica"/>
          <w:b/>
          <w:bCs/>
          <w:color w:val="222222"/>
          <w:sz w:val="21"/>
          <w:szCs w:val="21"/>
        </w:rPr>
      </w:pPr>
    </w:p>
    <w:p w14:paraId="57737B74"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1.2. </w:t>
      </w:r>
      <w:r w:rsidRPr="004E1BCD">
        <w:rPr>
          <w:rFonts w:ascii="Helvetica" w:hAnsi="Helvetica" w:cs="Helvetica" w:hint="eastAsia"/>
          <w:b/>
          <w:bCs/>
          <w:color w:val="222222"/>
          <w:sz w:val="21"/>
          <w:szCs w:val="21"/>
        </w:rPr>
        <w:t>Механизмы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регуляции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транспорт</w:t>
      </w:r>
      <w:r w:rsidRPr="004E1BCD">
        <w:rPr>
          <w:rFonts w:ascii="Helvetica" w:hAnsi="Helvetica" w:cs="Helvetica" w:hint="eastAsia"/>
          <w:b/>
          <w:bCs/>
          <w:color w:val="222222"/>
          <w:sz w:val="21"/>
          <w:szCs w:val="21"/>
        </w:rPr>
        <w:lastRenderedPageBreak/>
        <w:t>а</w:t>
      </w:r>
    </w:p>
    <w:p w14:paraId="04540369" w14:textId="77777777" w:rsidR="004E1BCD" w:rsidRPr="004E1BCD" w:rsidRDefault="004E1BCD" w:rsidP="004E1BCD">
      <w:pPr>
        <w:rPr>
          <w:rFonts w:ascii="Helvetica" w:hAnsi="Helvetica" w:cs="Helvetica"/>
          <w:b/>
          <w:bCs/>
          <w:color w:val="222222"/>
          <w:sz w:val="21"/>
          <w:szCs w:val="21"/>
        </w:rPr>
      </w:pPr>
    </w:p>
    <w:p w14:paraId="261386B2"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1.2.1. </w:t>
      </w:r>
      <w:r w:rsidRPr="004E1BCD">
        <w:rPr>
          <w:rFonts w:ascii="Helvetica" w:hAnsi="Helvetica" w:cs="Helvetica" w:hint="eastAsia"/>
          <w:b/>
          <w:bCs/>
          <w:color w:val="222222"/>
          <w:sz w:val="21"/>
          <w:szCs w:val="21"/>
        </w:rPr>
        <w:t>Разобщение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транспорта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синтеза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АТФ</w:t>
      </w:r>
    </w:p>
    <w:p w14:paraId="5623334E" w14:textId="77777777" w:rsidR="004E1BCD" w:rsidRPr="004E1BCD" w:rsidRDefault="004E1BCD" w:rsidP="004E1BCD">
      <w:pPr>
        <w:rPr>
          <w:rFonts w:ascii="Helvetica" w:hAnsi="Helvetica" w:cs="Helvetica"/>
          <w:b/>
          <w:bCs/>
          <w:color w:val="222222"/>
          <w:sz w:val="21"/>
          <w:szCs w:val="21"/>
        </w:rPr>
      </w:pPr>
    </w:p>
    <w:p w14:paraId="1F740C9B"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1.2.2. </w:t>
      </w:r>
      <w:r w:rsidRPr="004E1BCD">
        <w:rPr>
          <w:rFonts w:ascii="Helvetica" w:hAnsi="Helvetica" w:cs="Helvetica" w:hint="eastAsia"/>
          <w:b/>
          <w:bCs/>
          <w:color w:val="222222"/>
          <w:sz w:val="21"/>
          <w:szCs w:val="21"/>
        </w:rPr>
        <w:t>Морфология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421464E9" w14:textId="77777777" w:rsidR="004E1BCD" w:rsidRPr="004E1BCD" w:rsidRDefault="004E1BCD" w:rsidP="004E1BCD">
      <w:pPr>
        <w:rPr>
          <w:rFonts w:ascii="Helvetica" w:hAnsi="Helvetica" w:cs="Helvetica"/>
          <w:b/>
          <w:bCs/>
          <w:color w:val="222222"/>
          <w:sz w:val="21"/>
          <w:szCs w:val="21"/>
        </w:rPr>
      </w:pPr>
    </w:p>
    <w:p w14:paraId="237006E1"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1.2.3. </w:t>
      </w:r>
      <w:r w:rsidRPr="004E1BCD">
        <w:rPr>
          <w:rFonts w:ascii="Helvetica" w:hAnsi="Helvetica" w:cs="Helvetica" w:hint="eastAsia"/>
          <w:b/>
          <w:bCs/>
          <w:color w:val="222222"/>
          <w:sz w:val="21"/>
          <w:szCs w:val="21"/>
        </w:rPr>
        <w:t>Митохондрии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условиях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гипоксии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Роль</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АФК</w:t>
      </w:r>
    </w:p>
    <w:p w14:paraId="1BC49D1D" w14:textId="77777777" w:rsidR="004E1BCD" w:rsidRPr="004E1BCD" w:rsidRDefault="004E1BCD" w:rsidP="004E1BCD">
      <w:pPr>
        <w:rPr>
          <w:rFonts w:ascii="Helvetica" w:hAnsi="Helvetica" w:cs="Helvetica"/>
          <w:b/>
          <w:bCs/>
          <w:color w:val="222222"/>
          <w:sz w:val="21"/>
          <w:szCs w:val="21"/>
        </w:rPr>
      </w:pPr>
    </w:p>
    <w:p w14:paraId="60CC1DED"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1.2.4. </w:t>
      </w:r>
      <w:r w:rsidRPr="004E1BCD">
        <w:rPr>
          <w:rFonts w:ascii="Helvetica" w:hAnsi="Helvetica" w:cs="Helvetica" w:hint="eastAsia"/>
          <w:b/>
          <w:bCs/>
          <w:color w:val="222222"/>
          <w:sz w:val="21"/>
          <w:szCs w:val="21"/>
        </w:rPr>
        <w:t>Регуляция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транспорта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путем</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посттрансляционной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модификации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компонентов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ЭТЦ</w:t>
      </w:r>
    </w:p>
    <w:p w14:paraId="11A4F660" w14:textId="77777777" w:rsidR="004E1BCD" w:rsidRPr="004E1BCD" w:rsidRDefault="004E1BCD" w:rsidP="004E1BCD">
      <w:pPr>
        <w:rPr>
          <w:rFonts w:ascii="Helvetica" w:hAnsi="Helvetica" w:cs="Helvetica"/>
          <w:b/>
          <w:bCs/>
          <w:color w:val="222222"/>
          <w:sz w:val="21"/>
          <w:szCs w:val="21"/>
        </w:rPr>
      </w:pPr>
    </w:p>
    <w:p w14:paraId="008C7C3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1.3. </w:t>
      </w:r>
      <w:r w:rsidRPr="004E1BCD">
        <w:rPr>
          <w:rFonts w:ascii="Helvetica" w:hAnsi="Helvetica" w:cs="Helvetica" w:hint="eastAsia"/>
          <w:b/>
          <w:bCs/>
          <w:color w:val="222222"/>
          <w:sz w:val="21"/>
          <w:szCs w:val="21"/>
        </w:rPr>
        <w:t>Спектроскопия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комбинационного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гигантского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комбинационного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рассеяния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для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исследования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288644CA" w14:textId="77777777" w:rsidR="004E1BCD" w:rsidRPr="004E1BCD" w:rsidRDefault="004E1BCD" w:rsidP="004E1BCD">
      <w:pPr>
        <w:rPr>
          <w:rFonts w:ascii="Helvetica" w:hAnsi="Helvetica" w:cs="Helvetica"/>
          <w:b/>
          <w:bCs/>
          <w:color w:val="222222"/>
          <w:sz w:val="21"/>
          <w:szCs w:val="21"/>
        </w:rPr>
      </w:pPr>
    </w:p>
    <w:p w14:paraId="4209C80F"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1.3.1. </w:t>
      </w:r>
      <w:r w:rsidRPr="004E1BCD">
        <w:rPr>
          <w:rFonts w:ascii="Helvetica" w:hAnsi="Helvetica" w:cs="Helvetica" w:hint="eastAsia"/>
          <w:b/>
          <w:bCs/>
          <w:color w:val="222222"/>
          <w:sz w:val="21"/>
          <w:szCs w:val="21"/>
        </w:rPr>
        <w:t>Принцип</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метода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w:t>
      </w:r>
    </w:p>
    <w:p w14:paraId="0C4CC227" w14:textId="77777777" w:rsidR="004E1BCD" w:rsidRPr="004E1BCD" w:rsidRDefault="004E1BCD" w:rsidP="004E1BCD">
      <w:pPr>
        <w:rPr>
          <w:rFonts w:ascii="Helvetica" w:hAnsi="Helvetica" w:cs="Helvetica"/>
          <w:b/>
          <w:bCs/>
          <w:color w:val="222222"/>
          <w:sz w:val="21"/>
          <w:szCs w:val="21"/>
        </w:rPr>
      </w:pPr>
    </w:p>
    <w:p w14:paraId="77C1141A"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1.3.2. </w:t>
      </w:r>
      <w:r w:rsidRPr="004E1BCD">
        <w:rPr>
          <w:rFonts w:ascii="Helvetica" w:hAnsi="Helvetica" w:cs="Helvetica" w:hint="eastAsia"/>
          <w:b/>
          <w:bCs/>
          <w:color w:val="222222"/>
          <w:sz w:val="21"/>
          <w:szCs w:val="21"/>
        </w:rPr>
        <w:t>Принцип</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метода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p>
    <w:p w14:paraId="452D23A7" w14:textId="77777777" w:rsidR="004E1BCD" w:rsidRPr="004E1BCD" w:rsidRDefault="004E1BCD" w:rsidP="004E1BCD">
      <w:pPr>
        <w:rPr>
          <w:rFonts w:ascii="Helvetica" w:hAnsi="Helvetica" w:cs="Helvetica"/>
          <w:b/>
          <w:bCs/>
          <w:color w:val="222222"/>
          <w:sz w:val="21"/>
          <w:szCs w:val="21"/>
        </w:rPr>
      </w:pPr>
    </w:p>
    <w:p w14:paraId="6FBDA16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1.3.3. </w:t>
      </w:r>
      <w:r w:rsidRPr="004E1BCD">
        <w:rPr>
          <w:rFonts w:ascii="Helvetica" w:hAnsi="Helvetica" w:cs="Helvetica" w:hint="eastAsia"/>
          <w:b/>
          <w:bCs/>
          <w:color w:val="222222"/>
          <w:sz w:val="21"/>
          <w:szCs w:val="21"/>
        </w:rPr>
        <w:t>Спектроскопия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изолированных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58E596D4" w14:textId="77777777" w:rsidR="004E1BCD" w:rsidRPr="004E1BCD" w:rsidRDefault="004E1BCD" w:rsidP="004E1BCD">
      <w:pPr>
        <w:rPr>
          <w:rFonts w:ascii="Helvetica" w:hAnsi="Helvetica" w:cs="Helvetica"/>
          <w:b/>
          <w:bCs/>
          <w:color w:val="222222"/>
          <w:sz w:val="21"/>
          <w:szCs w:val="21"/>
        </w:rPr>
      </w:pPr>
    </w:p>
    <w:p w14:paraId="7AD815A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1.3.4. </w:t>
      </w:r>
      <w:r w:rsidRPr="004E1BCD">
        <w:rPr>
          <w:rFonts w:ascii="Helvetica" w:hAnsi="Helvetica" w:cs="Helvetica" w:hint="eastAsia"/>
          <w:b/>
          <w:bCs/>
          <w:color w:val="222222"/>
          <w:sz w:val="21"/>
          <w:szCs w:val="21"/>
        </w:rPr>
        <w:t>Спектроскопия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клеток</w:t>
      </w:r>
    </w:p>
    <w:p w14:paraId="4EC3DBA5" w14:textId="77777777" w:rsidR="004E1BCD" w:rsidRPr="004E1BCD" w:rsidRDefault="004E1BCD" w:rsidP="004E1BCD">
      <w:pPr>
        <w:rPr>
          <w:rFonts w:ascii="Helvetica" w:hAnsi="Helvetica" w:cs="Helvetica"/>
          <w:b/>
          <w:bCs/>
          <w:color w:val="222222"/>
          <w:sz w:val="21"/>
          <w:szCs w:val="21"/>
        </w:rPr>
      </w:pPr>
    </w:p>
    <w:p w14:paraId="4ACE2E78"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1.3.5. </w:t>
      </w:r>
      <w:r w:rsidRPr="004E1BCD">
        <w:rPr>
          <w:rFonts w:ascii="Helvetica" w:hAnsi="Helvetica" w:cs="Helvetica" w:hint="eastAsia"/>
          <w:b/>
          <w:bCs/>
          <w:color w:val="222222"/>
          <w:sz w:val="21"/>
          <w:szCs w:val="21"/>
        </w:rPr>
        <w:t>Спектроскопия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клеток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биологических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молекул</w:t>
      </w:r>
    </w:p>
    <w:p w14:paraId="62D99027" w14:textId="77777777" w:rsidR="004E1BCD" w:rsidRPr="004E1BCD" w:rsidRDefault="004E1BCD" w:rsidP="004E1BCD">
      <w:pPr>
        <w:rPr>
          <w:rFonts w:ascii="Helvetica" w:hAnsi="Helvetica" w:cs="Helvetica"/>
          <w:b/>
          <w:bCs/>
          <w:color w:val="222222"/>
          <w:sz w:val="21"/>
          <w:szCs w:val="21"/>
        </w:rPr>
      </w:pPr>
    </w:p>
    <w:p w14:paraId="4F7C0AD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1.3.6. </w:t>
      </w:r>
      <w:r w:rsidRPr="004E1BCD">
        <w:rPr>
          <w:rFonts w:ascii="Helvetica" w:hAnsi="Helvetica" w:cs="Helvetica" w:hint="eastAsia"/>
          <w:b/>
          <w:bCs/>
          <w:color w:val="222222"/>
          <w:sz w:val="21"/>
          <w:szCs w:val="21"/>
        </w:rPr>
        <w:t>Определение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методами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lastRenderedPageBreak/>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p>
    <w:p w14:paraId="64B90923" w14:textId="77777777" w:rsidR="004E1BCD" w:rsidRPr="004E1BCD" w:rsidRDefault="004E1BCD" w:rsidP="004E1BCD">
      <w:pPr>
        <w:rPr>
          <w:rFonts w:ascii="Helvetica" w:hAnsi="Helvetica" w:cs="Helvetica"/>
          <w:b/>
          <w:bCs/>
          <w:color w:val="222222"/>
          <w:sz w:val="21"/>
          <w:szCs w:val="21"/>
        </w:rPr>
      </w:pPr>
    </w:p>
    <w:p w14:paraId="29A0698B"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2. </w:t>
      </w:r>
      <w:r w:rsidRPr="004E1BCD">
        <w:rPr>
          <w:rFonts w:ascii="Helvetica" w:hAnsi="Helvetica" w:cs="Helvetica" w:hint="eastAsia"/>
          <w:b/>
          <w:bCs/>
          <w:color w:val="222222"/>
          <w:sz w:val="21"/>
          <w:szCs w:val="21"/>
        </w:rPr>
        <w:t>ЦЕЛИ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ЗАДАЧИ</w:t>
      </w:r>
    </w:p>
    <w:p w14:paraId="09FDCD92" w14:textId="77777777" w:rsidR="004E1BCD" w:rsidRPr="004E1BCD" w:rsidRDefault="004E1BCD" w:rsidP="004E1BCD">
      <w:pPr>
        <w:rPr>
          <w:rFonts w:ascii="Helvetica" w:hAnsi="Helvetica" w:cs="Helvetica"/>
          <w:b/>
          <w:bCs/>
          <w:color w:val="222222"/>
          <w:sz w:val="21"/>
          <w:szCs w:val="21"/>
        </w:rPr>
      </w:pPr>
    </w:p>
    <w:p w14:paraId="68C405DF"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 </w:t>
      </w:r>
      <w:r w:rsidRPr="004E1BCD">
        <w:rPr>
          <w:rFonts w:ascii="Helvetica" w:hAnsi="Helvetica" w:cs="Helvetica" w:hint="eastAsia"/>
          <w:b/>
          <w:bCs/>
          <w:color w:val="222222"/>
          <w:sz w:val="21"/>
          <w:szCs w:val="21"/>
        </w:rPr>
        <w:t>МЕТОДЫ</w:t>
      </w:r>
    </w:p>
    <w:p w14:paraId="43221FD1" w14:textId="77777777" w:rsidR="004E1BCD" w:rsidRPr="004E1BCD" w:rsidRDefault="004E1BCD" w:rsidP="004E1BCD">
      <w:pPr>
        <w:rPr>
          <w:rFonts w:ascii="Helvetica" w:hAnsi="Helvetica" w:cs="Helvetica"/>
          <w:b/>
          <w:bCs/>
          <w:color w:val="222222"/>
          <w:sz w:val="21"/>
          <w:szCs w:val="21"/>
        </w:rPr>
      </w:pPr>
    </w:p>
    <w:p w14:paraId="0F2B6CAC"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3.1. </w:t>
      </w:r>
      <w:r w:rsidRPr="004E1BCD">
        <w:rPr>
          <w:rFonts w:ascii="Helvetica" w:hAnsi="Helvetica" w:cs="Helvetica" w:hint="eastAsia"/>
          <w:b/>
          <w:bCs/>
          <w:color w:val="222222"/>
          <w:sz w:val="21"/>
          <w:szCs w:val="21"/>
        </w:rPr>
        <w:t>Получение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наноструктур</w:t>
      </w:r>
    </w:p>
    <w:p w14:paraId="0FF4AA80" w14:textId="77777777" w:rsidR="004E1BCD" w:rsidRPr="004E1BCD" w:rsidRDefault="004E1BCD" w:rsidP="004E1BCD">
      <w:pPr>
        <w:rPr>
          <w:rFonts w:ascii="Helvetica" w:hAnsi="Helvetica" w:cs="Helvetica"/>
          <w:b/>
          <w:bCs/>
          <w:color w:val="222222"/>
          <w:sz w:val="21"/>
          <w:szCs w:val="21"/>
        </w:rPr>
      </w:pPr>
    </w:p>
    <w:p w14:paraId="383DA3D4"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3.1.1. </w:t>
      </w:r>
      <w:r w:rsidRPr="004E1BCD">
        <w:rPr>
          <w:rFonts w:ascii="Helvetica" w:hAnsi="Helvetica" w:cs="Helvetica" w:hint="eastAsia"/>
          <w:b/>
          <w:bCs/>
          <w:color w:val="222222"/>
          <w:sz w:val="21"/>
          <w:szCs w:val="21"/>
        </w:rPr>
        <w:t>Синтез</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наноструктур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типа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серебряных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колец</w:t>
      </w:r>
    </w:p>
    <w:p w14:paraId="2FC2BFC1" w14:textId="77777777" w:rsidR="004E1BCD" w:rsidRPr="004E1BCD" w:rsidRDefault="004E1BCD" w:rsidP="004E1BCD">
      <w:pPr>
        <w:rPr>
          <w:rFonts w:ascii="Helvetica" w:hAnsi="Helvetica" w:cs="Helvetica"/>
          <w:b/>
          <w:bCs/>
          <w:color w:val="222222"/>
          <w:sz w:val="21"/>
          <w:szCs w:val="21"/>
        </w:rPr>
      </w:pPr>
    </w:p>
    <w:p w14:paraId="5D430A61"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3.1.2. </w:t>
      </w:r>
      <w:r w:rsidRPr="004E1BCD">
        <w:rPr>
          <w:rFonts w:ascii="Helvetica" w:hAnsi="Helvetica" w:cs="Helvetica" w:hint="eastAsia"/>
          <w:b/>
          <w:bCs/>
          <w:color w:val="222222"/>
          <w:sz w:val="21"/>
          <w:szCs w:val="21"/>
        </w:rPr>
        <w:t>Синтез</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наноструктур</w:t>
      </w:r>
      <w:r w:rsidRPr="004E1BCD">
        <w:rPr>
          <w:rFonts w:ascii="Helvetica" w:hAnsi="Helvetica" w:cs="Helvetica"/>
          <w:b/>
          <w:bCs/>
          <w:color w:val="222222"/>
          <w:sz w:val="21"/>
          <w:szCs w:val="21"/>
        </w:rPr>
        <w:t xml:space="preserve"> SiO2-Ag</w:t>
      </w:r>
    </w:p>
    <w:p w14:paraId="6FF21F13" w14:textId="77777777" w:rsidR="004E1BCD" w:rsidRPr="004E1BCD" w:rsidRDefault="004E1BCD" w:rsidP="004E1BCD">
      <w:pPr>
        <w:rPr>
          <w:rFonts w:ascii="Helvetica" w:hAnsi="Helvetica" w:cs="Helvetica"/>
          <w:b/>
          <w:bCs/>
          <w:color w:val="222222"/>
          <w:sz w:val="21"/>
          <w:szCs w:val="21"/>
        </w:rPr>
      </w:pPr>
    </w:p>
    <w:p w14:paraId="369F1510"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3.2. </w:t>
      </w:r>
      <w:r w:rsidRPr="004E1BCD">
        <w:rPr>
          <w:rFonts w:ascii="Helvetica" w:hAnsi="Helvetica" w:cs="Helvetica" w:hint="eastAsia"/>
          <w:b/>
          <w:bCs/>
          <w:color w:val="222222"/>
          <w:sz w:val="21"/>
          <w:szCs w:val="21"/>
        </w:rPr>
        <w:t>Подготовка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препаратов</w:t>
      </w:r>
    </w:p>
    <w:p w14:paraId="0FF7D5B7" w14:textId="77777777" w:rsidR="004E1BCD" w:rsidRPr="004E1BCD" w:rsidRDefault="004E1BCD" w:rsidP="004E1BCD">
      <w:pPr>
        <w:rPr>
          <w:rFonts w:ascii="Helvetica" w:hAnsi="Helvetica" w:cs="Helvetica"/>
          <w:b/>
          <w:bCs/>
          <w:color w:val="222222"/>
          <w:sz w:val="21"/>
          <w:szCs w:val="21"/>
        </w:rPr>
      </w:pPr>
    </w:p>
    <w:p w14:paraId="31CE8B3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3.2.1. </w:t>
      </w:r>
      <w:r w:rsidRPr="004E1BCD">
        <w:rPr>
          <w:rFonts w:ascii="Helvetica" w:hAnsi="Helvetica" w:cs="Helvetica" w:hint="eastAsia"/>
          <w:b/>
          <w:bCs/>
          <w:color w:val="222222"/>
          <w:sz w:val="21"/>
          <w:szCs w:val="21"/>
        </w:rPr>
        <w:t>Выделение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5BBFD6F5" w14:textId="77777777" w:rsidR="004E1BCD" w:rsidRPr="004E1BCD" w:rsidRDefault="004E1BCD" w:rsidP="004E1BCD">
      <w:pPr>
        <w:rPr>
          <w:rFonts w:ascii="Helvetica" w:hAnsi="Helvetica" w:cs="Helvetica"/>
          <w:b/>
          <w:bCs/>
          <w:color w:val="222222"/>
          <w:sz w:val="21"/>
          <w:szCs w:val="21"/>
        </w:rPr>
      </w:pPr>
    </w:p>
    <w:p w14:paraId="69A65941"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3.2.2. </w:t>
      </w:r>
      <w:r w:rsidRPr="004E1BCD">
        <w:rPr>
          <w:rFonts w:ascii="Helvetica" w:hAnsi="Helvetica" w:cs="Helvetica" w:hint="eastAsia"/>
          <w:b/>
          <w:bCs/>
          <w:color w:val="222222"/>
          <w:sz w:val="21"/>
          <w:szCs w:val="21"/>
        </w:rPr>
        <w:t>Получение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липосом</w:t>
      </w:r>
    </w:p>
    <w:p w14:paraId="2DBB142A" w14:textId="77777777" w:rsidR="004E1BCD" w:rsidRPr="004E1BCD" w:rsidRDefault="004E1BCD" w:rsidP="004E1BCD">
      <w:pPr>
        <w:rPr>
          <w:rFonts w:ascii="Helvetica" w:hAnsi="Helvetica" w:cs="Helvetica"/>
          <w:b/>
          <w:bCs/>
          <w:color w:val="222222"/>
          <w:sz w:val="21"/>
          <w:szCs w:val="21"/>
        </w:rPr>
      </w:pPr>
    </w:p>
    <w:p w14:paraId="7D016B44"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3.2.3. </w:t>
      </w:r>
      <w:r w:rsidRPr="004E1BCD">
        <w:rPr>
          <w:rFonts w:ascii="Helvetica" w:hAnsi="Helvetica" w:cs="Helvetica" w:hint="eastAsia"/>
          <w:b/>
          <w:bCs/>
          <w:color w:val="222222"/>
          <w:sz w:val="21"/>
          <w:szCs w:val="21"/>
        </w:rPr>
        <w:t>Получение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субмитохондриальных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частиц</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СМЧ</w:t>
      </w:r>
      <w:r w:rsidRPr="004E1BCD">
        <w:rPr>
          <w:rFonts w:ascii="Helvetica" w:hAnsi="Helvetica" w:cs="Helvetica"/>
          <w:b/>
          <w:bCs/>
          <w:color w:val="222222"/>
          <w:sz w:val="21"/>
          <w:szCs w:val="21"/>
        </w:rPr>
        <w:t>)</w:t>
      </w:r>
    </w:p>
    <w:p w14:paraId="3A7D1201" w14:textId="77777777" w:rsidR="004E1BCD" w:rsidRPr="004E1BCD" w:rsidRDefault="004E1BCD" w:rsidP="004E1BCD">
      <w:pPr>
        <w:rPr>
          <w:rFonts w:ascii="Helvetica" w:hAnsi="Helvetica" w:cs="Helvetica"/>
          <w:b/>
          <w:bCs/>
          <w:color w:val="222222"/>
          <w:sz w:val="21"/>
          <w:szCs w:val="21"/>
        </w:rPr>
      </w:pPr>
    </w:p>
    <w:p w14:paraId="6B288568"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3.2.4. </w:t>
      </w:r>
      <w:r w:rsidRPr="004E1BCD">
        <w:rPr>
          <w:rFonts w:ascii="Helvetica" w:hAnsi="Helvetica" w:cs="Helvetica" w:hint="eastAsia"/>
          <w:b/>
          <w:bCs/>
          <w:color w:val="222222"/>
          <w:sz w:val="21"/>
          <w:szCs w:val="21"/>
        </w:rPr>
        <w:t>Культивирование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клеточной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линии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НСТ</w:t>
      </w:r>
      <w:r w:rsidRPr="004E1BCD">
        <w:rPr>
          <w:rFonts w:ascii="Helvetica" w:hAnsi="Helvetica" w:cs="Helvetica"/>
          <w:b/>
          <w:bCs/>
          <w:color w:val="222222"/>
          <w:sz w:val="21"/>
          <w:szCs w:val="21"/>
        </w:rPr>
        <w:t>116</w:t>
      </w:r>
    </w:p>
    <w:p w14:paraId="0C92C6D8" w14:textId="77777777" w:rsidR="004E1BCD" w:rsidRPr="004E1BCD" w:rsidRDefault="004E1BCD" w:rsidP="004E1BCD">
      <w:pPr>
        <w:rPr>
          <w:rFonts w:ascii="Helvetica" w:hAnsi="Helvetica" w:cs="Helvetica"/>
          <w:b/>
          <w:bCs/>
          <w:color w:val="222222"/>
          <w:sz w:val="21"/>
          <w:szCs w:val="21"/>
        </w:rPr>
      </w:pPr>
    </w:p>
    <w:p w14:paraId="75E2FAD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 </w:t>
      </w:r>
      <w:r w:rsidRPr="004E1BCD">
        <w:rPr>
          <w:rFonts w:ascii="Helvetica" w:hAnsi="Helvetica" w:cs="Helvetica" w:hint="eastAsia"/>
          <w:b/>
          <w:bCs/>
          <w:color w:val="222222"/>
          <w:sz w:val="21"/>
          <w:szCs w:val="21"/>
        </w:rPr>
        <w:t>Протоколы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экспериментов</w:t>
      </w:r>
    </w:p>
    <w:p w14:paraId="1FBE4162" w14:textId="77777777" w:rsidR="004E1BCD" w:rsidRPr="004E1BCD" w:rsidRDefault="004E1BCD" w:rsidP="004E1BCD">
      <w:pPr>
        <w:rPr>
          <w:rFonts w:ascii="Helvetica" w:hAnsi="Helvetica" w:cs="Helvetica"/>
          <w:b/>
          <w:bCs/>
          <w:color w:val="222222"/>
          <w:sz w:val="21"/>
          <w:szCs w:val="21"/>
        </w:rPr>
      </w:pPr>
    </w:p>
    <w:p w14:paraId="60DF0B77"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3.3.1. </w:t>
      </w:r>
      <w:r w:rsidRPr="004E1BCD">
        <w:rPr>
          <w:rFonts w:ascii="Helvetica" w:hAnsi="Helvetica" w:cs="Helvetica" w:hint="eastAsia"/>
          <w:b/>
          <w:bCs/>
          <w:color w:val="222222"/>
          <w:sz w:val="21"/>
          <w:szCs w:val="21"/>
        </w:rPr>
        <w:t>Регистрация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p>
    <w:p w14:paraId="67C7BD47" w14:textId="77777777" w:rsidR="004E1BCD" w:rsidRPr="004E1BCD" w:rsidRDefault="004E1BCD" w:rsidP="004E1BCD">
      <w:pPr>
        <w:rPr>
          <w:rFonts w:ascii="Helvetica" w:hAnsi="Helvetica" w:cs="Helvetica"/>
          <w:b/>
          <w:bCs/>
          <w:color w:val="222222"/>
          <w:sz w:val="21"/>
          <w:szCs w:val="21"/>
        </w:rPr>
      </w:pPr>
    </w:p>
    <w:p w14:paraId="74B53FF4"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3.3.2. </w:t>
      </w:r>
      <w:r w:rsidRPr="004E1BCD">
        <w:rPr>
          <w:rFonts w:ascii="Helvetica" w:hAnsi="Helvetica" w:cs="Helvetica" w:hint="eastAsia"/>
          <w:b/>
          <w:bCs/>
          <w:color w:val="222222"/>
          <w:sz w:val="21"/>
          <w:szCs w:val="21"/>
        </w:rPr>
        <w:t>Регистрация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живых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клеток</w:t>
      </w:r>
    </w:p>
    <w:p w14:paraId="68637ACF" w14:textId="77777777" w:rsidR="004E1BCD" w:rsidRPr="004E1BCD" w:rsidRDefault="004E1BCD" w:rsidP="004E1BCD">
      <w:pPr>
        <w:rPr>
          <w:rFonts w:ascii="Helvetica" w:hAnsi="Helvetica" w:cs="Helvetica"/>
          <w:b/>
          <w:bCs/>
          <w:color w:val="222222"/>
          <w:sz w:val="21"/>
          <w:szCs w:val="21"/>
        </w:rPr>
      </w:pPr>
    </w:p>
    <w:p w14:paraId="4B6B4B1D"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3.3.3. </w:t>
      </w:r>
      <w:r w:rsidRPr="004E1BCD">
        <w:rPr>
          <w:rFonts w:ascii="Helvetica" w:hAnsi="Helvetica" w:cs="Helvetica" w:hint="eastAsia"/>
          <w:b/>
          <w:bCs/>
          <w:color w:val="222222"/>
          <w:sz w:val="21"/>
          <w:szCs w:val="21"/>
        </w:rPr>
        <w:t>Регистрация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миоцитов</w:t>
      </w:r>
    </w:p>
    <w:p w14:paraId="6E2D714C" w14:textId="77777777" w:rsidR="004E1BCD" w:rsidRPr="004E1BCD" w:rsidRDefault="004E1BCD" w:rsidP="004E1BCD">
      <w:pPr>
        <w:rPr>
          <w:rFonts w:ascii="Helvetica" w:hAnsi="Helvetica" w:cs="Helvetica"/>
          <w:b/>
          <w:bCs/>
          <w:color w:val="222222"/>
          <w:sz w:val="21"/>
          <w:szCs w:val="21"/>
        </w:rPr>
      </w:pPr>
    </w:p>
    <w:p w14:paraId="606061AD"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3.3.4. </w:t>
      </w:r>
      <w:r w:rsidRPr="004E1BCD">
        <w:rPr>
          <w:rFonts w:ascii="Helvetica" w:hAnsi="Helvetica" w:cs="Helvetica" w:hint="eastAsia"/>
          <w:b/>
          <w:bCs/>
          <w:color w:val="222222"/>
          <w:sz w:val="21"/>
          <w:szCs w:val="21"/>
        </w:rPr>
        <w:t>Регистрация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сосудов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мозга</w:t>
      </w:r>
    </w:p>
    <w:p w14:paraId="6C90076E" w14:textId="77777777" w:rsidR="004E1BCD" w:rsidRPr="004E1BCD" w:rsidRDefault="004E1BCD" w:rsidP="004E1BCD">
      <w:pPr>
        <w:rPr>
          <w:rFonts w:ascii="Helvetica" w:hAnsi="Helvetica" w:cs="Helvetica"/>
          <w:b/>
          <w:bCs/>
          <w:color w:val="222222"/>
          <w:sz w:val="21"/>
          <w:szCs w:val="21"/>
        </w:rPr>
      </w:pPr>
    </w:p>
    <w:p w14:paraId="6C7A0224"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3.3.5. </w:t>
      </w:r>
      <w:r w:rsidRPr="004E1BCD">
        <w:rPr>
          <w:rFonts w:ascii="Helvetica" w:hAnsi="Helvetica" w:cs="Helvetica" w:hint="eastAsia"/>
          <w:b/>
          <w:bCs/>
          <w:color w:val="222222"/>
          <w:sz w:val="21"/>
          <w:szCs w:val="21"/>
        </w:rPr>
        <w:t>Измерение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дзета</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потенциала</w:t>
      </w:r>
      <w:r w:rsidRPr="004E1BCD">
        <w:rPr>
          <w:rFonts w:ascii="Helvetica" w:hAnsi="Helvetica" w:cs="Helvetica"/>
          <w:b/>
          <w:bCs/>
          <w:color w:val="222222"/>
          <w:sz w:val="21"/>
          <w:szCs w:val="21"/>
        </w:rPr>
        <w:t xml:space="preserve"> (Z-</w:t>
      </w:r>
      <w:r w:rsidRPr="004E1BCD">
        <w:rPr>
          <w:rFonts w:ascii="Helvetica" w:hAnsi="Helvetica" w:cs="Helvetica" w:hint="eastAsia"/>
          <w:b/>
          <w:bCs/>
          <w:color w:val="222222"/>
          <w:sz w:val="21"/>
          <w:szCs w:val="21"/>
        </w:rPr>
        <w:t>потенциала</w:t>
      </w:r>
      <w:r w:rsidRPr="004E1BCD">
        <w:rPr>
          <w:rFonts w:ascii="Helvetica" w:hAnsi="Helvetica" w:cs="Helvetica"/>
          <w:b/>
          <w:bCs/>
          <w:color w:val="222222"/>
          <w:sz w:val="21"/>
          <w:szCs w:val="21"/>
        </w:rPr>
        <w:t>)</w:t>
      </w:r>
    </w:p>
    <w:p w14:paraId="1FB11099" w14:textId="77777777" w:rsidR="004E1BCD" w:rsidRPr="004E1BCD" w:rsidRDefault="004E1BCD" w:rsidP="004E1BCD">
      <w:pPr>
        <w:rPr>
          <w:rFonts w:ascii="Helvetica" w:hAnsi="Helvetica" w:cs="Helvetica"/>
          <w:b/>
          <w:bCs/>
          <w:color w:val="222222"/>
          <w:sz w:val="21"/>
          <w:szCs w:val="21"/>
        </w:rPr>
      </w:pPr>
    </w:p>
    <w:p w14:paraId="66D67840"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3.3.6. </w:t>
      </w:r>
      <w:r w:rsidRPr="004E1BCD">
        <w:rPr>
          <w:rFonts w:ascii="Helvetica" w:hAnsi="Helvetica" w:cs="Helvetica" w:hint="eastAsia"/>
          <w:b/>
          <w:bCs/>
          <w:color w:val="222222"/>
          <w:sz w:val="21"/>
          <w:szCs w:val="21"/>
        </w:rPr>
        <w:t>Измерение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потребления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кислорода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митохондриями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методом</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оксиметрии</w:t>
      </w:r>
    </w:p>
    <w:p w14:paraId="4CD011B5" w14:textId="77777777" w:rsidR="004E1BCD" w:rsidRPr="004E1BCD" w:rsidRDefault="004E1BCD" w:rsidP="004E1BCD">
      <w:pPr>
        <w:rPr>
          <w:rFonts w:ascii="Helvetica" w:hAnsi="Helvetica" w:cs="Helvetica"/>
          <w:b/>
          <w:bCs/>
          <w:color w:val="222222"/>
          <w:sz w:val="21"/>
          <w:szCs w:val="21"/>
        </w:rPr>
      </w:pPr>
    </w:p>
    <w:p w14:paraId="65441A27"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3.3.7. </w:t>
      </w:r>
      <w:r w:rsidRPr="004E1BCD">
        <w:rPr>
          <w:rFonts w:ascii="Helvetica" w:hAnsi="Helvetica" w:cs="Helvetica" w:hint="eastAsia"/>
          <w:b/>
          <w:bCs/>
          <w:color w:val="222222"/>
          <w:sz w:val="21"/>
          <w:szCs w:val="21"/>
        </w:rPr>
        <w:t>Определение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окислительно</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восстановительного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абсорбционной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дифференциальной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абсорбционной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спектроскопией</w:t>
      </w:r>
    </w:p>
    <w:p w14:paraId="00AC3C5D" w14:textId="77777777" w:rsidR="004E1BCD" w:rsidRPr="004E1BCD" w:rsidRDefault="004E1BCD" w:rsidP="004E1BCD">
      <w:pPr>
        <w:rPr>
          <w:rFonts w:ascii="Helvetica" w:hAnsi="Helvetica" w:cs="Helvetica"/>
          <w:b/>
          <w:bCs/>
          <w:color w:val="222222"/>
          <w:sz w:val="21"/>
          <w:szCs w:val="21"/>
        </w:rPr>
      </w:pPr>
    </w:p>
    <w:p w14:paraId="6A94685D"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3.3.8. </w:t>
      </w:r>
      <w:r w:rsidRPr="004E1BCD">
        <w:rPr>
          <w:rFonts w:ascii="Helvetica" w:hAnsi="Helvetica" w:cs="Helvetica" w:hint="eastAsia"/>
          <w:b/>
          <w:bCs/>
          <w:color w:val="222222"/>
          <w:sz w:val="21"/>
          <w:szCs w:val="21"/>
        </w:rPr>
        <w:t>Качественное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определение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потенциала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внутренней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митохондриальной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мембране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5A74BAE9" w14:textId="77777777" w:rsidR="004E1BCD" w:rsidRPr="004E1BCD" w:rsidRDefault="004E1BCD" w:rsidP="004E1BCD">
      <w:pPr>
        <w:rPr>
          <w:rFonts w:ascii="Helvetica" w:hAnsi="Helvetica" w:cs="Helvetica"/>
          <w:b/>
          <w:bCs/>
          <w:color w:val="222222"/>
          <w:sz w:val="21"/>
          <w:szCs w:val="21"/>
        </w:rPr>
      </w:pPr>
    </w:p>
    <w:p w14:paraId="4B335D01"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3.3.9. </w:t>
      </w:r>
      <w:r w:rsidRPr="004E1BCD">
        <w:rPr>
          <w:rFonts w:ascii="Helvetica" w:hAnsi="Helvetica" w:cs="Helvetica" w:hint="eastAsia"/>
          <w:b/>
          <w:bCs/>
          <w:color w:val="222222"/>
          <w:sz w:val="21"/>
          <w:szCs w:val="21"/>
        </w:rPr>
        <w:t>Статистический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анализ</w:t>
      </w:r>
    </w:p>
    <w:p w14:paraId="0C83B979" w14:textId="77777777" w:rsidR="004E1BCD" w:rsidRPr="004E1BCD" w:rsidRDefault="004E1BCD" w:rsidP="004E1BCD">
      <w:pPr>
        <w:rPr>
          <w:rFonts w:ascii="Helvetica" w:hAnsi="Helvetica" w:cs="Helvetica"/>
          <w:b/>
          <w:bCs/>
          <w:color w:val="222222"/>
          <w:sz w:val="21"/>
          <w:szCs w:val="21"/>
        </w:rPr>
      </w:pPr>
    </w:p>
    <w:p w14:paraId="346EFCB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 </w:t>
      </w:r>
      <w:r w:rsidRPr="004E1BCD">
        <w:rPr>
          <w:rFonts w:ascii="Helvetica" w:hAnsi="Helvetica" w:cs="Helvetica" w:hint="eastAsia"/>
          <w:b/>
          <w:bCs/>
          <w:color w:val="222222"/>
          <w:sz w:val="21"/>
          <w:szCs w:val="21"/>
        </w:rPr>
        <w:t>РЕЗУЛЬТАТЫ</w:t>
      </w:r>
    </w:p>
    <w:p w14:paraId="20E20DAA" w14:textId="77777777" w:rsidR="004E1BCD" w:rsidRPr="004E1BCD" w:rsidRDefault="004E1BCD" w:rsidP="004E1BCD">
      <w:pPr>
        <w:rPr>
          <w:rFonts w:ascii="Helvetica" w:hAnsi="Helvetica" w:cs="Helvetica"/>
          <w:b/>
          <w:bCs/>
          <w:color w:val="222222"/>
          <w:sz w:val="21"/>
          <w:szCs w:val="21"/>
        </w:rPr>
      </w:pPr>
    </w:p>
    <w:p w14:paraId="1B32FF0A"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 </w:t>
      </w:r>
      <w:r w:rsidRPr="004E1BCD">
        <w:rPr>
          <w:rFonts w:ascii="Helvetica" w:hAnsi="Helvetica" w:cs="Helvetica" w:hint="eastAsia"/>
          <w:b/>
          <w:bCs/>
          <w:color w:val="222222"/>
          <w:sz w:val="21"/>
          <w:szCs w:val="21"/>
        </w:rPr>
        <w:t>Разработка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подхода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основе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для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исследования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функционирующих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митохондриях</w:t>
      </w:r>
    </w:p>
    <w:p w14:paraId="0E6ED2AA" w14:textId="77777777" w:rsidR="004E1BCD" w:rsidRPr="004E1BCD" w:rsidRDefault="004E1BCD" w:rsidP="004E1BCD">
      <w:pPr>
        <w:rPr>
          <w:rFonts w:ascii="Helvetica" w:hAnsi="Helvetica" w:cs="Helvetica"/>
          <w:b/>
          <w:bCs/>
          <w:color w:val="222222"/>
          <w:sz w:val="21"/>
          <w:szCs w:val="21"/>
        </w:rPr>
      </w:pPr>
    </w:p>
    <w:p w14:paraId="4C9487CB"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4.1.1. </w:t>
      </w:r>
      <w:r w:rsidRPr="004E1BCD">
        <w:rPr>
          <w:rFonts w:ascii="Helvetica" w:hAnsi="Helvetica" w:cs="Helvetica" w:hint="eastAsia"/>
          <w:b/>
          <w:bCs/>
          <w:color w:val="222222"/>
          <w:sz w:val="21"/>
          <w:szCs w:val="21"/>
        </w:rPr>
        <w:t>Структура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интактных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792A4DE2" w14:textId="77777777" w:rsidR="004E1BCD" w:rsidRPr="004E1BCD" w:rsidRDefault="004E1BCD" w:rsidP="004E1BCD">
      <w:pPr>
        <w:rPr>
          <w:rFonts w:ascii="Helvetica" w:hAnsi="Helvetica" w:cs="Helvetica"/>
          <w:b/>
          <w:bCs/>
          <w:color w:val="222222"/>
          <w:sz w:val="21"/>
          <w:szCs w:val="21"/>
        </w:rPr>
      </w:pPr>
    </w:p>
    <w:p w14:paraId="66FAE0D1"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4.1.2. </w:t>
      </w:r>
      <w:r w:rsidRPr="004E1BCD">
        <w:rPr>
          <w:rFonts w:ascii="Helvetica" w:hAnsi="Helvetica" w:cs="Helvetica" w:hint="eastAsia"/>
          <w:b/>
          <w:bCs/>
          <w:color w:val="222222"/>
          <w:sz w:val="21"/>
          <w:szCs w:val="21"/>
        </w:rPr>
        <w:t>Спектр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представляет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собой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lastRenderedPageBreak/>
        <w:t>спектр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других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цитохромов</w:t>
      </w:r>
    </w:p>
    <w:p w14:paraId="418FACBC" w14:textId="77777777" w:rsidR="004E1BCD" w:rsidRPr="004E1BCD" w:rsidRDefault="004E1BCD" w:rsidP="004E1BCD">
      <w:pPr>
        <w:rPr>
          <w:rFonts w:ascii="Helvetica" w:hAnsi="Helvetica" w:cs="Helvetica"/>
          <w:b/>
          <w:bCs/>
          <w:color w:val="222222"/>
          <w:sz w:val="21"/>
          <w:szCs w:val="21"/>
        </w:rPr>
      </w:pPr>
    </w:p>
    <w:p w14:paraId="3FE276F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4.1.3. </w:t>
      </w:r>
      <w:r w:rsidRPr="004E1BCD">
        <w:rPr>
          <w:rFonts w:ascii="Helvetica" w:hAnsi="Helvetica" w:cs="Helvetica" w:hint="eastAsia"/>
          <w:b/>
          <w:bCs/>
          <w:color w:val="222222"/>
          <w:sz w:val="21"/>
          <w:szCs w:val="21"/>
        </w:rPr>
        <w:t>Вклад</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липидов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6DFAFDA7" w14:textId="77777777" w:rsidR="004E1BCD" w:rsidRPr="004E1BCD" w:rsidRDefault="004E1BCD" w:rsidP="004E1BCD">
      <w:pPr>
        <w:rPr>
          <w:rFonts w:ascii="Helvetica" w:hAnsi="Helvetica" w:cs="Helvetica"/>
          <w:b/>
          <w:bCs/>
          <w:color w:val="222222"/>
          <w:sz w:val="21"/>
          <w:szCs w:val="21"/>
        </w:rPr>
      </w:pPr>
    </w:p>
    <w:p w14:paraId="50E1EFA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4.1.4. </w:t>
      </w:r>
      <w:r w:rsidRPr="004E1BCD">
        <w:rPr>
          <w:rFonts w:ascii="Helvetica" w:hAnsi="Helvetica" w:cs="Helvetica" w:hint="eastAsia"/>
          <w:b/>
          <w:bCs/>
          <w:color w:val="222222"/>
          <w:sz w:val="21"/>
          <w:szCs w:val="21"/>
        </w:rPr>
        <w:t>Влияние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различных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факторов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06B37013" w14:textId="77777777" w:rsidR="004E1BCD" w:rsidRPr="004E1BCD" w:rsidRDefault="004E1BCD" w:rsidP="004E1BCD">
      <w:pPr>
        <w:rPr>
          <w:rFonts w:ascii="Helvetica" w:hAnsi="Helvetica" w:cs="Helvetica"/>
          <w:b/>
          <w:bCs/>
          <w:color w:val="222222"/>
          <w:sz w:val="21"/>
          <w:szCs w:val="21"/>
        </w:rPr>
      </w:pPr>
    </w:p>
    <w:p w14:paraId="2CDF484B"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4.1.5. </w:t>
      </w:r>
      <w:r w:rsidRPr="004E1BCD">
        <w:rPr>
          <w:rFonts w:ascii="Helvetica" w:hAnsi="Helvetica" w:cs="Helvetica" w:hint="eastAsia"/>
          <w:b/>
          <w:bCs/>
          <w:color w:val="222222"/>
          <w:sz w:val="21"/>
          <w:szCs w:val="21"/>
        </w:rPr>
        <w:t>Сравнение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резонансного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предрезонасного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0CE5325A" w14:textId="77777777" w:rsidR="004E1BCD" w:rsidRPr="004E1BCD" w:rsidRDefault="004E1BCD" w:rsidP="004E1BCD">
      <w:pPr>
        <w:rPr>
          <w:rFonts w:ascii="Helvetica" w:hAnsi="Helvetica" w:cs="Helvetica"/>
          <w:b/>
          <w:bCs/>
          <w:color w:val="222222"/>
          <w:sz w:val="21"/>
          <w:szCs w:val="21"/>
        </w:rPr>
      </w:pPr>
    </w:p>
    <w:p w14:paraId="4FC956A6"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4.1.6. </w:t>
      </w:r>
      <w:r w:rsidRPr="004E1BCD">
        <w:rPr>
          <w:rFonts w:ascii="Helvetica" w:hAnsi="Helvetica" w:cs="Helvetica" w:hint="eastAsia"/>
          <w:b/>
          <w:bCs/>
          <w:color w:val="222222"/>
          <w:sz w:val="21"/>
          <w:szCs w:val="21"/>
        </w:rPr>
        <w:t>Воспроизводимость</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зависимости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типа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наноструктур</w:t>
      </w:r>
    </w:p>
    <w:p w14:paraId="7A0E01BB" w14:textId="77777777" w:rsidR="004E1BCD" w:rsidRPr="004E1BCD" w:rsidRDefault="004E1BCD" w:rsidP="004E1BCD">
      <w:pPr>
        <w:rPr>
          <w:rFonts w:ascii="Helvetica" w:hAnsi="Helvetica" w:cs="Helvetica"/>
          <w:b/>
          <w:bCs/>
          <w:color w:val="222222"/>
          <w:sz w:val="21"/>
          <w:szCs w:val="21"/>
        </w:rPr>
      </w:pPr>
    </w:p>
    <w:p w14:paraId="06656490"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4.1.7. </w:t>
      </w:r>
      <w:r w:rsidRPr="004E1BCD">
        <w:rPr>
          <w:rFonts w:ascii="Helvetica" w:hAnsi="Helvetica" w:cs="Helvetica" w:hint="eastAsia"/>
          <w:b/>
          <w:bCs/>
          <w:color w:val="222222"/>
          <w:sz w:val="21"/>
          <w:szCs w:val="21"/>
        </w:rPr>
        <w:t>Наноструктуры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серебра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влияют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активность</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интактность</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внутренней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мембраны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условиях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эксперимента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p>
    <w:p w14:paraId="7ACFA513" w14:textId="77777777" w:rsidR="004E1BCD" w:rsidRPr="004E1BCD" w:rsidRDefault="004E1BCD" w:rsidP="004E1BCD">
      <w:pPr>
        <w:rPr>
          <w:rFonts w:ascii="Helvetica" w:hAnsi="Helvetica" w:cs="Helvetica"/>
          <w:b/>
          <w:bCs/>
          <w:color w:val="222222"/>
          <w:sz w:val="21"/>
          <w:szCs w:val="21"/>
        </w:rPr>
      </w:pPr>
    </w:p>
    <w:p w14:paraId="0AFCD606"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4.1.8. </w:t>
      </w:r>
      <w:r w:rsidRPr="004E1BCD">
        <w:rPr>
          <w:rFonts w:ascii="Helvetica" w:hAnsi="Helvetica" w:cs="Helvetica" w:hint="eastAsia"/>
          <w:b/>
          <w:bCs/>
          <w:color w:val="222222"/>
          <w:sz w:val="21"/>
          <w:szCs w:val="21"/>
        </w:rPr>
        <w:t>Электростатические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взаимодействия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системе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наноструктуры</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митохондрии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влияют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20AB4B12" w14:textId="77777777" w:rsidR="004E1BCD" w:rsidRPr="004E1BCD" w:rsidRDefault="004E1BCD" w:rsidP="004E1BCD">
      <w:pPr>
        <w:rPr>
          <w:rFonts w:ascii="Helvetica" w:hAnsi="Helvetica" w:cs="Helvetica"/>
          <w:b/>
          <w:bCs/>
          <w:color w:val="222222"/>
          <w:sz w:val="21"/>
          <w:szCs w:val="21"/>
        </w:rPr>
      </w:pPr>
    </w:p>
    <w:p w14:paraId="666BAF6E"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4.1.9. </w:t>
      </w:r>
      <w:r w:rsidRPr="004E1BCD">
        <w:rPr>
          <w:rFonts w:ascii="Helvetica" w:hAnsi="Helvetica" w:cs="Helvetica" w:hint="eastAsia"/>
          <w:b/>
          <w:bCs/>
          <w:color w:val="222222"/>
          <w:sz w:val="21"/>
          <w:szCs w:val="21"/>
        </w:rPr>
        <w:t>Спектроскопия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позволяет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селективно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исследовать</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окисленного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p>
    <w:p w14:paraId="4C35EA26" w14:textId="77777777" w:rsidR="004E1BCD" w:rsidRPr="004E1BCD" w:rsidRDefault="004E1BCD" w:rsidP="004E1BCD">
      <w:pPr>
        <w:rPr>
          <w:rFonts w:ascii="Helvetica" w:hAnsi="Helvetica" w:cs="Helvetica"/>
          <w:b/>
          <w:bCs/>
          <w:color w:val="222222"/>
          <w:sz w:val="21"/>
          <w:szCs w:val="21"/>
        </w:rPr>
      </w:pPr>
    </w:p>
    <w:p w14:paraId="4B648FD1"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4.1.10.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подобранных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условиях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эксперимента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оказывает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влияние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только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6BEE20DC" w14:textId="77777777" w:rsidR="004E1BCD" w:rsidRPr="004E1BCD" w:rsidRDefault="004E1BCD" w:rsidP="004E1BCD">
      <w:pPr>
        <w:rPr>
          <w:rFonts w:ascii="Helvetica" w:hAnsi="Helvetica" w:cs="Helvetica"/>
          <w:b/>
          <w:bCs/>
          <w:color w:val="222222"/>
          <w:sz w:val="21"/>
          <w:szCs w:val="21"/>
        </w:rPr>
      </w:pPr>
    </w:p>
    <w:p w14:paraId="296F9341"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4.1.11. </w:t>
      </w:r>
      <w:r w:rsidRPr="004E1BCD">
        <w:rPr>
          <w:rFonts w:ascii="Helvetica" w:hAnsi="Helvetica" w:cs="Helvetica" w:hint="eastAsia"/>
          <w:b/>
          <w:bCs/>
          <w:color w:val="222222"/>
          <w:sz w:val="21"/>
          <w:szCs w:val="21"/>
        </w:rPr>
        <w:t>Детализация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пиков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3870FDDB" w14:textId="77777777" w:rsidR="004E1BCD" w:rsidRPr="004E1BCD" w:rsidRDefault="004E1BCD" w:rsidP="004E1BCD">
      <w:pPr>
        <w:rPr>
          <w:rFonts w:ascii="Helvetica" w:hAnsi="Helvetica" w:cs="Helvetica"/>
          <w:b/>
          <w:bCs/>
          <w:color w:val="222222"/>
          <w:sz w:val="21"/>
          <w:szCs w:val="21"/>
        </w:rPr>
      </w:pPr>
    </w:p>
    <w:p w14:paraId="61C77AD8"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lastRenderedPageBreak/>
        <w:t xml:space="preserve">4.1.12. </w:t>
      </w:r>
      <w:r w:rsidRPr="004E1BCD">
        <w:rPr>
          <w:rFonts w:ascii="Helvetica" w:hAnsi="Helvetica" w:cs="Helvetica" w:hint="eastAsia"/>
          <w:b/>
          <w:bCs/>
          <w:color w:val="222222"/>
          <w:sz w:val="21"/>
          <w:szCs w:val="21"/>
        </w:rPr>
        <w:t>Спектроскопические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маркеры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для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детектирования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конформационных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изменений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p>
    <w:p w14:paraId="3CC0AAD4" w14:textId="77777777" w:rsidR="004E1BCD" w:rsidRPr="004E1BCD" w:rsidRDefault="004E1BCD" w:rsidP="004E1BCD">
      <w:pPr>
        <w:rPr>
          <w:rFonts w:ascii="Helvetica" w:hAnsi="Helvetica" w:cs="Helvetica"/>
          <w:b/>
          <w:bCs/>
          <w:color w:val="222222"/>
          <w:sz w:val="21"/>
          <w:szCs w:val="21"/>
        </w:rPr>
      </w:pPr>
    </w:p>
    <w:p w14:paraId="4666523E"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4.2. </w:t>
      </w:r>
      <w:r w:rsidRPr="004E1BCD">
        <w:rPr>
          <w:rFonts w:ascii="Helvetica" w:hAnsi="Helvetica" w:cs="Helvetica" w:hint="eastAsia"/>
          <w:b/>
          <w:bCs/>
          <w:color w:val="222222"/>
          <w:sz w:val="21"/>
          <w:szCs w:val="21"/>
        </w:rPr>
        <w:t>Изучение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конформационных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изменений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модуляции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активности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транспорта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митохондриях</w:t>
      </w:r>
    </w:p>
    <w:p w14:paraId="5E6DFC73" w14:textId="77777777" w:rsidR="004E1BCD" w:rsidRPr="004E1BCD" w:rsidRDefault="004E1BCD" w:rsidP="004E1BCD">
      <w:pPr>
        <w:rPr>
          <w:rFonts w:ascii="Helvetica" w:hAnsi="Helvetica" w:cs="Helvetica"/>
          <w:b/>
          <w:bCs/>
          <w:color w:val="222222"/>
          <w:sz w:val="21"/>
          <w:szCs w:val="21"/>
        </w:rPr>
      </w:pPr>
    </w:p>
    <w:p w14:paraId="3C7A9F2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4.2.1. </w:t>
      </w:r>
      <w:r w:rsidRPr="004E1BCD">
        <w:rPr>
          <w:rFonts w:ascii="Helvetica" w:hAnsi="Helvetica" w:cs="Helvetica" w:hint="eastAsia"/>
          <w:b/>
          <w:bCs/>
          <w:color w:val="222222"/>
          <w:sz w:val="21"/>
          <w:szCs w:val="21"/>
        </w:rPr>
        <w:t>Влияние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субстратов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разобщителей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47382057" w14:textId="77777777" w:rsidR="004E1BCD" w:rsidRPr="004E1BCD" w:rsidRDefault="004E1BCD" w:rsidP="004E1BCD">
      <w:pPr>
        <w:rPr>
          <w:rFonts w:ascii="Helvetica" w:hAnsi="Helvetica" w:cs="Helvetica"/>
          <w:b/>
          <w:bCs/>
          <w:color w:val="222222"/>
          <w:sz w:val="21"/>
          <w:szCs w:val="21"/>
        </w:rPr>
      </w:pPr>
    </w:p>
    <w:p w14:paraId="4F3D7189"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4.2.2. </w:t>
      </w:r>
      <w:r w:rsidRPr="004E1BCD">
        <w:rPr>
          <w:rFonts w:ascii="Helvetica" w:hAnsi="Helvetica" w:cs="Helvetica" w:hint="eastAsia"/>
          <w:b/>
          <w:bCs/>
          <w:color w:val="222222"/>
          <w:sz w:val="21"/>
          <w:szCs w:val="21"/>
        </w:rPr>
        <w:t>Сближение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мембран</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приводит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увеличению</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интенсивности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сигнала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03397D00" w14:textId="77777777" w:rsidR="004E1BCD" w:rsidRPr="004E1BCD" w:rsidRDefault="004E1BCD" w:rsidP="004E1BCD">
      <w:pPr>
        <w:rPr>
          <w:rFonts w:ascii="Helvetica" w:hAnsi="Helvetica" w:cs="Helvetica"/>
          <w:b/>
          <w:bCs/>
          <w:color w:val="222222"/>
          <w:sz w:val="21"/>
          <w:szCs w:val="21"/>
        </w:rPr>
      </w:pPr>
    </w:p>
    <w:p w14:paraId="4F7D0F83"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4.2.3. </w:t>
      </w:r>
      <w:r w:rsidRPr="004E1BCD">
        <w:rPr>
          <w:rFonts w:ascii="Helvetica" w:hAnsi="Helvetica" w:cs="Helvetica" w:hint="eastAsia"/>
          <w:b/>
          <w:bCs/>
          <w:color w:val="222222"/>
          <w:sz w:val="21"/>
          <w:szCs w:val="21"/>
        </w:rPr>
        <w:t>Определение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чувствительности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электрохимическому</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потенциалу</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внутренней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мембране</w:t>
      </w:r>
    </w:p>
    <w:p w14:paraId="0BC8FC5F" w14:textId="77777777" w:rsidR="004E1BCD" w:rsidRPr="004E1BCD" w:rsidRDefault="004E1BCD" w:rsidP="004E1BCD">
      <w:pPr>
        <w:rPr>
          <w:rFonts w:ascii="Helvetica" w:hAnsi="Helvetica" w:cs="Helvetica"/>
          <w:b/>
          <w:bCs/>
          <w:color w:val="222222"/>
          <w:sz w:val="21"/>
          <w:szCs w:val="21"/>
        </w:rPr>
      </w:pPr>
    </w:p>
    <w:p w14:paraId="3886829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4.2.4. </w:t>
      </w:r>
      <w:r w:rsidRPr="004E1BCD">
        <w:rPr>
          <w:rFonts w:ascii="Helvetica" w:hAnsi="Helvetica" w:cs="Helvetica" w:hint="eastAsia"/>
          <w:b/>
          <w:bCs/>
          <w:color w:val="222222"/>
          <w:sz w:val="21"/>
          <w:szCs w:val="21"/>
        </w:rPr>
        <w:t>Определение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чувствительности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спектров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ГКР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скорости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потребления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кислорода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митохондриями</w:t>
      </w:r>
    </w:p>
    <w:p w14:paraId="1B4C5F34" w14:textId="77777777" w:rsidR="004E1BCD" w:rsidRPr="004E1BCD" w:rsidRDefault="004E1BCD" w:rsidP="004E1BCD">
      <w:pPr>
        <w:rPr>
          <w:rFonts w:ascii="Helvetica" w:hAnsi="Helvetica" w:cs="Helvetica"/>
          <w:b/>
          <w:bCs/>
          <w:color w:val="222222"/>
          <w:sz w:val="21"/>
          <w:szCs w:val="21"/>
        </w:rPr>
      </w:pPr>
    </w:p>
    <w:p w14:paraId="5BED15E5"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4.3. </w:t>
      </w:r>
      <w:r w:rsidRPr="004E1BCD">
        <w:rPr>
          <w:rFonts w:ascii="Helvetica" w:hAnsi="Helvetica" w:cs="Helvetica" w:hint="eastAsia"/>
          <w:b/>
          <w:bCs/>
          <w:color w:val="222222"/>
          <w:sz w:val="21"/>
          <w:szCs w:val="21"/>
        </w:rPr>
        <w:t>Изучение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изменений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липосомах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ответ</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изменения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мембранного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потенциала</w:t>
      </w:r>
    </w:p>
    <w:p w14:paraId="316DE163" w14:textId="77777777" w:rsidR="004E1BCD" w:rsidRPr="004E1BCD" w:rsidRDefault="004E1BCD" w:rsidP="004E1BCD">
      <w:pPr>
        <w:rPr>
          <w:rFonts w:ascii="Helvetica" w:hAnsi="Helvetica" w:cs="Helvetica"/>
          <w:b/>
          <w:bCs/>
          <w:color w:val="222222"/>
          <w:sz w:val="21"/>
          <w:szCs w:val="21"/>
        </w:rPr>
      </w:pPr>
    </w:p>
    <w:p w14:paraId="5F6C5BB8"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4.4. </w:t>
      </w:r>
      <w:r w:rsidRPr="004E1BCD">
        <w:rPr>
          <w:rFonts w:ascii="Helvetica" w:hAnsi="Helvetica" w:cs="Helvetica" w:hint="eastAsia"/>
          <w:b/>
          <w:bCs/>
          <w:color w:val="222222"/>
          <w:sz w:val="21"/>
          <w:szCs w:val="21"/>
        </w:rPr>
        <w:t>Исследование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окислительно</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восстановительного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живых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клетках</w:t>
      </w:r>
    </w:p>
    <w:p w14:paraId="5B0789FE" w14:textId="77777777" w:rsidR="004E1BCD" w:rsidRPr="004E1BCD" w:rsidRDefault="004E1BCD" w:rsidP="004E1BCD">
      <w:pPr>
        <w:rPr>
          <w:rFonts w:ascii="Helvetica" w:hAnsi="Helvetica" w:cs="Helvetica"/>
          <w:b/>
          <w:bCs/>
          <w:color w:val="222222"/>
          <w:sz w:val="21"/>
          <w:szCs w:val="21"/>
        </w:rPr>
      </w:pPr>
    </w:p>
    <w:p w14:paraId="4B45C18B"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4.5. </w:t>
      </w:r>
      <w:r w:rsidRPr="004E1BCD">
        <w:rPr>
          <w:rFonts w:ascii="Helvetica" w:hAnsi="Helvetica" w:cs="Helvetica" w:hint="eastAsia"/>
          <w:b/>
          <w:bCs/>
          <w:color w:val="222222"/>
          <w:sz w:val="21"/>
          <w:szCs w:val="21"/>
        </w:rPr>
        <w:t>Исследование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окислительно</w:t>
      </w:r>
      <w:r w:rsidRPr="004E1BCD">
        <w:rPr>
          <w:rFonts w:ascii="Helvetica" w:hAnsi="Helvetica" w:cs="Helvetica"/>
          <w:b/>
          <w:bCs/>
          <w:color w:val="222222"/>
          <w:sz w:val="21"/>
          <w:szCs w:val="21"/>
        </w:rPr>
        <w:t>-</w:t>
      </w:r>
      <w:r w:rsidRPr="004E1BCD">
        <w:rPr>
          <w:rFonts w:ascii="Helvetica" w:hAnsi="Helvetica" w:cs="Helvetica" w:hint="eastAsia"/>
          <w:b/>
          <w:bCs/>
          <w:color w:val="222222"/>
          <w:sz w:val="21"/>
          <w:szCs w:val="21"/>
        </w:rPr>
        <w:t>восстановительного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клетках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при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накоплении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липидов</w:t>
      </w:r>
    </w:p>
    <w:p w14:paraId="4E1EDD64" w14:textId="77777777" w:rsidR="004E1BCD" w:rsidRPr="004E1BCD" w:rsidRDefault="004E1BCD" w:rsidP="004E1BCD">
      <w:pPr>
        <w:rPr>
          <w:rFonts w:ascii="Helvetica" w:hAnsi="Helvetica" w:cs="Helvetica"/>
          <w:b/>
          <w:bCs/>
          <w:color w:val="222222"/>
          <w:sz w:val="21"/>
          <w:szCs w:val="21"/>
        </w:rPr>
      </w:pPr>
    </w:p>
    <w:p w14:paraId="112034C0"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4.5.1. </w:t>
      </w:r>
      <w:r w:rsidRPr="004E1BCD">
        <w:rPr>
          <w:rFonts w:ascii="Helvetica" w:hAnsi="Helvetica" w:cs="Helvetica" w:hint="eastAsia"/>
          <w:b/>
          <w:bCs/>
          <w:color w:val="222222"/>
          <w:sz w:val="21"/>
          <w:szCs w:val="21"/>
        </w:rPr>
        <w:t>Разработка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подхода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для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одновременного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исследования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липидов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миоцитах</w:t>
      </w:r>
    </w:p>
    <w:p w14:paraId="1B94610D" w14:textId="77777777" w:rsidR="004E1BCD" w:rsidRPr="004E1BCD" w:rsidRDefault="004E1BCD" w:rsidP="004E1BCD">
      <w:pPr>
        <w:rPr>
          <w:rFonts w:ascii="Helvetica" w:hAnsi="Helvetica" w:cs="Helvetica"/>
          <w:b/>
          <w:bCs/>
          <w:color w:val="222222"/>
          <w:sz w:val="21"/>
          <w:szCs w:val="21"/>
        </w:rPr>
      </w:pPr>
    </w:p>
    <w:p w14:paraId="265BE526"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4.5.2. </w:t>
      </w:r>
      <w:r w:rsidRPr="004E1BCD">
        <w:rPr>
          <w:rFonts w:ascii="Helvetica" w:hAnsi="Helvetica" w:cs="Helvetica" w:hint="eastAsia"/>
          <w:b/>
          <w:bCs/>
          <w:color w:val="222222"/>
          <w:sz w:val="21"/>
          <w:szCs w:val="21"/>
        </w:rPr>
        <w:t>Исследование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липидов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миоцитах</w:t>
      </w:r>
    </w:p>
    <w:p w14:paraId="2E72A9D7" w14:textId="77777777" w:rsidR="004E1BCD" w:rsidRPr="004E1BCD" w:rsidRDefault="004E1BCD" w:rsidP="004E1BCD">
      <w:pPr>
        <w:rPr>
          <w:rFonts w:ascii="Helvetica" w:hAnsi="Helvetica" w:cs="Helvetica"/>
          <w:b/>
          <w:bCs/>
          <w:color w:val="222222"/>
          <w:sz w:val="21"/>
          <w:szCs w:val="21"/>
        </w:rPr>
      </w:pPr>
    </w:p>
    <w:p w14:paraId="7FEA5812"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4.5.3. </w:t>
      </w:r>
      <w:r w:rsidRPr="004E1BCD">
        <w:rPr>
          <w:rFonts w:ascii="Helvetica" w:hAnsi="Helvetica" w:cs="Helvetica" w:hint="eastAsia"/>
          <w:b/>
          <w:bCs/>
          <w:color w:val="222222"/>
          <w:sz w:val="21"/>
          <w:szCs w:val="21"/>
        </w:rPr>
        <w:t>Исследование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миоцитах</w:t>
      </w:r>
    </w:p>
    <w:p w14:paraId="5C41A8DE" w14:textId="77777777" w:rsidR="004E1BCD" w:rsidRPr="004E1BCD" w:rsidRDefault="004E1BCD" w:rsidP="004E1BCD">
      <w:pPr>
        <w:rPr>
          <w:rFonts w:ascii="Helvetica" w:hAnsi="Helvetica" w:cs="Helvetica"/>
          <w:b/>
          <w:bCs/>
          <w:color w:val="222222"/>
          <w:sz w:val="21"/>
          <w:szCs w:val="21"/>
        </w:rPr>
      </w:pPr>
    </w:p>
    <w:p w14:paraId="5DF83014"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4.5.4. </w:t>
      </w:r>
      <w:r w:rsidRPr="004E1BCD">
        <w:rPr>
          <w:rFonts w:ascii="Helvetica" w:hAnsi="Helvetica" w:cs="Helvetica" w:hint="eastAsia"/>
          <w:b/>
          <w:bCs/>
          <w:color w:val="222222"/>
          <w:sz w:val="21"/>
          <w:szCs w:val="21"/>
        </w:rPr>
        <w:t>Корреляции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между</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содержанием</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липидов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клетках</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состоянием</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митохондрий</w:t>
      </w:r>
    </w:p>
    <w:p w14:paraId="15594A88" w14:textId="77777777" w:rsidR="004E1BCD" w:rsidRPr="004E1BCD" w:rsidRDefault="004E1BCD" w:rsidP="004E1BCD">
      <w:pPr>
        <w:rPr>
          <w:rFonts w:ascii="Helvetica" w:hAnsi="Helvetica" w:cs="Helvetica"/>
          <w:b/>
          <w:bCs/>
          <w:color w:val="222222"/>
          <w:sz w:val="21"/>
          <w:szCs w:val="21"/>
        </w:rPr>
      </w:pPr>
    </w:p>
    <w:p w14:paraId="1D8D0007"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4.6. </w:t>
      </w:r>
      <w:r w:rsidRPr="004E1BCD">
        <w:rPr>
          <w:rFonts w:ascii="Helvetica" w:hAnsi="Helvetica" w:cs="Helvetica" w:hint="eastAsia"/>
          <w:b/>
          <w:bCs/>
          <w:color w:val="222222"/>
          <w:sz w:val="21"/>
          <w:szCs w:val="21"/>
        </w:rPr>
        <w:t>Мониторинг</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степени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оксигенации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крови</w:t>
      </w:r>
      <w:r w:rsidRPr="004E1BCD">
        <w:rPr>
          <w:rFonts w:ascii="Helvetica" w:hAnsi="Helvetica" w:cs="Helvetica"/>
          <w:b/>
          <w:bCs/>
          <w:color w:val="222222"/>
          <w:sz w:val="21"/>
          <w:szCs w:val="21"/>
        </w:rPr>
        <w:t xml:space="preserve"> in vivo </w:t>
      </w:r>
      <w:r w:rsidRPr="004E1BCD">
        <w:rPr>
          <w:rFonts w:ascii="Helvetica" w:hAnsi="Helvetica" w:cs="Helvetica" w:hint="eastAsia"/>
          <w:b/>
          <w:bCs/>
          <w:color w:val="222222"/>
          <w:sz w:val="21"/>
          <w:szCs w:val="21"/>
        </w:rPr>
        <w:t>методом</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КР</w:t>
      </w:r>
    </w:p>
    <w:p w14:paraId="4546BDFF" w14:textId="77777777" w:rsidR="004E1BCD" w:rsidRPr="004E1BCD" w:rsidRDefault="004E1BCD" w:rsidP="004E1BCD">
      <w:pPr>
        <w:rPr>
          <w:rFonts w:ascii="Helvetica" w:hAnsi="Helvetica" w:cs="Helvetica"/>
          <w:b/>
          <w:bCs/>
          <w:color w:val="222222"/>
          <w:sz w:val="21"/>
          <w:szCs w:val="21"/>
        </w:rPr>
      </w:pPr>
    </w:p>
    <w:p w14:paraId="45F3B4FB"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5. </w:t>
      </w:r>
      <w:r w:rsidRPr="004E1BCD">
        <w:rPr>
          <w:rFonts w:ascii="Helvetica" w:hAnsi="Helvetica" w:cs="Helvetica" w:hint="eastAsia"/>
          <w:b/>
          <w:bCs/>
          <w:color w:val="222222"/>
          <w:sz w:val="21"/>
          <w:szCs w:val="21"/>
        </w:rPr>
        <w:t>ОБСУЖДЕНИЕ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РЕЗУЛЬТАТОВ</w:t>
      </w:r>
    </w:p>
    <w:p w14:paraId="3172D6C1" w14:textId="77777777" w:rsidR="004E1BCD" w:rsidRPr="004E1BCD" w:rsidRDefault="004E1BCD" w:rsidP="004E1BCD">
      <w:pPr>
        <w:rPr>
          <w:rFonts w:ascii="Helvetica" w:hAnsi="Helvetica" w:cs="Helvetica"/>
          <w:b/>
          <w:bCs/>
          <w:color w:val="222222"/>
          <w:sz w:val="21"/>
          <w:szCs w:val="21"/>
        </w:rPr>
      </w:pPr>
    </w:p>
    <w:p w14:paraId="1DA56E3A"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Регуляция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p>
    <w:p w14:paraId="6E825ED0" w14:textId="77777777" w:rsidR="004E1BCD" w:rsidRPr="004E1BCD" w:rsidRDefault="004E1BCD" w:rsidP="004E1BCD">
      <w:pPr>
        <w:rPr>
          <w:rFonts w:ascii="Helvetica" w:hAnsi="Helvetica" w:cs="Helvetica"/>
          <w:b/>
          <w:bCs/>
          <w:color w:val="222222"/>
          <w:sz w:val="21"/>
          <w:szCs w:val="21"/>
        </w:rPr>
      </w:pPr>
    </w:p>
    <w:p w14:paraId="1A7C572A"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5.1. </w:t>
      </w:r>
      <w:r w:rsidRPr="004E1BCD">
        <w:rPr>
          <w:rFonts w:ascii="Helvetica" w:hAnsi="Helvetica" w:cs="Helvetica" w:hint="eastAsia"/>
          <w:b/>
          <w:bCs/>
          <w:color w:val="222222"/>
          <w:sz w:val="21"/>
          <w:szCs w:val="21"/>
        </w:rPr>
        <w:t>Гипотетические</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механизмы</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регуляции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в</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митохондриях</w:t>
      </w:r>
    </w:p>
    <w:p w14:paraId="2F2894A4" w14:textId="77777777" w:rsidR="004E1BCD" w:rsidRPr="004E1BCD" w:rsidRDefault="004E1BCD" w:rsidP="004E1BCD">
      <w:pPr>
        <w:rPr>
          <w:rFonts w:ascii="Helvetica" w:hAnsi="Helvetica" w:cs="Helvetica"/>
          <w:b/>
          <w:bCs/>
          <w:color w:val="222222"/>
          <w:sz w:val="21"/>
          <w:szCs w:val="21"/>
        </w:rPr>
      </w:pPr>
    </w:p>
    <w:p w14:paraId="42DB1BC3"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b/>
          <w:bCs/>
          <w:color w:val="222222"/>
          <w:sz w:val="21"/>
          <w:szCs w:val="21"/>
        </w:rPr>
        <w:t xml:space="preserve">5.2. </w:t>
      </w:r>
      <w:r w:rsidRPr="004E1BCD">
        <w:rPr>
          <w:rFonts w:ascii="Helvetica" w:hAnsi="Helvetica" w:cs="Helvetica" w:hint="eastAsia"/>
          <w:b/>
          <w:bCs/>
          <w:color w:val="222222"/>
          <w:sz w:val="21"/>
          <w:szCs w:val="21"/>
        </w:rPr>
        <w:t>Плоская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скрученная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конформация</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гема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цитохрома</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С</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как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потенциальный</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регулятор</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активности</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электронного</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транспорта</w:t>
      </w:r>
    </w:p>
    <w:p w14:paraId="6AC4ECEA" w14:textId="77777777" w:rsidR="004E1BCD" w:rsidRPr="004E1BCD" w:rsidRDefault="004E1BCD" w:rsidP="004E1BCD">
      <w:pPr>
        <w:rPr>
          <w:rFonts w:ascii="Helvetica" w:hAnsi="Helvetica" w:cs="Helvetica"/>
          <w:b/>
          <w:bCs/>
          <w:color w:val="222222"/>
          <w:sz w:val="21"/>
          <w:szCs w:val="21"/>
        </w:rPr>
      </w:pPr>
    </w:p>
    <w:p w14:paraId="1FC1CE7C" w14:textId="77777777" w:rsidR="004E1BCD" w:rsidRPr="004E1BCD" w:rsidRDefault="004E1BCD" w:rsidP="004E1BCD">
      <w:pPr>
        <w:rPr>
          <w:rFonts w:ascii="Helvetica" w:hAnsi="Helvetica" w:cs="Helvetica"/>
          <w:b/>
          <w:bCs/>
          <w:color w:val="222222"/>
          <w:sz w:val="21"/>
          <w:szCs w:val="21"/>
        </w:rPr>
      </w:pPr>
      <w:r w:rsidRPr="004E1BCD">
        <w:rPr>
          <w:rFonts w:ascii="Helvetica" w:hAnsi="Helvetica" w:cs="Helvetica" w:hint="eastAsia"/>
          <w:b/>
          <w:bCs/>
          <w:color w:val="222222"/>
          <w:sz w:val="21"/>
          <w:szCs w:val="21"/>
        </w:rPr>
        <w:t>ВЫВОДЫ</w:t>
      </w:r>
    </w:p>
    <w:p w14:paraId="691B4017" w14:textId="77777777" w:rsidR="004E1BCD" w:rsidRPr="004E1BCD" w:rsidRDefault="004E1BCD" w:rsidP="004E1BCD">
      <w:pPr>
        <w:rPr>
          <w:rFonts w:ascii="Helvetica" w:hAnsi="Helvetica" w:cs="Helvetica"/>
          <w:b/>
          <w:bCs/>
          <w:color w:val="222222"/>
          <w:sz w:val="21"/>
          <w:szCs w:val="21"/>
        </w:rPr>
      </w:pPr>
    </w:p>
    <w:p w14:paraId="4A7ADEAA" w14:textId="5576926A" w:rsidR="00967B66" w:rsidRPr="004E1BCD" w:rsidRDefault="004E1BCD" w:rsidP="004E1BCD">
      <w:r w:rsidRPr="004E1BCD">
        <w:rPr>
          <w:rFonts w:ascii="Helvetica" w:hAnsi="Helvetica" w:cs="Helvetica" w:hint="eastAsia"/>
          <w:b/>
          <w:bCs/>
          <w:color w:val="222222"/>
          <w:sz w:val="21"/>
          <w:szCs w:val="21"/>
        </w:rPr>
        <w:t>СПИСОК</w:t>
      </w:r>
      <w:r w:rsidRPr="004E1BCD">
        <w:rPr>
          <w:rFonts w:ascii="Helvetica" w:hAnsi="Helvetica" w:cs="Helvetica"/>
          <w:b/>
          <w:bCs/>
          <w:color w:val="222222"/>
          <w:sz w:val="21"/>
          <w:szCs w:val="21"/>
        </w:rPr>
        <w:t xml:space="preserve"> </w:t>
      </w:r>
      <w:r w:rsidRPr="004E1BCD">
        <w:rPr>
          <w:rFonts w:ascii="Helvetica" w:hAnsi="Helvetica" w:cs="Helvetica" w:hint="eastAsia"/>
          <w:b/>
          <w:bCs/>
          <w:color w:val="222222"/>
          <w:sz w:val="21"/>
          <w:szCs w:val="21"/>
        </w:rPr>
        <w:t>ЛИТЕРАТУРЫ</w:t>
      </w:r>
    </w:p>
    <w:sectPr w:rsidR="00967B66" w:rsidRPr="004E1B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2993" w14:textId="77777777" w:rsidR="00690BBA" w:rsidRDefault="00690BBA">
      <w:pPr>
        <w:spacing w:after="0" w:line="240" w:lineRule="auto"/>
      </w:pPr>
      <w:r>
        <w:separator/>
      </w:r>
    </w:p>
  </w:endnote>
  <w:endnote w:type="continuationSeparator" w:id="0">
    <w:p w14:paraId="6D8EB741" w14:textId="77777777" w:rsidR="00690BBA" w:rsidRDefault="006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D17B" w14:textId="77777777" w:rsidR="00690BBA" w:rsidRDefault="00690BBA"/>
    <w:p w14:paraId="5D4B0711" w14:textId="77777777" w:rsidR="00690BBA" w:rsidRDefault="00690BBA"/>
    <w:p w14:paraId="225AF789" w14:textId="77777777" w:rsidR="00690BBA" w:rsidRDefault="00690BBA"/>
    <w:p w14:paraId="16D70CE0" w14:textId="77777777" w:rsidR="00690BBA" w:rsidRDefault="00690BBA"/>
    <w:p w14:paraId="5315B980" w14:textId="77777777" w:rsidR="00690BBA" w:rsidRDefault="00690BBA"/>
    <w:p w14:paraId="037A5253" w14:textId="77777777" w:rsidR="00690BBA" w:rsidRDefault="00690BBA"/>
    <w:p w14:paraId="06B4E012" w14:textId="77777777" w:rsidR="00690BBA" w:rsidRDefault="00690B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9E9546" wp14:editId="4ED162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AAEE3" w14:textId="77777777" w:rsidR="00690BBA" w:rsidRDefault="00690B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9E95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8AAEE3" w14:textId="77777777" w:rsidR="00690BBA" w:rsidRDefault="00690B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04C291" w14:textId="77777777" w:rsidR="00690BBA" w:rsidRDefault="00690BBA"/>
    <w:p w14:paraId="25A91F13" w14:textId="77777777" w:rsidR="00690BBA" w:rsidRDefault="00690BBA"/>
    <w:p w14:paraId="6419F30B" w14:textId="77777777" w:rsidR="00690BBA" w:rsidRDefault="00690B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B2A6C2" wp14:editId="4DB450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2CB21" w14:textId="77777777" w:rsidR="00690BBA" w:rsidRDefault="00690BBA"/>
                          <w:p w14:paraId="36A75D7F" w14:textId="77777777" w:rsidR="00690BBA" w:rsidRDefault="00690B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B2A6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32CB21" w14:textId="77777777" w:rsidR="00690BBA" w:rsidRDefault="00690BBA"/>
                    <w:p w14:paraId="36A75D7F" w14:textId="77777777" w:rsidR="00690BBA" w:rsidRDefault="00690B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8DD05A" w14:textId="77777777" w:rsidR="00690BBA" w:rsidRDefault="00690BBA"/>
    <w:p w14:paraId="257EE0FE" w14:textId="77777777" w:rsidR="00690BBA" w:rsidRDefault="00690BBA">
      <w:pPr>
        <w:rPr>
          <w:sz w:val="2"/>
          <w:szCs w:val="2"/>
        </w:rPr>
      </w:pPr>
    </w:p>
    <w:p w14:paraId="0F8A3104" w14:textId="77777777" w:rsidR="00690BBA" w:rsidRDefault="00690BBA"/>
    <w:p w14:paraId="43871788" w14:textId="77777777" w:rsidR="00690BBA" w:rsidRDefault="00690BBA">
      <w:pPr>
        <w:spacing w:after="0" w:line="240" w:lineRule="auto"/>
      </w:pPr>
    </w:p>
  </w:footnote>
  <w:footnote w:type="continuationSeparator" w:id="0">
    <w:p w14:paraId="4723EB8C" w14:textId="77777777" w:rsidR="00690BBA" w:rsidRDefault="006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BBA"/>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39050</TotalTime>
  <Pages>8</Pages>
  <Words>954</Words>
  <Characters>5439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2069</cp:revision>
  <cp:lastPrinted>2009-02-06T05:36:00Z</cp:lastPrinted>
  <dcterms:created xsi:type="dcterms:W3CDTF">2025-11-25T20:19:00Z</dcterms:created>
  <dcterms:modified xsi:type="dcterms:W3CDTF">2026-01-13T11:00:00Z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