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F0EE7F2" w:rsidR="0090603E" w:rsidRPr="00CA7F89" w:rsidRDefault="00CA7F89" w:rsidP="00CA7F89">
      <w:r>
        <w:rPr>
          <w:rFonts w:ascii="Verdana" w:hAnsi="Verdana"/>
          <w:b/>
          <w:bCs/>
          <w:color w:val="000000"/>
          <w:shd w:val="clear" w:color="auto" w:fill="FFFFFF"/>
        </w:rPr>
        <w:t>Шемуда Марина Григорівна. Професійна підготовка майбутніх учителів іноземних мов до роботи з обдарованими дітьми : Дис... канд. наук: 13.00.04 - 2011</w:t>
      </w:r>
    </w:p>
    <w:sectPr w:rsidR="0090603E" w:rsidRPr="00CA7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5A3F" w14:textId="77777777" w:rsidR="001822B0" w:rsidRDefault="001822B0">
      <w:pPr>
        <w:spacing w:after="0" w:line="240" w:lineRule="auto"/>
      </w:pPr>
      <w:r>
        <w:separator/>
      </w:r>
    </w:p>
  </w:endnote>
  <w:endnote w:type="continuationSeparator" w:id="0">
    <w:p w14:paraId="5A4DE61C" w14:textId="77777777" w:rsidR="001822B0" w:rsidRDefault="0018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2885" w14:textId="77777777" w:rsidR="001822B0" w:rsidRDefault="001822B0">
      <w:pPr>
        <w:spacing w:after="0" w:line="240" w:lineRule="auto"/>
      </w:pPr>
      <w:r>
        <w:separator/>
      </w:r>
    </w:p>
  </w:footnote>
  <w:footnote w:type="continuationSeparator" w:id="0">
    <w:p w14:paraId="40B5AE8B" w14:textId="77777777" w:rsidR="001822B0" w:rsidRDefault="0018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2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2B0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5388</cp:revision>
  <dcterms:created xsi:type="dcterms:W3CDTF">2024-06-20T08:51:00Z</dcterms:created>
  <dcterms:modified xsi:type="dcterms:W3CDTF">2024-07-19T13:26:00Z</dcterms:modified>
  <cp:category/>
</cp:coreProperties>
</file>