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6D3B"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Матлошинский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Роман</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Николаевич</w:t>
      </w:r>
      <w:r w:rsidRPr="00D35181">
        <w:rPr>
          <w:rFonts w:ascii="Helvetica" w:hAnsi="Helvetica" w:cs="Helvetica"/>
          <w:b/>
          <w:bCs/>
          <w:color w:val="222222"/>
          <w:sz w:val="21"/>
          <w:szCs w:val="21"/>
        </w:rPr>
        <w:t>.</w:t>
      </w:r>
    </w:p>
    <w:p w14:paraId="79503E0E"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Адаптивные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комплексов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хлоропластов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 </w:t>
      </w:r>
      <w:r w:rsidRPr="00D35181">
        <w:rPr>
          <w:rFonts w:ascii="Helvetica" w:hAnsi="Helvetica" w:cs="Helvetica" w:hint="eastAsia"/>
          <w:b/>
          <w:bCs/>
          <w:color w:val="222222"/>
          <w:sz w:val="21"/>
          <w:szCs w:val="21"/>
        </w:rPr>
        <w:t>диссертация</w:t>
      </w:r>
      <w:r w:rsidRPr="00D35181">
        <w:rPr>
          <w:rFonts w:ascii="Helvetica" w:hAnsi="Helvetica" w:cs="Helvetica"/>
          <w:b/>
          <w:bCs/>
          <w:color w:val="222222"/>
          <w:sz w:val="21"/>
          <w:szCs w:val="21"/>
        </w:rPr>
        <w:t xml:space="preserve"> ... </w:t>
      </w:r>
      <w:r w:rsidRPr="00D35181">
        <w:rPr>
          <w:rFonts w:ascii="Helvetica" w:hAnsi="Helvetica" w:cs="Helvetica" w:hint="eastAsia"/>
          <w:b/>
          <w:bCs/>
          <w:color w:val="222222"/>
          <w:sz w:val="21"/>
          <w:szCs w:val="21"/>
        </w:rPr>
        <w:t>кандидата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биологических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наук</w:t>
      </w:r>
      <w:r w:rsidRPr="00D35181">
        <w:rPr>
          <w:rFonts w:ascii="Helvetica" w:hAnsi="Helvetica" w:cs="Helvetica"/>
          <w:b/>
          <w:bCs/>
          <w:color w:val="222222"/>
          <w:sz w:val="21"/>
          <w:szCs w:val="21"/>
        </w:rPr>
        <w:t xml:space="preserve"> : 03.00.12. - </w:t>
      </w:r>
      <w:r w:rsidRPr="00D35181">
        <w:rPr>
          <w:rFonts w:ascii="Helvetica" w:hAnsi="Helvetica" w:cs="Helvetica" w:hint="eastAsia"/>
          <w:b/>
          <w:bCs/>
          <w:color w:val="222222"/>
          <w:sz w:val="21"/>
          <w:szCs w:val="21"/>
        </w:rPr>
        <w:t>Саратов</w:t>
      </w:r>
      <w:r w:rsidRPr="00D35181">
        <w:rPr>
          <w:rFonts w:ascii="Helvetica" w:hAnsi="Helvetica" w:cs="Helvetica"/>
          <w:b/>
          <w:bCs/>
          <w:color w:val="222222"/>
          <w:sz w:val="21"/>
          <w:szCs w:val="21"/>
        </w:rPr>
        <w:t xml:space="preserve">, 2000. - 294 </w:t>
      </w:r>
      <w:r w:rsidRPr="00D35181">
        <w:rPr>
          <w:rFonts w:ascii="Helvetica" w:hAnsi="Helvetica" w:cs="Helvetica" w:hint="eastAsia"/>
          <w:b/>
          <w:bCs/>
          <w:color w:val="222222"/>
          <w:sz w:val="21"/>
          <w:szCs w:val="21"/>
        </w:rPr>
        <w:t>с</w:t>
      </w:r>
      <w:r w:rsidRPr="00D35181">
        <w:rPr>
          <w:rFonts w:ascii="Helvetica" w:hAnsi="Helvetica" w:cs="Helvetica"/>
          <w:b/>
          <w:bCs/>
          <w:color w:val="222222"/>
          <w:sz w:val="21"/>
          <w:szCs w:val="21"/>
        </w:rPr>
        <w:t xml:space="preserve">. : </w:t>
      </w:r>
      <w:r w:rsidRPr="00D35181">
        <w:rPr>
          <w:rFonts w:ascii="Helvetica" w:hAnsi="Helvetica" w:cs="Helvetica" w:hint="eastAsia"/>
          <w:b/>
          <w:bCs/>
          <w:color w:val="222222"/>
          <w:sz w:val="21"/>
          <w:szCs w:val="21"/>
        </w:rPr>
        <w:t>ил</w:t>
      </w:r>
      <w:r w:rsidRPr="00D35181">
        <w:rPr>
          <w:rFonts w:ascii="Helvetica" w:hAnsi="Helvetica" w:cs="Helvetica"/>
          <w:b/>
          <w:bCs/>
          <w:color w:val="222222"/>
          <w:sz w:val="21"/>
          <w:szCs w:val="21"/>
        </w:rPr>
        <w:t>.</w:t>
      </w:r>
    </w:p>
    <w:p w14:paraId="1669A62F"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больше</w:t>
      </w:r>
    </w:p>
    <w:p w14:paraId="6E191FBB"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Цитаты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текста</w:t>
      </w:r>
      <w:r w:rsidRPr="00D35181">
        <w:rPr>
          <w:rFonts w:ascii="Helvetica" w:hAnsi="Helvetica" w:cs="Helvetica"/>
          <w:b/>
          <w:bCs/>
          <w:color w:val="222222"/>
          <w:sz w:val="21"/>
          <w:szCs w:val="21"/>
        </w:rPr>
        <w:t>:</w:t>
      </w:r>
    </w:p>
    <w:p w14:paraId="54E32DC9"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стр</w:t>
      </w:r>
      <w:r w:rsidRPr="00D35181">
        <w:rPr>
          <w:rFonts w:ascii="Helvetica" w:hAnsi="Helvetica" w:cs="Helvetica"/>
          <w:b/>
          <w:bCs/>
          <w:color w:val="222222"/>
          <w:sz w:val="21"/>
          <w:szCs w:val="21"/>
        </w:rPr>
        <w:t>. 1</w:t>
      </w:r>
    </w:p>
    <w:p w14:paraId="2A6064BE"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Саратовский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Ордена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Трудового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Красного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Государственный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университет</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Знамени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Г</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Чернышевского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правах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рукописи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Матлошинский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Роман</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Николаевич</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Адаптивные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комплексов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хлоропластов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03. 00.12 - </w:t>
      </w:r>
      <w:r w:rsidRPr="00D35181">
        <w:rPr>
          <w:rFonts w:ascii="Helvetica" w:hAnsi="Helvetica" w:cs="Helvetica" w:hint="eastAsia"/>
          <w:b/>
          <w:bCs/>
          <w:color w:val="222222"/>
          <w:sz w:val="21"/>
          <w:szCs w:val="21"/>
        </w:rPr>
        <w:t>физиология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Диссертация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соискание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ученой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степени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кандидата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биологических</w:t>
      </w:r>
    </w:p>
    <w:p w14:paraId="4F059601"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стр</w:t>
      </w:r>
      <w:r w:rsidRPr="00D35181">
        <w:rPr>
          <w:rFonts w:ascii="Helvetica" w:hAnsi="Helvetica" w:cs="Helvetica"/>
          <w:b/>
          <w:bCs/>
          <w:color w:val="222222"/>
          <w:sz w:val="21"/>
          <w:szCs w:val="21"/>
        </w:rPr>
        <w:t>. 7</w:t>
      </w:r>
    </w:p>
    <w:p w14:paraId="24587B0F"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фоне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воздействия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ингибитора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синтеза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определение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тилакоидных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особенностей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возрастных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мембран</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хлоропластов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сортов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различных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экологических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групп</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оценка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влияния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репрессии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белоксинтезирующей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активности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хлоропластов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строения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белковой</w:t>
      </w:r>
    </w:p>
    <w:p w14:paraId="7175A7FE"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стр</w:t>
      </w:r>
      <w:r w:rsidRPr="00D35181">
        <w:rPr>
          <w:rFonts w:ascii="Helvetica" w:hAnsi="Helvetica" w:cs="Helvetica"/>
          <w:b/>
          <w:bCs/>
          <w:color w:val="222222"/>
          <w:sz w:val="21"/>
          <w:szCs w:val="21"/>
        </w:rPr>
        <w:t>. 8</w:t>
      </w:r>
    </w:p>
    <w:p w14:paraId="49BAA84B"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исследований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заключается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изменчивости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компонентов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тилакоидной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мембраны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сортов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различных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экологических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групп</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хлоропластов</w:t>
      </w:r>
      <w:r w:rsidRPr="00D35181">
        <w:rPr>
          <w:rFonts w:ascii="Helvetica" w:hAnsi="Helvetica" w:cs="Helvetica"/>
          <w:b/>
          <w:bCs/>
          <w:color w:val="222222"/>
          <w:sz w:val="21"/>
          <w:szCs w:val="21"/>
        </w:rPr>
        <w:t xml:space="preserve"> 3) </w:t>
      </w:r>
      <w:r w:rsidRPr="00D35181">
        <w:rPr>
          <w:rFonts w:ascii="Helvetica" w:hAnsi="Helvetica" w:cs="Helvetica" w:hint="eastAsia"/>
          <w:b/>
          <w:bCs/>
          <w:color w:val="222222"/>
          <w:sz w:val="21"/>
          <w:szCs w:val="21"/>
        </w:rPr>
        <w:t>выявлено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влияние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ингибиторов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синтеза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строения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тилакоидной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мембраны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хлоропластов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сортов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разновидности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лютесценс</w:t>
      </w:r>
      <w:r w:rsidRPr="00D35181">
        <w:rPr>
          <w:rFonts w:ascii="Helvetica" w:hAnsi="Helvetica" w:cs="Helvetica"/>
          <w:b/>
          <w:bCs/>
          <w:color w:val="222222"/>
          <w:sz w:val="21"/>
          <w:szCs w:val="21"/>
        </w:rPr>
        <w:t>; 4)</w:t>
      </w:r>
    </w:p>
    <w:p w14:paraId="18D72A2D" w14:textId="77777777" w:rsidR="00D35181" w:rsidRPr="00D35181" w:rsidRDefault="00D35181" w:rsidP="00D35181">
      <w:pPr>
        <w:rPr>
          <w:rFonts w:ascii="Helvetica" w:hAnsi="Helvetica" w:cs="Helvetica"/>
          <w:b/>
          <w:bCs/>
          <w:color w:val="222222"/>
          <w:sz w:val="21"/>
          <w:szCs w:val="21"/>
        </w:rPr>
      </w:pPr>
    </w:p>
    <w:p w14:paraId="1179CD87"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Оглавление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диссертации</w:t>
      </w:r>
    </w:p>
    <w:p w14:paraId="08CE6AF8"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кандидат</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биологических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наук</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Матлошинский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Роман</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Николаевич</w:t>
      </w:r>
    </w:p>
    <w:p w14:paraId="71EA6509"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lastRenderedPageBreak/>
        <w:t>ВВЕДЕНИЕ</w:t>
      </w:r>
      <w:r w:rsidRPr="00D35181">
        <w:rPr>
          <w:rFonts w:ascii="Helvetica" w:hAnsi="Helvetica" w:cs="Helvetica"/>
          <w:b/>
          <w:bCs/>
          <w:color w:val="222222"/>
          <w:sz w:val="21"/>
          <w:szCs w:val="21"/>
        </w:rPr>
        <w:t>.</w:t>
      </w:r>
    </w:p>
    <w:p w14:paraId="48330C45" w14:textId="77777777" w:rsidR="00D35181" w:rsidRPr="00D35181" w:rsidRDefault="00D35181" w:rsidP="00D35181">
      <w:pPr>
        <w:rPr>
          <w:rFonts w:ascii="Helvetica" w:hAnsi="Helvetica" w:cs="Helvetica"/>
          <w:b/>
          <w:bCs/>
          <w:color w:val="222222"/>
          <w:sz w:val="21"/>
          <w:szCs w:val="21"/>
        </w:rPr>
      </w:pPr>
    </w:p>
    <w:p w14:paraId="696A9299"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ГЛАВА</w:t>
      </w:r>
      <w:r w:rsidRPr="00D35181">
        <w:rPr>
          <w:rFonts w:ascii="Helvetica" w:hAnsi="Helvetica" w:cs="Helvetica"/>
          <w:b/>
          <w:bCs/>
          <w:color w:val="222222"/>
          <w:sz w:val="21"/>
          <w:szCs w:val="21"/>
        </w:rPr>
        <w:t xml:space="preserve"> 1. </w:t>
      </w:r>
      <w:r w:rsidRPr="00D35181">
        <w:rPr>
          <w:rFonts w:ascii="Helvetica" w:hAnsi="Helvetica" w:cs="Helvetica" w:hint="eastAsia"/>
          <w:b/>
          <w:bCs/>
          <w:color w:val="222222"/>
          <w:sz w:val="21"/>
          <w:szCs w:val="21"/>
        </w:rPr>
        <w:t>ФУНКЦИОНАЛЬНЫЕ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ЭКСТРЕМАЛЬНЫХ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УСЛОВИЯХ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ОКРУЖАЮЩЕЙ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СРЕДЫ</w:t>
      </w:r>
      <w:r w:rsidRPr="00D35181">
        <w:rPr>
          <w:rFonts w:ascii="Helvetica" w:hAnsi="Helvetica" w:cs="Helvetica"/>
          <w:b/>
          <w:bCs/>
          <w:color w:val="222222"/>
          <w:sz w:val="21"/>
          <w:szCs w:val="21"/>
        </w:rPr>
        <w:t>.</w:t>
      </w:r>
    </w:p>
    <w:p w14:paraId="3886E820" w14:textId="77777777" w:rsidR="00D35181" w:rsidRPr="00D35181" w:rsidRDefault="00D35181" w:rsidP="00D35181">
      <w:pPr>
        <w:rPr>
          <w:rFonts w:ascii="Helvetica" w:hAnsi="Helvetica" w:cs="Helvetica"/>
          <w:b/>
          <w:bCs/>
          <w:color w:val="222222"/>
          <w:sz w:val="21"/>
          <w:szCs w:val="21"/>
        </w:rPr>
      </w:pPr>
    </w:p>
    <w:p w14:paraId="2A83E6B9"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1.1. </w:t>
      </w:r>
      <w:r w:rsidRPr="00D35181">
        <w:rPr>
          <w:rFonts w:ascii="Helvetica" w:hAnsi="Helvetica" w:cs="Helvetica" w:hint="eastAsia"/>
          <w:b/>
          <w:bCs/>
          <w:color w:val="222222"/>
          <w:sz w:val="21"/>
          <w:szCs w:val="21"/>
        </w:rPr>
        <w:t>Стресс</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адаптация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растительного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организма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стрессовым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факторам</w:t>
      </w:r>
      <w:r w:rsidRPr="00D35181">
        <w:rPr>
          <w:rFonts w:ascii="Helvetica" w:hAnsi="Helvetica" w:cs="Helvetica"/>
          <w:b/>
          <w:bCs/>
          <w:color w:val="222222"/>
          <w:sz w:val="21"/>
          <w:szCs w:val="21"/>
        </w:rPr>
        <w:t>.</w:t>
      </w:r>
    </w:p>
    <w:p w14:paraId="21370B8B" w14:textId="77777777" w:rsidR="00D35181" w:rsidRPr="00D35181" w:rsidRDefault="00D35181" w:rsidP="00D35181">
      <w:pPr>
        <w:rPr>
          <w:rFonts w:ascii="Helvetica" w:hAnsi="Helvetica" w:cs="Helvetica"/>
          <w:b/>
          <w:bCs/>
          <w:color w:val="222222"/>
          <w:sz w:val="21"/>
          <w:szCs w:val="21"/>
        </w:rPr>
      </w:pPr>
    </w:p>
    <w:p w14:paraId="57C2A026"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1.1.1. </w:t>
      </w:r>
      <w:r w:rsidRPr="00D35181">
        <w:rPr>
          <w:rFonts w:ascii="Helvetica" w:hAnsi="Helvetica" w:cs="Helvetica" w:hint="eastAsia"/>
          <w:b/>
          <w:bCs/>
          <w:color w:val="222222"/>
          <w:sz w:val="21"/>
          <w:szCs w:val="21"/>
        </w:rPr>
        <w:t>Стресс</w:t>
      </w:r>
      <w:r w:rsidRPr="00D35181">
        <w:rPr>
          <w:rFonts w:ascii="Helvetica" w:hAnsi="Helvetica" w:cs="Helvetica"/>
          <w:b/>
          <w:bCs/>
          <w:color w:val="222222"/>
          <w:sz w:val="21"/>
          <w:szCs w:val="21"/>
        </w:rPr>
        <w:t>.</w:t>
      </w:r>
    </w:p>
    <w:p w14:paraId="6086A4AC" w14:textId="77777777" w:rsidR="00D35181" w:rsidRPr="00D35181" w:rsidRDefault="00D35181" w:rsidP="00D35181">
      <w:pPr>
        <w:rPr>
          <w:rFonts w:ascii="Helvetica" w:hAnsi="Helvetica" w:cs="Helvetica"/>
          <w:b/>
          <w:bCs/>
          <w:color w:val="222222"/>
          <w:sz w:val="21"/>
          <w:szCs w:val="21"/>
        </w:rPr>
      </w:pPr>
    </w:p>
    <w:p w14:paraId="286856A4"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1.1.2. </w:t>
      </w:r>
      <w:r w:rsidRPr="00D35181">
        <w:rPr>
          <w:rFonts w:ascii="Helvetica" w:hAnsi="Helvetica" w:cs="Helvetica" w:hint="eastAsia"/>
          <w:b/>
          <w:bCs/>
          <w:color w:val="222222"/>
          <w:sz w:val="21"/>
          <w:szCs w:val="21"/>
        </w:rPr>
        <w:t>Адаптация</w:t>
      </w:r>
      <w:r w:rsidRPr="00D35181">
        <w:rPr>
          <w:rFonts w:ascii="Helvetica" w:hAnsi="Helvetica" w:cs="Helvetica"/>
          <w:b/>
          <w:bCs/>
          <w:color w:val="222222"/>
          <w:sz w:val="21"/>
          <w:szCs w:val="21"/>
        </w:rPr>
        <w:t>.</w:t>
      </w:r>
    </w:p>
    <w:p w14:paraId="45D0AA98" w14:textId="77777777" w:rsidR="00D35181" w:rsidRPr="00D35181" w:rsidRDefault="00D35181" w:rsidP="00D35181">
      <w:pPr>
        <w:rPr>
          <w:rFonts w:ascii="Helvetica" w:hAnsi="Helvetica" w:cs="Helvetica"/>
          <w:b/>
          <w:bCs/>
          <w:color w:val="222222"/>
          <w:sz w:val="21"/>
          <w:szCs w:val="21"/>
        </w:rPr>
      </w:pPr>
    </w:p>
    <w:p w14:paraId="712D5AF6"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1.2. </w:t>
      </w:r>
      <w:r w:rsidRPr="00D35181">
        <w:rPr>
          <w:rFonts w:ascii="Helvetica" w:hAnsi="Helvetica" w:cs="Helvetica" w:hint="eastAsia"/>
          <w:b/>
          <w:bCs/>
          <w:color w:val="222222"/>
          <w:sz w:val="21"/>
          <w:szCs w:val="21"/>
        </w:rPr>
        <w:t>Функционирование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растительного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организма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условиях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увлажнения</w:t>
      </w:r>
      <w:r w:rsidRPr="00D35181">
        <w:rPr>
          <w:rFonts w:ascii="Helvetica" w:hAnsi="Helvetica" w:cs="Helvetica"/>
          <w:b/>
          <w:bCs/>
          <w:color w:val="222222"/>
          <w:sz w:val="21"/>
          <w:szCs w:val="21"/>
        </w:rPr>
        <w:t>.</w:t>
      </w:r>
    </w:p>
    <w:p w14:paraId="74079616" w14:textId="77777777" w:rsidR="00D35181" w:rsidRPr="00D35181" w:rsidRDefault="00D35181" w:rsidP="00D35181">
      <w:pPr>
        <w:rPr>
          <w:rFonts w:ascii="Helvetica" w:hAnsi="Helvetica" w:cs="Helvetica"/>
          <w:b/>
          <w:bCs/>
          <w:color w:val="222222"/>
          <w:sz w:val="21"/>
          <w:szCs w:val="21"/>
        </w:rPr>
      </w:pPr>
    </w:p>
    <w:p w14:paraId="6215BA9C"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1.2.1.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функционирования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целого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как</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системы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взаимосвязанных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элементов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увлажнении</w:t>
      </w:r>
      <w:r w:rsidRPr="00D35181">
        <w:rPr>
          <w:rFonts w:ascii="Helvetica" w:hAnsi="Helvetica" w:cs="Helvetica"/>
          <w:b/>
          <w:bCs/>
          <w:color w:val="222222"/>
          <w:sz w:val="21"/>
          <w:szCs w:val="21"/>
        </w:rPr>
        <w:t>.</w:t>
      </w:r>
    </w:p>
    <w:p w14:paraId="76A4CCCF" w14:textId="77777777" w:rsidR="00D35181" w:rsidRPr="00D35181" w:rsidRDefault="00D35181" w:rsidP="00D35181">
      <w:pPr>
        <w:rPr>
          <w:rFonts w:ascii="Helvetica" w:hAnsi="Helvetica" w:cs="Helvetica"/>
          <w:b/>
          <w:bCs/>
          <w:color w:val="222222"/>
          <w:sz w:val="21"/>
          <w:szCs w:val="21"/>
        </w:rPr>
      </w:pPr>
    </w:p>
    <w:p w14:paraId="2B520EBF"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1.2.2. </w:t>
      </w:r>
      <w:r w:rsidRPr="00D35181">
        <w:rPr>
          <w:rFonts w:ascii="Helvetica" w:hAnsi="Helvetica" w:cs="Helvetica" w:hint="eastAsia"/>
          <w:b/>
          <w:bCs/>
          <w:color w:val="222222"/>
          <w:sz w:val="21"/>
          <w:szCs w:val="21"/>
        </w:rPr>
        <w:t>Функциональные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клеточном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уровне</w:t>
      </w:r>
      <w:r w:rsidRPr="00D35181">
        <w:rPr>
          <w:rFonts w:ascii="Helvetica" w:hAnsi="Helvetica" w:cs="Helvetica"/>
          <w:b/>
          <w:bCs/>
          <w:color w:val="222222"/>
          <w:sz w:val="21"/>
          <w:szCs w:val="21"/>
        </w:rPr>
        <w:t>.</w:t>
      </w:r>
    </w:p>
    <w:p w14:paraId="060C7E72" w14:textId="77777777" w:rsidR="00D35181" w:rsidRPr="00D35181" w:rsidRDefault="00D35181" w:rsidP="00D35181">
      <w:pPr>
        <w:rPr>
          <w:rFonts w:ascii="Helvetica" w:hAnsi="Helvetica" w:cs="Helvetica"/>
          <w:b/>
          <w:bCs/>
          <w:color w:val="222222"/>
          <w:sz w:val="21"/>
          <w:szCs w:val="21"/>
        </w:rPr>
      </w:pPr>
    </w:p>
    <w:p w14:paraId="285B92B7"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1.2.3. </w:t>
      </w:r>
      <w:r w:rsidRPr="00D35181">
        <w:rPr>
          <w:rFonts w:ascii="Helvetica" w:hAnsi="Helvetica" w:cs="Helvetica" w:hint="eastAsia"/>
          <w:b/>
          <w:bCs/>
          <w:color w:val="222222"/>
          <w:sz w:val="21"/>
          <w:szCs w:val="21"/>
        </w:rPr>
        <w:t>Структурно</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функциональные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хлоропластов</w:t>
      </w:r>
      <w:r w:rsidRPr="00D35181">
        <w:rPr>
          <w:rFonts w:ascii="Helvetica" w:hAnsi="Helvetica" w:cs="Helvetica"/>
          <w:b/>
          <w:bCs/>
          <w:color w:val="222222"/>
          <w:sz w:val="21"/>
          <w:szCs w:val="21"/>
        </w:rPr>
        <w:t>.</w:t>
      </w:r>
    </w:p>
    <w:p w14:paraId="5C182BE7" w14:textId="77777777" w:rsidR="00D35181" w:rsidRPr="00D35181" w:rsidRDefault="00D35181" w:rsidP="00D35181">
      <w:pPr>
        <w:rPr>
          <w:rFonts w:ascii="Helvetica" w:hAnsi="Helvetica" w:cs="Helvetica"/>
          <w:b/>
          <w:bCs/>
          <w:color w:val="222222"/>
          <w:sz w:val="21"/>
          <w:szCs w:val="21"/>
        </w:rPr>
      </w:pPr>
    </w:p>
    <w:p w14:paraId="26592A51"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1.2.4. </w:t>
      </w:r>
      <w:r w:rsidRPr="00D35181">
        <w:rPr>
          <w:rFonts w:ascii="Helvetica" w:hAnsi="Helvetica" w:cs="Helvetica" w:hint="eastAsia"/>
          <w:b/>
          <w:bCs/>
          <w:color w:val="222222"/>
          <w:sz w:val="21"/>
          <w:szCs w:val="21"/>
        </w:rPr>
        <w:t>Перестройки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системы</w:t>
      </w:r>
      <w:r w:rsidRPr="00D35181">
        <w:rPr>
          <w:rFonts w:ascii="Helvetica" w:hAnsi="Helvetica" w:cs="Helvetica"/>
          <w:b/>
          <w:bCs/>
          <w:color w:val="222222"/>
          <w:sz w:val="21"/>
          <w:szCs w:val="21"/>
        </w:rPr>
        <w:t>.</w:t>
      </w:r>
    </w:p>
    <w:p w14:paraId="45B92065" w14:textId="77777777" w:rsidR="00D35181" w:rsidRPr="00D35181" w:rsidRDefault="00D35181" w:rsidP="00D35181">
      <w:pPr>
        <w:rPr>
          <w:rFonts w:ascii="Helvetica" w:hAnsi="Helvetica" w:cs="Helvetica"/>
          <w:b/>
          <w:bCs/>
          <w:color w:val="222222"/>
          <w:sz w:val="21"/>
          <w:szCs w:val="21"/>
        </w:rPr>
      </w:pPr>
    </w:p>
    <w:p w14:paraId="6A1C9AA8"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1.2.5. </w:t>
      </w:r>
      <w:r w:rsidRPr="00D35181">
        <w:rPr>
          <w:rFonts w:ascii="Helvetica" w:hAnsi="Helvetica" w:cs="Helvetica" w:hint="eastAsia"/>
          <w:b/>
          <w:bCs/>
          <w:color w:val="222222"/>
          <w:sz w:val="21"/>
          <w:szCs w:val="21"/>
        </w:rPr>
        <w:t>Изменения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структур</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w:t>
      </w:r>
    </w:p>
    <w:p w14:paraId="6666024F" w14:textId="77777777" w:rsidR="00D35181" w:rsidRPr="00D35181" w:rsidRDefault="00D35181" w:rsidP="00D35181">
      <w:pPr>
        <w:rPr>
          <w:rFonts w:ascii="Helvetica" w:hAnsi="Helvetica" w:cs="Helvetica"/>
          <w:b/>
          <w:bCs/>
          <w:color w:val="222222"/>
          <w:sz w:val="21"/>
          <w:szCs w:val="21"/>
        </w:rPr>
      </w:pPr>
    </w:p>
    <w:p w14:paraId="72738463"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1.3. </w:t>
      </w:r>
      <w:r w:rsidRPr="00D35181">
        <w:rPr>
          <w:rFonts w:ascii="Helvetica" w:hAnsi="Helvetica" w:cs="Helvetica" w:hint="eastAsia"/>
          <w:b/>
          <w:bCs/>
          <w:color w:val="222222"/>
          <w:sz w:val="21"/>
          <w:szCs w:val="21"/>
        </w:rPr>
        <w:t>Специфические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ингибиторы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синтеза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как</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инструмент</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исследования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расти</w:t>
      </w:r>
      <w:r w:rsidRPr="00D35181">
        <w:rPr>
          <w:rFonts w:ascii="Helvetica" w:hAnsi="Helvetica" w:cs="Helvetica" w:hint="eastAsia"/>
          <w:b/>
          <w:bCs/>
          <w:color w:val="222222"/>
          <w:sz w:val="21"/>
          <w:szCs w:val="21"/>
        </w:rPr>
        <w:lastRenderedPageBreak/>
        <w:t>тельных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структур</w:t>
      </w:r>
      <w:r w:rsidRPr="00D35181">
        <w:rPr>
          <w:rFonts w:ascii="Helvetica" w:hAnsi="Helvetica" w:cs="Helvetica"/>
          <w:b/>
          <w:bCs/>
          <w:color w:val="222222"/>
          <w:sz w:val="21"/>
          <w:szCs w:val="21"/>
        </w:rPr>
        <w:t>.</w:t>
      </w:r>
    </w:p>
    <w:p w14:paraId="54AAB530" w14:textId="77777777" w:rsidR="00D35181" w:rsidRPr="00D35181" w:rsidRDefault="00D35181" w:rsidP="00D35181">
      <w:pPr>
        <w:rPr>
          <w:rFonts w:ascii="Helvetica" w:hAnsi="Helvetica" w:cs="Helvetica"/>
          <w:b/>
          <w:bCs/>
          <w:color w:val="222222"/>
          <w:sz w:val="21"/>
          <w:szCs w:val="21"/>
        </w:rPr>
      </w:pPr>
    </w:p>
    <w:p w14:paraId="33F5C995"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ГЛАВА</w:t>
      </w:r>
      <w:r w:rsidRPr="00D35181">
        <w:rPr>
          <w:rFonts w:ascii="Helvetica" w:hAnsi="Helvetica" w:cs="Helvetica"/>
          <w:b/>
          <w:bCs/>
          <w:color w:val="222222"/>
          <w:sz w:val="21"/>
          <w:szCs w:val="21"/>
        </w:rPr>
        <w:t xml:space="preserve"> 2. </w:t>
      </w:r>
      <w:r w:rsidRPr="00D35181">
        <w:rPr>
          <w:rFonts w:ascii="Helvetica" w:hAnsi="Helvetica" w:cs="Helvetica" w:hint="eastAsia"/>
          <w:b/>
          <w:bCs/>
          <w:color w:val="222222"/>
          <w:sz w:val="21"/>
          <w:szCs w:val="21"/>
        </w:rPr>
        <w:t>УСЛОВИЯ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ПРОВЕДЕНИЯ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ОПЫТОВ</w:t>
      </w:r>
    </w:p>
    <w:p w14:paraId="7743161E" w14:textId="77777777" w:rsidR="00D35181" w:rsidRPr="00D35181" w:rsidRDefault="00D35181" w:rsidP="00D35181">
      <w:pPr>
        <w:rPr>
          <w:rFonts w:ascii="Helvetica" w:hAnsi="Helvetica" w:cs="Helvetica"/>
          <w:b/>
          <w:bCs/>
          <w:color w:val="222222"/>
          <w:sz w:val="21"/>
          <w:szCs w:val="21"/>
        </w:rPr>
      </w:pPr>
    </w:p>
    <w:p w14:paraId="63B4778E"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ОБЪЕКТЫ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МЕТОДИКА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ИССЛЕДОВАНИЯ</w:t>
      </w:r>
      <w:r w:rsidRPr="00D35181">
        <w:rPr>
          <w:rFonts w:ascii="Helvetica" w:hAnsi="Helvetica" w:cs="Helvetica"/>
          <w:b/>
          <w:bCs/>
          <w:color w:val="222222"/>
          <w:sz w:val="21"/>
          <w:szCs w:val="21"/>
        </w:rPr>
        <w:t>.</w:t>
      </w:r>
    </w:p>
    <w:p w14:paraId="1D5B69C4" w14:textId="77777777" w:rsidR="00D35181" w:rsidRPr="00D35181" w:rsidRDefault="00D35181" w:rsidP="00D35181">
      <w:pPr>
        <w:rPr>
          <w:rFonts w:ascii="Helvetica" w:hAnsi="Helvetica" w:cs="Helvetica"/>
          <w:b/>
          <w:bCs/>
          <w:color w:val="222222"/>
          <w:sz w:val="21"/>
          <w:szCs w:val="21"/>
        </w:rPr>
      </w:pPr>
    </w:p>
    <w:p w14:paraId="56F53C40"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ГЛАВА</w:t>
      </w:r>
      <w:r w:rsidRPr="00D35181">
        <w:rPr>
          <w:rFonts w:ascii="Helvetica" w:hAnsi="Helvetica" w:cs="Helvetica"/>
          <w:b/>
          <w:bCs/>
          <w:color w:val="222222"/>
          <w:sz w:val="21"/>
          <w:szCs w:val="21"/>
        </w:rPr>
        <w:t xml:space="preserve"> 3. </w:t>
      </w:r>
      <w:r w:rsidRPr="00D35181">
        <w:rPr>
          <w:rFonts w:ascii="Helvetica" w:hAnsi="Helvetica" w:cs="Helvetica" w:hint="eastAsia"/>
          <w:b/>
          <w:bCs/>
          <w:color w:val="222222"/>
          <w:sz w:val="21"/>
          <w:szCs w:val="21"/>
        </w:rPr>
        <w:t>ХАРАКТЕРИСТИКА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ФРАКЦИЙ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РАЗЛИЧНОЙ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191537FF" w14:textId="77777777" w:rsidR="00D35181" w:rsidRPr="00D35181" w:rsidRDefault="00D35181" w:rsidP="00D35181">
      <w:pPr>
        <w:rPr>
          <w:rFonts w:ascii="Helvetica" w:hAnsi="Helvetica" w:cs="Helvetica"/>
          <w:b/>
          <w:bCs/>
          <w:color w:val="222222"/>
          <w:sz w:val="21"/>
          <w:szCs w:val="21"/>
        </w:rPr>
      </w:pPr>
    </w:p>
    <w:p w14:paraId="5E11F5D2"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3.1. </w:t>
      </w:r>
      <w:r w:rsidRPr="00D35181">
        <w:rPr>
          <w:rFonts w:ascii="Helvetica" w:hAnsi="Helvetica" w:cs="Helvetica" w:hint="eastAsia"/>
          <w:b/>
          <w:bCs/>
          <w:color w:val="222222"/>
          <w:sz w:val="21"/>
          <w:szCs w:val="21"/>
        </w:rPr>
        <w:t>Общий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w:t>
      </w:r>
    </w:p>
    <w:p w14:paraId="72105E5D" w14:textId="77777777" w:rsidR="00D35181" w:rsidRPr="00D35181" w:rsidRDefault="00D35181" w:rsidP="00D35181">
      <w:pPr>
        <w:rPr>
          <w:rFonts w:ascii="Helvetica" w:hAnsi="Helvetica" w:cs="Helvetica"/>
          <w:b/>
          <w:bCs/>
          <w:color w:val="222222"/>
          <w:sz w:val="21"/>
          <w:szCs w:val="21"/>
        </w:rPr>
      </w:pPr>
    </w:p>
    <w:p w14:paraId="79011742"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3.2. </w:t>
      </w:r>
      <w:r w:rsidRPr="00D35181">
        <w:rPr>
          <w:rFonts w:ascii="Helvetica" w:hAnsi="Helvetica" w:cs="Helvetica" w:hint="eastAsia"/>
          <w:b/>
          <w:bCs/>
          <w:color w:val="222222"/>
          <w:sz w:val="21"/>
          <w:szCs w:val="21"/>
        </w:rPr>
        <w:t>Различные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растворимости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типы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39E63A62" w14:textId="77777777" w:rsidR="00D35181" w:rsidRPr="00D35181" w:rsidRDefault="00D35181" w:rsidP="00D35181">
      <w:pPr>
        <w:rPr>
          <w:rFonts w:ascii="Helvetica" w:hAnsi="Helvetica" w:cs="Helvetica"/>
          <w:b/>
          <w:bCs/>
          <w:color w:val="222222"/>
          <w:sz w:val="21"/>
          <w:szCs w:val="21"/>
        </w:rPr>
      </w:pPr>
    </w:p>
    <w:p w14:paraId="505AA1BC"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3.3. </w:t>
      </w:r>
      <w:r w:rsidRPr="00D35181">
        <w:rPr>
          <w:rFonts w:ascii="Helvetica" w:hAnsi="Helvetica" w:cs="Helvetica" w:hint="eastAsia"/>
          <w:b/>
          <w:bCs/>
          <w:color w:val="222222"/>
          <w:sz w:val="21"/>
          <w:szCs w:val="21"/>
        </w:rPr>
        <w:t>Распределение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поверхностных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ароматических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аминокислот</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полном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спектре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элюции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протеинов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w:t>
      </w:r>
    </w:p>
    <w:p w14:paraId="3FFB84DC" w14:textId="77777777" w:rsidR="00D35181" w:rsidRPr="00D35181" w:rsidRDefault="00D35181" w:rsidP="00D35181">
      <w:pPr>
        <w:rPr>
          <w:rFonts w:ascii="Helvetica" w:hAnsi="Helvetica" w:cs="Helvetica"/>
          <w:b/>
          <w:bCs/>
          <w:color w:val="222222"/>
          <w:sz w:val="21"/>
          <w:szCs w:val="21"/>
        </w:rPr>
      </w:pPr>
    </w:p>
    <w:p w14:paraId="2F24C46A"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3.4.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распределения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фотоактивных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протеинов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различных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типахцитоплазматическихбелков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w:t>
      </w:r>
    </w:p>
    <w:p w14:paraId="308FDDD7" w14:textId="77777777" w:rsidR="00D35181" w:rsidRPr="00D35181" w:rsidRDefault="00D35181" w:rsidP="00D35181">
      <w:pPr>
        <w:rPr>
          <w:rFonts w:ascii="Helvetica" w:hAnsi="Helvetica" w:cs="Helvetica"/>
          <w:b/>
          <w:bCs/>
          <w:color w:val="222222"/>
          <w:sz w:val="21"/>
          <w:szCs w:val="21"/>
        </w:rPr>
      </w:pPr>
    </w:p>
    <w:p w14:paraId="1A3E57F3"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3.5. </w:t>
      </w:r>
      <w:r w:rsidRPr="00D35181">
        <w:rPr>
          <w:rFonts w:ascii="Helvetica" w:hAnsi="Helvetica" w:cs="Helvetica" w:hint="eastAsia"/>
          <w:b/>
          <w:bCs/>
          <w:color w:val="222222"/>
          <w:sz w:val="21"/>
          <w:szCs w:val="21"/>
        </w:rPr>
        <w:t>Динамика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спектров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элюцииспирторастворимыхбелков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воздействии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зависимости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от</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64C0CCC2" w14:textId="77777777" w:rsidR="00D35181" w:rsidRPr="00D35181" w:rsidRDefault="00D35181" w:rsidP="00D35181">
      <w:pPr>
        <w:rPr>
          <w:rFonts w:ascii="Helvetica" w:hAnsi="Helvetica" w:cs="Helvetica"/>
          <w:b/>
          <w:bCs/>
          <w:color w:val="222222"/>
          <w:sz w:val="21"/>
          <w:szCs w:val="21"/>
        </w:rPr>
      </w:pPr>
    </w:p>
    <w:p w14:paraId="537C1341"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ГЛАВА</w:t>
      </w:r>
      <w:r w:rsidRPr="00D35181">
        <w:rPr>
          <w:rFonts w:ascii="Helvetica" w:hAnsi="Helvetica" w:cs="Helvetica"/>
          <w:b/>
          <w:bCs/>
          <w:color w:val="222222"/>
          <w:sz w:val="21"/>
          <w:szCs w:val="21"/>
        </w:rPr>
        <w:t xml:space="preserve"> 4. </w:t>
      </w:r>
      <w:r w:rsidRPr="00D35181">
        <w:rPr>
          <w:rFonts w:ascii="Helvetica" w:hAnsi="Helvetica" w:cs="Helvetica" w:hint="eastAsia"/>
          <w:b/>
          <w:bCs/>
          <w:color w:val="222222"/>
          <w:sz w:val="21"/>
          <w:szCs w:val="21"/>
        </w:rPr>
        <w:t>ВЛИЯНИЕ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УВЛАЖНЕНИЯ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ФИЗИКО</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ХИМИЧЕСКИЕ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СВОЙСТВА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w:t>
      </w:r>
    </w:p>
    <w:p w14:paraId="59FB8A37" w14:textId="77777777" w:rsidR="00D35181" w:rsidRPr="00D35181" w:rsidRDefault="00D35181" w:rsidP="00D35181">
      <w:pPr>
        <w:rPr>
          <w:rFonts w:ascii="Helvetica" w:hAnsi="Helvetica" w:cs="Helvetica"/>
          <w:b/>
          <w:bCs/>
          <w:color w:val="222222"/>
          <w:sz w:val="21"/>
          <w:szCs w:val="21"/>
        </w:rPr>
      </w:pPr>
    </w:p>
    <w:p w14:paraId="21F24583"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4.1. </w:t>
      </w:r>
      <w:r w:rsidRPr="00D35181">
        <w:rPr>
          <w:rFonts w:ascii="Helvetica" w:hAnsi="Helvetica" w:cs="Helvetica" w:hint="eastAsia"/>
          <w:b/>
          <w:bCs/>
          <w:color w:val="222222"/>
          <w:sz w:val="21"/>
          <w:szCs w:val="21"/>
        </w:rPr>
        <w:t>Сравнительный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анализ</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спектров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компонентов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сортов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разновидности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лютесценс</w:t>
      </w:r>
      <w:r w:rsidRPr="00D35181">
        <w:rPr>
          <w:rFonts w:ascii="Helvetica" w:hAnsi="Helvetica" w:cs="Helvetica"/>
          <w:b/>
          <w:bCs/>
          <w:color w:val="222222"/>
          <w:sz w:val="21"/>
          <w:szCs w:val="21"/>
        </w:rPr>
        <w:t>.</w:t>
      </w:r>
    </w:p>
    <w:p w14:paraId="66616AC9" w14:textId="77777777" w:rsidR="00D35181" w:rsidRPr="00D35181" w:rsidRDefault="00D35181" w:rsidP="00D35181">
      <w:pPr>
        <w:rPr>
          <w:rFonts w:ascii="Helvetica" w:hAnsi="Helvetica" w:cs="Helvetica"/>
          <w:b/>
          <w:bCs/>
          <w:color w:val="222222"/>
          <w:sz w:val="21"/>
          <w:szCs w:val="21"/>
        </w:rPr>
      </w:pPr>
    </w:p>
    <w:p w14:paraId="424A83B3"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4.2. </w:t>
      </w:r>
      <w:r w:rsidRPr="00D35181">
        <w:rPr>
          <w:rFonts w:ascii="Helvetica" w:hAnsi="Helvetica" w:cs="Helvetica" w:hint="eastAsia"/>
          <w:b/>
          <w:bCs/>
          <w:color w:val="222222"/>
          <w:sz w:val="21"/>
          <w:szCs w:val="21"/>
        </w:rPr>
        <w:t>Изменчивость</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физико</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химических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свойств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различных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экологических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условиях</w:t>
      </w:r>
      <w:r w:rsidRPr="00D35181">
        <w:rPr>
          <w:rFonts w:ascii="Helvetica" w:hAnsi="Helvetica" w:cs="Helvetica"/>
          <w:b/>
          <w:bCs/>
          <w:color w:val="222222"/>
          <w:sz w:val="21"/>
          <w:szCs w:val="21"/>
        </w:rPr>
        <w:t>.</w:t>
      </w:r>
    </w:p>
    <w:p w14:paraId="3FAB4C55" w14:textId="77777777" w:rsidR="00D35181" w:rsidRPr="00D35181" w:rsidRDefault="00D35181" w:rsidP="00D35181">
      <w:pPr>
        <w:rPr>
          <w:rFonts w:ascii="Helvetica" w:hAnsi="Helvetica" w:cs="Helvetica"/>
          <w:b/>
          <w:bCs/>
          <w:color w:val="222222"/>
          <w:sz w:val="21"/>
          <w:szCs w:val="21"/>
        </w:rPr>
      </w:pPr>
    </w:p>
    <w:p w14:paraId="299C3EB5"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4.3. </w:t>
      </w:r>
      <w:r w:rsidRPr="00D35181">
        <w:rPr>
          <w:rFonts w:ascii="Helvetica" w:hAnsi="Helvetica" w:cs="Helvetica" w:hint="eastAsia"/>
          <w:b/>
          <w:bCs/>
          <w:color w:val="222222"/>
          <w:sz w:val="21"/>
          <w:szCs w:val="21"/>
        </w:rPr>
        <w:t>Динамика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молекулярных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масс</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отдельных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протеинов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спектрах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связи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изменением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6A1E79D2" w14:textId="77777777" w:rsidR="00D35181" w:rsidRPr="00D35181" w:rsidRDefault="00D35181" w:rsidP="00D35181">
      <w:pPr>
        <w:rPr>
          <w:rFonts w:ascii="Helvetica" w:hAnsi="Helvetica" w:cs="Helvetica"/>
          <w:b/>
          <w:bCs/>
          <w:color w:val="222222"/>
          <w:sz w:val="21"/>
          <w:szCs w:val="21"/>
        </w:rPr>
      </w:pPr>
    </w:p>
    <w:p w14:paraId="2E3465DA"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ГЛАВА</w:t>
      </w:r>
      <w:r w:rsidRPr="00D35181">
        <w:rPr>
          <w:rFonts w:ascii="Helvetica" w:hAnsi="Helvetica" w:cs="Helvetica"/>
          <w:b/>
          <w:bCs/>
          <w:color w:val="222222"/>
          <w:sz w:val="21"/>
          <w:szCs w:val="21"/>
        </w:rPr>
        <w:t xml:space="preserve"> 5. </w:t>
      </w:r>
      <w:r w:rsidRPr="00D35181">
        <w:rPr>
          <w:rFonts w:ascii="Helvetica" w:hAnsi="Helvetica" w:cs="Helvetica" w:hint="eastAsia"/>
          <w:b/>
          <w:bCs/>
          <w:color w:val="222222"/>
          <w:sz w:val="21"/>
          <w:szCs w:val="21"/>
        </w:rPr>
        <w:t>ВЛИЯНИЕ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НЕДОСТАТКА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ВОДЫ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ФИЗИКО</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ХИМИЧЕСКИЕ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СВОЙСТВА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ПЕРЕХОДЕ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ГЕНЕРАТИВНЫЙ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ПЕРИОД</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РАЗВИТИЯ</w:t>
      </w:r>
      <w:r w:rsidRPr="00D35181">
        <w:rPr>
          <w:rFonts w:ascii="Helvetica" w:hAnsi="Helvetica" w:cs="Helvetica"/>
          <w:b/>
          <w:bCs/>
          <w:color w:val="222222"/>
          <w:sz w:val="21"/>
          <w:szCs w:val="21"/>
        </w:rPr>
        <w:t>.</w:t>
      </w:r>
    </w:p>
    <w:p w14:paraId="2B3419A3" w14:textId="77777777" w:rsidR="00D35181" w:rsidRPr="00D35181" w:rsidRDefault="00D35181" w:rsidP="00D35181">
      <w:pPr>
        <w:rPr>
          <w:rFonts w:ascii="Helvetica" w:hAnsi="Helvetica" w:cs="Helvetica"/>
          <w:b/>
          <w:bCs/>
          <w:color w:val="222222"/>
          <w:sz w:val="21"/>
          <w:szCs w:val="21"/>
        </w:rPr>
      </w:pPr>
    </w:p>
    <w:p w14:paraId="08C859F6"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5.1. </w:t>
      </w:r>
      <w:r w:rsidRPr="00D35181">
        <w:rPr>
          <w:rFonts w:ascii="Helvetica" w:hAnsi="Helvetica" w:cs="Helvetica" w:hint="eastAsia"/>
          <w:b/>
          <w:bCs/>
          <w:color w:val="222222"/>
          <w:sz w:val="21"/>
          <w:szCs w:val="21"/>
        </w:rPr>
        <w:t>Белковые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спектры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фазе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развернутого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флагового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увлажнении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092FDA62" w14:textId="77777777" w:rsidR="00D35181" w:rsidRPr="00D35181" w:rsidRDefault="00D35181" w:rsidP="00D35181">
      <w:pPr>
        <w:rPr>
          <w:rFonts w:ascii="Helvetica" w:hAnsi="Helvetica" w:cs="Helvetica"/>
          <w:b/>
          <w:bCs/>
          <w:color w:val="222222"/>
          <w:sz w:val="21"/>
          <w:szCs w:val="21"/>
        </w:rPr>
      </w:pPr>
    </w:p>
    <w:p w14:paraId="0BD994EE"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5.2.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физико</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химических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свойств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онтогенетически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поздних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хлор</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опластов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экологических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условий</w:t>
      </w:r>
      <w:r w:rsidRPr="00D35181">
        <w:rPr>
          <w:rFonts w:ascii="Helvetica" w:hAnsi="Helvetica" w:cs="Helvetica"/>
          <w:b/>
          <w:bCs/>
          <w:color w:val="222222"/>
          <w:sz w:val="21"/>
          <w:szCs w:val="21"/>
        </w:rPr>
        <w:t>.</w:t>
      </w:r>
    </w:p>
    <w:p w14:paraId="35333232" w14:textId="77777777" w:rsidR="00D35181" w:rsidRPr="00D35181" w:rsidRDefault="00D35181" w:rsidP="00D35181">
      <w:pPr>
        <w:rPr>
          <w:rFonts w:ascii="Helvetica" w:hAnsi="Helvetica" w:cs="Helvetica"/>
          <w:b/>
          <w:bCs/>
          <w:color w:val="222222"/>
          <w:sz w:val="21"/>
          <w:szCs w:val="21"/>
        </w:rPr>
      </w:pPr>
    </w:p>
    <w:p w14:paraId="081989CD"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ГЛАВА</w:t>
      </w:r>
      <w:r w:rsidRPr="00D35181">
        <w:rPr>
          <w:rFonts w:ascii="Helvetica" w:hAnsi="Helvetica" w:cs="Helvetica"/>
          <w:b/>
          <w:bCs/>
          <w:color w:val="222222"/>
          <w:sz w:val="21"/>
          <w:szCs w:val="21"/>
        </w:rPr>
        <w:t xml:space="preserve"> 6.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p>
    <w:p w14:paraId="56C82496" w14:textId="77777777" w:rsidR="00D35181" w:rsidRPr="00D35181" w:rsidRDefault="00D35181" w:rsidP="00D35181">
      <w:pPr>
        <w:rPr>
          <w:rFonts w:ascii="Helvetica" w:hAnsi="Helvetica" w:cs="Helvetica"/>
          <w:b/>
          <w:bCs/>
          <w:color w:val="222222"/>
          <w:sz w:val="21"/>
          <w:szCs w:val="21"/>
        </w:rPr>
      </w:pPr>
    </w:p>
    <w:p w14:paraId="57306149"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ФОНЕ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ВОЗДЕЙСТВИЯ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ХАФ</w:t>
      </w:r>
      <w:r w:rsidRPr="00D35181">
        <w:rPr>
          <w:rFonts w:ascii="Helvetica" w:hAnsi="Helvetica" w:cs="Helvetica"/>
          <w:b/>
          <w:bCs/>
          <w:color w:val="222222"/>
          <w:sz w:val="21"/>
          <w:szCs w:val="21"/>
        </w:rPr>
        <w:t>.,.</w:t>
      </w:r>
    </w:p>
    <w:p w14:paraId="761122B4" w14:textId="77777777" w:rsidR="00D35181" w:rsidRPr="00D35181" w:rsidRDefault="00D35181" w:rsidP="00D35181">
      <w:pPr>
        <w:rPr>
          <w:rFonts w:ascii="Helvetica" w:hAnsi="Helvetica" w:cs="Helvetica"/>
          <w:b/>
          <w:bCs/>
          <w:color w:val="222222"/>
          <w:sz w:val="21"/>
          <w:szCs w:val="21"/>
        </w:rPr>
      </w:pPr>
    </w:p>
    <w:p w14:paraId="0A6D56E5"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6.1. </w:t>
      </w:r>
      <w:r w:rsidRPr="00D35181">
        <w:rPr>
          <w:rFonts w:ascii="Helvetica" w:hAnsi="Helvetica" w:cs="Helvetica" w:hint="eastAsia"/>
          <w:b/>
          <w:bCs/>
          <w:color w:val="222222"/>
          <w:sz w:val="21"/>
          <w:szCs w:val="21"/>
        </w:rPr>
        <w:t>Влияние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ХАФ</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спектры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условиях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различного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увлажнения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1FAB3A47" w14:textId="77777777" w:rsidR="00D35181" w:rsidRPr="00D35181" w:rsidRDefault="00D35181" w:rsidP="00D35181">
      <w:pPr>
        <w:rPr>
          <w:rFonts w:ascii="Helvetica" w:hAnsi="Helvetica" w:cs="Helvetica"/>
          <w:b/>
          <w:bCs/>
          <w:color w:val="222222"/>
          <w:sz w:val="21"/>
          <w:szCs w:val="21"/>
        </w:rPr>
      </w:pPr>
    </w:p>
    <w:p w14:paraId="06E77A48"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6.2. </w:t>
      </w:r>
      <w:r w:rsidRPr="00D35181">
        <w:rPr>
          <w:rFonts w:ascii="Helvetica" w:hAnsi="Helvetica" w:cs="Helvetica" w:hint="eastAsia"/>
          <w:b/>
          <w:bCs/>
          <w:color w:val="222222"/>
          <w:sz w:val="21"/>
          <w:szCs w:val="21"/>
        </w:rPr>
        <w:t>Компенсаторные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перестройки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спектров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воздействии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ХАФ</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связи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изменением</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экологических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условий</w:t>
      </w:r>
      <w:r w:rsidRPr="00D35181">
        <w:rPr>
          <w:rFonts w:ascii="Helvetica" w:hAnsi="Helvetica" w:cs="Helvetica"/>
          <w:b/>
          <w:bCs/>
          <w:color w:val="222222"/>
          <w:sz w:val="21"/>
          <w:szCs w:val="21"/>
        </w:rPr>
        <w:t>.</w:t>
      </w:r>
    </w:p>
    <w:p w14:paraId="794AD061" w14:textId="77777777" w:rsidR="00D35181" w:rsidRPr="00D35181" w:rsidRDefault="00D35181" w:rsidP="00D35181">
      <w:pPr>
        <w:rPr>
          <w:rFonts w:ascii="Helvetica" w:hAnsi="Helvetica" w:cs="Helvetica"/>
          <w:b/>
          <w:bCs/>
          <w:color w:val="222222"/>
          <w:sz w:val="21"/>
          <w:szCs w:val="21"/>
        </w:rPr>
      </w:pPr>
    </w:p>
    <w:p w14:paraId="46290A3B"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hint="eastAsia"/>
          <w:b/>
          <w:bCs/>
          <w:color w:val="222222"/>
          <w:sz w:val="21"/>
          <w:szCs w:val="21"/>
        </w:rPr>
        <w:t>ГЛАВА</w:t>
      </w:r>
      <w:r w:rsidRPr="00D35181">
        <w:rPr>
          <w:rFonts w:ascii="Helvetica" w:hAnsi="Helvetica" w:cs="Helvetica"/>
          <w:b/>
          <w:bCs/>
          <w:color w:val="222222"/>
          <w:sz w:val="21"/>
          <w:szCs w:val="21"/>
        </w:rPr>
        <w:t xml:space="preserve"> 7. </w:t>
      </w:r>
      <w:r w:rsidRPr="00D35181">
        <w:rPr>
          <w:rFonts w:ascii="Helvetica" w:hAnsi="Helvetica" w:cs="Helvetica" w:hint="eastAsia"/>
          <w:b/>
          <w:bCs/>
          <w:color w:val="222222"/>
          <w:sz w:val="21"/>
          <w:szCs w:val="21"/>
        </w:rPr>
        <w:t>ОСОБЕННОСТИ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ФИЗИКО</w:t>
      </w:r>
      <w:r w:rsidRPr="00D35181">
        <w:rPr>
          <w:rFonts w:ascii="Helvetica" w:hAnsi="Helvetica" w:cs="Helvetica"/>
          <w:b/>
          <w:bCs/>
          <w:color w:val="222222"/>
          <w:sz w:val="21"/>
          <w:szCs w:val="21"/>
        </w:rPr>
        <w:t>-</w:t>
      </w:r>
      <w:r w:rsidRPr="00D35181">
        <w:rPr>
          <w:rFonts w:ascii="Helvetica" w:hAnsi="Helvetica" w:cs="Helvetica" w:hint="eastAsia"/>
          <w:b/>
          <w:bCs/>
          <w:color w:val="222222"/>
          <w:sz w:val="21"/>
          <w:szCs w:val="21"/>
        </w:rPr>
        <w:t>ХИМИЧЕСКИХ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СВОЙСТВ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РАЗНОВОЗРАСТНЫХ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2F7A4FFA" w14:textId="77777777" w:rsidR="00D35181" w:rsidRPr="00D35181" w:rsidRDefault="00D35181" w:rsidP="00D35181">
      <w:pPr>
        <w:rPr>
          <w:rFonts w:ascii="Helvetica" w:hAnsi="Helvetica" w:cs="Helvetica"/>
          <w:b/>
          <w:bCs/>
          <w:color w:val="222222"/>
          <w:sz w:val="21"/>
          <w:szCs w:val="21"/>
        </w:rPr>
      </w:pPr>
    </w:p>
    <w:p w14:paraId="025AFBCC"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7.1. </w:t>
      </w:r>
      <w:r w:rsidRPr="00D35181">
        <w:rPr>
          <w:rFonts w:ascii="Helvetica" w:hAnsi="Helvetica" w:cs="Helvetica" w:hint="eastAsia"/>
          <w:b/>
          <w:bCs/>
          <w:color w:val="222222"/>
          <w:sz w:val="21"/>
          <w:szCs w:val="21"/>
        </w:rPr>
        <w:t>Возрастные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перестройки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фазе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кущения</w:t>
      </w:r>
      <w:r w:rsidRPr="00D35181">
        <w:rPr>
          <w:rFonts w:ascii="Helvetica" w:hAnsi="Helvetica" w:cs="Helvetica"/>
          <w:b/>
          <w:bCs/>
          <w:color w:val="222222"/>
          <w:sz w:val="21"/>
          <w:szCs w:val="21"/>
        </w:rPr>
        <w:t>.</w:t>
      </w:r>
    </w:p>
    <w:p w14:paraId="777A69A4" w14:textId="77777777" w:rsidR="00D35181" w:rsidRPr="00D35181" w:rsidRDefault="00D35181" w:rsidP="00D35181">
      <w:pPr>
        <w:rPr>
          <w:rFonts w:ascii="Helvetica" w:hAnsi="Helvetica" w:cs="Helvetica"/>
          <w:b/>
          <w:bCs/>
          <w:color w:val="222222"/>
          <w:sz w:val="21"/>
          <w:szCs w:val="21"/>
        </w:rPr>
      </w:pPr>
    </w:p>
    <w:p w14:paraId="2E33C30D"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7.2. </w:t>
      </w:r>
      <w:r w:rsidRPr="00D35181">
        <w:rPr>
          <w:rFonts w:ascii="Helvetica" w:hAnsi="Helvetica" w:cs="Helvetica" w:hint="eastAsia"/>
          <w:b/>
          <w:bCs/>
          <w:color w:val="222222"/>
          <w:sz w:val="21"/>
          <w:szCs w:val="21"/>
        </w:rPr>
        <w:t>Возрастные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перестройки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фазе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кущения</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12CE87B1" w14:textId="77777777" w:rsidR="00D35181" w:rsidRPr="00D35181" w:rsidRDefault="00D35181" w:rsidP="00D35181">
      <w:pPr>
        <w:rPr>
          <w:rFonts w:ascii="Helvetica" w:hAnsi="Helvetica" w:cs="Helvetica"/>
          <w:b/>
          <w:bCs/>
          <w:color w:val="222222"/>
          <w:sz w:val="21"/>
          <w:szCs w:val="21"/>
        </w:rPr>
      </w:pPr>
    </w:p>
    <w:p w14:paraId="18384D19"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7.3. </w:t>
      </w:r>
      <w:r w:rsidRPr="00D35181">
        <w:rPr>
          <w:rFonts w:ascii="Helvetica" w:hAnsi="Helvetica" w:cs="Helvetica" w:hint="eastAsia"/>
          <w:b/>
          <w:bCs/>
          <w:color w:val="222222"/>
          <w:sz w:val="21"/>
          <w:szCs w:val="21"/>
        </w:rPr>
        <w:t>Возрастные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перестройки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фазе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флагового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w:t>
      </w:r>
    </w:p>
    <w:p w14:paraId="42F2699C" w14:textId="77777777" w:rsidR="00D35181" w:rsidRPr="00D35181" w:rsidRDefault="00D35181" w:rsidP="00D35181">
      <w:pPr>
        <w:rPr>
          <w:rFonts w:ascii="Helvetica" w:hAnsi="Helvetica" w:cs="Helvetica"/>
          <w:b/>
          <w:bCs/>
          <w:color w:val="222222"/>
          <w:sz w:val="21"/>
          <w:szCs w:val="21"/>
        </w:rPr>
      </w:pPr>
    </w:p>
    <w:p w14:paraId="68CA61FB" w14:textId="77777777" w:rsidR="00D35181" w:rsidRPr="00D35181" w:rsidRDefault="00D35181" w:rsidP="00D35181">
      <w:pPr>
        <w:rPr>
          <w:rFonts w:ascii="Helvetica" w:hAnsi="Helvetica" w:cs="Helvetica"/>
          <w:b/>
          <w:bCs/>
          <w:color w:val="222222"/>
          <w:sz w:val="21"/>
          <w:szCs w:val="21"/>
        </w:rPr>
      </w:pPr>
      <w:r w:rsidRPr="00D35181">
        <w:rPr>
          <w:rFonts w:ascii="Helvetica" w:hAnsi="Helvetica" w:cs="Helvetica"/>
          <w:b/>
          <w:bCs/>
          <w:color w:val="222222"/>
          <w:sz w:val="21"/>
          <w:szCs w:val="21"/>
        </w:rPr>
        <w:t xml:space="preserve">7.4. </w:t>
      </w:r>
      <w:r w:rsidRPr="00D35181">
        <w:rPr>
          <w:rFonts w:ascii="Helvetica" w:hAnsi="Helvetica" w:cs="Helvetica" w:hint="eastAsia"/>
          <w:b/>
          <w:bCs/>
          <w:color w:val="222222"/>
          <w:sz w:val="21"/>
          <w:szCs w:val="21"/>
        </w:rPr>
        <w:t>Возрастные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перестройки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белкового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пула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ТМХ</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растений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пшеницы</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фазе</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флагового</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листа</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при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недостаточной</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влажности</w:t>
      </w:r>
      <w:r w:rsidRPr="00D35181">
        <w:rPr>
          <w:rFonts w:ascii="Helvetica" w:hAnsi="Helvetica" w:cs="Helvetica"/>
          <w:b/>
          <w:bCs/>
          <w:color w:val="222222"/>
          <w:sz w:val="21"/>
          <w:szCs w:val="21"/>
        </w:rPr>
        <w:t xml:space="preserve"> </w:t>
      </w:r>
      <w:r w:rsidRPr="00D35181">
        <w:rPr>
          <w:rFonts w:ascii="Helvetica" w:hAnsi="Helvetica" w:cs="Helvetica" w:hint="eastAsia"/>
          <w:b/>
          <w:bCs/>
          <w:color w:val="222222"/>
          <w:sz w:val="21"/>
          <w:szCs w:val="21"/>
        </w:rPr>
        <w:t>почвы</w:t>
      </w:r>
      <w:r w:rsidRPr="00D35181">
        <w:rPr>
          <w:rFonts w:ascii="Helvetica" w:hAnsi="Helvetica" w:cs="Helvetica"/>
          <w:b/>
          <w:bCs/>
          <w:color w:val="222222"/>
          <w:sz w:val="21"/>
          <w:szCs w:val="21"/>
        </w:rPr>
        <w:t>.</w:t>
      </w:r>
    </w:p>
    <w:p w14:paraId="371DD1FF" w14:textId="77777777" w:rsidR="00D35181" w:rsidRPr="00D35181" w:rsidRDefault="00D35181" w:rsidP="00D35181">
      <w:pPr>
        <w:rPr>
          <w:rFonts w:ascii="Helvetica" w:hAnsi="Helvetica" w:cs="Helvetica"/>
          <w:b/>
          <w:bCs/>
          <w:color w:val="222222"/>
          <w:sz w:val="21"/>
          <w:szCs w:val="21"/>
        </w:rPr>
      </w:pPr>
    </w:p>
    <w:p w14:paraId="109CC004" w14:textId="0E0DE820" w:rsidR="00484EB4" w:rsidRPr="00D35181" w:rsidRDefault="00D35181" w:rsidP="00D35181">
      <w:r w:rsidRPr="00D35181">
        <w:rPr>
          <w:rFonts w:ascii="Helvetica" w:hAnsi="Helvetica" w:cs="Helvetica" w:hint="eastAsia"/>
          <w:b/>
          <w:bCs/>
          <w:color w:val="222222"/>
          <w:sz w:val="21"/>
          <w:szCs w:val="21"/>
        </w:rPr>
        <w:t>ВЫВОДЫ</w:t>
      </w:r>
      <w:r w:rsidRPr="00D35181">
        <w:rPr>
          <w:rFonts w:ascii="Helvetica" w:hAnsi="Helvetica" w:cs="Helvetica"/>
          <w:b/>
          <w:bCs/>
          <w:color w:val="222222"/>
          <w:sz w:val="21"/>
          <w:szCs w:val="21"/>
        </w:rPr>
        <w:t>.</w:t>
      </w:r>
    </w:p>
    <w:sectPr w:rsidR="00484EB4" w:rsidRPr="00D351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7CE6" w14:textId="77777777" w:rsidR="00482674" w:rsidRDefault="00482674">
      <w:pPr>
        <w:spacing w:after="0" w:line="240" w:lineRule="auto"/>
      </w:pPr>
      <w:r>
        <w:separator/>
      </w:r>
    </w:p>
  </w:endnote>
  <w:endnote w:type="continuationSeparator" w:id="0">
    <w:p w14:paraId="356FA380" w14:textId="77777777" w:rsidR="00482674" w:rsidRDefault="0048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1ABF" w14:textId="77777777" w:rsidR="00482674" w:rsidRDefault="00482674"/>
    <w:p w14:paraId="4696048D" w14:textId="77777777" w:rsidR="00482674" w:rsidRDefault="00482674"/>
    <w:p w14:paraId="04397609" w14:textId="77777777" w:rsidR="00482674" w:rsidRDefault="00482674"/>
    <w:p w14:paraId="2B71DE75" w14:textId="77777777" w:rsidR="00482674" w:rsidRDefault="00482674"/>
    <w:p w14:paraId="4A700845" w14:textId="77777777" w:rsidR="00482674" w:rsidRDefault="00482674"/>
    <w:p w14:paraId="46FA09C5" w14:textId="77777777" w:rsidR="00482674" w:rsidRDefault="00482674"/>
    <w:p w14:paraId="0155A815" w14:textId="77777777" w:rsidR="00482674" w:rsidRDefault="004826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CE29C" wp14:editId="217E56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B4562" w14:textId="77777777" w:rsidR="00482674" w:rsidRDefault="004826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CE2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3B4562" w14:textId="77777777" w:rsidR="00482674" w:rsidRDefault="004826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1DD51E" w14:textId="77777777" w:rsidR="00482674" w:rsidRDefault="00482674"/>
    <w:p w14:paraId="6985AF2C" w14:textId="77777777" w:rsidR="00482674" w:rsidRDefault="00482674"/>
    <w:p w14:paraId="489E1708" w14:textId="77777777" w:rsidR="00482674" w:rsidRDefault="004826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C4D408" wp14:editId="4806F5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95CF" w14:textId="77777777" w:rsidR="00482674" w:rsidRDefault="00482674"/>
                          <w:p w14:paraId="51D80F19" w14:textId="77777777" w:rsidR="00482674" w:rsidRDefault="004826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C4D4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3895CF" w14:textId="77777777" w:rsidR="00482674" w:rsidRDefault="00482674"/>
                    <w:p w14:paraId="51D80F19" w14:textId="77777777" w:rsidR="00482674" w:rsidRDefault="004826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E664E5" w14:textId="77777777" w:rsidR="00482674" w:rsidRDefault="00482674"/>
    <w:p w14:paraId="68B9A0F9" w14:textId="77777777" w:rsidR="00482674" w:rsidRDefault="00482674">
      <w:pPr>
        <w:rPr>
          <w:sz w:val="2"/>
          <w:szCs w:val="2"/>
        </w:rPr>
      </w:pPr>
    </w:p>
    <w:p w14:paraId="34614CFF" w14:textId="77777777" w:rsidR="00482674" w:rsidRDefault="00482674"/>
    <w:p w14:paraId="13D392A1" w14:textId="77777777" w:rsidR="00482674" w:rsidRDefault="00482674">
      <w:pPr>
        <w:spacing w:after="0" w:line="240" w:lineRule="auto"/>
      </w:pPr>
    </w:p>
  </w:footnote>
  <w:footnote w:type="continuationSeparator" w:id="0">
    <w:p w14:paraId="0C0D0AE0" w14:textId="77777777" w:rsidR="00482674" w:rsidRDefault="00482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74"/>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214254</TotalTime>
  <Pages>5</Pages>
  <Words>635</Words>
  <Characters>3622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2421</cp:revision>
  <cp:lastPrinted>2009-02-06T05:36:00Z</cp:lastPrinted>
  <dcterms:created xsi:type="dcterms:W3CDTF">2024-01-07T13:43:00Z</dcterms:created>
  <dcterms:modified xsi:type="dcterms:W3CDTF">2025-11-23T18:10:00Z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