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869A4" w:rsidRDefault="005869A4" w:rsidP="005869A4">
      <w:r w:rsidRPr="00DD76B0">
        <w:rPr>
          <w:rFonts w:ascii="Times New Roman" w:eastAsia="Calibri" w:hAnsi="Times New Roman" w:cs="Times New Roman"/>
          <w:b/>
          <w:bCs/>
          <w:sz w:val="24"/>
          <w:szCs w:val="24"/>
        </w:rPr>
        <w:t>Барболіна Тетяна Миколаївна</w:t>
      </w:r>
      <w:r w:rsidRPr="00DD76B0">
        <w:rPr>
          <w:rFonts w:ascii="Times New Roman" w:eastAsia="Calibri" w:hAnsi="Times New Roman" w:cs="Times New Roman"/>
          <w:sz w:val="24"/>
          <w:szCs w:val="24"/>
        </w:rPr>
        <w:t xml:space="preserve">, завідувач кафедри математичного аналізу та інформатики, Полтавський національний педагогічний університет імені В. Г. Короленка. Назва дисертації: «Теорія і методи комбінаторної оптимізації на розміщеннях: детерміновані та стохастичні задачі». Шифр та назва спеціальності – 01.05.01 – теоретичні основи інформатики та кібернетики. Спецрада </w:t>
      </w:r>
      <w:r w:rsidRPr="00DD76B0">
        <w:rPr>
          <w:rFonts w:ascii="Times New Roman" w:eastAsia="Calibri" w:hAnsi="Times New Roman" w:cs="Times New Roman"/>
          <w:sz w:val="24"/>
          <w:szCs w:val="24"/>
          <w:lang w:eastAsia="ru-RU"/>
        </w:rPr>
        <w:t>Д 26.194.02 Інституту кібернетики імені В. М. Глушкова Національної академії наук України</w:t>
      </w:r>
    </w:p>
    <w:sectPr w:rsidR="006B30A9" w:rsidRPr="005869A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B69C3-CDFA-486C-8F8F-BDB98D42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2020-06-01T08:43:00Z</dcterms:created>
  <dcterms:modified xsi:type="dcterms:W3CDTF">2020-06-05T12:39:00Z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