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0A6D"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Кукекова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Анна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Валерьевна</w:t>
      </w:r>
      <w:r w:rsidRPr="007B5DFC">
        <w:rPr>
          <w:rFonts w:ascii="Helvetica" w:hAnsi="Helvetica" w:cs="Helvetica"/>
          <w:b/>
          <w:bCs/>
          <w:color w:val="222222"/>
          <w:sz w:val="21"/>
          <w:szCs w:val="21"/>
        </w:rPr>
        <w:t>.</w:t>
      </w:r>
    </w:p>
    <w:p w14:paraId="02E8BC29"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Ген</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ключевого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деления</w:t>
      </w:r>
      <w:r w:rsidRPr="007B5DFC">
        <w:rPr>
          <w:rFonts w:ascii="Helvetica" w:hAnsi="Helvetica" w:cs="Helvetica"/>
          <w:b/>
          <w:bCs/>
          <w:color w:val="222222"/>
          <w:sz w:val="21"/>
          <w:szCs w:val="21"/>
        </w:rPr>
        <w:t xml:space="preserve"> FtsZ </w:t>
      </w:r>
      <w:r w:rsidRPr="007B5DFC">
        <w:rPr>
          <w:rFonts w:ascii="Helvetica" w:hAnsi="Helvetica" w:cs="Helvetica" w:hint="eastAsia"/>
          <w:b/>
          <w:bCs/>
          <w:color w:val="222222"/>
          <w:sz w:val="21"/>
          <w:szCs w:val="21"/>
        </w:rPr>
        <w:t>микоплазмы</w:t>
      </w:r>
      <w:r w:rsidRPr="007B5DFC">
        <w:rPr>
          <w:rFonts w:ascii="Helvetica" w:hAnsi="Helvetica" w:cs="Helvetica"/>
          <w:b/>
          <w:bCs/>
          <w:color w:val="222222"/>
          <w:sz w:val="21"/>
          <w:szCs w:val="21"/>
        </w:rPr>
        <w:t xml:space="preserve"> Acholeplasma laidlawii : </w:t>
      </w:r>
      <w:r w:rsidRPr="007B5DFC">
        <w:rPr>
          <w:rFonts w:ascii="Helvetica" w:hAnsi="Helvetica" w:cs="Helvetica" w:hint="eastAsia"/>
          <w:b/>
          <w:bCs/>
          <w:color w:val="222222"/>
          <w:sz w:val="21"/>
          <w:szCs w:val="21"/>
        </w:rPr>
        <w:t>Клонирование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экспрессия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клетках</w:t>
      </w:r>
      <w:r w:rsidRPr="007B5DFC">
        <w:rPr>
          <w:rFonts w:ascii="Helvetica" w:hAnsi="Helvetica" w:cs="Helvetica"/>
          <w:b/>
          <w:bCs/>
          <w:color w:val="222222"/>
          <w:sz w:val="21"/>
          <w:szCs w:val="21"/>
        </w:rPr>
        <w:t xml:space="preserve"> E. coli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эволюционный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консерватизм</w:t>
      </w:r>
      <w:r w:rsidRPr="007B5DFC">
        <w:rPr>
          <w:rFonts w:ascii="Helvetica" w:hAnsi="Helvetica" w:cs="Helvetica"/>
          <w:b/>
          <w:bCs/>
          <w:color w:val="222222"/>
          <w:sz w:val="21"/>
          <w:szCs w:val="21"/>
        </w:rPr>
        <w:t xml:space="preserve"> : </w:t>
      </w:r>
      <w:r w:rsidRPr="007B5DFC">
        <w:rPr>
          <w:rFonts w:ascii="Helvetica" w:hAnsi="Helvetica" w:cs="Helvetica" w:hint="eastAsia"/>
          <w:b/>
          <w:bCs/>
          <w:color w:val="222222"/>
          <w:sz w:val="21"/>
          <w:szCs w:val="21"/>
        </w:rPr>
        <w:t>диссертация</w:t>
      </w:r>
      <w:r w:rsidRPr="007B5DFC">
        <w:rPr>
          <w:rFonts w:ascii="Helvetica" w:hAnsi="Helvetica" w:cs="Helvetica"/>
          <w:b/>
          <w:bCs/>
          <w:color w:val="222222"/>
          <w:sz w:val="21"/>
          <w:szCs w:val="21"/>
        </w:rPr>
        <w:t xml:space="preserve"> ... </w:t>
      </w:r>
      <w:r w:rsidRPr="007B5DFC">
        <w:rPr>
          <w:rFonts w:ascii="Helvetica" w:hAnsi="Helvetica" w:cs="Helvetica" w:hint="eastAsia"/>
          <w:b/>
          <w:bCs/>
          <w:color w:val="222222"/>
          <w:sz w:val="21"/>
          <w:szCs w:val="21"/>
        </w:rPr>
        <w:t>кандидата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биологических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наук</w:t>
      </w:r>
      <w:r w:rsidRPr="007B5DFC">
        <w:rPr>
          <w:rFonts w:ascii="Helvetica" w:hAnsi="Helvetica" w:cs="Helvetica"/>
          <w:b/>
          <w:bCs/>
          <w:color w:val="222222"/>
          <w:sz w:val="21"/>
          <w:szCs w:val="21"/>
        </w:rPr>
        <w:t xml:space="preserve"> : 03.00.25. - </w:t>
      </w:r>
      <w:r w:rsidRPr="007B5DFC">
        <w:rPr>
          <w:rFonts w:ascii="Helvetica" w:hAnsi="Helvetica" w:cs="Helvetica" w:hint="eastAsia"/>
          <w:b/>
          <w:bCs/>
          <w:color w:val="222222"/>
          <w:sz w:val="21"/>
          <w:szCs w:val="21"/>
        </w:rPr>
        <w:t>Санкт</w:t>
      </w:r>
      <w:r w:rsidRPr="007B5DFC">
        <w:rPr>
          <w:rFonts w:ascii="Helvetica" w:hAnsi="Helvetica" w:cs="Helvetica"/>
          <w:b/>
          <w:bCs/>
          <w:color w:val="222222"/>
          <w:sz w:val="21"/>
          <w:szCs w:val="21"/>
        </w:rPr>
        <w:t>-</w:t>
      </w:r>
      <w:r w:rsidRPr="007B5DFC">
        <w:rPr>
          <w:rFonts w:ascii="Helvetica" w:hAnsi="Helvetica" w:cs="Helvetica" w:hint="eastAsia"/>
          <w:b/>
          <w:bCs/>
          <w:color w:val="222222"/>
          <w:sz w:val="21"/>
          <w:szCs w:val="21"/>
        </w:rPr>
        <w:t>Петербург</w:t>
      </w:r>
      <w:r w:rsidRPr="007B5DFC">
        <w:rPr>
          <w:rFonts w:ascii="Helvetica" w:hAnsi="Helvetica" w:cs="Helvetica"/>
          <w:b/>
          <w:bCs/>
          <w:color w:val="222222"/>
          <w:sz w:val="21"/>
          <w:szCs w:val="21"/>
        </w:rPr>
        <w:t xml:space="preserve">, 1999. - 103 </w:t>
      </w:r>
      <w:r w:rsidRPr="007B5DFC">
        <w:rPr>
          <w:rFonts w:ascii="Helvetica" w:hAnsi="Helvetica" w:cs="Helvetica" w:hint="eastAsia"/>
          <w:b/>
          <w:bCs/>
          <w:color w:val="222222"/>
          <w:sz w:val="21"/>
          <w:szCs w:val="21"/>
        </w:rPr>
        <w:t>с</w:t>
      </w:r>
      <w:r w:rsidRPr="007B5DFC">
        <w:rPr>
          <w:rFonts w:ascii="Helvetica" w:hAnsi="Helvetica" w:cs="Helvetica"/>
          <w:b/>
          <w:bCs/>
          <w:color w:val="222222"/>
          <w:sz w:val="21"/>
          <w:szCs w:val="21"/>
        </w:rPr>
        <w:t xml:space="preserve">. : </w:t>
      </w:r>
      <w:r w:rsidRPr="007B5DFC">
        <w:rPr>
          <w:rFonts w:ascii="Helvetica" w:hAnsi="Helvetica" w:cs="Helvetica" w:hint="eastAsia"/>
          <w:b/>
          <w:bCs/>
          <w:color w:val="222222"/>
          <w:sz w:val="21"/>
          <w:szCs w:val="21"/>
        </w:rPr>
        <w:t>ил</w:t>
      </w:r>
      <w:r w:rsidRPr="007B5DFC">
        <w:rPr>
          <w:rFonts w:ascii="Helvetica" w:hAnsi="Helvetica" w:cs="Helvetica"/>
          <w:b/>
          <w:bCs/>
          <w:color w:val="222222"/>
          <w:sz w:val="21"/>
          <w:szCs w:val="21"/>
        </w:rPr>
        <w:t>.</w:t>
      </w:r>
    </w:p>
    <w:p w14:paraId="35872C17"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больше</w:t>
      </w:r>
    </w:p>
    <w:p w14:paraId="1DB34BDD"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Цитаты</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из</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текста</w:t>
      </w:r>
      <w:r w:rsidRPr="007B5DFC">
        <w:rPr>
          <w:rFonts w:ascii="Helvetica" w:hAnsi="Helvetica" w:cs="Helvetica"/>
          <w:b/>
          <w:bCs/>
          <w:color w:val="222222"/>
          <w:sz w:val="21"/>
          <w:szCs w:val="21"/>
        </w:rPr>
        <w:t>:</w:t>
      </w:r>
    </w:p>
    <w:p w14:paraId="0272237F"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стр</w:t>
      </w:r>
      <w:r w:rsidRPr="007B5DFC">
        <w:rPr>
          <w:rFonts w:ascii="Helvetica" w:hAnsi="Helvetica" w:cs="Helvetica"/>
          <w:b/>
          <w:bCs/>
          <w:color w:val="222222"/>
          <w:sz w:val="21"/>
          <w:szCs w:val="21"/>
        </w:rPr>
        <w:t>. 1</w:t>
      </w:r>
    </w:p>
    <w:p w14:paraId="6FC87A2D"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ИНСТИТУТ</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цитологии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РОССИЙСКОЙ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АКАДЕМИИ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НАУК</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правах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рукописи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УДК</w:t>
      </w:r>
      <w:r w:rsidRPr="007B5DFC">
        <w:rPr>
          <w:rFonts w:ascii="Helvetica" w:hAnsi="Helvetica" w:cs="Helvetica"/>
          <w:b/>
          <w:bCs/>
          <w:color w:val="222222"/>
          <w:sz w:val="21"/>
          <w:szCs w:val="21"/>
        </w:rPr>
        <w:t xml:space="preserve">.577.218:579.887.121 </w:t>
      </w:r>
      <w:r w:rsidRPr="007B5DFC">
        <w:rPr>
          <w:rFonts w:ascii="Helvetica" w:hAnsi="Helvetica" w:cs="Helvetica" w:hint="eastAsia"/>
          <w:b/>
          <w:bCs/>
          <w:color w:val="222222"/>
          <w:sz w:val="21"/>
          <w:szCs w:val="21"/>
        </w:rPr>
        <w:t>КУКЕ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КОВА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Анна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Валерьевна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ч</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Ген</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ключевого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л</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w:t>
      </w:r>
      <w:r w:rsidRPr="007B5DFC">
        <w:rPr>
          <w:rFonts w:ascii="Helvetica" w:hAnsi="Helvetica" w:cs="Helvetica" w:hint="eastAsia"/>
          <w:b/>
          <w:bCs/>
          <w:color w:val="222222"/>
          <w:sz w:val="21"/>
          <w:szCs w:val="21"/>
        </w:rPr>
        <w:t>Си</w:t>
      </w:r>
      <w:r w:rsidRPr="007B5DFC">
        <w:rPr>
          <w:rFonts w:ascii="Helvetica" w:hAnsi="Helvetica" w:cs="Helvetica"/>
          <w:b/>
          <w:bCs/>
          <w:color w:val="222222"/>
          <w:sz w:val="21"/>
          <w:szCs w:val="21"/>
        </w:rPr>
        <w:t>:</w:t>
      </w:r>
      <w:r w:rsidRPr="007B5DFC">
        <w:rPr>
          <w:rFonts w:ascii="Helvetica" w:hAnsi="Helvetica" w:cs="Helvetica" w:hint="eastAsia"/>
          <w:b/>
          <w:bCs/>
          <w:color w:val="222222"/>
          <w:sz w:val="21"/>
          <w:szCs w:val="21"/>
        </w:rPr>
        <w:t>коплазмы</w:t>
      </w:r>
      <w:r w:rsidRPr="007B5DFC">
        <w:rPr>
          <w:rFonts w:ascii="Helvetica" w:hAnsi="Helvetica" w:cs="Helvetica"/>
          <w:b/>
          <w:bCs/>
          <w:color w:val="222222"/>
          <w:sz w:val="21"/>
          <w:szCs w:val="21"/>
        </w:rPr>
        <w:t xml:space="preserve"> Acholeplasma FtsZ laidlawii: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клонирование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экспрессия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клетках</w:t>
      </w:r>
      <w:r w:rsidRPr="007B5DFC">
        <w:rPr>
          <w:rFonts w:ascii="Helvetica" w:hAnsi="Helvetica" w:cs="Helvetica"/>
          <w:b/>
          <w:bCs/>
          <w:color w:val="222222"/>
          <w:sz w:val="21"/>
          <w:szCs w:val="21"/>
        </w:rPr>
        <w:t xml:space="preserve"> E.coli </w:t>
      </w:r>
      <w:r w:rsidRPr="007B5DFC">
        <w:rPr>
          <w:rFonts w:ascii="Helvetica" w:hAnsi="Helvetica" w:cs="Helvetica" w:hint="eastAsia"/>
          <w:b/>
          <w:bCs/>
          <w:color w:val="222222"/>
          <w:sz w:val="21"/>
          <w:szCs w:val="21"/>
        </w:rPr>
        <w:t>эволюционный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консерватизм</w:t>
      </w:r>
      <w:r w:rsidRPr="007B5DFC">
        <w:rPr>
          <w:rFonts w:ascii="Helvetica" w:hAnsi="Helvetica" w:cs="Helvetica"/>
          <w:b/>
          <w:bCs/>
          <w:color w:val="222222"/>
          <w:sz w:val="21"/>
          <w:szCs w:val="21"/>
        </w:rPr>
        <w:t xml:space="preserve"> 03.00.25 - </w:t>
      </w:r>
      <w:r w:rsidRPr="007B5DFC">
        <w:rPr>
          <w:rFonts w:ascii="Helvetica" w:hAnsi="Helvetica" w:cs="Helvetica" w:hint="eastAsia"/>
          <w:b/>
          <w:bCs/>
          <w:color w:val="222222"/>
          <w:sz w:val="21"/>
          <w:szCs w:val="21"/>
        </w:rPr>
        <w:t>Клеточная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биология</w:t>
      </w:r>
    </w:p>
    <w:p w14:paraId="790415A5"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стр</w:t>
      </w:r>
      <w:r w:rsidRPr="007B5DFC">
        <w:rPr>
          <w:rFonts w:ascii="Helvetica" w:hAnsi="Helvetica" w:cs="Helvetica"/>
          <w:b/>
          <w:bCs/>
          <w:color w:val="222222"/>
          <w:sz w:val="21"/>
          <w:szCs w:val="21"/>
        </w:rPr>
        <w:t>. 8</w:t>
      </w:r>
    </w:p>
    <w:p w14:paraId="2CBF511B"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микоплазм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эволюционно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Как</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последовательности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взаимодействующих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w:t>
      </w:r>
      <w:r w:rsidRPr="007B5DFC">
        <w:rPr>
          <w:rFonts w:ascii="Helvetica" w:hAnsi="Helvetica" w:cs="Helvetica"/>
          <w:b/>
          <w:bCs/>
          <w:color w:val="222222"/>
          <w:sz w:val="21"/>
          <w:szCs w:val="21"/>
        </w:rPr>
        <w:t xml:space="preserve"> FtsZ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белков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процессе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перегородки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геномах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районы</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микоплазм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формируется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неизвестно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кольцо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Какие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клетках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являются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для</w:t>
      </w:r>
      <w:r w:rsidRPr="007B5DFC">
        <w:rPr>
          <w:rFonts w:ascii="Helvetica" w:hAnsi="Helvetica" w:cs="Helvetica"/>
          <w:b/>
          <w:bCs/>
          <w:color w:val="222222"/>
          <w:sz w:val="21"/>
          <w:szCs w:val="21"/>
        </w:rPr>
        <w:t xml:space="preserve"> FtsZ </w:t>
      </w:r>
      <w:r w:rsidRPr="007B5DFC">
        <w:rPr>
          <w:rFonts w:ascii="Helvetica" w:hAnsi="Helvetica" w:cs="Helvetica" w:hint="eastAsia"/>
          <w:b/>
          <w:bCs/>
          <w:color w:val="222222"/>
          <w:sz w:val="21"/>
          <w:szCs w:val="21"/>
        </w:rPr>
        <w:t>консервативными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FtsZ </w:t>
      </w:r>
      <w:r w:rsidRPr="007B5DFC">
        <w:rPr>
          <w:rFonts w:ascii="Helvetica" w:hAnsi="Helvetica" w:cs="Helvetica" w:hint="eastAsia"/>
          <w:b/>
          <w:bCs/>
          <w:color w:val="222222"/>
          <w:sz w:val="21"/>
          <w:szCs w:val="21"/>
        </w:rPr>
        <w:t>необходимыми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ли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функционирования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различия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стенкой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между</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Нам</w:t>
      </w:r>
    </w:p>
    <w:p w14:paraId="42973D85"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стр</w:t>
      </w:r>
      <w:r w:rsidRPr="007B5DFC">
        <w:rPr>
          <w:rFonts w:ascii="Helvetica" w:hAnsi="Helvetica" w:cs="Helvetica"/>
          <w:b/>
          <w:bCs/>
          <w:color w:val="222222"/>
          <w:sz w:val="21"/>
          <w:szCs w:val="21"/>
        </w:rPr>
        <w:t>. 43</w:t>
      </w:r>
    </w:p>
    <w:p w14:paraId="3F1FE072"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необходим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белковый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Возможно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образование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разнообразных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ветвящихся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форм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связано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низким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содержанием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или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нефункциональньм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состоянием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таких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клетках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F t s Z </w:t>
      </w:r>
      <w:r w:rsidRPr="007B5DFC">
        <w:rPr>
          <w:rFonts w:ascii="Helvetica" w:hAnsi="Helvetica" w:cs="Helvetica" w:hint="eastAsia"/>
          <w:b/>
          <w:bCs/>
          <w:color w:val="222222"/>
          <w:sz w:val="21"/>
          <w:szCs w:val="21"/>
        </w:rPr>
        <w:t>Кластер</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клеток</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кодирующий</w:t>
      </w:r>
      <w:r w:rsidRPr="007B5DFC">
        <w:rPr>
          <w:rFonts w:ascii="Helvetica" w:hAnsi="Helvetica" w:cs="Helvetica"/>
          <w:b/>
          <w:bCs/>
          <w:color w:val="222222"/>
          <w:sz w:val="21"/>
          <w:szCs w:val="21"/>
        </w:rPr>
        <w:t xml:space="preserve"> dew, - </w:t>
      </w:r>
      <w:r w:rsidRPr="007B5DFC">
        <w:rPr>
          <w:rFonts w:ascii="Helvetica" w:hAnsi="Helvetica" w:cs="Helvetica" w:hint="eastAsia"/>
          <w:b/>
          <w:bCs/>
          <w:color w:val="222222"/>
          <w:sz w:val="21"/>
          <w:szCs w:val="21"/>
        </w:rPr>
        <w:t>ключевого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за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пролиферацию</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редуцирован</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эубактерий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отвечающий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бактериальных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Рис</w:t>
      </w:r>
      <w:r w:rsidRPr="007B5DFC">
        <w:rPr>
          <w:rFonts w:ascii="Helvetica" w:hAnsi="Helvetica" w:cs="Helvetica"/>
          <w:b/>
          <w:bCs/>
          <w:color w:val="222222"/>
          <w:sz w:val="21"/>
          <w:szCs w:val="21"/>
        </w:rPr>
        <w:t xml:space="preserve">. 4 ) . </w:t>
      </w:r>
      <w:r w:rsidRPr="007B5DFC">
        <w:rPr>
          <w:rFonts w:ascii="Helvetica" w:hAnsi="Helvetica" w:cs="Helvetica" w:hint="eastAsia"/>
          <w:b/>
          <w:bCs/>
          <w:color w:val="222222"/>
          <w:sz w:val="21"/>
          <w:szCs w:val="21"/>
        </w:rPr>
        <w:t>Ген</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из</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у</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микоплазм</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белок</w:t>
      </w:r>
      <w:r w:rsidRPr="007B5DFC">
        <w:rPr>
          <w:rFonts w:ascii="Helvetica" w:hAnsi="Helvetica" w:cs="Helvetica"/>
          <w:b/>
          <w:bCs/>
          <w:color w:val="222222"/>
          <w:sz w:val="21"/>
          <w:szCs w:val="21"/>
        </w:rPr>
        <w:t xml:space="preserve"> FtsZ </w:t>
      </w:r>
      <w:r w:rsidRPr="007B5DFC">
        <w:rPr>
          <w:rFonts w:ascii="Helvetica" w:hAnsi="Helvetica" w:cs="Helvetica" w:hint="eastAsia"/>
          <w:b/>
          <w:bCs/>
          <w:color w:val="222222"/>
          <w:sz w:val="21"/>
          <w:szCs w:val="21"/>
        </w:rPr>
        <w:t>сильно</w:t>
      </w:r>
      <w:r w:rsidRPr="007B5DFC">
        <w:rPr>
          <w:rFonts w:ascii="Helvetica" w:hAnsi="Helvetica" w:cs="Helvetica"/>
          <w:b/>
          <w:bCs/>
          <w:color w:val="222222"/>
          <w:sz w:val="21"/>
          <w:szCs w:val="21"/>
        </w:rPr>
        <w:t xml:space="preserve"> - </w:t>
      </w:r>
      <w:r w:rsidRPr="007B5DFC">
        <w:rPr>
          <w:rFonts w:ascii="Helvetica" w:hAnsi="Helvetica" w:cs="Helvetica" w:hint="eastAsia"/>
          <w:b/>
          <w:bCs/>
          <w:color w:val="222222"/>
          <w:sz w:val="21"/>
          <w:szCs w:val="21"/>
        </w:rPr>
        <w:t>единственный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ген</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кластера</w:t>
      </w:r>
      <w:r w:rsidRPr="007B5DFC">
        <w:rPr>
          <w:rFonts w:ascii="Helvetica" w:hAnsi="Helvetica" w:cs="Helvetica"/>
          <w:b/>
          <w:bCs/>
          <w:color w:val="222222"/>
          <w:sz w:val="21"/>
          <w:szCs w:val="21"/>
        </w:rPr>
        <w:t xml:space="preserve"> dew, </w:t>
      </w:r>
      <w:r w:rsidRPr="007B5DFC">
        <w:rPr>
          <w:rFonts w:ascii="Helvetica" w:hAnsi="Helvetica" w:cs="Helvetica" w:hint="eastAsia"/>
          <w:b/>
          <w:bCs/>
          <w:color w:val="222222"/>
          <w:sz w:val="21"/>
          <w:szCs w:val="21"/>
        </w:rPr>
        <w:t>найденный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у</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микоплазм</w:t>
      </w:r>
      <w:r w:rsidRPr="007B5DFC">
        <w:rPr>
          <w:rFonts w:ascii="Helvetica" w:hAnsi="Helvetica" w:cs="Helvetica"/>
          <w:b/>
          <w:bCs/>
          <w:color w:val="222222"/>
          <w:sz w:val="21"/>
          <w:szCs w:val="21"/>
        </w:rPr>
        <w:t>....</w:t>
      </w:r>
    </w:p>
    <w:p w14:paraId="44F25A0B" w14:textId="77777777" w:rsidR="007B5DFC" w:rsidRPr="007B5DFC" w:rsidRDefault="007B5DFC" w:rsidP="007B5DFC">
      <w:pPr>
        <w:rPr>
          <w:rFonts w:ascii="Helvetica" w:hAnsi="Helvetica" w:cs="Helvetica"/>
          <w:b/>
          <w:bCs/>
          <w:color w:val="222222"/>
          <w:sz w:val="21"/>
          <w:szCs w:val="21"/>
        </w:rPr>
      </w:pPr>
    </w:p>
    <w:p w14:paraId="20752FAA"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Оглавление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диссертации</w:t>
      </w:r>
    </w:p>
    <w:p w14:paraId="4AB2542A"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кандидат</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биологических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наук</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Кукекова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Анна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Вал</w:t>
      </w:r>
      <w:r w:rsidRPr="007B5DFC">
        <w:rPr>
          <w:rFonts w:ascii="Helvetica" w:hAnsi="Helvetica" w:cs="Helvetica" w:hint="eastAsia"/>
          <w:b/>
          <w:bCs/>
          <w:color w:val="222222"/>
          <w:sz w:val="21"/>
          <w:szCs w:val="21"/>
        </w:rPr>
        <w:lastRenderedPageBreak/>
        <w:t>ерьевна</w:t>
      </w:r>
    </w:p>
    <w:p w14:paraId="3653AD12"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I. </w:t>
      </w:r>
      <w:r w:rsidRPr="007B5DFC">
        <w:rPr>
          <w:rFonts w:ascii="Helvetica" w:hAnsi="Helvetica" w:cs="Helvetica" w:hint="eastAsia"/>
          <w:b/>
          <w:bCs/>
          <w:color w:val="222222"/>
          <w:sz w:val="21"/>
          <w:szCs w:val="21"/>
        </w:rPr>
        <w:t>ВВЕДЕНИЕ</w:t>
      </w:r>
      <w:r w:rsidRPr="007B5DFC">
        <w:rPr>
          <w:rFonts w:ascii="Helvetica" w:hAnsi="Helvetica" w:cs="Helvetica"/>
          <w:b/>
          <w:bCs/>
          <w:color w:val="222222"/>
          <w:sz w:val="21"/>
          <w:szCs w:val="21"/>
        </w:rPr>
        <w:t>.</w:t>
      </w:r>
    </w:p>
    <w:p w14:paraId="43234EE6" w14:textId="77777777" w:rsidR="007B5DFC" w:rsidRPr="007B5DFC" w:rsidRDefault="007B5DFC" w:rsidP="007B5DFC">
      <w:pPr>
        <w:rPr>
          <w:rFonts w:ascii="Helvetica" w:hAnsi="Helvetica" w:cs="Helvetica"/>
          <w:b/>
          <w:bCs/>
          <w:color w:val="222222"/>
          <w:sz w:val="21"/>
          <w:szCs w:val="21"/>
        </w:rPr>
      </w:pPr>
    </w:p>
    <w:p w14:paraId="3C96B2B5"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II. </w:t>
      </w:r>
      <w:r w:rsidRPr="007B5DFC">
        <w:rPr>
          <w:rFonts w:ascii="Helvetica" w:hAnsi="Helvetica" w:cs="Helvetica" w:hint="eastAsia"/>
          <w:b/>
          <w:bCs/>
          <w:color w:val="222222"/>
          <w:sz w:val="21"/>
          <w:szCs w:val="21"/>
        </w:rPr>
        <w:t>ОБЗОР</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ЛИТЕ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РАТУРЫ</w:t>
      </w:r>
      <w:r w:rsidRPr="007B5DFC">
        <w:rPr>
          <w:rFonts w:ascii="Helvetica" w:hAnsi="Helvetica" w:cs="Helvetica"/>
          <w:b/>
          <w:bCs/>
          <w:color w:val="222222"/>
          <w:sz w:val="21"/>
          <w:szCs w:val="21"/>
        </w:rPr>
        <w:t>.</w:t>
      </w:r>
    </w:p>
    <w:p w14:paraId="7C52ABD5" w14:textId="77777777" w:rsidR="007B5DFC" w:rsidRPr="007B5DFC" w:rsidRDefault="007B5DFC" w:rsidP="007B5DFC">
      <w:pPr>
        <w:rPr>
          <w:rFonts w:ascii="Helvetica" w:hAnsi="Helvetica" w:cs="Helvetica"/>
          <w:b/>
          <w:bCs/>
          <w:color w:val="222222"/>
          <w:sz w:val="21"/>
          <w:szCs w:val="21"/>
        </w:rPr>
      </w:pPr>
    </w:p>
    <w:p w14:paraId="0A9701AB"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1. </w:t>
      </w:r>
      <w:r w:rsidRPr="007B5DFC">
        <w:rPr>
          <w:rFonts w:ascii="Helvetica" w:hAnsi="Helvetica" w:cs="Helvetica" w:hint="eastAsia"/>
          <w:b/>
          <w:bCs/>
          <w:color w:val="222222"/>
          <w:sz w:val="21"/>
          <w:szCs w:val="21"/>
        </w:rPr>
        <w:t>Размножение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клеток</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бактерий</w:t>
      </w:r>
      <w:r w:rsidRPr="007B5DFC">
        <w:rPr>
          <w:rFonts w:ascii="Helvetica" w:hAnsi="Helvetica" w:cs="Helvetica"/>
          <w:b/>
          <w:bCs/>
          <w:color w:val="222222"/>
          <w:sz w:val="21"/>
          <w:szCs w:val="21"/>
        </w:rPr>
        <w:t>.</w:t>
      </w:r>
    </w:p>
    <w:p w14:paraId="5E27B730" w14:textId="77777777" w:rsidR="007B5DFC" w:rsidRPr="007B5DFC" w:rsidRDefault="007B5DFC" w:rsidP="007B5DFC">
      <w:pPr>
        <w:rPr>
          <w:rFonts w:ascii="Helvetica" w:hAnsi="Helvetica" w:cs="Helvetica"/>
          <w:b/>
          <w:bCs/>
          <w:color w:val="222222"/>
          <w:sz w:val="21"/>
          <w:szCs w:val="21"/>
        </w:rPr>
      </w:pPr>
    </w:p>
    <w:p w14:paraId="34ABA3E0"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2. </w:t>
      </w:r>
      <w:r w:rsidRPr="007B5DFC">
        <w:rPr>
          <w:rFonts w:ascii="Helvetica" w:hAnsi="Helvetica" w:cs="Helvetica" w:hint="eastAsia"/>
          <w:b/>
          <w:bCs/>
          <w:color w:val="222222"/>
          <w:sz w:val="21"/>
          <w:szCs w:val="21"/>
        </w:rPr>
        <w:t>Формирование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сайта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инициации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сборки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кольца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деления</w:t>
      </w:r>
      <w:r w:rsidRPr="007B5DFC">
        <w:rPr>
          <w:rFonts w:ascii="Helvetica" w:hAnsi="Helvetica" w:cs="Helvetica"/>
          <w:b/>
          <w:bCs/>
          <w:color w:val="222222"/>
          <w:sz w:val="21"/>
          <w:szCs w:val="21"/>
        </w:rPr>
        <w:t>.</w:t>
      </w:r>
    </w:p>
    <w:p w14:paraId="37BA9062" w14:textId="77777777" w:rsidR="007B5DFC" w:rsidRPr="007B5DFC" w:rsidRDefault="007B5DFC" w:rsidP="007B5DFC">
      <w:pPr>
        <w:rPr>
          <w:rFonts w:ascii="Helvetica" w:hAnsi="Helvetica" w:cs="Helvetica"/>
          <w:b/>
          <w:bCs/>
          <w:color w:val="222222"/>
          <w:sz w:val="21"/>
          <w:szCs w:val="21"/>
        </w:rPr>
      </w:pPr>
    </w:p>
    <w:p w14:paraId="0B41C86F"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3. </w:t>
      </w:r>
      <w:r w:rsidRPr="007B5DFC">
        <w:rPr>
          <w:rFonts w:ascii="Helvetica" w:hAnsi="Helvetica" w:cs="Helvetica" w:hint="eastAsia"/>
          <w:b/>
          <w:bCs/>
          <w:color w:val="222222"/>
          <w:sz w:val="21"/>
          <w:szCs w:val="21"/>
        </w:rPr>
        <w:t>Белок</w:t>
      </w:r>
      <w:r w:rsidRPr="007B5DFC">
        <w:rPr>
          <w:rFonts w:ascii="Helvetica" w:hAnsi="Helvetica" w:cs="Helvetica"/>
          <w:b/>
          <w:bCs/>
          <w:color w:val="222222"/>
          <w:sz w:val="21"/>
          <w:szCs w:val="21"/>
        </w:rPr>
        <w:t xml:space="preserve"> FtsZ.</w:t>
      </w:r>
    </w:p>
    <w:p w14:paraId="75B31314" w14:textId="77777777" w:rsidR="007B5DFC" w:rsidRPr="007B5DFC" w:rsidRDefault="007B5DFC" w:rsidP="007B5DFC">
      <w:pPr>
        <w:rPr>
          <w:rFonts w:ascii="Helvetica" w:hAnsi="Helvetica" w:cs="Helvetica"/>
          <w:b/>
          <w:bCs/>
          <w:color w:val="222222"/>
          <w:sz w:val="21"/>
          <w:szCs w:val="21"/>
        </w:rPr>
      </w:pPr>
    </w:p>
    <w:p w14:paraId="71EFCE6A"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4. </w:t>
      </w:r>
      <w:r w:rsidRPr="007B5DFC">
        <w:rPr>
          <w:rFonts w:ascii="Helvetica" w:hAnsi="Helvetica" w:cs="Helvetica" w:hint="eastAsia"/>
          <w:b/>
          <w:bCs/>
          <w:color w:val="222222"/>
          <w:sz w:val="21"/>
          <w:szCs w:val="21"/>
        </w:rPr>
        <w:t>Ингибирование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клеток</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бактерий</w:t>
      </w:r>
      <w:r w:rsidRPr="007B5DFC">
        <w:rPr>
          <w:rFonts w:ascii="Helvetica" w:hAnsi="Helvetica" w:cs="Helvetica"/>
          <w:b/>
          <w:bCs/>
          <w:color w:val="222222"/>
          <w:sz w:val="21"/>
          <w:szCs w:val="21"/>
        </w:rPr>
        <w:t>.</w:t>
      </w:r>
    </w:p>
    <w:p w14:paraId="17CEA4EF" w14:textId="77777777" w:rsidR="007B5DFC" w:rsidRPr="007B5DFC" w:rsidRDefault="007B5DFC" w:rsidP="007B5DFC">
      <w:pPr>
        <w:rPr>
          <w:rFonts w:ascii="Helvetica" w:hAnsi="Helvetica" w:cs="Helvetica"/>
          <w:b/>
          <w:bCs/>
          <w:color w:val="222222"/>
          <w:sz w:val="21"/>
          <w:szCs w:val="21"/>
        </w:rPr>
      </w:pPr>
    </w:p>
    <w:p w14:paraId="6D9A1201"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5. </w:t>
      </w:r>
      <w:r w:rsidRPr="007B5DFC">
        <w:rPr>
          <w:rFonts w:ascii="Helvetica" w:hAnsi="Helvetica" w:cs="Helvetica" w:hint="eastAsia"/>
          <w:b/>
          <w:bCs/>
          <w:color w:val="222222"/>
          <w:sz w:val="21"/>
          <w:szCs w:val="21"/>
        </w:rPr>
        <w:t>Цитоскелет</w:t>
      </w:r>
      <w:r w:rsidRPr="007B5DFC">
        <w:rPr>
          <w:rFonts w:ascii="Helvetica" w:hAnsi="Helvetica" w:cs="Helvetica"/>
          <w:b/>
          <w:bCs/>
          <w:color w:val="222222"/>
          <w:sz w:val="21"/>
          <w:szCs w:val="21"/>
        </w:rPr>
        <w:t>-</w:t>
      </w:r>
      <w:r w:rsidRPr="007B5DFC">
        <w:rPr>
          <w:rFonts w:ascii="Helvetica" w:hAnsi="Helvetica" w:cs="Helvetica" w:hint="eastAsia"/>
          <w:b/>
          <w:bCs/>
          <w:color w:val="222222"/>
          <w:sz w:val="21"/>
          <w:szCs w:val="21"/>
        </w:rPr>
        <w:t>подобные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элементы</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деление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клеток</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микоплазм</w:t>
      </w:r>
      <w:r w:rsidRPr="007B5DFC">
        <w:rPr>
          <w:rFonts w:ascii="Helvetica" w:hAnsi="Helvetica" w:cs="Helvetica"/>
          <w:b/>
          <w:bCs/>
          <w:color w:val="222222"/>
          <w:sz w:val="21"/>
          <w:szCs w:val="21"/>
        </w:rPr>
        <w:t>.-</w:t>
      </w:r>
      <w:r w:rsidRPr="007B5DFC">
        <w:rPr>
          <w:rFonts w:ascii="Helvetica" w:hAnsi="Helvetica" w:cs="Helvetica" w:hint="eastAsia"/>
          <w:b/>
          <w:bCs/>
          <w:color w:val="222222"/>
          <w:sz w:val="21"/>
          <w:szCs w:val="21"/>
        </w:rPr>
        <w:t>У</w:t>
      </w:r>
    </w:p>
    <w:p w14:paraId="4AB19E82" w14:textId="77777777" w:rsidR="007B5DFC" w:rsidRPr="007B5DFC" w:rsidRDefault="007B5DFC" w:rsidP="007B5DFC">
      <w:pPr>
        <w:rPr>
          <w:rFonts w:ascii="Helvetica" w:hAnsi="Helvetica" w:cs="Helvetica"/>
          <w:b/>
          <w:bCs/>
          <w:color w:val="222222"/>
          <w:sz w:val="21"/>
          <w:szCs w:val="21"/>
        </w:rPr>
      </w:pPr>
    </w:p>
    <w:p w14:paraId="1B1ABBAB"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III. </w:t>
      </w:r>
      <w:r w:rsidRPr="007B5DFC">
        <w:rPr>
          <w:rFonts w:ascii="Helvetica" w:hAnsi="Helvetica" w:cs="Helvetica" w:hint="eastAsia"/>
          <w:b/>
          <w:bCs/>
          <w:color w:val="222222"/>
          <w:sz w:val="21"/>
          <w:szCs w:val="21"/>
        </w:rPr>
        <w:t>МАТЕРИАЛЫ</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МЕТОДЫ</w:t>
      </w:r>
      <w:r w:rsidRPr="007B5DFC">
        <w:rPr>
          <w:rFonts w:ascii="Helvetica" w:hAnsi="Helvetica" w:cs="Helvetica"/>
          <w:b/>
          <w:bCs/>
          <w:color w:val="222222"/>
          <w:sz w:val="21"/>
          <w:szCs w:val="21"/>
        </w:rPr>
        <w:t>.</w:t>
      </w:r>
    </w:p>
    <w:p w14:paraId="6B9E4BD0" w14:textId="77777777" w:rsidR="007B5DFC" w:rsidRPr="007B5DFC" w:rsidRDefault="007B5DFC" w:rsidP="007B5DFC">
      <w:pPr>
        <w:rPr>
          <w:rFonts w:ascii="Helvetica" w:hAnsi="Helvetica" w:cs="Helvetica"/>
          <w:b/>
          <w:bCs/>
          <w:color w:val="222222"/>
          <w:sz w:val="21"/>
          <w:szCs w:val="21"/>
        </w:rPr>
      </w:pPr>
    </w:p>
    <w:p w14:paraId="32CF4959"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1. </w:t>
      </w:r>
      <w:r w:rsidRPr="007B5DFC">
        <w:rPr>
          <w:rFonts w:ascii="Helvetica" w:hAnsi="Helvetica" w:cs="Helvetica" w:hint="eastAsia"/>
          <w:b/>
          <w:bCs/>
          <w:color w:val="222222"/>
          <w:sz w:val="21"/>
          <w:szCs w:val="21"/>
        </w:rPr>
        <w:t>Штаммы</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условия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культивирования</w:t>
      </w:r>
      <w:r w:rsidRPr="007B5DFC">
        <w:rPr>
          <w:rFonts w:ascii="Helvetica" w:hAnsi="Helvetica" w:cs="Helvetica"/>
          <w:b/>
          <w:bCs/>
          <w:color w:val="222222"/>
          <w:sz w:val="21"/>
          <w:szCs w:val="21"/>
        </w:rPr>
        <w:t>.</w:t>
      </w:r>
    </w:p>
    <w:p w14:paraId="553DACA1" w14:textId="77777777" w:rsidR="007B5DFC" w:rsidRPr="007B5DFC" w:rsidRDefault="007B5DFC" w:rsidP="007B5DFC">
      <w:pPr>
        <w:rPr>
          <w:rFonts w:ascii="Helvetica" w:hAnsi="Helvetica" w:cs="Helvetica"/>
          <w:b/>
          <w:bCs/>
          <w:color w:val="222222"/>
          <w:sz w:val="21"/>
          <w:szCs w:val="21"/>
        </w:rPr>
      </w:pPr>
    </w:p>
    <w:p w14:paraId="3A147966"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2. </w:t>
      </w:r>
      <w:r w:rsidRPr="007B5DFC">
        <w:rPr>
          <w:rFonts w:ascii="Helvetica" w:hAnsi="Helvetica" w:cs="Helvetica" w:hint="eastAsia"/>
          <w:b/>
          <w:bCs/>
          <w:color w:val="222222"/>
          <w:sz w:val="21"/>
          <w:szCs w:val="21"/>
        </w:rPr>
        <w:t>Плазмиды</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Трансформация</w:t>
      </w:r>
      <w:r w:rsidRPr="007B5DFC">
        <w:rPr>
          <w:rFonts w:ascii="Helvetica" w:hAnsi="Helvetica" w:cs="Helvetica"/>
          <w:b/>
          <w:bCs/>
          <w:color w:val="222222"/>
          <w:sz w:val="21"/>
          <w:szCs w:val="21"/>
        </w:rPr>
        <w:t>.</w:t>
      </w:r>
    </w:p>
    <w:p w14:paraId="3E8220E3" w14:textId="77777777" w:rsidR="007B5DFC" w:rsidRPr="007B5DFC" w:rsidRDefault="007B5DFC" w:rsidP="007B5DFC">
      <w:pPr>
        <w:rPr>
          <w:rFonts w:ascii="Helvetica" w:hAnsi="Helvetica" w:cs="Helvetica"/>
          <w:b/>
          <w:bCs/>
          <w:color w:val="222222"/>
          <w:sz w:val="21"/>
          <w:szCs w:val="21"/>
        </w:rPr>
      </w:pPr>
    </w:p>
    <w:p w14:paraId="21346E59"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3. </w:t>
      </w:r>
      <w:r w:rsidRPr="007B5DFC">
        <w:rPr>
          <w:rFonts w:ascii="Helvetica" w:hAnsi="Helvetica" w:cs="Helvetica" w:hint="eastAsia"/>
          <w:b/>
          <w:bCs/>
          <w:color w:val="222222"/>
          <w:sz w:val="21"/>
          <w:szCs w:val="21"/>
        </w:rPr>
        <w:t>Амплификация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клонирование</w:t>
      </w:r>
      <w:r w:rsidRPr="007B5DFC">
        <w:rPr>
          <w:rFonts w:ascii="Helvetica" w:hAnsi="Helvetica" w:cs="Helvetica"/>
          <w:b/>
          <w:bCs/>
          <w:color w:val="222222"/>
          <w:sz w:val="21"/>
          <w:szCs w:val="21"/>
        </w:rPr>
        <w:t>.</w:t>
      </w:r>
    </w:p>
    <w:p w14:paraId="737A038D" w14:textId="77777777" w:rsidR="007B5DFC" w:rsidRPr="007B5DFC" w:rsidRDefault="007B5DFC" w:rsidP="007B5DFC">
      <w:pPr>
        <w:rPr>
          <w:rFonts w:ascii="Helvetica" w:hAnsi="Helvetica" w:cs="Helvetica"/>
          <w:b/>
          <w:bCs/>
          <w:color w:val="222222"/>
          <w:sz w:val="21"/>
          <w:szCs w:val="21"/>
        </w:rPr>
      </w:pPr>
    </w:p>
    <w:p w14:paraId="2AE73368"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4. </w:t>
      </w:r>
      <w:r w:rsidRPr="007B5DFC">
        <w:rPr>
          <w:rFonts w:ascii="Helvetica" w:hAnsi="Helvetica" w:cs="Helvetica" w:hint="eastAsia"/>
          <w:b/>
          <w:bCs/>
          <w:color w:val="222222"/>
          <w:sz w:val="21"/>
          <w:szCs w:val="21"/>
        </w:rPr>
        <w:t>Гибридизация</w:t>
      </w:r>
      <w:r w:rsidRPr="007B5DFC">
        <w:rPr>
          <w:rFonts w:ascii="Helvetica" w:hAnsi="Helvetica" w:cs="Helvetica"/>
          <w:b/>
          <w:bCs/>
          <w:color w:val="222222"/>
          <w:sz w:val="21"/>
          <w:szCs w:val="21"/>
        </w:rPr>
        <w:t>.</w:t>
      </w:r>
    </w:p>
    <w:p w14:paraId="02ABE7F0" w14:textId="77777777" w:rsidR="007B5DFC" w:rsidRPr="007B5DFC" w:rsidRDefault="007B5DFC" w:rsidP="007B5DFC">
      <w:pPr>
        <w:rPr>
          <w:rFonts w:ascii="Helvetica" w:hAnsi="Helvetica" w:cs="Helvetica"/>
          <w:b/>
          <w:bCs/>
          <w:color w:val="222222"/>
          <w:sz w:val="21"/>
          <w:szCs w:val="21"/>
        </w:rPr>
      </w:pPr>
    </w:p>
    <w:p w14:paraId="17ED9CC9"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5. </w:t>
      </w:r>
      <w:r w:rsidRPr="007B5DFC">
        <w:rPr>
          <w:rFonts w:ascii="Helvetica" w:hAnsi="Helvetica" w:cs="Helvetica" w:hint="eastAsia"/>
          <w:b/>
          <w:bCs/>
          <w:color w:val="222222"/>
          <w:sz w:val="21"/>
          <w:szCs w:val="21"/>
        </w:rPr>
        <w:t>Скрининг</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бактериальных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библиотек</w:t>
      </w:r>
      <w:r w:rsidRPr="007B5DFC">
        <w:rPr>
          <w:rFonts w:ascii="Helvetica" w:hAnsi="Helvetica" w:cs="Helvetica"/>
          <w:b/>
          <w:bCs/>
          <w:color w:val="222222"/>
          <w:sz w:val="21"/>
          <w:szCs w:val="21"/>
        </w:rPr>
        <w:t>.</w:t>
      </w:r>
    </w:p>
    <w:p w14:paraId="11A48026" w14:textId="77777777" w:rsidR="007B5DFC" w:rsidRPr="007B5DFC" w:rsidRDefault="007B5DFC" w:rsidP="007B5DFC">
      <w:pPr>
        <w:rPr>
          <w:rFonts w:ascii="Helvetica" w:hAnsi="Helvetica" w:cs="Helvetica"/>
          <w:b/>
          <w:bCs/>
          <w:color w:val="222222"/>
          <w:sz w:val="21"/>
          <w:szCs w:val="21"/>
        </w:rPr>
      </w:pPr>
    </w:p>
    <w:p w14:paraId="6ED4F3F7"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lastRenderedPageBreak/>
        <w:t xml:space="preserve">6. </w:t>
      </w:r>
      <w:r w:rsidRPr="007B5DFC">
        <w:rPr>
          <w:rFonts w:ascii="Helvetica" w:hAnsi="Helvetica" w:cs="Helvetica" w:hint="eastAsia"/>
          <w:b/>
          <w:bCs/>
          <w:color w:val="222222"/>
          <w:sz w:val="21"/>
          <w:szCs w:val="21"/>
        </w:rPr>
        <w:t>Сиквенс</w:t>
      </w:r>
      <w:r w:rsidRPr="007B5DFC">
        <w:rPr>
          <w:rFonts w:ascii="Helvetica" w:hAnsi="Helvetica" w:cs="Helvetica"/>
          <w:b/>
          <w:bCs/>
          <w:color w:val="222222"/>
          <w:sz w:val="21"/>
          <w:szCs w:val="21"/>
        </w:rPr>
        <w:t>.</w:t>
      </w:r>
    </w:p>
    <w:p w14:paraId="7AA0337A" w14:textId="77777777" w:rsidR="007B5DFC" w:rsidRPr="007B5DFC" w:rsidRDefault="007B5DFC" w:rsidP="007B5DFC">
      <w:pPr>
        <w:rPr>
          <w:rFonts w:ascii="Helvetica" w:hAnsi="Helvetica" w:cs="Helvetica"/>
          <w:b/>
          <w:bCs/>
          <w:color w:val="222222"/>
          <w:sz w:val="21"/>
          <w:szCs w:val="21"/>
        </w:rPr>
      </w:pPr>
    </w:p>
    <w:p w14:paraId="6EE3CD1F"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7 . </w:t>
      </w:r>
      <w:r w:rsidRPr="007B5DFC">
        <w:rPr>
          <w:rFonts w:ascii="Helvetica" w:hAnsi="Helvetica" w:cs="Helvetica" w:hint="eastAsia"/>
          <w:b/>
          <w:bCs/>
          <w:color w:val="222222"/>
          <w:sz w:val="21"/>
          <w:szCs w:val="21"/>
        </w:rPr>
        <w:t>Компьютерный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анализ</w:t>
      </w:r>
      <w:r w:rsidRPr="007B5DFC">
        <w:rPr>
          <w:rFonts w:ascii="Helvetica" w:hAnsi="Helvetica" w:cs="Helvetica"/>
          <w:b/>
          <w:bCs/>
          <w:color w:val="222222"/>
          <w:sz w:val="21"/>
          <w:szCs w:val="21"/>
        </w:rPr>
        <w:t>.</w:t>
      </w:r>
    </w:p>
    <w:p w14:paraId="34411D91" w14:textId="77777777" w:rsidR="007B5DFC" w:rsidRPr="007B5DFC" w:rsidRDefault="007B5DFC" w:rsidP="007B5DFC">
      <w:pPr>
        <w:rPr>
          <w:rFonts w:ascii="Helvetica" w:hAnsi="Helvetica" w:cs="Helvetica"/>
          <w:b/>
          <w:bCs/>
          <w:color w:val="222222"/>
          <w:sz w:val="21"/>
          <w:szCs w:val="21"/>
        </w:rPr>
      </w:pPr>
    </w:p>
    <w:p w14:paraId="41180E88"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8. </w:t>
      </w:r>
      <w:r w:rsidRPr="007B5DFC">
        <w:rPr>
          <w:rFonts w:ascii="Helvetica" w:hAnsi="Helvetica" w:cs="Helvetica" w:hint="eastAsia"/>
          <w:b/>
          <w:bCs/>
          <w:color w:val="222222"/>
          <w:sz w:val="21"/>
          <w:szCs w:val="21"/>
        </w:rPr>
        <w:t>Получение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очистка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химерного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полипептида</w:t>
      </w:r>
      <w:r w:rsidRPr="007B5DFC">
        <w:rPr>
          <w:rFonts w:ascii="Helvetica" w:hAnsi="Helvetica" w:cs="Helvetica"/>
          <w:b/>
          <w:bCs/>
          <w:color w:val="222222"/>
          <w:sz w:val="21"/>
          <w:szCs w:val="21"/>
        </w:rPr>
        <w:t>.</w:t>
      </w:r>
    </w:p>
    <w:p w14:paraId="52F23C7D" w14:textId="77777777" w:rsidR="007B5DFC" w:rsidRPr="007B5DFC" w:rsidRDefault="007B5DFC" w:rsidP="007B5DFC">
      <w:pPr>
        <w:rPr>
          <w:rFonts w:ascii="Helvetica" w:hAnsi="Helvetica" w:cs="Helvetica"/>
          <w:b/>
          <w:bCs/>
          <w:color w:val="222222"/>
          <w:sz w:val="21"/>
          <w:szCs w:val="21"/>
        </w:rPr>
      </w:pPr>
    </w:p>
    <w:p w14:paraId="32077362"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9. </w:t>
      </w:r>
      <w:r w:rsidRPr="007B5DFC">
        <w:rPr>
          <w:rFonts w:ascii="Helvetica" w:hAnsi="Helvetica" w:cs="Helvetica" w:hint="eastAsia"/>
          <w:b/>
          <w:bCs/>
          <w:color w:val="222222"/>
          <w:sz w:val="21"/>
          <w:szCs w:val="21"/>
        </w:rPr>
        <w:t>Получение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очистка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антител</w:t>
      </w:r>
      <w:r w:rsidRPr="007B5DFC">
        <w:rPr>
          <w:rFonts w:ascii="Helvetica" w:hAnsi="Helvetica" w:cs="Helvetica"/>
          <w:b/>
          <w:bCs/>
          <w:color w:val="222222"/>
          <w:sz w:val="21"/>
          <w:szCs w:val="21"/>
        </w:rPr>
        <w:t>.</w:t>
      </w:r>
    </w:p>
    <w:p w14:paraId="62E246A0" w14:textId="77777777" w:rsidR="007B5DFC" w:rsidRPr="007B5DFC" w:rsidRDefault="007B5DFC" w:rsidP="007B5DFC">
      <w:pPr>
        <w:rPr>
          <w:rFonts w:ascii="Helvetica" w:hAnsi="Helvetica" w:cs="Helvetica"/>
          <w:b/>
          <w:bCs/>
          <w:color w:val="222222"/>
          <w:sz w:val="21"/>
          <w:szCs w:val="21"/>
        </w:rPr>
      </w:pPr>
    </w:p>
    <w:p w14:paraId="1DBC41AB"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10 . </w:t>
      </w:r>
      <w:r w:rsidRPr="007B5DFC">
        <w:rPr>
          <w:rFonts w:ascii="Helvetica" w:hAnsi="Helvetica" w:cs="Helvetica" w:hint="eastAsia"/>
          <w:b/>
          <w:bCs/>
          <w:color w:val="222222"/>
          <w:sz w:val="21"/>
          <w:szCs w:val="21"/>
        </w:rPr>
        <w:t>Иммуноблотинг</w:t>
      </w:r>
      <w:r w:rsidRPr="007B5DFC">
        <w:rPr>
          <w:rFonts w:ascii="Helvetica" w:hAnsi="Helvetica" w:cs="Helvetica"/>
          <w:b/>
          <w:bCs/>
          <w:color w:val="222222"/>
          <w:sz w:val="21"/>
          <w:szCs w:val="21"/>
        </w:rPr>
        <w:t>.</w:t>
      </w:r>
    </w:p>
    <w:p w14:paraId="5A2FF2EB" w14:textId="77777777" w:rsidR="007B5DFC" w:rsidRPr="007B5DFC" w:rsidRDefault="007B5DFC" w:rsidP="007B5DFC">
      <w:pPr>
        <w:rPr>
          <w:rFonts w:ascii="Helvetica" w:hAnsi="Helvetica" w:cs="Helvetica"/>
          <w:b/>
          <w:bCs/>
          <w:color w:val="222222"/>
          <w:sz w:val="21"/>
          <w:szCs w:val="21"/>
        </w:rPr>
      </w:pPr>
    </w:p>
    <w:p w14:paraId="7C870B3E"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IV. </w:t>
      </w:r>
      <w:r w:rsidRPr="007B5DFC">
        <w:rPr>
          <w:rFonts w:ascii="Helvetica" w:hAnsi="Helvetica" w:cs="Helvetica" w:hint="eastAsia"/>
          <w:b/>
          <w:bCs/>
          <w:color w:val="222222"/>
          <w:sz w:val="21"/>
          <w:szCs w:val="21"/>
        </w:rPr>
        <w:t>РЕЗУЛЬТАТЫ</w:t>
      </w:r>
      <w:r w:rsidRPr="007B5DFC">
        <w:rPr>
          <w:rFonts w:ascii="Helvetica" w:hAnsi="Helvetica" w:cs="Helvetica"/>
          <w:b/>
          <w:bCs/>
          <w:color w:val="222222"/>
          <w:sz w:val="21"/>
          <w:szCs w:val="21"/>
        </w:rPr>
        <w:t>.</w:t>
      </w:r>
    </w:p>
    <w:p w14:paraId="63C73C9D" w14:textId="77777777" w:rsidR="007B5DFC" w:rsidRPr="007B5DFC" w:rsidRDefault="007B5DFC" w:rsidP="007B5DFC">
      <w:pPr>
        <w:rPr>
          <w:rFonts w:ascii="Helvetica" w:hAnsi="Helvetica" w:cs="Helvetica"/>
          <w:b/>
          <w:bCs/>
          <w:color w:val="222222"/>
          <w:sz w:val="21"/>
          <w:szCs w:val="21"/>
        </w:rPr>
      </w:pPr>
    </w:p>
    <w:p w14:paraId="6D6D2CDF"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1. </w:t>
      </w:r>
      <w:r w:rsidRPr="007B5DFC">
        <w:rPr>
          <w:rFonts w:ascii="Helvetica" w:hAnsi="Helvetica" w:cs="Helvetica" w:hint="eastAsia"/>
          <w:b/>
          <w:bCs/>
          <w:color w:val="222222"/>
          <w:sz w:val="21"/>
          <w:szCs w:val="21"/>
        </w:rPr>
        <w:t>Клонирование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гена</w:t>
      </w:r>
      <w:r w:rsidRPr="007B5DFC">
        <w:rPr>
          <w:rFonts w:ascii="Helvetica" w:hAnsi="Helvetica" w:cs="Helvetica"/>
          <w:b/>
          <w:bCs/>
          <w:color w:val="222222"/>
          <w:sz w:val="21"/>
          <w:szCs w:val="21"/>
        </w:rPr>
        <w:t xml:space="preserve"> ftsZ A.laidlawii.</w:t>
      </w:r>
    </w:p>
    <w:p w14:paraId="105F5F0D" w14:textId="77777777" w:rsidR="007B5DFC" w:rsidRPr="007B5DFC" w:rsidRDefault="007B5DFC" w:rsidP="007B5DFC">
      <w:pPr>
        <w:rPr>
          <w:rFonts w:ascii="Helvetica" w:hAnsi="Helvetica" w:cs="Helvetica"/>
          <w:b/>
          <w:bCs/>
          <w:color w:val="222222"/>
          <w:sz w:val="21"/>
          <w:szCs w:val="21"/>
        </w:rPr>
      </w:pPr>
    </w:p>
    <w:p w14:paraId="35CE28E6"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2. </w:t>
      </w:r>
      <w:r w:rsidRPr="007B5DFC">
        <w:rPr>
          <w:rFonts w:ascii="Helvetica" w:hAnsi="Helvetica" w:cs="Helvetica" w:hint="eastAsia"/>
          <w:b/>
          <w:bCs/>
          <w:color w:val="222222"/>
          <w:sz w:val="21"/>
          <w:szCs w:val="21"/>
        </w:rPr>
        <w:t>Получение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поликлональных</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антител</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характеристика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белков</w:t>
      </w:r>
      <w:r w:rsidRPr="007B5DFC">
        <w:rPr>
          <w:rFonts w:ascii="Helvetica" w:hAnsi="Helvetica" w:cs="Helvetica"/>
          <w:b/>
          <w:bCs/>
          <w:color w:val="222222"/>
          <w:sz w:val="21"/>
          <w:szCs w:val="21"/>
        </w:rPr>
        <w:t xml:space="preserve"> FtsZ A.laidlawii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S.citri.</w:t>
      </w:r>
    </w:p>
    <w:p w14:paraId="4103DBB7" w14:textId="77777777" w:rsidR="007B5DFC" w:rsidRPr="007B5DFC" w:rsidRDefault="007B5DFC" w:rsidP="007B5DFC">
      <w:pPr>
        <w:rPr>
          <w:rFonts w:ascii="Helvetica" w:hAnsi="Helvetica" w:cs="Helvetica"/>
          <w:b/>
          <w:bCs/>
          <w:color w:val="222222"/>
          <w:sz w:val="21"/>
          <w:szCs w:val="21"/>
        </w:rPr>
      </w:pPr>
    </w:p>
    <w:p w14:paraId="4C10E55B"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3. </w:t>
      </w:r>
      <w:r w:rsidRPr="007B5DFC">
        <w:rPr>
          <w:rFonts w:ascii="Helvetica" w:hAnsi="Helvetica" w:cs="Helvetica" w:hint="eastAsia"/>
          <w:b/>
          <w:bCs/>
          <w:color w:val="222222"/>
          <w:sz w:val="21"/>
          <w:szCs w:val="21"/>
        </w:rPr>
        <w:t>Экспрессия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FtsZ A.laidlawii </w:t>
      </w:r>
      <w:r w:rsidRPr="007B5DFC">
        <w:rPr>
          <w:rFonts w:ascii="Helvetica" w:hAnsi="Helvetica" w:cs="Helvetica" w:hint="eastAsia"/>
          <w:b/>
          <w:bCs/>
          <w:color w:val="222222"/>
          <w:sz w:val="21"/>
          <w:szCs w:val="21"/>
        </w:rPr>
        <w:t>в</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клетках</w:t>
      </w:r>
    </w:p>
    <w:p w14:paraId="3F3BA0C9" w14:textId="77777777" w:rsidR="007B5DFC" w:rsidRPr="007B5DFC" w:rsidRDefault="007B5DFC" w:rsidP="007B5DFC">
      <w:pPr>
        <w:rPr>
          <w:rFonts w:ascii="Helvetica" w:hAnsi="Helvetica" w:cs="Helvetica"/>
          <w:b/>
          <w:bCs/>
          <w:color w:val="222222"/>
          <w:sz w:val="21"/>
          <w:szCs w:val="21"/>
        </w:rPr>
      </w:pPr>
    </w:p>
    <w:p w14:paraId="6D9418DB"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hint="eastAsia"/>
          <w:b/>
          <w:bCs/>
          <w:color w:val="222222"/>
          <w:sz w:val="21"/>
          <w:szCs w:val="21"/>
        </w:rPr>
        <w:t>Е</w:t>
      </w:r>
      <w:r w:rsidRPr="007B5DFC">
        <w:rPr>
          <w:rFonts w:ascii="Helvetica" w:hAnsi="Helvetica" w:cs="Helvetica"/>
          <w:b/>
          <w:bCs/>
          <w:color w:val="222222"/>
          <w:sz w:val="21"/>
          <w:szCs w:val="21"/>
        </w:rPr>
        <w:t>. coli.</w:t>
      </w:r>
    </w:p>
    <w:p w14:paraId="658A8197" w14:textId="77777777" w:rsidR="007B5DFC" w:rsidRPr="007B5DFC" w:rsidRDefault="007B5DFC" w:rsidP="007B5DFC">
      <w:pPr>
        <w:rPr>
          <w:rFonts w:ascii="Helvetica" w:hAnsi="Helvetica" w:cs="Helvetica"/>
          <w:b/>
          <w:bCs/>
          <w:color w:val="222222"/>
          <w:sz w:val="21"/>
          <w:szCs w:val="21"/>
        </w:rPr>
      </w:pPr>
    </w:p>
    <w:p w14:paraId="0D9A7DC3"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V. </w:t>
      </w:r>
      <w:r w:rsidRPr="007B5DFC">
        <w:rPr>
          <w:rFonts w:ascii="Helvetica" w:hAnsi="Helvetica" w:cs="Helvetica" w:hint="eastAsia"/>
          <w:b/>
          <w:bCs/>
          <w:color w:val="222222"/>
          <w:sz w:val="21"/>
          <w:szCs w:val="21"/>
        </w:rPr>
        <w:t>ОБСУЖДЕНИЕ</w:t>
      </w:r>
      <w:r w:rsidRPr="007B5DFC">
        <w:rPr>
          <w:rFonts w:ascii="Helvetica" w:hAnsi="Helvetica" w:cs="Helvetica"/>
          <w:b/>
          <w:bCs/>
          <w:color w:val="222222"/>
          <w:sz w:val="21"/>
          <w:szCs w:val="21"/>
        </w:rPr>
        <w:t>.</w:t>
      </w:r>
    </w:p>
    <w:p w14:paraId="7AD757A3" w14:textId="77777777" w:rsidR="007B5DFC" w:rsidRPr="007B5DFC" w:rsidRDefault="007B5DFC" w:rsidP="007B5DFC">
      <w:pPr>
        <w:rPr>
          <w:rFonts w:ascii="Helvetica" w:hAnsi="Helvetica" w:cs="Helvetica"/>
          <w:b/>
          <w:bCs/>
          <w:color w:val="222222"/>
          <w:sz w:val="21"/>
          <w:szCs w:val="21"/>
        </w:rPr>
      </w:pPr>
    </w:p>
    <w:p w14:paraId="3249F217" w14:textId="77777777" w:rsidR="007B5DFC" w:rsidRPr="007B5DFC" w:rsidRDefault="007B5DFC" w:rsidP="007B5DFC">
      <w:pPr>
        <w:rPr>
          <w:rFonts w:ascii="Helvetica" w:hAnsi="Helvetica" w:cs="Helvetica"/>
          <w:b/>
          <w:bCs/>
          <w:color w:val="222222"/>
          <w:sz w:val="21"/>
          <w:szCs w:val="21"/>
        </w:rPr>
      </w:pPr>
      <w:r w:rsidRPr="007B5DFC">
        <w:rPr>
          <w:rFonts w:ascii="Helvetica" w:hAnsi="Helvetica" w:cs="Helvetica"/>
          <w:b/>
          <w:bCs/>
          <w:color w:val="222222"/>
          <w:sz w:val="21"/>
          <w:szCs w:val="21"/>
        </w:rPr>
        <w:t xml:space="preserve">1. </w:t>
      </w:r>
      <w:r w:rsidRPr="007B5DFC">
        <w:rPr>
          <w:rFonts w:ascii="Helvetica" w:hAnsi="Helvetica" w:cs="Helvetica" w:hint="eastAsia"/>
          <w:b/>
          <w:bCs/>
          <w:color w:val="222222"/>
          <w:sz w:val="21"/>
          <w:szCs w:val="21"/>
        </w:rPr>
        <w:t>Клонирование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анализ</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гена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FtsZ </w:t>
      </w:r>
      <w:r w:rsidRPr="007B5DFC">
        <w:rPr>
          <w:rFonts w:ascii="Helvetica" w:hAnsi="Helvetica" w:cs="Helvetica" w:hint="eastAsia"/>
          <w:b/>
          <w:bCs/>
          <w:color w:val="222222"/>
          <w:sz w:val="21"/>
          <w:szCs w:val="21"/>
        </w:rPr>
        <w:t>микоплазмы</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w:t>
      </w:r>
      <w:r w:rsidRPr="007B5DFC">
        <w:rPr>
          <w:rFonts w:ascii="Helvetica" w:hAnsi="Helvetica" w:cs="Helvetica"/>
          <w:b/>
          <w:bCs/>
          <w:color w:val="222222"/>
          <w:sz w:val="21"/>
          <w:szCs w:val="21"/>
        </w:rPr>
        <w:t>. 1</w:t>
      </w:r>
      <w:r w:rsidRPr="007B5DFC">
        <w:rPr>
          <w:rFonts w:ascii="Helvetica" w:hAnsi="Helvetica" w:cs="Helvetica" w:hint="eastAsia"/>
          <w:b/>
          <w:bCs/>
          <w:color w:val="222222"/>
          <w:sz w:val="21"/>
          <w:szCs w:val="21"/>
        </w:rPr>
        <w:t>а</w:t>
      </w:r>
      <w:r w:rsidRPr="007B5DFC">
        <w:rPr>
          <w:rFonts w:ascii="Helvetica" w:hAnsi="Helvetica" w:cs="Helvetica"/>
          <w:b/>
          <w:bCs/>
          <w:color w:val="222222"/>
          <w:sz w:val="21"/>
          <w:szCs w:val="21"/>
        </w:rPr>
        <w:t>1</w:t>
      </w:r>
      <w:r w:rsidRPr="007B5DFC">
        <w:rPr>
          <w:rFonts w:ascii="Helvetica" w:hAnsi="Helvetica" w:cs="Helvetica" w:hint="eastAsia"/>
          <w:b/>
          <w:bCs/>
          <w:color w:val="222222"/>
          <w:sz w:val="21"/>
          <w:szCs w:val="21"/>
        </w:rPr>
        <w:t>с</w:t>
      </w:r>
      <w:r w:rsidRPr="007B5DFC">
        <w:rPr>
          <w:rFonts w:ascii="Helvetica" w:hAnsi="Helvetica" w:cs="Helvetica"/>
          <w:b/>
          <w:bCs/>
          <w:color w:val="222222"/>
          <w:sz w:val="21"/>
          <w:szCs w:val="21"/>
        </w:rPr>
        <w:t>11</w:t>
      </w:r>
      <w:r w:rsidRPr="007B5DFC">
        <w:rPr>
          <w:rFonts w:ascii="Helvetica" w:hAnsi="Helvetica" w:cs="Helvetica" w:hint="eastAsia"/>
          <w:b/>
          <w:bCs/>
          <w:color w:val="222222"/>
          <w:sz w:val="21"/>
          <w:szCs w:val="21"/>
        </w:rPr>
        <w:t>ам</w:t>
      </w:r>
      <w:r w:rsidRPr="007B5DFC">
        <w:rPr>
          <w:rFonts w:ascii="Helvetica" w:hAnsi="Helvetica" w:cs="Helvetica"/>
          <w:b/>
          <w:bCs/>
          <w:color w:val="222222"/>
          <w:sz w:val="21"/>
          <w:szCs w:val="21"/>
        </w:rPr>
        <w:t>1</w:t>
      </w:r>
      <w:r w:rsidRPr="007B5DFC">
        <w:rPr>
          <w:rFonts w:ascii="Helvetica" w:hAnsi="Helvetica" w:cs="Helvetica" w:hint="eastAsia"/>
          <w:b/>
          <w:bCs/>
          <w:color w:val="222222"/>
          <w:sz w:val="21"/>
          <w:szCs w:val="21"/>
        </w:rPr>
        <w:t>±</w:t>
      </w:r>
      <w:r w:rsidRPr="007B5DFC">
        <w:rPr>
          <w:rFonts w:ascii="Helvetica" w:hAnsi="Helvetica" w:cs="Helvetica"/>
          <w:b/>
          <w:bCs/>
          <w:color w:val="222222"/>
          <w:sz w:val="21"/>
          <w:szCs w:val="21"/>
        </w:rPr>
        <w:t>.</w:t>
      </w:r>
    </w:p>
    <w:p w14:paraId="59D92928" w14:textId="77777777" w:rsidR="007B5DFC" w:rsidRPr="007B5DFC" w:rsidRDefault="007B5DFC" w:rsidP="007B5DFC">
      <w:pPr>
        <w:rPr>
          <w:rFonts w:ascii="Helvetica" w:hAnsi="Helvetica" w:cs="Helvetica"/>
          <w:b/>
          <w:bCs/>
          <w:color w:val="222222"/>
          <w:sz w:val="21"/>
          <w:szCs w:val="21"/>
        </w:rPr>
      </w:pPr>
    </w:p>
    <w:p w14:paraId="109CC004" w14:textId="7B0CC456" w:rsidR="00484EB4" w:rsidRPr="007B5DFC" w:rsidRDefault="007B5DFC" w:rsidP="007B5DFC">
      <w:r w:rsidRPr="007B5DFC">
        <w:rPr>
          <w:rFonts w:ascii="Helvetica" w:hAnsi="Helvetica" w:cs="Helvetica"/>
          <w:b/>
          <w:bCs/>
          <w:color w:val="222222"/>
          <w:sz w:val="21"/>
          <w:szCs w:val="21"/>
        </w:rPr>
        <w:t xml:space="preserve">2. </w:t>
      </w:r>
      <w:r w:rsidRPr="007B5DFC">
        <w:rPr>
          <w:rFonts w:ascii="Helvetica" w:hAnsi="Helvetica" w:cs="Helvetica" w:hint="eastAsia"/>
          <w:b/>
          <w:bCs/>
          <w:color w:val="222222"/>
          <w:sz w:val="21"/>
          <w:szCs w:val="21"/>
        </w:rPr>
        <w:t>Сравнение</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последовательностей</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белка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может</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использоваться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для</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филогенетического</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анализа</w:t>
      </w:r>
      <w:r w:rsidRPr="007B5DFC">
        <w:rPr>
          <w:rFonts w:ascii="Helvetica" w:hAnsi="Helvetica" w:cs="Helvetica"/>
          <w:b/>
          <w:bCs/>
          <w:color w:val="222222"/>
          <w:sz w:val="21"/>
          <w:szCs w:val="21"/>
        </w:rPr>
        <w:t xml:space="preserve"> </w:t>
      </w:r>
      <w:r w:rsidRPr="007B5DFC">
        <w:rPr>
          <w:rFonts w:ascii="Helvetica" w:hAnsi="Helvetica" w:cs="Helvetica" w:hint="eastAsia"/>
          <w:b/>
          <w:bCs/>
          <w:color w:val="222222"/>
          <w:sz w:val="21"/>
          <w:szCs w:val="21"/>
        </w:rPr>
        <w:t>прокариот</w:t>
      </w:r>
      <w:r w:rsidRPr="007B5DFC">
        <w:rPr>
          <w:rFonts w:ascii="Helvetica" w:hAnsi="Helvetica" w:cs="Helvetica"/>
          <w:b/>
          <w:bCs/>
          <w:color w:val="222222"/>
          <w:sz w:val="21"/>
          <w:szCs w:val="21"/>
        </w:rPr>
        <w:t>.</w:t>
      </w:r>
    </w:p>
    <w:sectPr w:rsidR="00484EB4" w:rsidRPr="007B5D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9B59" w14:textId="77777777" w:rsidR="001318B8" w:rsidRDefault="001318B8">
      <w:pPr>
        <w:spacing w:after="0" w:line="240" w:lineRule="auto"/>
      </w:pPr>
      <w:r>
        <w:separator/>
      </w:r>
    </w:p>
  </w:endnote>
  <w:endnote w:type="continuationSeparator" w:id="0">
    <w:p w14:paraId="381F58D0" w14:textId="77777777" w:rsidR="001318B8" w:rsidRDefault="0013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3C63" w14:textId="77777777" w:rsidR="001318B8" w:rsidRDefault="001318B8"/>
    <w:p w14:paraId="654A7A01" w14:textId="77777777" w:rsidR="001318B8" w:rsidRDefault="001318B8"/>
    <w:p w14:paraId="7537629C" w14:textId="77777777" w:rsidR="001318B8" w:rsidRDefault="001318B8"/>
    <w:p w14:paraId="68CEEA3D" w14:textId="77777777" w:rsidR="001318B8" w:rsidRDefault="001318B8"/>
    <w:p w14:paraId="64FD11D5" w14:textId="77777777" w:rsidR="001318B8" w:rsidRDefault="001318B8"/>
    <w:p w14:paraId="5BA1F2E4" w14:textId="77777777" w:rsidR="001318B8" w:rsidRDefault="001318B8"/>
    <w:p w14:paraId="6EEFFED9" w14:textId="77777777" w:rsidR="001318B8" w:rsidRDefault="001318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9ADACF" wp14:editId="01C91E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36196" w14:textId="77777777" w:rsidR="001318B8" w:rsidRDefault="001318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9ADA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536196" w14:textId="77777777" w:rsidR="001318B8" w:rsidRDefault="001318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0CBDD" w14:textId="77777777" w:rsidR="001318B8" w:rsidRDefault="001318B8"/>
    <w:p w14:paraId="076988AC" w14:textId="77777777" w:rsidR="001318B8" w:rsidRDefault="001318B8"/>
    <w:p w14:paraId="76ACE87A" w14:textId="77777777" w:rsidR="001318B8" w:rsidRDefault="001318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3A7CE" wp14:editId="0A9948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95FF" w14:textId="77777777" w:rsidR="001318B8" w:rsidRDefault="001318B8"/>
                          <w:p w14:paraId="0FEF1C6D" w14:textId="77777777" w:rsidR="001318B8" w:rsidRDefault="001318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3A7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8895FF" w14:textId="77777777" w:rsidR="001318B8" w:rsidRDefault="001318B8"/>
                    <w:p w14:paraId="0FEF1C6D" w14:textId="77777777" w:rsidR="001318B8" w:rsidRDefault="001318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5F80C9" w14:textId="77777777" w:rsidR="001318B8" w:rsidRDefault="001318B8"/>
    <w:p w14:paraId="04DC9197" w14:textId="77777777" w:rsidR="001318B8" w:rsidRDefault="001318B8">
      <w:pPr>
        <w:rPr>
          <w:sz w:val="2"/>
          <w:szCs w:val="2"/>
        </w:rPr>
      </w:pPr>
    </w:p>
    <w:p w14:paraId="1CC9F6EB" w14:textId="77777777" w:rsidR="001318B8" w:rsidRDefault="001318B8"/>
    <w:p w14:paraId="0B125D88" w14:textId="77777777" w:rsidR="001318B8" w:rsidRDefault="001318B8">
      <w:pPr>
        <w:spacing w:after="0" w:line="240" w:lineRule="auto"/>
      </w:pPr>
    </w:p>
  </w:footnote>
  <w:footnote w:type="continuationSeparator" w:id="0">
    <w:p w14:paraId="165B185E" w14:textId="77777777" w:rsidR="001318B8" w:rsidRDefault="00131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8B8"/>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213781</TotalTime>
  <Pages>3</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2369</cp:revision>
  <cp:lastPrinted>2009-02-06T05:36:00Z</cp:lastPrinted>
  <dcterms:created xsi:type="dcterms:W3CDTF">2024-01-07T13:43:00Z</dcterms:created>
  <dcterms:modified xsi:type="dcterms:W3CDTF">2025-11-23T10:16:00Z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