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Макарук</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Ольга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Любомирівна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провідний</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фахівець</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з</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акредитації</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та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ліцензування</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навчально</w:t>
      </w:r>
      <w:r w:rsidRPr="00673C68">
        <w:rPr>
          <w:rFonts w:ascii="Times New Roman" w:eastAsia="Times New Roman" w:hAnsi="Times New Roman" w:cs="Times New Roman"/>
          <w:kern w:val="0"/>
          <w:sz w:val="28"/>
          <w:szCs w:val="28"/>
          <w:lang w:eastAsia="ru-RU"/>
        </w:rPr>
        <w:t>-</w:t>
      </w:r>
      <w:r w:rsidRPr="00673C68">
        <w:rPr>
          <w:rFonts w:ascii="Times New Roman" w:eastAsia="Times New Roman" w:hAnsi="Times New Roman" w:cs="Times New Roman" w:hint="eastAsia"/>
          <w:kern w:val="0"/>
          <w:sz w:val="28"/>
          <w:szCs w:val="28"/>
          <w:lang w:eastAsia="ru-RU"/>
        </w:rPr>
        <w:t>методичного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відділу</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Прикарпатський</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національний</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університет</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імені</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Василя</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Стефаника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Назва</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дисертації</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«Підготовка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майбутнього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вчителя</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до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формування</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підприємливості</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молодших</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школярів</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в</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освітньому</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процесі</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педагогічного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коледжу»</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Шифр</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та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назва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спеціальності</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w:t>
      </w:r>
      <w:r w:rsidRPr="00673C68">
        <w:rPr>
          <w:rFonts w:ascii="Times New Roman" w:eastAsia="Times New Roman" w:hAnsi="Times New Roman" w:cs="Times New Roman"/>
          <w:kern w:val="0"/>
          <w:sz w:val="28"/>
          <w:szCs w:val="28"/>
          <w:lang w:eastAsia="ru-RU"/>
        </w:rPr>
        <w:t xml:space="preserve"> 13.00.04 </w:t>
      </w:r>
      <w:r w:rsidRPr="00673C68">
        <w:rPr>
          <w:rFonts w:ascii="Times New Roman" w:eastAsia="Times New Roman" w:hAnsi="Times New Roman" w:cs="Times New Roman" w:hint="eastAsia"/>
          <w:kern w:val="0"/>
          <w:sz w:val="28"/>
          <w:szCs w:val="28"/>
          <w:lang w:eastAsia="ru-RU"/>
        </w:rPr>
        <w:t>–</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теорія</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і</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методика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професійної</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освіти</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Спецрада</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Д</w:t>
      </w:r>
      <w:r w:rsidRPr="00673C68">
        <w:rPr>
          <w:rFonts w:ascii="Times New Roman" w:eastAsia="Times New Roman" w:hAnsi="Times New Roman" w:cs="Times New Roman"/>
          <w:kern w:val="0"/>
          <w:sz w:val="28"/>
          <w:szCs w:val="28"/>
          <w:lang w:eastAsia="ru-RU"/>
        </w:rPr>
        <w:t xml:space="preserve"> 20.051.01</w:t>
      </w:r>
    </w:p>
    <w:p w:rsidR="00673C68" w:rsidRPr="00673C68" w:rsidRDefault="00673C68" w:rsidP="00673C68">
      <w:pPr>
        <w:rPr>
          <w:rFonts w:ascii="Times New Roman" w:eastAsia="Times New Roman" w:hAnsi="Times New Roman" w:cs="Times New Roman"/>
          <w:kern w:val="0"/>
          <w:sz w:val="28"/>
          <w:szCs w:val="28"/>
          <w:lang w:eastAsia="ru-RU"/>
        </w:rPr>
      </w:pPr>
      <w:r w:rsidRPr="00673C68">
        <w:rPr>
          <w:rFonts w:ascii="Times New Roman" w:eastAsia="Times New Roman" w:hAnsi="Times New Roman" w:cs="Times New Roman" w:hint="eastAsia"/>
          <w:kern w:val="0"/>
          <w:sz w:val="28"/>
          <w:szCs w:val="28"/>
          <w:lang w:eastAsia="ru-RU"/>
        </w:rPr>
        <w:t>Прикарпатського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національного</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університету</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імені</w:t>
      </w:r>
      <w:r w:rsidRPr="00673C68">
        <w:rPr>
          <w:rFonts w:ascii="Times New Roman" w:eastAsia="Times New Roman" w:hAnsi="Times New Roman" w:cs="Times New Roman"/>
          <w:kern w:val="0"/>
          <w:sz w:val="28"/>
          <w:szCs w:val="28"/>
          <w:lang w:eastAsia="ru-RU"/>
        </w:rPr>
        <w:t xml:space="preserve"> </w:t>
      </w:r>
      <w:r w:rsidRPr="00673C68">
        <w:rPr>
          <w:rFonts w:ascii="Times New Roman" w:eastAsia="Times New Roman" w:hAnsi="Times New Roman" w:cs="Times New Roman" w:hint="eastAsia"/>
          <w:kern w:val="0"/>
          <w:sz w:val="28"/>
          <w:szCs w:val="28"/>
          <w:lang w:eastAsia="ru-RU"/>
        </w:rPr>
        <w:t>Василя</w:t>
      </w:r>
    </w:p>
    <w:p w:rsidR="00317299" w:rsidRPr="00673C68" w:rsidRDefault="00673C68" w:rsidP="00673C68">
      <w:r w:rsidRPr="00673C68">
        <w:rPr>
          <w:rFonts w:ascii="Times New Roman" w:eastAsia="Times New Roman" w:hAnsi="Times New Roman" w:cs="Times New Roman" w:hint="eastAsia"/>
          <w:kern w:val="0"/>
          <w:sz w:val="28"/>
          <w:szCs w:val="28"/>
          <w:lang w:eastAsia="ru-RU"/>
        </w:rPr>
        <w:t>Стефаника</w:t>
      </w:r>
      <w:bookmarkStart w:id="0" w:name="_GoBack"/>
      <w:bookmarkEnd w:id="0"/>
    </w:p>
    <w:sectPr w:rsidR="00317299" w:rsidRPr="00673C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64E" w:rsidRDefault="009C264E">
      <w:pPr>
        <w:spacing w:after="0" w:line="240" w:lineRule="auto"/>
      </w:pPr>
      <w:r>
        <w:separator/>
      </w:r>
    </w:p>
  </w:endnote>
  <w:endnote w:type="continuationSeparator" w:id="0">
    <w:p w:rsidR="009C264E" w:rsidRDefault="009C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64E" w:rsidRDefault="009C264E"/>
    <w:p w:rsidR="009C264E" w:rsidRDefault="009C264E"/>
    <w:p w:rsidR="009C264E" w:rsidRDefault="009C264E"/>
    <w:p w:rsidR="009C264E" w:rsidRDefault="009C264E"/>
    <w:p w:rsidR="009C264E" w:rsidRDefault="009C264E"/>
    <w:p w:rsidR="009C264E" w:rsidRDefault="009C264E"/>
    <w:p w:rsidR="009C264E" w:rsidRDefault="009C26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64E" w:rsidRDefault="009C2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C264E" w:rsidRDefault="009C2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C264E" w:rsidRDefault="009C264E"/>
    <w:p w:rsidR="009C264E" w:rsidRDefault="009C264E"/>
    <w:p w:rsidR="009C264E" w:rsidRDefault="009C26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64E" w:rsidRDefault="009C264E"/>
                          <w:p w:rsidR="009C264E" w:rsidRDefault="009C26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C264E" w:rsidRDefault="009C264E"/>
                    <w:p w:rsidR="009C264E" w:rsidRDefault="009C26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C264E" w:rsidRDefault="009C264E"/>
    <w:p w:rsidR="009C264E" w:rsidRDefault="009C264E">
      <w:pPr>
        <w:rPr>
          <w:sz w:val="2"/>
          <w:szCs w:val="2"/>
        </w:rPr>
      </w:pPr>
    </w:p>
    <w:p w:rsidR="009C264E" w:rsidRDefault="009C264E"/>
    <w:p w:rsidR="009C264E" w:rsidRDefault="009C264E">
      <w:pPr>
        <w:spacing w:after="0" w:line="240" w:lineRule="auto"/>
      </w:pPr>
    </w:p>
  </w:footnote>
  <w:footnote w:type="continuationSeparator" w:id="0">
    <w:p w:rsidR="009C264E" w:rsidRDefault="009C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4E"/>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AF4C0-20C7-409E-8607-9FDFECE9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6025</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cp:revision>
  <cp:lastPrinted>2009-02-06T05:36:00Z</cp:lastPrinted>
  <dcterms:created xsi:type="dcterms:W3CDTF">2023-04-19T19:47:00Z</dcterms:created>
  <dcterms:modified xsi:type="dcterms:W3CDTF">2023-05-01T10:37:00Z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