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E624C3" w:rsidRDefault="00E624C3" w:rsidP="00E624C3">
      <w:pPr>
        <w:spacing w:line="270" w:lineRule="atLeast"/>
        <w:rPr>
          <w:rFonts w:ascii="Verdana" w:hAnsi="Verdana"/>
          <w:b/>
          <w:bCs/>
          <w:color w:val="000000"/>
          <w:sz w:val="18"/>
          <w:szCs w:val="18"/>
        </w:rPr>
      </w:pPr>
      <w:r>
        <w:rPr>
          <w:rFonts w:ascii="Verdana" w:hAnsi="Verdana"/>
          <w:color w:val="000000"/>
          <w:sz w:val="18"/>
          <w:szCs w:val="18"/>
          <w:shd w:val="clear" w:color="auto" w:fill="FFFFFF"/>
        </w:rPr>
        <w:t>Окончание рассмотрения дела арбитражным судом без вынесения решения по существу спора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E624C3" w:rsidRDefault="00E624C3" w:rsidP="00E624C3">
      <w:pPr>
        <w:spacing w:line="270" w:lineRule="atLeast"/>
        <w:rPr>
          <w:rFonts w:ascii="Verdana" w:hAnsi="Verdana"/>
          <w:color w:val="000000"/>
          <w:sz w:val="18"/>
          <w:szCs w:val="18"/>
        </w:rPr>
      </w:pPr>
      <w:r>
        <w:rPr>
          <w:rFonts w:ascii="Verdana" w:hAnsi="Verdana"/>
          <w:color w:val="000000"/>
          <w:sz w:val="18"/>
          <w:szCs w:val="18"/>
        </w:rPr>
        <w:t>2004</w:t>
      </w:r>
    </w:p>
    <w:p w:rsidR="00E624C3" w:rsidRDefault="00E624C3" w:rsidP="00E624C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624C3" w:rsidRDefault="00E624C3" w:rsidP="00E624C3">
      <w:pPr>
        <w:spacing w:line="270" w:lineRule="atLeast"/>
        <w:rPr>
          <w:rFonts w:ascii="Verdana" w:hAnsi="Verdana"/>
          <w:color w:val="000000"/>
          <w:sz w:val="18"/>
          <w:szCs w:val="18"/>
        </w:rPr>
      </w:pPr>
      <w:r>
        <w:rPr>
          <w:rFonts w:ascii="Verdana" w:hAnsi="Verdana"/>
          <w:color w:val="000000"/>
          <w:sz w:val="18"/>
          <w:szCs w:val="18"/>
        </w:rPr>
        <w:t>Моисеева, Ирина Германовна</w:t>
      </w:r>
    </w:p>
    <w:p w:rsidR="00E624C3" w:rsidRDefault="00E624C3" w:rsidP="00E624C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624C3" w:rsidRDefault="00E624C3" w:rsidP="00E624C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624C3" w:rsidRDefault="00E624C3" w:rsidP="00E624C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624C3" w:rsidRDefault="00E624C3" w:rsidP="00E624C3">
      <w:pPr>
        <w:spacing w:line="270" w:lineRule="atLeast"/>
        <w:rPr>
          <w:rFonts w:ascii="Verdana" w:hAnsi="Verdana"/>
          <w:color w:val="000000"/>
          <w:sz w:val="18"/>
          <w:szCs w:val="18"/>
        </w:rPr>
      </w:pPr>
      <w:r>
        <w:rPr>
          <w:rFonts w:ascii="Verdana" w:hAnsi="Verdana"/>
          <w:color w:val="000000"/>
          <w:sz w:val="18"/>
          <w:szCs w:val="18"/>
        </w:rPr>
        <w:t>Москва</w:t>
      </w:r>
    </w:p>
    <w:p w:rsidR="00E624C3" w:rsidRDefault="00E624C3" w:rsidP="00E624C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624C3" w:rsidRDefault="00E624C3" w:rsidP="00E624C3">
      <w:pPr>
        <w:spacing w:line="270" w:lineRule="atLeast"/>
        <w:rPr>
          <w:rFonts w:ascii="Verdana" w:hAnsi="Verdana"/>
          <w:color w:val="000000"/>
          <w:sz w:val="18"/>
          <w:szCs w:val="18"/>
        </w:rPr>
      </w:pPr>
      <w:r>
        <w:rPr>
          <w:rFonts w:ascii="Verdana" w:hAnsi="Verdana"/>
          <w:color w:val="000000"/>
          <w:sz w:val="18"/>
          <w:szCs w:val="18"/>
        </w:rPr>
        <w:t>12.00.15</w:t>
      </w:r>
    </w:p>
    <w:p w:rsidR="00E624C3" w:rsidRDefault="00E624C3" w:rsidP="00E624C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624C3" w:rsidRDefault="00E624C3" w:rsidP="00E624C3">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E624C3" w:rsidRDefault="00E624C3" w:rsidP="00E624C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624C3" w:rsidRDefault="00E624C3" w:rsidP="00E624C3">
      <w:pPr>
        <w:spacing w:line="270" w:lineRule="atLeast"/>
        <w:rPr>
          <w:rFonts w:ascii="Verdana" w:hAnsi="Verdana"/>
          <w:color w:val="000000"/>
          <w:sz w:val="18"/>
          <w:szCs w:val="18"/>
        </w:rPr>
      </w:pPr>
      <w:r>
        <w:rPr>
          <w:rFonts w:ascii="Verdana" w:hAnsi="Verdana"/>
          <w:color w:val="000000"/>
          <w:sz w:val="18"/>
          <w:szCs w:val="18"/>
        </w:rPr>
        <w:t>179</w:t>
      </w:r>
    </w:p>
    <w:p w:rsidR="00E624C3" w:rsidRDefault="00E624C3" w:rsidP="00E624C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Моисеева, Ирина Германовна</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I. ВЕДЕНИЕ.</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П. ГЛАВА I. ФОРМЫ ОКОНЧАНИЯ</w:t>
      </w:r>
      <w:r>
        <w:rPr>
          <w:rStyle w:val="WW8Num3z0"/>
          <w:rFonts w:ascii="Verdana" w:hAnsi="Verdana"/>
          <w:color w:val="000000"/>
          <w:sz w:val="18"/>
          <w:szCs w:val="18"/>
        </w:rPr>
        <w:t> </w:t>
      </w:r>
      <w:r>
        <w:rPr>
          <w:rStyle w:val="WW8Num4z0"/>
          <w:rFonts w:ascii="Verdana" w:hAnsi="Verdana"/>
          <w:color w:val="4682B4"/>
          <w:sz w:val="18"/>
          <w:szCs w:val="18"/>
        </w:rPr>
        <w:t>РАССМОТРЕНИЯ</w:t>
      </w:r>
      <w:r>
        <w:rPr>
          <w:rStyle w:val="WW8Num3z0"/>
          <w:rFonts w:ascii="Verdana" w:hAnsi="Verdana"/>
          <w:color w:val="000000"/>
          <w:sz w:val="18"/>
          <w:szCs w:val="18"/>
        </w:rPr>
        <w:t> </w:t>
      </w:r>
      <w:r>
        <w:rPr>
          <w:rFonts w:ascii="Verdana" w:hAnsi="Verdana"/>
          <w:color w:val="000000"/>
          <w:sz w:val="18"/>
          <w:szCs w:val="18"/>
        </w:rPr>
        <w:t>АРБИТРАЖНЫМ СУДОМ ДЕЛА БЕЗ</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РЕШЕНИЯ.</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и разграничение форм окончания рассмотрения дела без вынесения</w:t>
      </w:r>
      <w:r>
        <w:rPr>
          <w:rStyle w:val="WW8Num3z0"/>
          <w:rFonts w:ascii="Verdana" w:hAnsi="Verdana"/>
          <w:color w:val="000000"/>
          <w:sz w:val="18"/>
          <w:szCs w:val="18"/>
        </w:rPr>
        <w:t> </w:t>
      </w:r>
      <w:r>
        <w:rPr>
          <w:rStyle w:val="WW8Num4z0"/>
          <w:rFonts w:ascii="Verdana" w:hAnsi="Verdana"/>
          <w:color w:val="4682B4"/>
          <w:sz w:val="18"/>
          <w:szCs w:val="18"/>
        </w:rPr>
        <w:t>решения</w:t>
      </w:r>
      <w:r>
        <w:rPr>
          <w:rFonts w:ascii="Verdana" w:hAnsi="Verdana"/>
          <w:color w:val="000000"/>
          <w:sz w:val="18"/>
          <w:szCs w:val="18"/>
        </w:rPr>
        <w:t>.</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Виды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при окончании рассмотрения дела без вынесения решения.</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Ш. ГЛАВА II. ОСНОВАНИЯ И ПОРЯДОК</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ПРОИЗВОДСТВА ПО ДЕЛУ.</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Неподведомственность</w:t>
      </w:r>
      <w:r>
        <w:rPr>
          <w:rStyle w:val="WW8Num3z0"/>
          <w:rFonts w:ascii="Verdana" w:hAnsi="Verdana"/>
          <w:color w:val="000000"/>
          <w:sz w:val="18"/>
          <w:szCs w:val="18"/>
        </w:rPr>
        <w:t> </w:t>
      </w:r>
      <w:r>
        <w:rPr>
          <w:rFonts w:ascii="Verdana" w:hAnsi="Verdana"/>
          <w:color w:val="000000"/>
          <w:sz w:val="18"/>
          <w:szCs w:val="18"/>
        </w:rPr>
        <w:t>дела арбитражному суду, установленная при его рассмотрении.</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Тождество, выявленное при рассмотрении дела.</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как основание прекращения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IV. ГЛАВА Ш. ОСНОВАНИЯ И ПОРЯДОК</w:t>
      </w:r>
      <w:r>
        <w:rPr>
          <w:rStyle w:val="WW8Num3z0"/>
          <w:rFonts w:ascii="Verdana" w:hAnsi="Verdana"/>
          <w:color w:val="000000"/>
          <w:sz w:val="18"/>
          <w:szCs w:val="18"/>
        </w:rPr>
        <w:t> </w:t>
      </w:r>
      <w:r>
        <w:rPr>
          <w:rStyle w:val="WW8Num4z0"/>
          <w:rFonts w:ascii="Verdana" w:hAnsi="Verdana"/>
          <w:color w:val="4682B4"/>
          <w:sz w:val="18"/>
          <w:szCs w:val="18"/>
        </w:rPr>
        <w:t>ОСТАВЛЕНИЯ</w:t>
      </w:r>
      <w:r>
        <w:rPr>
          <w:rStyle w:val="WW8Num3z0"/>
          <w:rFonts w:ascii="Verdana" w:hAnsi="Verdana"/>
          <w:color w:val="000000"/>
          <w:sz w:val="18"/>
          <w:szCs w:val="18"/>
        </w:rPr>
        <w:t> </w:t>
      </w:r>
      <w:r>
        <w:rPr>
          <w:rFonts w:ascii="Verdana" w:hAnsi="Verdana"/>
          <w:color w:val="000000"/>
          <w:sz w:val="18"/>
          <w:szCs w:val="18"/>
        </w:rPr>
        <w:t>ЗАЯВЛЕНИЯ БЕЗ РАССМОТРЕНИЯ.</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Основания оставления</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без рассмотрения.</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Порядок оставления заявления без рассмотрения.</w:t>
      </w:r>
    </w:p>
    <w:p w:rsidR="00E624C3" w:rsidRDefault="00E624C3" w:rsidP="00E624C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"Окончание рассмотрения дела арбитражным судом без вынесения решения по существу спора"</w:t>
      </w:r>
    </w:p>
    <w:p w:rsidR="00E624C3" w:rsidRDefault="00E624C3" w:rsidP="00E624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Четкое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обеспечение права на обращение за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защитой в арбитражный суд юридических лиц, индивидуальных предпринимателей, а в случаях, предусмотренных законом, других организаций и</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является важнейшим практическим воплощением</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гарантий права на судебную защиту, а также Европейской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защите прав человека. Логическим завершением</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является принятие судом решения по существу</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и исполнение этого решения.</w:t>
      </w:r>
    </w:p>
    <w:p w:rsidR="00E624C3" w:rsidRDefault="00E624C3" w:rsidP="00E624C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Прекращение</w:t>
      </w:r>
      <w:r>
        <w:rPr>
          <w:rStyle w:val="WW8Num3z0"/>
          <w:rFonts w:ascii="Verdana" w:hAnsi="Verdana"/>
          <w:color w:val="000000"/>
          <w:sz w:val="18"/>
          <w:szCs w:val="18"/>
        </w:rPr>
        <w:t> </w:t>
      </w:r>
      <w:r>
        <w:rPr>
          <w:rFonts w:ascii="Verdana" w:hAnsi="Verdana"/>
          <w:color w:val="000000"/>
          <w:sz w:val="18"/>
          <w:szCs w:val="18"/>
        </w:rPr>
        <w:t>производства по делу без</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решения по существу спора либо</w:t>
      </w:r>
      <w:r>
        <w:rPr>
          <w:rStyle w:val="WW8Num3z0"/>
          <w:rFonts w:ascii="Verdana" w:hAnsi="Verdana"/>
          <w:color w:val="000000"/>
          <w:sz w:val="18"/>
          <w:szCs w:val="18"/>
        </w:rPr>
        <w:t> </w:t>
      </w:r>
      <w:r>
        <w:rPr>
          <w:rStyle w:val="WW8Num4z0"/>
          <w:rFonts w:ascii="Verdana" w:hAnsi="Verdana"/>
          <w:color w:val="4682B4"/>
          <w:sz w:val="18"/>
          <w:szCs w:val="18"/>
        </w:rPr>
        <w:t>оставление</w:t>
      </w:r>
      <w:r>
        <w:rPr>
          <w:rStyle w:val="WW8Num3z0"/>
          <w:rFonts w:ascii="Verdana" w:hAnsi="Verdana"/>
          <w:color w:val="000000"/>
          <w:sz w:val="18"/>
          <w:szCs w:val="18"/>
        </w:rPr>
        <w:t> </w:t>
      </w:r>
      <w:r>
        <w:rPr>
          <w:rFonts w:ascii="Verdana" w:hAnsi="Verdana"/>
          <w:color w:val="000000"/>
          <w:sz w:val="18"/>
          <w:szCs w:val="18"/>
        </w:rPr>
        <w:t>иска (заявления) без рассмотрения являются исключениями из общего правила, а поэтому окончание рассмотрения дела указанными способами допускается лишь в случаях и по основаниям, предусмотренным</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процессуальным кодексом Российской Федерации. Перечень этих оснований является исчерпывающим. Между тем</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показывает, что применение норм, регулирующих порядок окончания рассмотрения дела без вынесения решения, вызывает определенные трудности, что можно объяснить как недостаточной теоретической разработкой, так и недостаточным</w:t>
      </w:r>
      <w:r>
        <w:rPr>
          <w:rStyle w:val="WW8Num3z0"/>
          <w:rFonts w:ascii="Verdana" w:hAnsi="Verdana"/>
          <w:color w:val="000000"/>
          <w:sz w:val="18"/>
          <w:szCs w:val="18"/>
        </w:rPr>
        <w:t> </w:t>
      </w:r>
      <w:r>
        <w:rPr>
          <w:rStyle w:val="WW8Num4z0"/>
          <w:rFonts w:ascii="Verdana" w:hAnsi="Verdana"/>
          <w:color w:val="4682B4"/>
          <w:sz w:val="18"/>
          <w:szCs w:val="18"/>
        </w:rPr>
        <w:t>законодательным</w:t>
      </w:r>
      <w:r>
        <w:rPr>
          <w:rFonts w:ascii="Verdana" w:hAnsi="Verdana"/>
          <w:color w:val="000000"/>
          <w:sz w:val="18"/>
          <w:szCs w:val="18"/>
        </w:rPr>
        <w:t>регулированием отдельных положений данного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института. С принятием в 2002 г. новых</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и ГПК РФ ряд существующих проблем, прежде всего связанных с разграничением</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дел арбитражным судам и судам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также не нашел четкого разрешения. Таким образом, наряду с обеспечением конституционных</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права организаций и граждан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 xml:space="preserve">защиту, доступности правосудия существует и задача дальнейшего совершенствования гражданского и </w:t>
      </w:r>
      <w:r>
        <w:rPr>
          <w:rFonts w:ascii="Verdana" w:hAnsi="Verdana"/>
          <w:color w:val="000000"/>
          <w:sz w:val="18"/>
          <w:szCs w:val="18"/>
        </w:rPr>
        <w:lastRenderedPageBreak/>
        <w:t>арбитражного процессуального законодательства, обеспечения его</w:t>
      </w:r>
      <w:r>
        <w:rPr>
          <w:rStyle w:val="WW8Num3z0"/>
          <w:rFonts w:ascii="Verdana" w:hAnsi="Verdana"/>
          <w:color w:val="000000"/>
          <w:sz w:val="18"/>
          <w:szCs w:val="18"/>
        </w:rPr>
        <w:t> </w:t>
      </w:r>
      <w:r>
        <w:rPr>
          <w:rStyle w:val="WW8Num4z0"/>
          <w:rFonts w:ascii="Verdana" w:hAnsi="Verdana"/>
          <w:color w:val="4682B4"/>
          <w:sz w:val="18"/>
          <w:szCs w:val="18"/>
        </w:rPr>
        <w:t>единообразного</w:t>
      </w:r>
      <w:r>
        <w:rPr>
          <w:rStyle w:val="WW8Num3z0"/>
          <w:rFonts w:ascii="Verdana" w:hAnsi="Verdana"/>
          <w:color w:val="000000"/>
          <w:sz w:val="18"/>
          <w:szCs w:val="18"/>
        </w:rPr>
        <w:t> </w:t>
      </w:r>
      <w:r>
        <w:rPr>
          <w:rFonts w:ascii="Verdana" w:hAnsi="Verdana"/>
          <w:color w:val="000000"/>
          <w:sz w:val="18"/>
          <w:szCs w:val="18"/>
        </w:rPr>
        <w:t>толкования и применения всеми судами.</w:t>
      </w:r>
    </w:p>
    <w:p w:rsidR="00E624C3" w:rsidRDefault="00E624C3" w:rsidP="00E624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Одной из таких объективно существующих в настоящее время проблем является проблема правового регулирования окончания рассмотрения дела без вынесения решения.</w:t>
      </w:r>
    </w:p>
    <w:p w:rsidR="00E624C3" w:rsidRDefault="00E624C3" w:rsidP="00E624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Эта проблема, существовавшая при применении АПК РФ 1995 г., не только не утратила своей актуальности, но и приобрела еще большую остроту с введением в действие в 2002 г. нового АПК РФ, который расширил компетенцию</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в том числе по рассмотрению дел с участием граждан, не имеющих статуса индивидуального предпринимателя, исключил возможность отказа в принятии</w:t>
      </w:r>
      <w:r>
        <w:rPr>
          <w:rStyle w:val="WW8Num3z0"/>
          <w:rFonts w:ascii="Verdana" w:hAnsi="Verdana"/>
          <w:color w:val="000000"/>
          <w:sz w:val="18"/>
          <w:szCs w:val="18"/>
        </w:rPr>
        <w:t> </w:t>
      </w:r>
      <w:r>
        <w:rPr>
          <w:rStyle w:val="WW8Num4z0"/>
          <w:rFonts w:ascii="Verdana" w:hAnsi="Verdana"/>
          <w:color w:val="4682B4"/>
          <w:sz w:val="18"/>
          <w:szCs w:val="18"/>
        </w:rPr>
        <w:t>искового</w:t>
      </w:r>
      <w:r>
        <w:rPr>
          <w:rStyle w:val="WW8Num3z0"/>
          <w:rFonts w:ascii="Verdana" w:hAnsi="Verdana"/>
          <w:color w:val="000000"/>
          <w:sz w:val="18"/>
          <w:szCs w:val="18"/>
        </w:rPr>
        <w:t> </w:t>
      </w:r>
      <w:r>
        <w:rPr>
          <w:rFonts w:ascii="Verdana" w:hAnsi="Verdana"/>
          <w:color w:val="000000"/>
          <w:sz w:val="18"/>
          <w:szCs w:val="18"/>
        </w:rPr>
        <w:t>заявления (заявления), повысил роль</w:t>
      </w:r>
      <w:r>
        <w:rPr>
          <w:rStyle w:val="WW8Num3z0"/>
          <w:rFonts w:ascii="Verdana" w:hAnsi="Verdana"/>
          <w:color w:val="000000"/>
          <w:sz w:val="18"/>
          <w:szCs w:val="18"/>
        </w:rPr>
        <w:t> </w:t>
      </w:r>
      <w:r>
        <w:rPr>
          <w:rStyle w:val="WW8Num4z0"/>
          <w:rFonts w:ascii="Verdana" w:hAnsi="Verdana"/>
          <w:color w:val="4682B4"/>
          <w:sz w:val="18"/>
          <w:szCs w:val="18"/>
        </w:rPr>
        <w:t>примирительных</w:t>
      </w:r>
      <w:r>
        <w:rPr>
          <w:rStyle w:val="WW8Num3z0"/>
          <w:rFonts w:ascii="Verdana" w:hAnsi="Verdana"/>
          <w:color w:val="000000"/>
          <w:sz w:val="18"/>
          <w:szCs w:val="18"/>
        </w:rPr>
        <w:t> </w:t>
      </w:r>
      <w:r>
        <w:rPr>
          <w:rFonts w:ascii="Verdana" w:hAnsi="Verdana"/>
          <w:color w:val="000000"/>
          <w:sz w:val="18"/>
          <w:szCs w:val="18"/>
        </w:rPr>
        <w:t>процедур.</w:t>
      </w:r>
    </w:p>
    <w:p w:rsidR="00E624C3" w:rsidRDefault="00E624C3" w:rsidP="00E624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введением в АПК РФ норм об особенностях рассмотрения дел при</w:t>
      </w:r>
      <w:r>
        <w:rPr>
          <w:rStyle w:val="WW8Num3z0"/>
          <w:rFonts w:ascii="Verdana" w:hAnsi="Verdana"/>
          <w:color w:val="000000"/>
          <w:sz w:val="18"/>
          <w:szCs w:val="18"/>
        </w:rPr>
        <w:t> </w:t>
      </w:r>
      <w:r>
        <w:rPr>
          <w:rStyle w:val="WW8Num4z0"/>
          <w:rFonts w:ascii="Verdana" w:hAnsi="Verdana"/>
          <w:color w:val="4682B4"/>
          <w:sz w:val="18"/>
          <w:szCs w:val="18"/>
        </w:rPr>
        <w:t>оспаривании</w:t>
      </w:r>
      <w:r>
        <w:rPr>
          <w:rStyle w:val="WW8Num3z0"/>
          <w:rFonts w:ascii="Verdana" w:hAnsi="Verdana"/>
          <w:color w:val="000000"/>
          <w:sz w:val="18"/>
          <w:szCs w:val="18"/>
        </w:rPr>
        <w:t> </w:t>
      </w:r>
      <w:r>
        <w:rPr>
          <w:rFonts w:ascii="Verdana" w:hAnsi="Verdana"/>
          <w:color w:val="000000"/>
          <w:sz w:val="18"/>
          <w:szCs w:val="18"/>
        </w:rPr>
        <w:t>нормативных актов иную трактовку получило определение тождества</w:t>
      </w:r>
      <w:r>
        <w:rPr>
          <w:rStyle w:val="WW8Num3z0"/>
          <w:rFonts w:ascii="Verdana" w:hAnsi="Verdana"/>
          <w:color w:val="000000"/>
          <w:sz w:val="18"/>
          <w:szCs w:val="18"/>
        </w:rPr>
        <w:t> </w:t>
      </w:r>
      <w:r>
        <w:rPr>
          <w:rStyle w:val="WW8Num4z0"/>
          <w:rFonts w:ascii="Verdana" w:hAnsi="Verdana"/>
          <w:color w:val="4682B4"/>
          <w:sz w:val="18"/>
          <w:szCs w:val="18"/>
        </w:rPr>
        <w:t>иска</w:t>
      </w:r>
      <w:r>
        <w:rPr>
          <w:rStyle w:val="WW8Num3z0"/>
          <w:rFonts w:ascii="Verdana" w:hAnsi="Verdana"/>
          <w:color w:val="000000"/>
          <w:sz w:val="18"/>
          <w:szCs w:val="18"/>
        </w:rPr>
        <w:t> </w:t>
      </w:r>
      <w:r>
        <w:rPr>
          <w:rFonts w:ascii="Verdana" w:hAnsi="Verdana"/>
          <w:color w:val="000000"/>
          <w:sz w:val="18"/>
          <w:szCs w:val="18"/>
        </w:rPr>
        <w:t>(заявления).</w:t>
      </w:r>
    </w:p>
    <w:p w:rsidR="00E624C3" w:rsidRDefault="00E624C3" w:rsidP="00E624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Распространение на Россию юрисдикции Европейского суда по правам человека требует приведения процессуального законодательства, в том числе норм об окончании дела без вынесения решения, в соответствие с нормами международного права.</w:t>
      </w:r>
    </w:p>
    <w:p w:rsidR="00E624C3" w:rsidRDefault="00E624C3" w:rsidP="00E624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обусловлена также тем, что в условиях развивающейся тенденции к сближению гражданского и арбитражного процессов появляется необходимость единообразия норм однопорядковых институтов. Все больше становится общих для процессов правовых институтов и терминов. Вместе с тем имеются и объективно не обоснованные различия. Так, АПК РФ 2002 г. не предусматривает возможность отказа в принятии искового</w:t>
      </w:r>
      <w:r>
        <w:rPr>
          <w:rStyle w:val="WW8Num3z0"/>
          <w:rFonts w:ascii="Verdana" w:hAnsi="Verdana"/>
          <w:color w:val="000000"/>
          <w:sz w:val="18"/>
          <w:szCs w:val="18"/>
        </w:rPr>
        <w:t> </w:t>
      </w:r>
      <w:r>
        <w:rPr>
          <w:rStyle w:val="WW8Num4z0"/>
          <w:rFonts w:ascii="Verdana" w:hAnsi="Verdana"/>
          <w:color w:val="4682B4"/>
          <w:sz w:val="18"/>
          <w:szCs w:val="18"/>
        </w:rPr>
        <w:t>заявления</w:t>
      </w:r>
      <w:r>
        <w:rPr>
          <w:rFonts w:ascii="Verdana" w:hAnsi="Verdana"/>
          <w:color w:val="000000"/>
          <w:sz w:val="18"/>
          <w:szCs w:val="18"/>
        </w:rPr>
        <w:t>, в том числе в связи с</w:t>
      </w:r>
      <w:r>
        <w:rPr>
          <w:rStyle w:val="WW8Num3z0"/>
          <w:rFonts w:ascii="Verdana" w:hAnsi="Verdana"/>
          <w:color w:val="000000"/>
          <w:sz w:val="18"/>
          <w:szCs w:val="18"/>
        </w:rPr>
        <w:t> </w:t>
      </w:r>
      <w:r>
        <w:rPr>
          <w:rStyle w:val="WW8Num4z0"/>
          <w:rFonts w:ascii="Verdana" w:hAnsi="Verdana"/>
          <w:color w:val="4682B4"/>
          <w:sz w:val="18"/>
          <w:szCs w:val="18"/>
        </w:rPr>
        <w:t>неподведомственностью</w:t>
      </w:r>
      <w:r>
        <w:rPr>
          <w:rFonts w:ascii="Verdana" w:hAnsi="Verdana"/>
          <w:color w:val="000000"/>
          <w:sz w:val="18"/>
          <w:szCs w:val="18"/>
        </w:rPr>
        <w:t>, что имело место в АПК РФ 1995 г., в то время как</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этот правовой институт сохранил. Несмотря на то, что норма АПК РФ об отказе в принятии иска (заявления) является общей независимо от вида производства, Федеральный закон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предусматривает право суда отказать в приеме заявления. В этой связи требуется исследование существующих отличий на предмет их обоснованности. При проведении исследования использованы нормы арбитражного и гражданского процессуального законодательства, монографии и</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специалистов в области как гражданского, так и арбитражного процессуального права.</w:t>
      </w:r>
    </w:p>
    <w:p w:rsidR="00E624C3" w:rsidRDefault="00E624C3" w:rsidP="00E624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отсутствуют комплексные исследования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особенностей окончания рассмотрения дела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без вынесения решения. Лишь в ряде работ имеются исследования отдельных аспектов этой проблемы. Применительно к гражданскому процессу такие комплексные исследования в последние годы также не проводились.</w:t>
      </w:r>
    </w:p>
    <w:p w:rsidR="00E624C3" w:rsidRDefault="00E624C3" w:rsidP="00E624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Выбор предложенной темы диссертационного исследования обусловлен также отсутствием комплексных научных работ, посвященных проблемам правового регулирования окончания рассмотрения дела арбитражным судом без вынесения решения, нередкими случаями выявления ошибок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арбитражных судов, с которыми автор сталкивается в своей практической деятельности.</w:t>
      </w:r>
    </w:p>
    <w:p w:rsidR="00E624C3" w:rsidRDefault="00E624C3" w:rsidP="00E624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Основы научного осмысления необходимости четкого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правовых оснований и установления процессуальных особенностей окончания рассмотрения дел без вынесения решения по существу заявленных требований были заложены научными трудами и исследованиями ученых России конца XIX - начала XX веков. Обилие в то время серьезных фундаментальных работ российских ученых по</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позволяет судить о степени значимости законодательного регулирования,</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 применения гражданских процессуальных норм, в той или иной мере связанных с окончанием рассмотрения дела без вынесения решения, для общества того времени. Не пропал этот интерес и в настоящее время. Большой вклад в развитие учения о гражданском процессе внесли Е.В.</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Fonts w:ascii="Verdana" w:hAnsi="Verdana"/>
          <w:color w:val="000000"/>
          <w:sz w:val="18"/>
          <w:szCs w:val="18"/>
        </w:rPr>
        <w:t>, А.Х. Гольмстен, В.П. Исаченко, Е.А.</w:t>
      </w:r>
      <w:r>
        <w:rPr>
          <w:rStyle w:val="WW8Num3z0"/>
          <w:rFonts w:ascii="Verdana" w:hAnsi="Verdana"/>
          <w:color w:val="000000"/>
          <w:sz w:val="18"/>
          <w:szCs w:val="18"/>
        </w:rPr>
        <w:t> </w:t>
      </w:r>
      <w:r>
        <w:rPr>
          <w:rStyle w:val="WW8Num4z0"/>
          <w:rFonts w:ascii="Verdana" w:hAnsi="Verdana"/>
          <w:color w:val="4682B4"/>
          <w:sz w:val="18"/>
          <w:szCs w:val="18"/>
        </w:rPr>
        <w:t>Нефедьев</w:t>
      </w:r>
      <w:r>
        <w:rPr>
          <w:rFonts w:ascii="Verdana" w:hAnsi="Verdana"/>
          <w:color w:val="000000"/>
          <w:sz w:val="18"/>
          <w:szCs w:val="18"/>
        </w:rPr>
        <w:t>. Продолжателем классических научных традиций в ранний советский период являлся В.А.</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Fonts w:ascii="Verdana" w:hAnsi="Verdana"/>
          <w:color w:val="000000"/>
          <w:sz w:val="18"/>
          <w:szCs w:val="18"/>
        </w:rPr>
        <w:t>. Исторически сложившиеся и широко освещенные русскими</w:t>
      </w:r>
      <w:r>
        <w:rPr>
          <w:rStyle w:val="WW8Num4z0"/>
          <w:rFonts w:ascii="Verdana" w:hAnsi="Verdana"/>
          <w:color w:val="4682B4"/>
          <w:sz w:val="18"/>
          <w:szCs w:val="18"/>
        </w:rPr>
        <w:t>процессуалистами</w:t>
      </w:r>
      <w:r>
        <w:rPr>
          <w:rStyle w:val="WW8Num3z0"/>
          <w:rFonts w:ascii="Verdana" w:hAnsi="Verdana"/>
          <w:color w:val="000000"/>
          <w:sz w:val="18"/>
          <w:szCs w:val="18"/>
        </w:rPr>
        <w:t> </w:t>
      </w:r>
      <w:r>
        <w:rPr>
          <w:rFonts w:ascii="Verdana" w:hAnsi="Verdana"/>
          <w:color w:val="000000"/>
          <w:sz w:val="18"/>
          <w:szCs w:val="18"/>
        </w:rPr>
        <w:t>цели гражданского судопроизводства не изменились. Поэтому в данном исследовании использованы труды таких ученых как Е.В.</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Fonts w:ascii="Verdana" w:hAnsi="Verdana"/>
          <w:color w:val="000000"/>
          <w:sz w:val="18"/>
          <w:szCs w:val="18"/>
        </w:rPr>
        <w:t>, А.Х. Гольмстен, B.J1. Исаченко, К.И.</w:t>
      </w:r>
      <w:r>
        <w:rPr>
          <w:rStyle w:val="WW8Num3z0"/>
          <w:rFonts w:ascii="Verdana" w:hAnsi="Verdana"/>
          <w:color w:val="000000"/>
          <w:sz w:val="18"/>
          <w:szCs w:val="18"/>
        </w:rPr>
        <w:t> </w:t>
      </w:r>
      <w:r>
        <w:rPr>
          <w:rStyle w:val="WW8Num4z0"/>
          <w:rFonts w:ascii="Verdana" w:hAnsi="Verdana"/>
          <w:color w:val="4682B4"/>
          <w:sz w:val="18"/>
          <w:szCs w:val="18"/>
        </w:rPr>
        <w:t>Малышев</w:t>
      </w:r>
      <w:r>
        <w:rPr>
          <w:rFonts w:ascii="Verdana" w:hAnsi="Verdana"/>
          <w:color w:val="000000"/>
          <w:sz w:val="18"/>
          <w:szCs w:val="18"/>
        </w:rPr>
        <w:t>, Е.А. Нефедьев, В.А. Рязановский, Т.М.</w:t>
      </w:r>
      <w:r>
        <w:rPr>
          <w:rStyle w:val="WW8Num3z0"/>
          <w:rFonts w:ascii="Verdana" w:hAnsi="Verdana"/>
          <w:color w:val="000000"/>
          <w:sz w:val="18"/>
          <w:szCs w:val="18"/>
        </w:rPr>
        <w:t> </w:t>
      </w:r>
      <w:r>
        <w:rPr>
          <w:rStyle w:val="WW8Num4z0"/>
          <w:rFonts w:ascii="Verdana" w:hAnsi="Verdana"/>
          <w:color w:val="4682B4"/>
          <w:sz w:val="18"/>
          <w:szCs w:val="18"/>
        </w:rPr>
        <w:t>Яблочков</w:t>
      </w:r>
      <w:r>
        <w:rPr>
          <w:rFonts w:ascii="Verdana" w:hAnsi="Verdana"/>
          <w:color w:val="000000"/>
          <w:sz w:val="18"/>
          <w:szCs w:val="18"/>
        </w:rPr>
        <w:t>.</w:t>
      </w:r>
    </w:p>
    <w:p w:rsidR="00E624C3" w:rsidRDefault="00E624C3" w:rsidP="00E624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созданием в 1922 году арбитражных комиссий, образованием в дальнейшем системы государственных</w:t>
      </w:r>
      <w:r>
        <w:rPr>
          <w:rStyle w:val="WW8Num3z0"/>
          <w:rFonts w:ascii="Verdana" w:hAnsi="Verdana"/>
          <w:color w:val="000000"/>
          <w:sz w:val="18"/>
          <w:szCs w:val="18"/>
        </w:rPr>
        <w:t> </w:t>
      </w:r>
      <w:r>
        <w:rPr>
          <w:rStyle w:val="WW8Num4z0"/>
          <w:rFonts w:ascii="Verdana" w:hAnsi="Verdana"/>
          <w:color w:val="4682B4"/>
          <w:sz w:val="18"/>
          <w:szCs w:val="18"/>
        </w:rPr>
        <w:t>арбитражей</w:t>
      </w:r>
      <w:r>
        <w:rPr>
          <w:rStyle w:val="WW8Num3z0"/>
          <w:rFonts w:ascii="Verdana" w:hAnsi="Verdana"/>
          <w:color w:val="000000"/>
          <w:sz w:val="18"/>
          <w:szCs w:val="18"/>
        </w:rPr>
        <w:t> </w:t>
      </w:r>
      <w:r>
        <w:rPr>
          <w:rFonts w:ascii="Verdana" w:hAnsi="Verdana"/>
          <w:color w:val="000000"/>
          <w:sz w:val="18"/>
          <w:szCs w:val="18"/>
        </w:rPr>
        <w:t xml:space="preserve">и вплоть до создания в 1992 году арбитражных судов процесс </w:t>
      </w:r>
      <w:r>
        <w:rPr>
          <w:rFonts w:ascii="Verdana" w:hAnsi="Verdana"/>
          <w:color w:val="000000"/>
          <w:sz w:val="18"/>
          <w:szCs w:val="18"/>
        </w:rPr>
        <w:lastRenderedPageBreak/>
        <w:t>рассмотрения дел этими органами существенно отличался от гражданского процесса в судах общей юрисдикции. Разработанные в связи с созданием арбитражных судов</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Fonts w:ascii="Verdana" w:hAnsi="Verdana"/>
          <w:color w:val="000000"/>
          <w:sz w:val="18"/>
          <w:szCs w:val="18"/>
        </w:rPr>
        <w:t>процессуальные кодексы исходят из принципов единства процессов, воплотили в них теоретические разработки в XX и начале XXI веков ученых, таких как С.Н.</w:t>
      </w:r>
      <w:r>
        <w:rPr>
          <w:rStyle w:val="WW8Num3z0"/>
          <w:rFonts w:ascii="Verdana" w:hAnsi="Verdana"/>
          <w:color w:val="000000"/>
          <w:sz w:val="18"/>
          <w:szCs w:val="18"/>
        </w:rPr>
        <w:t> </w:t>
      </w:r>
      <w:r>
        <w:rPr>
          <w:rStyle w:val="WW8Num4z0"/>
          <w:rFonts w:ascii="Verdana" w:hAnsi="Verdana"/>
          <w:color w:val="4682B4"/>
          <w:sz w:val="18"/>
          <w:szCs w:val="18"/>
        </w:rPr>
        <w:t>Братусь</w:t>
      </w:r>
      <w:r>
        <w:rPr>
          <w:rFonts w:ascii="Verdana" w:hAnsi="Verdana"/>
          <w:color w:val="000000"/>
          <w:sz w:val="18"/>
          <w:szCs w:val="18"/>
        </w:rPr>
        <w:t>, М.А. Гурвич, В.М. Жуйков, Р.Ф.</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Fonts w:ascii="Verdana" w:hAnsi="Verdana"/>
          <w:color w:val="000000"/>
          <w:sz w:val="18"/>
          <w:szCs w:val="18"/>
        </w:rPr>
        <w:t>, А.Ф. Клейнман, Л.Ф. Лесницкая, И.В.</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А.К. Сергун, М.С. Шакарян, В.М.</w:t>
      </w:r>
      <w:r>
        <w:rPr>
          <w:rStyle w:val="WW8Num3z0"/>
          <w:rFonts w:ascii="Verdana" w:hAnsi="Verdana"/>
          <w:color w:val="000000"/>
          <w:sz w:val="18"/>
          <w:szCs w:val="18"/>
        </w:rPr>
        <w:t> </w:t>
      </w:r>
      <w:r>
        <w:rPr>
          <w:rStyle w:val="WW8Num4z0"/>
          <w:rFonts w:ascii="Verdana" w:hAnsi="Verdana"/>
          <w:color w:val="4682B4"/>
          <w:sz w:val="18"/>
          <w:szCs w:val="18"/>
        </w:rPr>
        <w:t>Шерстюк</w:t>
      </w:r>
      <w:r>
        <w:rPr>
          <w:rFonts w:ascii="Verdana" w:hAnsi="Verdana"/>
          <w:color w:val="000000"/>
          <w:sz w:val="18"/>
          <w:szCs w:val="18"/>
        </w:rPr>
        <w:t>, М.К. Юков, В.В. Ярков и другие.</w:t>
      </w:r>
    </w:p>
    <w:p w:rsidR="00E624C3" w:rsidRDefault="00E624C3" w:rsidP="00E624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Указанная работа выполнена на основе изучения исторического наследия русских</w:t>
      </w:r>
      <w:r>
        <w:rPr>
          <w:rStyle w:val="WW8Num3z0"/>
          <w:rFonts w:ascii="Verdana" w:hAnsi="Verdana"/>
          <w:color w:val="000000"/>
          <w:sz w:val="18"/>
          <w:szCs w:val="18"/>
        </w:rPr>
        <w:t> </w:t>
      </w:r>
      <w:r>
        <w:rPr>
          <w:rStyle w:val="WW8Num4z0"/>
          <w:rFonts w:ascii="Verdana" w:hAnsi="Verdana"/>
          <w:color w:val="4682B4"/>
          <w:sz w:val="18"/>
          <w:szCs w:val="18"/>
        </w:rPr>
        <w:t>процессуалистов</w:t>
      </w:r>
      <w:r>
        <w:rPr>
          <w:rFonts w:ascii="Verdana" w:hAnsi="Verdana"/>
          <w:color w:val="000000"/>
          <w:sz w:val="18"/>
          <w:szCs w:val="18"/>
        </w:rPr>
        <w:t>, современных отечественных и зарубежных исследователей сходных процессуальных отношений.</w:t>
      </w:r>
    </w:p>
    <w:p w:rsidR="00E624C3" w:rsidRDefault="00E624C3" w:rsidP="00E624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основу диссертационной работы положены результаты проведенного автором научного анализа законодательства и литературы, а также обобщения судебной практики по вопросам окончания рассмотрения дела без вынесения решения. Автором использованы</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Пленумов ВАС РФ и ВС РФ,</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практика арбитражных судов округов и субъектов Российской Федерации.</w:t>
      </w:r>
    </w:p>
    <w:p w:rsidR="00E624C3" w:rsidRDefault="00E624C3" w:rsidP="00E624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нормы о порядке окончания рассмотрения дела арбитражным судом без вынесения решения, а также нормы, регулирующие правовые отношения, возникающие по окончанию рассмотрения дела арбитражным судом без вынесения решения по существу спора. Предмет исследования - правовые нормы федеральных законов, регулирующие</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и гражданское судопроизводство, судебная практика.</w:t>
      </w:r>
    </w:p>
    <w:p w:rsidR="00E624C3" w:rsidRDefault="00E624C3" w:rsidP="00E624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работы состоит в комплексном изучении основных теоретических и практических вопросов окончания рассмотрения дела арбитражным судом без вынесения решения, то есть понятий, особенностей, существенных признаков, факторов, оказывающих влияние на процесс их формирования, порядка и правовых последствий окончания рассмотрения дела без вынесения решения. Основное внимание сосредотачивается на выявлении проблем правового регулирования и совершенствования норм процессуального права, устанавливающих порядок окончания рассмотрения дела без вынесения решения; выработке путей оперативного и эффективного разрешения таких проблем, обеспечении единообразного толкования и применения существующих норм. Поэтому такие проблемы, как виды</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законная сила судебного решения, право на</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в материальном и процессуальном смысле и ряд других рассматриваются лишь в той мере, которая необходима для полноты основного исследования.</w:t>
      </w:r>
    </w:p>
    <w:p w:rsidR="00E624C3" w:rsidRDefault="00E624C3" w:rsidP="00E624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Данная цель достигается путем решения следующих задач:</w:t>
      </w:r>
    </w:p>
    <w:p w:rsidR="00E624C3" w:rsidRDefault="00E624C3" w:rsidP="00E624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изучения юридического регулирования правовых отношений по окончанию рассмотрения дела без вынесения решения в его историческом развитии;</w:t>
      </w:r>
    </w:p>
    <w:p w:rsidR="00E624C3" w:rsidRDefault="00E624C3" w:rsidP="00E624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определения критериев, позволяющих четко разграничивать основания и правовые последствия</w:t>
      </w:r>
      <w:r>
        <w:rPr>
          <w:rStyle w:val="WW8Num3z0"/>
          <w:rFonts w:ascii="Verdana" w:hAnsi="Verdana"/>
          <w:color w:val="000000"/>
          <w:sz w:val="18"/>
          <w:szCs w:val="18"/>
        </w:rPr>
        <w:t> </w:t>
      </w:r>
      <w:r>
        <w:rPr>
          <w:rStyle w:val="WW8Num4z0"/>
          <w:rFonts w:ascii="Verdana" w:hAnsi="Verdana"/>
          <w:color w:val="4682B4"/>
          <w:sz w:val="18"/>
          <w:szCs w:val="18"/>
        </w:rPr>
        <w:t>прекращения</w:t>
      </w:r>
      <w:r>
        <w:rPr>
          <w:rStyle w:val="WW8Num3z0"/>
          <w:rFonts w:ascii="Verdana" w:hAnsi="Verdana"/>
          <w:color w:val="000000"/>
          <w:sz w:val="18"/>
          <w:szCs w:val="18"/>
        </w:rPr>
        <w:t> </w:t>
      </w:r>
      <w:r>
        <w:rPr>
          <w:rFonts w:ascii="Verdana" w:hAnsi="Verdana"/>
          <w:color w:val="000000"/>
          <w:sz w:val="18"/>
          <w:szCs w:val="18"/>
        </w:rPr>
        <w:t>производства по делу и</w:t>
      </w:r>
      <w:r>
        <w:rPr>
          <w:rStyle w:val="WW8Num3z0"/>
          <w:rFonts w:ascii="Verdana" w:hAnsi="Verdana"/>
          <w:color w:val="000000"/>
          <w:sz w:val="18"/>
          <w:szCs w:val="18"/>
        </w:rPr>
        <w:t> </w:t>
      </w:r>
      <w:r>
        <w:rPr>
          <w:rStyle w:val="WW8Num4z0"/>
          <w:rFonts w:ascii="Verdana" w:hAnsi="Verdana"/>
          <w:color w:val="4682B4"/>
          <w:sz w:val="18"/>
          <w:szCs w:val="18"/>
        </w:rPr>
        <w:t>оставления</w:t>
      </w:r>
      <w:r>
        <w:rPr>
          <w:rStyle w:val="WW8Num3z0"/>
          <w:rFonts w:ascii="Verdana" w:hAnsi="Verdana"/>
          <w:color w:val="000000"/>
          <w:sz w:val="18"/>
          <w:szCs w:val="18"/>
        </w:rPr>
        <w:t> </w:t>
      </w:r>
      <w:r>
        <w:rPr>
          <w:rFonts w:ascii="Verdana" w:hAnsi="Verdana"/>
          <w:color w:val="000000"/>
          <w:sz w:val="18"/>
          <w:szCs w:val="18"/>
        </w:rPr>
        <w:t>искового заявления без рассмотрения, а также их отличий от процессуальных институтов оставления искового заявления без движения, возврата искового заявления и</w:t>
      </w:r>
      <w:r>
        <w:rPr>
          <w:rStyle w:val="WW8Num3z0"/>
          <w:rFonts w:ascii="Verdana" w:hAnsi="Verdana"/>
          <w:color w:val="000000"/>
          <w:sz w:val="18"/>
          <w:szCs w:val="18"/>
        </w:rPr>
        <w:t> </w:t>
      </w:r>
      <w:r>
        <w:rPr>
          <w:rStyle w:val="WW8Num4z0"/>
          <w:rFonts w:ascii="Verdana" w:hAnsi="Verdana"/>
          <w:color w:val="4682B4"/>
          <w:sz w:val="18"/>
          <w:szCs w:val="18"/>
        </w:rPr>
        <w:t>приостановления</w:t>
      </w:r>
      <w:r>
        <w:rPr>
          <w:rStyle w:val="WW8Num3z0"/>
          <w:rFonts w:ascii="Verdana" w:hAnsi="Verdana"/>
          <w:color w:val="000000"/>
          <w:sz w:val="18"/>
          <w:szCs w:val="18"/>
        </w:rPr>
        <w:t> </w:t>
      </w:r>
      <w:r>
        <w:rPr>
          <w:rFonts w:ascii="Verdana" w:hAnsi="Verdana"/>
          <w:color w:val="000000"/>
          <w:sz w:val="18"/>
          <w:szCs w:val="18"/>
        </w:rPr>
        <w:t>производства по делу;</w:t>
      </w:r>
    </w:p>
    <w:p w:rsidR="00E624C3" w:rsidRDefault="00E624C3" w:rsidP="00E624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уяснения</w:t>
      </w:r>
      <w:r>
        <w:rPr>
          <w:rStyle w:val="WW8Num3z0"/>
          <w:rFonts w:ascii="Verdana" w:hAnsi="Verdana"/>
          <w:color w:val="000000"/>
          <w:sz w:val="18"/>
          <w:szCs w:val="18"/>
        </w:rPr>
        <w:t> </w:t>
      </w:r>
      <w:r>
        <w:rPr>
          <w:rFonts w:ascii="Verdana" w:hAnsi="Verdana"/>
          <w:color w:val="000000"/>
          <w:sz w:val="18"/>
          <w:szCs w:val="18"/>
        </w:rPr>
        <w:t>содержащихся в Конституции РФ, АПК РФ, ГПК РФ положений о разграничении подведомственности дел арбитражным судам и судам общей юрисдикции, о</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силе судебного решения, тождестве</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и ряда других положений;</w:t>
      </w:r>
    </w:p>
    <w:p w:rsidR="00E624C3" w:rsidRDefault="00E624C3" w:rsidP="00E624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сравнения действующих правил с результатами их реализации;</w:t>
      </w:r>
    </w:p>
    <w:p w:rsidR="00E624C3" w:rsidRDefault="00E624C3" w:rsidP="00E624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поиска наиболее эффективных способов решения выявленных проблем.</w:t>
      </w:r>
    </w:p>
    <w:p w:rsidR="00E624C3" w:rsidRDefault="00E624C3" w:rsidP="00E624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исследования составляют общенаучные методы познания: анализ и синтез, дедукция и индукция, наблюдение и сравнение, а также такие научные методы, как системный и нормативно-логический, качественный и количественный анализы, классификация явлений и процессов, сравнительное</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аналитическая обработка нормативного материала, его комментирование, систематизация и классификация. Исследуются и анализируются рассматриваемые явления в их историческом развитии.</w:t>
      </w:r>
    </w:p>
    <w:p w:rsidR="00E624C3" w:rsidRDefault="00E624C3" w:rsidP="00E624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и положения, выносимые на защиту.</w:t>
      </w:r>
    </w:p>
    <w:p w:rsidR="00E624C3" w:rsidRDefault="00E624C3" w:rsidP="00E624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Научная новизна работы состоит в том, что она представляет собой комплексное юридическое исследование исторических, теоретических аспектов и судебно-арбитражной практики применения норм новых АПК и ГПК, регулирующих порядок окончания рассмотрения дела без вынесения </w:t>
      </w:r>
      <w:r>
        <w:rPr>
          <w:rFonts w:ascii="Verdana" w:hAnsi="Verdana"/>
          <w:color w:val="000000"/>
          <w:sz w:val="18"/>
          <w:szCs w:val="18"/>
        </w:rPr>
        <w:lastRenderedPageBreak/>
        <w:t>решения по существу спора. При этом в диссертации предпринята первая в условиях современной России попытка сбора и анализа материалов о правовом регулировании оснований окончания рассмотрения в арбитражном суде дела без вынесения решения, их правовой сущности, общих принципах и различиях правового регулирования прекращения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и оставления иска без рассмотрения в арбитражном и гражданском процессе.</w:t>
      </w:r>
    </w:p>
    <w:p w:rsidR="00E624C3" w:rsidRDefault="00E624C3" w:rsidP="00E624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результатам проведенного исследования сформулированы и выносятся на защиту следующие основные положения:</w:t>
      </w:r>
    </w:p>
    <w:p w:rsidR="00E624C3" w:rsidRDefault="00E624C3" w:rsidP="00E624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Доказывается необходимость восстановления в АПК РФ норм о праве суда отказывать в принятии заявления, если дело не подлежит рассмотрению в арбитражном суде, в том числе в связи с неподведомственностью. Отсутствие таких норм существенно затягивает разрешение требований по существу и тем самым не обеспечивает должным образом право граждан и организаций на судебную защиту.</w:t>
      </w:r>
    </w:p>
    <w:p w:rsidR="00E624C3" w:rsidRDefault="00E624C3" w:rsidP="00E624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Обосновывается необходимость предоставления</w:t>
      </w:r>
      <w:r>
        <w:rPr>
          <w:rStyle w:val="WW8Num3z0"/>
          <w:rFonts w:ascii="Verdana" w:hAnsi="Verdana"/>
          <w:color w:val="000000"/>
          <w:sz w:val="18"/>
          <w:szCs w:val="18"/>
        </w:rPr>
        <w:t> </w:t>
      </w:r>
      <w:r>
        <w:rPr>
          <w:rStyle w:val="WW8Num4z0"/>
          <w:rFonts w:ascii="Verdana" w:hAnsi="Verdana"/>
          <w:color w:val="4682B4"/>
          <w:sz w:val="18"/>
          <w:szCs w:val="18"/>
        </w:rPr>
        <w:t>судье</w:t>
      </w:r>
      <w:r>
        <w:rPr>
          <w:rStyle w:val="WW8Num3z0"/>
          <w:rFonts w:ascii="Verdana" w:hAnsi="Verdana"/>
          <w:color w:val="000000"/>
          <w:sz w:val="18"/>
          <w:szCs w:val="18"/>
        </w:rPr>
        <w:t> </w:t>
      </w:r>
      <w:r>
        <w:rPr>
          <w:rFonts w:ascii="Verdana" w:hAnsi="Verdana"/>
          <w:color w:val="000000"/>
          <w:sz w:val="18"/>
          <w:szCs w:val="18"/>
        </w:rPr>
        <w:t>права единолично прекращать производство по делу, оставлять</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без рассмотрения в предварительном</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заседании.</w:t>
      </w:r>
    </w:p>
    <w:p w:rsidR="00E624C3" w:rsidRDefault="00E624C3" w:rsidP="00E624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Выдвигается и обосновывается тезис о применении правила о тождестве исков (</w:t>
      </w:r>
      <w:r>
        <w:rPr>
          <w:rStyle w:val="WW8Num4z0"/>
          <w:rFonts w:ascii="Verdana" w:hAnsi="Verdana"/>
          <w:color w:val="4682B4"/>
          <w:sz w:val="18"/>
          <w:szCs w:val="18"/>
        </w:rPr>
        <w:t>заявлений</w:t>
      </w:r>
      <w:r>
        <w:rPr>
          <w:rFonts w:ascii="Verdana" w:hAnsi="Verdana"/>
          <w:color w:val="000000"/>
          <w:sz w:val="18"/>
          <w:szCs w:val="18"/>
        </w:rPr>
        <w:t>) в отношении любых судебных актов, независимо от их</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формы (решение, определение, постановление) и вида</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(исковое производство, производство по</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возникающим из административных и иных</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особое производство), если такими</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актами заявленные требования рассмотрены по существу.</w:t>
      </w:r>
    </w:p>
    <w:p w:rsidR="00E624C3" w:rsidRDefault="00E624C3" w:rsidP="00E624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При определении тождества иска по такому элементу, как стороны необходимо совпадение</w:t>
      </w:r>
      <w:r>
        <w:rPr>
          <w:rStyle w:val="WW8Num3z0"/>
          <w:rFonts w:ascii="Verdana" w:hAnsi="Verdana"/>
          <w:color w:val="000000"/>
          <w:sz w:val="18"/>
          <w:szCs w:val="18"/>
        </w:rPr>
        <w:t> </w:t>
      </w:r>
      <w:r>
        <w:rPr>
          <w:rStyle w:val="WW8Num4z0"/>
          <w:rFonts w:ascii="Verdana" w:hAnsi="Verdana"/>
          <w:color w:val="4682B4"/>
          <w:sz w:val="18"/>
          <w:szCs w:val="18"/>
        </w:rPr>
        <w:t>истцов</w:t>
      </w:r>
      <w:r>
        <w:rPr>
          <w:rStyle w:val="WW8Num3z0"/>
          <w:rFonts w:ascii="Verdana" w:hAnsi="Verdana"/>
          <w:color w:val="000000"/>
          <w:sz w:val="18"/>
          <w:szCs w:val="18"/>
        </w:rPr>
        <w:t> </w:t>
      </w:r>
      <w:r>
        <w:rPr>
          <w:rFonts w:ascii="Verdana" w:hAnsi="Verdana"/>
          <w:color w:val="000000"/>
          <w:sz w:val="18"/>
          <w:szCs w:val="18"/>
        </w:rPr>
        <w:t>и ответчиков по обоим делам. Если в</w:t>
      </w:r>
      <w:r>
        <w:rPr>
          <w:rStyle w:val="WW8Num3z0"/>
          <w:rFonts w:ascii="Verdana" w:hAnsi="Verdana"/>
          <w:color w:val="000000"/>
          <w:sz w:val="18"/>
          <w:szCs w:val="18"/>
        </w:rPr>
        <w:t> </w:t>
      </w:r>
      <w:r>
        <w:rPr>
          <w:rStyle w:val="WW8Num4z0"/>
          <w:rFonts w:ascii="Verdana" w:hAnsi="Verdana"/>
          <w:color w:val="4682B4"/>
          <w:sz w:val="18"/>
          <w:szCs w:val="18"/>
        </w:rPr>
        <w:t>делах</w:t>
      </w:r>
      <w:r>
        <w:rPr>
          <w:rFonts w:ascii="Verdana" w:hAnsi="Verdana"/>
          <w:color w:val="000000"/>
          <w:sz w:val="18"/>
          <w:szCs w:val="18"/>
        </w:rPr>
        <w:t>, где участвуют одни и те же лица, в одном случае они имеют</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статус истца, а в другом -</w:t>
      </w:r>
      <w:r>
        <w:rPr>
          <w:rStyle w:val="WW8Num3z0"/>
          <w:rFonts w:ascii="Verdana" w:hAnsi="Verdana"/>
          <w:color w:val="000000"/>
          <w:sz w:val="18"/>
          <w:szCs w:val="18"/>
        </w:rPr>
        <w:t> </w:t>
      </w:r>
      <w:r>
        <w:rPr>
          <w:rStyle w:val="WW8Num4z0"/>
          <w:rFonts w:ascii="Verdana" w:hAnsi="Verdana"/>
          <w:color w:val="4682B4"/>
          <w:sz w:val="18"/>
          <w:szCs w:val="18"/>
        </w:rPr>
        <w:t>ответчика</w:t>
      </w:r>
      <w:r>
        <w:rPr>
          <w:rFonts w:ascii="Verdana" w:hAnsi="Verdana"/>
          <w:color w:val="000000"/>
          <w:sz w:val="18"/>
          <w:szCs w:val="18"/>
        </w:rPr>
        <w:t>, такие стороны не будут тождественными, следовательно, не будут тождественными и</w:t>
      </w:r>
      <w:r>
        <w:rPr>
          <w:rStyle w:val="WW8Num3z0"/>
          <w:rFonts w:ascii="Verdana" w:hAnsi="Verdana"/>
          <w:color w:val="000000"/>
          <w:sz w:val="18"/>
          <w:szCs w:val="18"/>
        </w:rPr>
        <w:t> </w:t>
      </w:r>
      <w:r>
        <w:rPr>
          <w:rStyle w:val="WW8Num4z0"/>
          <w:rFonts w:ascii="Verdana" w:hAnsi="Verdana"/>
          <w:color w:val="4682B4"/>
          <w:sz w:val="18"/>
          <w:szCs w:val="18"/>
        </w:rPr>
        <w:t>иски</w:t>
      </w:r>
      <w:r>
        <w:rPr>
          <w:rFonts w:ascii="Verdana" w:hAnsi="Verdana"/>
          <w:color w:val="000000"/>
          <w:sz w:val="18"/>
          <w:szCs w:val="18"/>
        </w:rPr>
        <w:t>. Речь может идти только о</w:t>
      </w:r>
      <w:r>
        <w:rPr>
          <w:rStyle w:val="WW8Num3z0"/>
          <w:rFonts w:ascii="Verdana" w:hAnsi="Verdana"/>
          <w:color w:val="000000"/>
          <w:sz w:val="18"/>
          <w:szCs w:val="18"/>
        </w:rPr>
        <w:t> </w:t>
      </w:r>
      <w:r>
        <w:rPr>
          <w:rStyle w:val="WW8Num4z0"/>
          <w:rFonts w:ascii="Verdana" w:hAnsi="Verdana"/>
          <w:color w:val="4682B4"/>
          <w:sz w:val="18"/>
          <w:szCs w:val="18"/>
        </w:rPr>
        <w:t>преюдициальном</w:t>
      </w:r>
      <w:r>
        <w:rPr>
          <w:rStyle w:val="WW8Num3z0"/>
          <w:rFonts w:ascii="Verdana" w:hAnsi="Verdana"/>
          <w:color w:val="000000"/>
          <w:sz w:val="18"/>
          <w:szCs w:val="18"/>
        </w:rPr>
        <w:t> </w:t>
      </w:r>
      <w:r>
        <w:rPr>
          <w:rFonts w:ascii="Verdana" w:hAnsi="Verdana"/>
          <w:color w:val="000000"/>
          <w:sz w:val="18"/>
          <w:szCs w:val="18"/>
        </w:rPr>
        <w:t>значении ранее принятого судебного акта.</w:t>
      </w:r>
    </w:p>
    <w:p w:rsidR="00E624C3" w:rsidRDefault="00E624C3" w:rsidP="00E624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Определения, выносимые по результатам рассмотрения требований</w:t>
      </w:r>
      <w:r>
        <w:rPr>
          <w:rStyle w:val="WW8Num3z0"/>
          <w:rFonts w:ascii="Verdana" w:hAnsi="Verdana"/>
          <w:color w:val="000000"/>
          <w:sz w:val="18"/>
          <w:szCs w:val="18"/>
        </w:rPr>
        <w:t> </w:t>
      </w:r>
      <w:r>
        <w:rPr>
          <w:rStyle w:val="WW8Num4z0"/>
          <w:rFonts w:ascii="Verdana" w:hAnsi="Verdana"/>
          <w:color w:val="4682B4"/>
          <w:sz w:val="18"/>
          <w:szCs w:val="18"/>
        </w:rPr>
        <w:t>кредиторов</w:t>
      </w:r>
      <w:r>
        <w:rPr>
          <w:rFonts w:ascii="Verdana" w:hAnsi="Verdana"/>
          <w:color w:val="000000"/>
          <w:sz w:val="18"/>
          <w:szCs w:val="18"/>
        </w:rPr>
        <w:t>, вытекающих из денежных обязательств в делах о несостоятельности (банкротстве), по своей сущности являются решениями по денежным требованиям кредиторов к</w:t>
      </w:r>
      <w:r>
        <w:rPr>
          <w:rStyle w:val="WW8Num3z0"/>
          <w:rFonts w:ascii="Verdana" w:hAnsi="Verdana"/>
          <w:color w:val="000000"/>
          <w:sz w:val="18"/>
          <w:szCs w:val="18"/>
        </w:rPr>
        <w:t> </w:t>
      </w:r>
      <w:r>
        <w:rPr>
          <w:rStyle w:val="WW8Num4z0"/>
          <w:rFonts w:ascii="Verdana" w:hAnsi="Verdana"/>
          <w:color w:val="4682B4"/>
          <w:sz w:val="18"/>
          <w:szCs w:val="18"/>
        </w:rPr>
        <w:t>должнику</w:t>
      </w:r>
      <w:r>
        <w:rPr>
          <w:rFonts w:ascii="Verdana" w:hAnsi="Verdana"/>
          <w:color w:val="000000"/>
          <w:sz w:val="18"/>
          <w:szCs w:val="18"/>
        </w:rPr>
        <w:t>. Следовательно, к ним применимы правила тождества и</w:t>
      </w:r>
      <w:r>
        <w:rPr>
          <w:rStyle w:val="WW8Num3z0"/>
          <w:rFonts w:ascii="Verdana" w:hAnsi="Verdana"/>
          <w:color w:val="000000"/>
          <w:sz w:val="18"/>
          <w:szCs w:val="18"/>
        </w:rPr>
        <w:t> </w:t>
      </w:r>
      <w:r>
        <w:rPr>
          <w:rStyle w:val="WW8Num4z0"/>
          <w:rFonts w:ascii="Verdana" w:hAnsi="Verdana"/>
          <w:color w:val="4682B4"/>
          <w:sz w:val="18"/>
          <w:szCs w:val="18"/>
        </w:rPr>
        <w:t>преюдиции</w:t>
      </w:r>
      <w:r>
        <w:rPr>
          <w:rFonts w:ascii="Verdana" w:hAnsi="Verdana"/>
          <w:color w:val="000000"/>
          <w:sz w:val="18"/>
          <w:szCs w:val="18"/>
        </w:rPr>
        <w:t>.</w:t>
      </w:r>
    </w:p>
    <w:p w:rsidR="00E624C3" w:rsidRDefault="00E624C3" w:rsidP="00E624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Обосновывается необходимость дополнения в АПК РФ перечня нарушений норм процессуального права, являющихся безусловным основанием для отмены</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акта, таким основанием, как принятие решения (постановления) при наличии вступившего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ранее принятого судебного акта по тождественному</w:t>
      </w:r>
      <w:r>
        <w:rPr>
          <w:rStyle w:val="WW8Num3z0"/>
          <w:rFonts w:ascii="Verdana" w:hAnsi="Verdana"/>
          <w:color w:val="000000"/>
          <w:sz w:val="18"/>
          <w:szCs w:val="18"/>
        </w:rPr>
        <w:t> </w:t>
      </w:r>
      <w:r>
        <w:rPr>
          <w:rStyle w:val="WW8Num4z0"/>
          <w:rFonts w:ascii="Verdana" w:hAnsi="Verdana"/>
          <w:color w:val="4682B4"/>
          <w:sz w:val="18"/>
          <w:szCs w:val="18"/>
        </w:rPr>
        <w:t>иску</w:t>
      </w:r>
      <w:r>
        <w:rPr>
          <w:rStyle w:val="WW8Num3z0"/>
          <w:rFonts w:ascii="Verdana" w:hAnsi="Verdana"/>
          <w:color w:val="000000"/>
          <w:sz w:val="18"/>
          <w:szCs w:val="18"/>
        </w:rPr>
        <w:t> </w:t>
      </w:r>
      <w:r>
        <w:rPr>
          <w:rFonts w:ascii="Verdana" w:hAnsi="Verdana"/>
          <w:color w:val="000000"/>
          <w:sz w:val="18"/>
          <w:szCs w:val="18"/>
        </w:rPr>
        <w:t>(заявлению). При этом не имеет значения, какой суд (в том числе</w:t>
      </w:r>
      <w:r>
        <w:rPr>
          <w:rStyle w:val="WW8Num3z0"/>
          <w:rFonts w:ascii="Verdana" w:hAnsi="Verdana"/>
          <w:color w:val="000000"/>
          <w:sz w:val="18"/>
          <w:szCs w:val="18"/>
        </w:rPr>
        <w:t> </w:t>
      </w:r>
      <w:r>
        <w:rPr>
          <w:rStyle w:val="WW8Num4z0"/>
          <w:rFonts w:ascii="Verdana" w:hAnsi="Verdana"/>
          <w:color w:val="4682B4"/>
          <w:sz w:val="18"/>
          <w:szCs w:val="18"/>
        </w:rPr>
        <w:t>апелляционный</w:t>
      </w:r>
      <w:r>
        <w:rPr>
          <w:rFonts w:ascii="Verdana" w:hAnsi="Verdana"/>
          <w:color w:val="000000"/>
          <w:sz w:val="18"/>
          <w:szCs w:val="18"/>
        </w:rPr>
        <w:t>, кассационный) принял более поздний</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акт.</w:t>
      </w:r>
    </w:p>
    <w:p w:rsidR="00E624C3" w:rsidRDefault="00E624C3" w:rsidP="00E624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Если в</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суд предъявлены подведомственные ему взаимосвязанные требования, в том числе встречные иски (заявления), которые носят смешанный характер (одновременно</w:t>
      </w:r>
      <w:r>
        <w:rPr>
          <w:rStyle w:val="WW8Num3z0"/>
          <w:rFonts w:ascii="Verdana" w:hAnsi="Verdana"/>
          <w:color w:val="000000"/>
          <w:sz w:val="18"/>
          <w:szCs w:val="18"/>
        </w:rPr>
        <w:t> </w:t>
      </w:r>
      <w:r>
        <w:rPr>
          <w:rStyle w:val="WW8Num4z0"/>
          <w:rFonts w:ascii="Verdana" w:hAnsi="Verdana"/>
          <w:color w:val="4682B4"/>
          <w:sz w:val="18"/>
          <w:szCs w:val="18"/>
        </w:rPr>
        <w:t>оспариваются</w:t>
      </w:r>
      <w:r>
        <w:rPr>
          <w:rStyle w:val="WW8Num3z0"/>
          <w:rFonts w:ascii="Verdana" w:hAnsi="Verdana"/>
          <w:color w:val="000000"/>
          <w:sz w:val="18"/>
          <w:szCs w:val="18"/>
        </w:rPr>
        <w:t> </w:t>
      </w:r>
      <w:r>
        <w:rPr>
          <w:rFonts w:ascii="Verdana" w:hAnsi="Verdana"/>
          <w:color w:val="000000"/>
          <w:sz w:val="18"/>
          <w:szCs w:val="18"/>
        </w:rPr>
        <w:t>ненормативный и нормативный правовой акты, либо требования носят в одной части гражданско-правовой характер, в другой - вытекают из</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Fonts w:ascii="Verdana" w:hAnsi="Verdana"/>
          <w:color w:val="000000"/>
          <w:sz w:val="18"/>
          <w:szCs w:val="18"/>
        </w:rPr>
        <w:t>правоотношений и т.п.), и каждое из этих требований подлежит рассмотрению с особенностями, предусмотренными в различных главах АПК РФ, данное обстоятельство не является основанием для прекращения производства по делу или для разделения взаимосвязанных требований. В подобных случаях смешанные требования подлежат рассмотрению одновременно с применением процессуальных особенностей рассмотрения каждого из них.</w:t>
      </w:r>
    </w:p>
    <w:p w:rsidR="00E624C3" w:rsidRDefault="00E624C3" w:rsidP="00E624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связи с расширением компетенции арбитражных судов по рассмотрению дел с участием граждан и отсутствием в АПК РФ (ч.2 ст.27 и п.4 ст.29 АПК РФ) и ГПК РФ (ст. 22) четких критериев разграничения подведомственности этих дел обосновывается необходимость в случаях, когда</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не имеют статуса индивидуального предпринимателя, приобретенного в установленном законом порядке, и во избежание альтернативной подведомственности исходить из следующего: дела с участием таких граждан подведомственны</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суду только в случаях, прямо перечисленных в ст. 33 АПК РФ. В остальных случаях до внесения соответствующих изменений в АПК РФ эти дела подлежат рассмотрению в судах общей юрисдикции на основании ст. 22 ГПК РФ.</w:t>
      </w:r>
    </w:p>
    <w:p w:rsidR="00E624C3" w:rsidRDefault="00E624C3" w:rsidP="00E624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9. Утверждается, что если</w:t>
      </w:r>
      <w:r>
        <w:rPr>
          <w:rStyle w:val="WW8Num3z0"/>
          <w:rFonts w:ascii="Verdana" w:hAnsi="Verdana"/>
          <w:color w:val="000000"/>
          <w:sz w:val="18"/>
          <w:szCs w:val="18"/>
        </w:rPr>
        <w:t> </w:t>
      </w:r>
      <w:r>
        <w:rPr>
          <w:rStyle w:val="WW8Num4z0"/>
          <w:rFonts w:ascii="Verdana" w:hAnsi="Verdana"/>
          <w:color w:val="4682B4"/>
          <w:sz w:val="18"/>
          <w:szCs w:val="18"/>
        </w:rPr>
        <w:t>заявитель</w:t>
      </w:r>
      <w:r>
        <w:rPr>
          <w:rStyle w:val="WW8Num3z0"/>
          <w:rFonts w:ascii="Verdana" w:hAnsi="Verdana"/>
          <w:color w:val="000000"/>
          <w:sz w:val="18"/>
          <w:szCs w:val="18"/>
        </w:rPr>
        <w:t> </w:t>
      </w:r>
      <w:r>
        <w:rPr>
          <w:rFonts w:ascii="Verdana" w:hAnsi="Verdana"/>
          <w:color w:val="000000"/>
          <w:sz w:val="18"/>
          <w:szCs w:val="18"/>
        </w:rPr>
        <w:t>оспорил в арбитражный суд касающиеся его нормативные или</w:t>
      </w:r>
      <w:r>
        <w:rPr>
          <w:rStyle w:val="WW8Num3z0"/>
          <w:rFonts w:ascii="Verdana" w:hAnsi="Verdana"/>
          <w:color w:val="000000"/>
          <w:sz w:val="18"/>
          <w:szCs w:val="18"/>
        </w:rPr>
        <w:t> </w:t>
      </w:r>
      <w:r>
        <w:rPr>
          <w:rStyle w:val="WW8Num4z0"/>
          <w:rFonts w:ascii="Verdana" w:hAnsi="Verdana"/>
          <w:color w:val="4682B4"/>
          <w:sz w:val="18"/>
          <w:szCs w:val="18"/>
        </w:rPr>
        <w:t>ненормативные</w:t>
      </w:r>
      <w:r>
        <w:rPr>
          <w:rStyle w:val="WW8Num3z0"/>
          <w:rFonts w:ascii="Verdana" w:hAnsi="Verdana"/>
          <w:color w:val="000000"/>
          <w:sz w:val="18"/>
          <w:szCs w:val="18"/>
        </w:rPr>
        <w:t> </w:t>
      </w:r>
      <w:r>
        <w:rPr>
          <w:rFonts w:ascii="Verdana" w:hAnsi="Verdana"/>
          <w:color w:val="000000"/>
          <w:sz w:val="18"/>
          <w:szCs w:val="18"/>
        </w:rPr>
        <w:t>правовые акты, действия (бездействие)</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но не доказал, что они нарушают его права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интересы, то есть что он является заинтересованным лицом, то в удовлетворении заявленного требования следует отказать, а не прекратить производство по делу, поскольку данное обстоятельство не лишает</w:t>
      </w:r>
      <w:r>
        <w:rPr>
          <w:rStyle w:val="WW8Num3z0"/>
          <w:rFonts w:ascii="Verdana" w:hAnsi="Verdana"/>
          <w:color w:val="000000"/>
          <w:sz w:val="18"/>
          <w:szCs w:val="18"/>
        </w:rPr>
        <w:t> </w:t>
      </w:r>
      <w:r>
        <w:rPr>
          <w:rStyle w:val="WW8Num4z0"/>
          <w:rFonts w:ascii="Verdana" w:hAnsi="Verdana"/>
          <w:color w:val="4682B4"/>
          <w:sz w:val="18"/>
          <w:szCs w:val="18"/>
        </w:rPr>
        <w:t>заявителя</w:t>
      </w:r>
      <w:r>
        <w:rPr>
          <w:rStyle w:val="WW8Num3z0"/>
          <w:rFonts w:ascii="Verdana" w:hAnsi="Verdana"/>
          <w:color w:val="000000"/>
          <w:sz w:val="18"/>
          <w:szCs w:val="18"/>
        </w:rPr>
        <w:t> </w:t>
      </w:r>
      <w:r>
        <w:rPr>
          <w:rFonts w:ascii="Verdana" w:hAnsi="Verdana"/>
          <w:color w:val="000000"/>
          <w:sz w:val="18"/>
          <w:szCs w:val="18"/>
        </w:rPr>
        <w:t>права на иск в</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смысле. И только если суд установит, что у заявителя такое право отсутствует, производство по делу подлежит</w:t>
      </w:r>
      <w:r>
        <w:rPr>
          <w:rStyle w:val="WW8Num3z0"/>
          <w:rFonts w:ascii="Verdana" w:hAnsi="Verdana"/>
          <w:color w:val="000000"/>
          <w:sz w:val="18"/>
          <w:szCs w:val="18"/>
        </w:rPr>
        <w:t> </w:t>
      </w:r>
      <w:r>
        <w:rPr>
          <w:rStyle w:val="WW8Num4z0"/>
          <w:rFonts w:ascii="Verdana" w:hAnsi="Verdana"/>
          <w:color w:val="4682B4"/>
          <w:sz w:val="18"/>
          <w:szCs w:val="18"/>
        </w:rPr>
        <w:t>прекращению</w:t>
      </w:r>
      <w:r>
        <w:rPr>
          <w:rStyle w:val="WW8Num3z0"/>
          <w:rFonts w:ascii="Verdana" w:hAnsi="Verdana"/>
          <w:color w:val="000000"/>
          <w:sz w:val="18"/>
          <w:szCs w:val="18"/>
        </w:rPr>
        <w:t> </w:t>
      </w:r>
      <w:r>
        <w:rPr>
          <w:rFonts w:ascii="Verdana" w:hAnsi="Verdana"/>
          <w:color w:val="000000"/>
          <w:sz w:val="18"/>
          <w:szCs w:val="18"/>
        </w:rPr>
        <w:t>на основании п. 1 ч. 1 ст. 150 АПК РФ.</w:t>
      </w:r>
    </w:p>
    <w:p w:rsidR="00E624C3" w:rsidRDefault="00E624C3" w:rsidP="00E624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Отстаивается вывод о том, что, если</w:t>
      </w:r>
      <w:r>
        <w:rPr>
          <w:rStyle w:val="WW8Num3z0"/>
          <w:rFonts w:ascii="Verdana" w:hAnsi="Verdana"/>
          <w:color w:val="000000"/>
          <w:sz w:val="18"/>
          <w:szCs w:val="18"/>
        </w:rPr>
        <w:t> </w:t>
      </w:r>
      <w:r>
        <w:rPr>
          <w:rStyle w:val="WW8Num4z0"/>
          <w:rFonts w:ascii="Verdana" w:hAnsi="Verdana"/>
          <w:color w:val="4682B4"/>
          <w:sz w:val="18"/>
          <w:szCs w:val="18"/>
        </w:rPr>
        <w:t>заявителем</w:t>
      </w:r>
      <w:r>
        <w:rPr>
          <w:rStyle w:val="WW8Num3z0"/>
          <w:rFonts w:ascii="Verdana" w:hAnsi="Verdana"/>
          <w:color w:val="000000"/>
          <w:sz w:val="18"/>
          <w:szCs w:val="18"/>
        </w:rPr>
        <w:t> </w:t>
      </w:r>
      <w:r>
        <w:rPr>
          <w:rFonts w:ascii="Verdana" w:hAnsi="Verdana"/>
          <w:color w:val="000000"/>
          <w:sz w:val="18"/>
          <w:szCs w:val="18"/>
        </w:rPr>
        <w:t>не соблюден претензионный или иной</w:t>
      </w:r>
      <w:r>
        <w:rPr>
          <w:rStyle w:val="WW8Num3z0"/>
          <w:rFonts w:ascii="Verdana" w:hAnsi="Verdana"/>
          <w:color w:val="000000"/>
          <w:sz w:val="18"/>
          <w:szCs w:val="18"/>
        </w:rPr>
        <w:t> </w:t>
      </w:r>
      <w:r>
        <w:rPr>
          <w:rStyle w:val="WW8Num4z0"/>
          <w:rFonts w:ascii="Verdana" w:hAnsi="Verdana"/>
          <w:color w:val="4682B4"/>
          <w:sz w:val="18"/>
          <w:szCs w:val="18"/>
        </w:rPr>
        <w:t>досудебный</w:t>
      </w:r>
      <w:r>
        <w:rPr>
          <w:rStyle w:val="WW8Num3z0"/>
          <w:rFonts w:ascii="Verdana" w:hAnsi="Verdana"/>
          <w:color w:val="000000"/>
          <w:sz w:val="18"/>
          <w:szCs w:val="18"/>
        </w:rPr>
        <w:t> </w:t>
      </w:r>
      <w:r>
        <w:rPr>
          <w:rFonts w:ascii="Verdana" w:hAnsi="Verdana"/>
          <w:color w:val="000000"/>
          <w:sz w:val="18"/>
          <w:szCs w:val="18"/>
        </w:rPr>
        <w:t>порядок урегулирования спора, (при этом право на обращение за судебной защитой не утрачено), но суд это обстоятельство не выявил и вынес</w:t>
      </w:r>
      <w:r>
        <w:rPr>
          <w:rStyle w:val="WW8Num3z0"/>
          <w:rFonts w:ascii="Verdana" w:hAnsi="Verdana"/>
          <w:color w:val="000000"/>
          <w:sz w:val="18"/>
          <w:szCs w:val="18"/>
        </w:rPr>
        <w:t> </w:t>
      </w:r>
      <w:r>
        <w:rPr>
          <w:rStyle w:val="WW8Num4z0"/>
          <w:rFonts w:ascii="Verdana" w:hAnsi="Verdana"/>
          <w:color w:val="4682B4"/>
          <w:sz w:val="18"/>
          <w:szCs w:val="18"/>
        </w:rPr>
        <w:t>законное</w:t>
      </w:r>
      <w:r>
        <w:rPr>
          <w:rStyle w:val="WW8Num3z0"/>
          <w:rFonts w:ascii="Verdana" w:hAnsi="Verdana"/>
          <w:color w:val="000000"/>
          <w:sz w:val="18"/>
          <w:szCs w:val="18"/>
        </w:rPr>
        <w:t> </w:t>
      </w:r>
      <w:r>
        <w:rPr>
          <w:rFonts w:ascii="Verdana" w:hAnsi="Verdana"/>
          <w:color w:val="000000"/>
          <w:sz w:val="18"/>
          <w:szCs w:val="18"/>
        </w:rPr>
        <w:t>и обоснованное решение по существу заявленных требований, такое решение не может быть пересмотрено</w:t>
      </w:r>
      <w:r>
        <w:rPr>
          <w:rStyle w:val="WW8Num3z0"/>
          <w:rFonts w:ascii="Verdana" w:hAnsi="Verdana"/>
          <w:color w:val="000000"/>
          <w:sz w:val="18"/>
          <w:szCs w:val="18"/>
        </w:rPr>
        <w:t> </w:t>
      </w:r>
      <w:r>
        <w:rPr>
          <w:rStyle w:val="WW8Num4z0"/>
          <w:rFonts w:ascii="Verdana" w:hAnsi="Verdana"/>
          <w:color w:val="4682B4"/>
          <w:sz w:val="18"/>
          <w:szCs w:val="18"/>
        </w:rPr>
        <w:t>апелляционным</w:t>
      </w:r>
      <w:r>
        <w:rPr>
          <w:rStyle w:val="WW8Num3z0"/>
          <w:rFonts w:ascii="Verdana" w:hAnsi="Verdana"/>
          <w:color w:val="000000"/>
          <w:sz w:val="18"/>
          <w:szCs w:val="18"/>
        </w:rPr>
        <w:t> </w:t>
      </w:r>
      <w:r>
        <w:rPr>
          <w:rFonts w:ascii="Verdana" w:hAnsi="Verdana"/>
          <w:color w:val="000000"/>
          <w:sz w:val="18"/>
          <w:szCs w:val="18"/>
        </w:rPr>
        <w:t>или кассационным судом с</w:t>
      </w:r>
      <w:r>
        <w:rPr>
          <w:rStyle w:val="WW8Num3z0"/>
          <w:rFonts w:ascii="Verdana" w:hAnsi="Verdana"/>
          <w:color w:val="000000"/>
          <w:sz w:val="18"/>
          <w:szCs w:val="18"/>
        </w:rPr>
        <w:t> </w:t>
      </w:r>
      <w:r>
        <w:rPr>
          <w:rStyle w:val="WW8Num4z0"/>
          <w:rFonts w:ascii="Verdana" w:hAnsi="Verdana"/>
          <w:color w:val="4682B4"/>
          <w:sz w:val="18"/>
          <w:szCs w:val="18"/>
        </w:rPr>
        <w:t>оставлением</w:t>
      </w:r>
      <w:r>
        <w:rPr>
          <w:rStyle w:val="WW8Num3z0"/>
          <w:rFonts w:ascii="Verdana" w:hAnsi="Verdana"/>
          <w:color w:val="000000"/>
          <w:sz w:val="18"/>
          <w:szCs w:val="18"/>
        </w:rPr>
        <w:t> </w:t>
      </w:r>
      <w:r>
        <w:rPr>
          <w:rFonts w:ascii="Verdana" w:hAnsi="Verdana"/>
          <w:color w:val="000000"/>
          <w:sz w:val="18"/>
          <w:szCs w:val="18"/>
        </w:rPr>
        <w:t>заявления без рассмотрения лишь на этом основании, поскольку данное обстоятельство не отнесено АПК РФ к безусловным основаниям для отмены судебного акта, а нарушение норм процессуального права не привело к принятию неправильного решения.</w:t>
      </w:r>
    </w:p>
    <w:p w:rsidR="00E624C3" w:rsidRDefault="00E624C3" w:rsidP="00E624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заключается в том, что сформулированные в нем положения и выводы обобщают накопленный в этой сфере отечественный исторический материал; развивают и дополняют такой институт арбитражного процессуального права, как понятие окончания рассмотрения дела без вынесения решения; конкретизируют юридические требования, предъявляемые к применению соответствующих норм процессуального права; раскрывают научно обоснованные правовые понятия, используемые при решении вопросов о наличии оснований для окончания рассмотрения дела без вынесения решения.</w:t>
      </w:r>
    </w:p>
    <w:p w:rsidR="00E624C3" w:rsidRDefault="00E624C3" w:rsidP="00E624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следующем. Сделанные по результатам исследования выводы могут быть использованы при совершенствовании процессуального законодательства, а также при</w:t>
      </w:r>
      <w:r>
        <w:rPr>
          <w:rStyle w:val="WW8Num3z0"/>
          <w:rFonts w:ascii="Verdana" w:hAnsi="Verdana"/>
          <w:color w:val="000000"/>
          <w:sz w:val="18"/>
          <w:szCs w:val="18"/>
        </w:rPr>
        <w:t> </w:t>
      </w:r>
      <w:r>
        <w:rPr>
          <w:rStyle w:val="WW8Num4z0"/>
          <w:rFonts w:ascii="Verdana" w:hAnsi="Verdana"/>
          <w:color w:val="4682B4"/>
          <w:sz w:val="18"/>
          <w:szCs w:val="18"/>
        </w:rPr>
        <w:t>разъяснении</w:t>
      </w:r>
      <w:r>
        <w:rPr>
          <w:rStyle w:val="WW8Num3z0"/>
          <w:rFonts w:ascii="Verdana" w:hAnsi="Verdana"/>
          <w:color w:val="000000"/>
          <w:sz w:val="18"/>
          <w:szCs w:val="18"/>
        </w:rPr>
        <w:t> </w:t>
      </w:r>
      <w:r>
        <w:rPr>
          <w:rFonts w:ascii="Verdana" w:hAnsi="Verdana"/>
          <w:color w:val="000000"/>
          <w:sz w:val="18"/>
          <w:szCs w:val="18"/>
        </w:rPr>
        <w:t>арбитражными судами действующего арбитражного процессуального законодательства, субъектами предпринимательской и иной экономической деятельности при реализации права на судебную защиту.</w:t>
      </w:r>
    </w:p>
    <w:p w:rsidR="00E624C3" w:rsidRDefault="00E624C3" w:rsidP="00E624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основные положения и выводы диссертации могут быть использованы в процессе преподавания учебного курса «</w:t>
      </w:r>
      <w:r>
        <w:rPr>
          <w:rStyle w:val="WW8Num4z0"/>
          <w:rFonts w:ascii="Verdana" w:hAnsi="Verdana"/>
          <w:color w:val="4682B4"/>
          <w:sz w:val="18"/>
          <w:szCs w:val="18"/>
        </w:rPr>
        <w:t>Арбитражный процесс</w:t>
      </w:r>
      <w:r>
        <w:rPr>
          <w:rFonts w:ascii="Verdana" w:hAnsi="Verdana"/>
          <w:color w:val="000000"/>
          <w:sz w:val="18"/>
          <w:szCs w:val="18"/>
        </w:rPr>
        <w:t>», подготовки учебных и учебно-методических материалов по данному курсу.</w:t>
      </w:r>
    </w:p>
    <w:p w:rsidR="00E624C3" w:rsidRDefault="00E624C3" w:rsidP="00E624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путем выступлений на конференциях и семинарах по арбитражному процессу, подготовки и публикации статей по теме диссертации.</w:t>
      </w:r>
    </w:p>
    <w:p w:rsidR="00E624C3" w:rsidRDefault="00E624C3" w:rsidP="00E624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содержанием и целями исследования и включает введение, три главы, объединяющие семь параграфов: формы окончания рассмотрения арбитражным судом дела без вынесения решения, основания и порядок прекращения производства по делу, основания и порядок оставления заявления без рассмотрения, и заключение.</w:t>
      </w:r>
    </w:p>
    <w:p w:rsidR="00E624C3" w:rsidRDefault="00E624C3" w:rsidP="00E624C3">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Моисеева, Ирина Германовна</w:t>
      </w:r>
    </w:p>
    <w:p w:rsidR="00E624C3" w:rsidRDefault="00E624C3" w:rsidP="00E624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624C3" w:rsidRDefault="00E624C3" w:rsidP="00E624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Реализация</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принципов и гарантий права организаций 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на судебную защиту невозможна без единого понимания и применения положений норм</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регулирующих порядок окончания рассмотрения дела без</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решения. И хотя российское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законодательство в целом развивается в соответствии с общеевропейскими тенденциями, именно на таких принципах построены новые АПК РФ и</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вместе с тем проведенное исследование позволило выявить целый ряд проблем, существующих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практике арбитражных судов и связанных с окончанием рассмотрения дела без вынесения решения. Эти проблемы обусловлены как общей концептуальной неразвитостью теории и практики применения</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законодательства, так и упущениями в процессе разработки и совершенствования процессуального законодательства.</w:t>
      </w:r>
    </w:p>
    <w:p w:rsidR="00E624C3" w:rsidRDefault="00E624C3" w:rsidP="00E624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Недостатки правового регулирования и правоприменительной практики приводят к нарушению конституционных прав организаций и граждан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затягиванию арбитражного процесса, что не способствует укреплению стабильности в экономике, приводит к материальным потерям участников процесса, может повлечь за собой и необратимые правовые последствия.</w:t>
      </w:r>
    </w:p>
    <w:p w:rsidR="00E624C3" w:rsidRDefault="00E624C3" w:rsidP="00E624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Для преодоления существующих проблем необходимо создать механизмы практической реализации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АПК РФ, ГПК РФ, других федеральных законов, прямо или косвенно регулирующих вопросы, связанные с окончанием рассмотрения дела без вынесения решения. Такие механизмы должны включать в себя, во-первых, правила, позволяющие на уровне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и Верховного Суда РФ оперативно реагировать на различное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и применение процессуальных норм, связанных с решением вопросов об окончании рассмотрения дела без вынесения решения. Прежде всего, имеются в виду вопросы</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понятия «</w:t>
      </w:r>
      <w:r>
        <w:rPr>
          <w:rStyle w:val="WW8Num4z0"/>
          <w:rFonts w:ascii="Verdana" w:hAnsi="Verdana"/>
          <w:color w:val="4682B4"/>
          <w:sz w:val="18"/>
          <w:szCs w:val="18"/>
        </w:rPr>
        <w:t>экономические споры</w:t>
      </w:r>
      <w:r>
        <w:rPr>
          <w:rFonts w:ascii="Verdana" w:hAnsi="Verdana"/>
          <w:color w:val="000000"/>
          <w:sz w:val="18"/>
          <w:szCs w:val="18"/>
        </w:rPr>
        <w:t>» и разграничения</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Fonts w:ascii="Verdana" w:hAnsi="Verdana"/>
          <w:color w:val="000000"/>
          <w:sz w:val="18"/>
          <w:szCs w:val="18"/>
        </w:rPr>
        <w:t>между судами общей юрисдикции и</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поскольку АПК РФ и ГПК РФ по сравнению с ранее действующими</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законами решили указанные проблемы лишь отчасти. Во-вторых, назрела необходимость дать толкование ряду общеупотребительных понятий - таких как тождество, на уровне совместного</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пленумов Верховного Суда РФ и Высшего Арбитражного Суда РФ.</w:t>
      </w:r>
    </w:p>
    <w:p w:rsidR="00E624C3" w:rsidRDefault="00E624C3" w:rsidP="00E624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Главной целью совершенствования гражданского процессуального и арбитражного процессуального законодательства является обеспечение скорого, справедливого и эффективного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во исполнение требований Конституции РФ и положений норм международного права. Это возможно только при обеспечении совершенствования всех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Fonts w:ascii="Verdana" w:hAnsi="Verdana"/>
          <w:color w:val="000000"/>
          <w:sz w:val="18"/>
          <w:szCs w:val="18"/>
        </w:rPr>
        <w:t>институтов и единообразном применении норм процессуального права, составной частью которых являются и правовые нормы, регулирующие порядок и основания окончания рассмотрения дела без вынесения решения.</w:t>
      </w:r>
    </w:p>
    <w:p w:rsidR="00E624C3" w:rsidRDefault="00E624C3" w:rsidP="00E624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Представляется необходимым, в частности, в порядке совершенствования АПК РФ внести в него ряд изменений:</w:t>
      </w:r>
    </w:p>
    <w:p w:rsidR="00E624C3" w:rsidRDefault="00E624C3" w:rsidP="00E624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предоставить суду право оканчивать рассмотрение дела без вынесения решения на стадии подготовки дела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разбирательству в предварительном судебном заседании, с учетом особенностей единоличного или</w:t>
      </w:r>
      <w:r>
        <w:rPr>
          <w:rStyle w:val="WW8Num3z0"/>
          <w:rFonts w:ascii="Verdana" w:hAnsi="Verdana"/>
          <w:color w:val="000000"/>
          <w:sz w:val="18"/>
          <w:szCs w:val="18"/>
        </w:rPr>
        <w:t> </w:t>
      </w:r>
      <w:r>
        <w:rPr>
          <w:rStyle w:val="WW8Num4z0"/>
          <w:rFonts w:ascii="Verdana" w:hAnsi="Verdana"/>
          <w:color w:val="4682B4"/>
          <w:sz w:val="18"/>
          <w:szCs w:val="18"/>
        </w:rPr>
        <w:t>коллегиального</w:t>
      </w:r>
      <w:r>
        <w:rPr>
          <w:rStyle w:val="WW8Num3z0"/>
          <w:rFonts w:ascii="Verdana" w:hAnsi="Verdana"/>
          <w:color w:val="000000"/>
          <w:sz w:val="18"/>
          <w:szCs w:val="18"/>
        </w:rPr>
        <w:t> </w:t>
      </w:r>
      <w:r>
        <w:rPr>
          <w:rFonts w:ascii="Verdana" w:hAnsi="Verdana"/>
          <w:color w:val="000000"/>
          <w:sz w:val="18"/>
          <w:szCs w:val="18"/>
        </w:rPr>
        <w:t>рассмотрения дела, а также процессуальных особенностей рассмотрения отдельных категорий дел. Это позволит суду и участвующим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лицам избежать неоправданного затягивания процесса, больших временных потерь, сократить расходы по</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w:t>
      </w:r>
    </w:p>
    <w:p w:rsidR="00E624C3" w:rsidRDefault="00E624C3" w:rsidP="00E624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необходимо уточнить редакцию статей 27, 29, 33 АПК РФ с целью более четкого разграничения подведомственности дел судам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арбитражным судам как по характеру спорных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так и по субъектному составу, а до внесения в них соответствующих изменений единообразие</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на этот счет могло бы быть обеспечено путем выработки ВС РФ и</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для судов единых рекомендаций, конкретизирующих вопросы подведомственности дел по уже возникшим в судебной практике спорным ситуациям;</w:t>
      </w:r>
    </w:p>
    <w:p w:rsidR="00E624C3" w:rsidRDefault="00E624C3" w:rsidP="00E624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связи с тем, что</w:t>
      </w:r>
      <w:r>
        <w:rPr>
          <w:rStyle w:val="WW8Num3z0"/>
          <w:rFonts w:ascii="Verdana" w:hAnsi="Verdana"/>
          <w:color w:val="000000"/>
          <w:sz w:val="18"/>
          <w:szCs w:val="18"/>
        </w:rPr>
        <w:t> </w:t>
      </w:r>
      <w:r>
        <w:rPr>
          <w:rStyle w:val="WW8Num4z0"/>
          <w:rFonts w:ascii="Verdana" w:hAnsi="Verdana"/>
          <w:color w:val="4682B4"/>
          <w:sz w:val="18"/>
          <w:szCs w:val="18"/>
        </w:rPr>
        <w:t>невключение</w:t>
      </w:r>
      <w:r>
        <w:rPr>
          <w:rStyle w:val="WW8Num3z0"/>
          <w:rFonts w:ascii="Verdana" w:hAnsi="Verdana"/>
          <w:color w:val="000000"/>
          <w:sz w:val="18"/>
          <w:szCs w:val="18"/>
        </w:rPr>
        <w:t> </w:t>
      </w:r>
      <w:r>
        <w:rPr>
          <w:rFonts w:ascii="Verdana" w:hAnsi="Verdana"/>
          <w:color w:val="000000"/>
          <w:sz w:val="18"/>
          <w:szCs w:val="18"/>
        </w:rPr>
        <w:t>в АПК РФ 2002 г. нормы об отказе</w:t>
      </w:r>
      <w:r>
        <w:rPr>
          <w:rStyle w:val="WW8Num3z0"/>
          <w:rFonts w:ascii="Verdana" w:hAnsi="Verdana"/>
          <w:color w:val="000000"/>
          <w:sz w:val="18"/>
          <w:szCs w:val="18"/>
        </w:rPr>
        <w:t> </w:t>
      </w:r>
      <w:r>
        <w:rPr>
          <w:rStyle w:val="WW8Num4z0"/>
          <w:rFonts w:ascii="Verdana" w:hAnsi="Verdana"/>
          <w:color w:val="4682B4"/>
          <w:sz w:val="18"/>
          <w:szCs w:val="18"/>
        </w:rPr>
        <w:t>заявителю</w:t>
      </w:r>
      <w:r>
        <w:rPr>
          <w:rStyle w:val="WW8Num3z0"/>
          <w:rFonts w:ascii="Verdana" w:hAnsi="Verdana"/>
          <w:color w:val="000000"/>
          <w:sz w:val="18"/>
          <w:szCs w:val="18"/>
        </w:rPr>
        <w:t> </w:t>
      </w:r>
      <w:r>
        <w:rPr>
          <w:rFonts w:ascii="Verdana" w:hAnsi="Verdana"/>
          <w:color w:val="000000"/>
          <w:sz w:val="18"/>
          <w:szCs w:val="18"/>
        </w:rPr>
        <w:t>в принятии заявления в связи с его</w:t>
      </w:r>
      <w:r>
        <w:rPr>
          <w:rStyle w:val="WW8Num3z0"/>
          <w:rFonts w:ascii="Verdana" w:hAnsi="Verdana"/>
          <w:color w:val="000000"/>
          <w:sz w:val="18"/>
          <w:szCs w:val="18"/>
        </w:rPr>
        <w:t> </w:t>
      </w:r>
      <w:r>
        <w:rPr>
          <w:rStyle w:val="WW8Num4z0"/>
          <w:rFonts w:ascii="Verdana" w:hAnsi="Verdana"/>
          <w:color w:val="4682B4"/>
          <w:sz w:val="18"/>
          <w:szCs w:val="18"/>
        </w:rPr>
        <w:t>неподведомственностью</w:t>
      </w:r>
      <w:r>
        <w:rPr>
          <w:rFonts w:ascii="Verdana" w:hAnsi="Verdana"/>
          <w:color w:val="000000"/>
          <w:sz w:val="18"/>
          <w:szCs w:val="18"/>
        </w:rPr>
        <w:t>, на практике себя не оправдало, а также исходя из необходимости обеспечения единства процесса, предлагается восстановить в АПК РФ нормы об отказе в принятии</w:t>
      </w:r>
      <w:r>
        <w:rPr>
          <w:rStyle w:val="WW8Num3z0"/>
          <w:rFonts w:ascii="Verdana" w:hAnsi="Verdana"/>
          <w:color w:val="000000"/>
          <w:sz w:val="18"/>
          <w:szCs w:val="18"/>
        </w:rPr>
        <w:t> </w:t>
      </w:r>
      <w:r>
        <w:rPr>
          <w:rStyle w:val="WW8Num4z0"/>
          <w:rFonts w:ascii="Verdana" w:hAnsi="Verdana"/>
          <w:color w:val="4682B4"/>
          <w:sz w:val="18"/>
          <w:szCs w:val="18"/>
        </w:rPr>
        <w:t>заявления</w:t>
      </w:r>
      <w:r>
        <w:rPr>
          <w:rFonts w:ascii="Verdana" w:hAnsi="Verdana"/>
          <w:color w:val="000000"/>
          <w:sz w:val="18"/>
          <w:szCs w:val="18"/>
        </w:rPr>
        <w:t>. Необходимо также разработать и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правовой механизм передачи дел по подведомственности. Имеющиеся при этом</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различия в АПК РФ и ГПК РФ могут быть учтены с использованием института</w:t>
      </w:r>
      <w:r>
        <w:rPr>
          <w:rStyle w:val="WW8Num3z0"/>
          <w:rFonts w:ascii="Verdana" w:hAnsi="Verdana"/>
          <w:color w:val="000000"/>
          <w:sz w:val="18"/>
          <w:szCs w:val="18"/>
        </w:rPr>
        <w:t> </w:t>
      </w:r>
      <w:r>
        <w:rPr>
          <w:rStyle w:val="WW8Num4z0"/>
          <w:rFonts w:ascii="Verdana" w:hAnsi="Verdana"/>
          <w:color w:val="4682B4"/>
          <w:sz w:val="18"/>
          <w:szCs w:val="18"/>
        </w:rPr>
        <w:t>оставления</w:t>
      </w:r>
      <w:r>
        <w:rPr>
          <w:rStyle w:val="WW8Num3z0"/>
          <w:rFonts w:ascii="Verdana" w:hAnsi="Verdana"/>
          <w:color w:val="000000"/>
          <w:sz w:val="18"/>
          <w:szCs w:val="18"/>
        </w:rPr>
        <w:t> </w:t>
      </w:r>
      <w:r>
        <w:rPr>
          <w:rFonts w:ascii="Verdana" w:hAnsi="Verdana"/>
          <w:color w:val="000000"/>
          <w:sz w:val="18"/>
          <w:szCs w:val="18"/>
        </w:rPr>
        <w:t>заявления без движения. Отсутствие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урегулирования данного вопроса приводит к нарушениям гарантированного</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РФ права организаций и граждан на судебную защиту;</w:t>
      </w:r>
    </w:p>
    <w:p w:rsidR="00E624C3" w:rsidRDefault="00E624C3" w:rsidP="00E624C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целях устранения правовой неопределенности и нарушений ст. 16 АПК РФ в результате вынесения</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акта по существу заявленных требований при наличии вступившего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судебного акта по тождественному</w:t>
      </w:r>
      <w:r>
        <w:rPr>
          <w:rStyle w:val="WW8Num3z0"/>
          <w:rFonts w:ascii="Verdana" w:hAnsi="Verdana"/>
          <w:color w:val="000000"/>
          <w:sz w:val="18"/>
          <w:szCs w:val="18"/>
        </w:rPr>
        <w:t> </w:t>
      </w:r>
      <w:r>
        <w:rPr>
          <w:rStyle w:val="WW8Num4z0"/>
          <w:rFonts w:ascii="Verdana" w:hAnsi="Verdana"/>
          <w:color w:val="4682B4"/>
          <w:sz w:val="18"/>
          <w:szCs w:val="18"/>
        </w:rPr>
        <w:t>заявлению</w:t>
      </w:r>
      <w:r>
        <w:rPr>
          <w:rStyle w:val="WW8Num3z0"/>
          <w:rFonts w:ascii="Verdana" w:hAnsi="Verdana"/>
          <w:color w:val="000000"/>
          <w:sz w:val="18"/>
          <w:szCs w:val="18"/>
        </w:rPr>
        <w:t> </w:t>
      </w:r>
      <w:r>
        <w:rPr>
          <w:rFonts w:ascii="Verdana" w:hAnsi="Verdana"/>
          <w:color w:val="000000"/>
          <w:sz w:val="18"/>
          <w:szCs w:val="18"/>
        </w:rPr>
        <w:t>предлагается внести дополнения в предусмотренный ч. 4 ст. 270 и 288 АПК РФ перечень нарушений норм процессуального права, являющихся безусловным основанием к отмене судебного акта. Представляется также целесообразным дополнить АПК РФ нормой, позволяющей суду, принявшему более поздний</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акт по тождественному заявлению в случаях рассмотрения дел в разных судах в связи с альтернативной</w:t>
      </w:r>
      <w:r>
        <w:rPr>
          <w:rStyle w:val="WW8Num3z0"/>
          <w:rFonts w:ascii="Verdana" w:hAnsi="Verdana"/>
          <w:color w:val="000000"/>
          <w:sz w:val="18"/>
          <w:szCs w:val="18"/>
        </w:rPr>
        <w:t> </w:t>
      </w:r>
      <w:r>
        <w:rPr>
          <w:rStyle w:val="WW8Num4z0"/>
          <w:rFonts w:ascii="Verdana" w:hAnsi="Verdana"/>
          <w:color w:val="4682B4"/>
          <w:sz w:val="18"/>
          <w:szCs w:val="18"/>
        </w:rPr>
        <w:t>подсудностью</w:t>
      </w:r>
      <w:r>
        <w:rPr>
          <w:rStyle w:val="WW8Num3z0"/>
          <w:rFonts w:ascii="Verdana" w:hAnsi="Verdana"/>
          <w:color w:val="000000"/>
          <w:sz w:val="18"/>
          <w:szCs w:val="18"/>
        </w:rPr>
        <w:t> </w:t>
      </w:r>
      <w:r>
        <w:rPr>
          <w:rFonts w:ascii="Verdana" w:hAnsi="Verdana"/>
          <w:color w:val="000000"/>
          <w:sz w:val="18"/>
          <w:szCs w:val="18"/>
        </w:rPr>
        <w:t>и отсутствием своевременной информации о вступившем в законную силу</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акте по ранее рассмотренному делу, по своей инициативе или по инициативе заинтересованной стороны пересмотреть данный судебный акт и прекратить производство по делу. С отдельными</w:t>
      </w:r>
      <w:r>
        <w:rPr>
          <w:rStyle w:val="WW8Num3z0"/>
          <w:rFonts w:ascii="Verdana" w:hAnsi="Verdana"/>
          <w:color w:val="000000"/>
          <w:sz w:val="18"/>
          <w:szCs w:val="18"/>
        </w:rPr>
        <w:t> </w:t>
      </w:r>
      <w:r>
        <w:rPr>
          <w:rStyle w:val="WW8Num4z0"/>
          <w:rFonts w:ascii="Verdana" w:hAnsi="Verdana"/>
          <w:color w:val="4682B4"/>
          <w:sz w:val="18"/>
          <w:szCs w:val="18"/>
        </w:rPr>
        <w:t>изъятиями</w:t>
      </w:r>
      <w:r>
        <w:rPr>
          <w:rStyle w:val="WW8Num3z0"/>
          <w:rFonts w:ascii="Verdana" w:hAnsi="Verdana"/>
          <w:color w:val="000000"/>
          <w:sz w:val="18"/>
          <w:szCs w:val="18"/>
        </w:rPr>
        <w:t> </w:t>
      </w:r>
      <w:r>
        <w:rPr>
          <w:rFonts w:ascii="Verdana" w:hAnsi="Verdana"/>
          <w:color w:val="000000"/>
          <w:sz w:val="18"/>
          <w:szCs w:val="18"/>
        </w:rPr>
        <w:t xml:space="preserve">для этих целей могла бы быть при наличии прямого </w:t>
      </w:r>
      <w:r>
        <w:rPr>
          <w:rFonts w:ascii="Verdana" w:hAnsi="Verdana"/>
          <w:color w:val="000000"/>
          <w:sz w:val="18"/>
          <w:szCs w:val="18"/>
        </w:rPr>
        <w:lastRenderedPageBreak/>
        <w:t>указания закона применена процедура пересмотра</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по вновь открывшимся обстоятельствам.</w:t>
      </w:r>
    </w:p>
    <w:p w:rsidR="00E624C3" w:rsidRDefault="00E624C3" w:rsidP="00E624C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164</w:t>
      </w:r>
    </w:p>
    <w:p w:rsidR="00E624C3" w:rsidRDefault="00E624C3" w:rsidP="00E624C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Моисеева, Ирина Германовна, 2004 год</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1.Законы и иные нормативные акты.</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5 марта 1992 г. № 2447-1 (с изм.)//Ведомости Совета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и Верховного Совета РФ. 1992. № 16. Ст. 836; 1993. № 32. Ст. 1236.</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5 мая 1995 г. № 70-ФЗ // Собрание законодательства РФ.1995. № 19. Ст. 1710.</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Арбитражный 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24 июля 2002 г. № 95-ФЗ // Собрание законодательства РФ. 2002. № 30. Ст. 3012.</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Брюссельская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по вопросам юрисдикции и</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судебных решений в отношении гражданских и коммерческих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(27 сентября 1968 г.) // Библиотечка Вестника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М.: ЮРИТ Вестник. 1999. С. 196-208.</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Кодекс торгового</w:t>
      </w:r>
      <w:r>
        <w:rPr>
          <w:rStyle w:val="WW8Num3z0"/>
          <w:rFonts w:ascii="Verdana" w:hAnsi="Verdana"/>
          <w:color w:val="000000"/>
          <w:sz w:val="18"/>
          <w:szCs w:val="18"/>
        </w:rPr>
        <w:t> </w:t>
      </w:r>
      <w:r>
        <w:rPr>
          <w:rStyle w:val="WW8Num4z0"/>
          <w:rFonts w:ascii="Verdana" w:hAnsi="Verdana"/>
          <w:color w:val="4682B4"/>
          <w:sz w:val="18"/>
          <w:szCs w:val="18"/>
        </w:rPr>
        <w:t>мореплавания</w:t>
      </w:r>
      <w:r>
        <w:rPr>
          <w:rStyle w:val="WW8Num3z0"/>
          <w:rFonts w:ascii="Verdana" w:hAnsi="Verdana"/>
          <w:color w:val="000000"/>
          <w:sz w:val="18"/>
          <w:szCs w:val="18"/>
        </w:rPr>
        <w:t> </w:t>
      </w:r>
      <w:r>
        <w:rPr>
          <w:rFonts w:ascii="Verdana" w:hAnsi="Verdana"/>
          <w:color w:val="000000"/>
          <w:sz w:val="18"/>
          <w:szCs w:val="18"/>
        </w:rPr>
        <w:t>Российской Федерации от 6 января 1999 г. № 8-ФЗ (с изм. и доп.)//Собрание законодательства РФ.1999.№ 2.ст.235; 2001.№ 22.Ст.2125 ;2003 .№ 27.Ст.2700 (ч. 1).</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от 12 декабря 1993 г.) (с изм.)//Российская газета. 25 декабря 1993.- № 237; Собрание законодательства РФ. 1996. № З.Ст. 152; № 7.Ст. 676; 2001. № 24. Ст. 2421; 2003. № 30. Ст. 3051.</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03.04.2004 № 152 «О представлении интересов Правительства Российской Федерации в судах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арбитражных судах»// Российская газета от 07.04.2004 № 71.</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Приказ Министерства РФ по налогам и сборам от 5 июля 2002 г. № БГ-3-05/271 «Об утверждении Методических рекомендаций по порядку исчисления и</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единого социального налога» (с изм.)// Налоговый вестник РФ. 2002. №11.</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Приказ Министерства Российской Федерации по налогам и сборам от 17 августа 2001 г. № БГ-3-14/290 «Об утверждении Регламента рассмотрения налоговых споров в</w:t>
      </w:r>
      <w:r>
        <w:rPr>
          <w:rStyle w:val="WW8Num3z0"/>
          <w:rFonts w:ascii="Verdana" w:hAnsi="Verdana"/>
          <w:color w:val="000000"/>
          <w:sz w:val="18"/>
          <w:szCs w:val="18"/>
        </w:rPr>
        <w:t> </w:t>
      </w:r>
      <w:r>
        <w:rPr>
          <w:rStyle w:val="WW8Num4z0"/>
          <w:rFonts w:ascii="Verdana" w:hAnsi="Verdana"/>
          <w:color w:val="4682B4"/>
          <w:sz w:val="18"/>
          <w:szCs w:val="18"/>
        </w:rPr>
        <w:t>досудебном</w:t>
      </w:r>
      <w:r>
        <w:rPr>
          <w:rStyle w:val="WW8Num3z0"/>
          <w:rFonts w:ascii="Verdana" w:hAnsi="Verdana"/>
          <w:color w:val="000000"/>
          <w:sz w:val="18"/>
          <w:szCs w:val="18"/>
        </w:rPr>
        <w:t> </w:t>
      </w:r>
      <w:r>
        <w:rPr>
          <w:rFonts w:ascii="Verdana" w:hAnsi="Verdana"/>
          <w:color w:val="000000"/>
          <w:sz w:val="18"/>
          <w:szCs w:val="18"/>
        </w:rPr>
        <w:t>порядке// // Экономика и жизнь. 2001. № 38.</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Федеральный закон от 31 мая 2001 г. № 63-Ф3 «Об</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деятельности и адвокатуре в Российской Федерации» (с изм. и доп.)// Собрание законодательства РФ. 2002. № 23. Ст. 2102; Российская газета. 31 октября 2003 .№221.</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26 ноября 2001 № 147-ФЗ «О введении в действие части третьей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Собрание Законодательства РФ. 2001. № 49. Ст. 4553.</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21 декабря 2001 г. № 178-ФЗ «О приватизации государственного и муниципального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(с изм. и доп.)//Собрание законодательства РФ. 2002. №.4. Ст.251; 2003. № 9. Ст. 805.</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8 мая 1996 г. № 41-ФЗ «</w:t>
      </w:r>
      <w:r>
        <w:rPr>
          <w:rStyle w:val="WW8Num4z0"/>
          <w:rFonts w:ascii="Verdana" w:hAnsi="Verdana"/>
          <w:color w:val="4682B4"/>
          <w:sz w:val="18"/>
          <w:szCs w:val="18"/>
        </w:rPr>
        <w:t>О производственных кооперативах</w:t>
      </w:r>
      <w:r>
        <w:rPr>
          <w:rFonts w:ascii="Verdana" w:hAnsi="Verdana"/>
          <w:color w:val="000000"/>
          <w:sz w:val="18"/>
          <w:szCs w:val="18"/>
        </w:rPr>
        <w:t>» (с изм. и доп.) // Собрание законодательства РФ. 1996. № 20. Ст. 2321; 2001. № 21. Ст. 2062; 2002. № 12. Ст. 1093.</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от 16 февраля 1995 г. № 15-ФЗ «</w:t>
      </w:r>
      <w:r>
        <w:rPr>
          <w:rStyle w:val="WW8Num4z0"/>
          <w:rFonts w:ascii="Verdana" w:hAnsi="Verdana"/>
          <w:color w:val="4682B4"/>
          <w:sz w:val="18"/>
          <w:szCs w:val="18"/>
        </w:rPr>
        <w:t>О связи</w:t>
      </w:r>
      <w:r>
        <w:rPr>
          <w:rFonts w:ascii="Verdana" w:hAnsi="Verdana"/>
          <w:color w:val="000000"/>
          <w:sz w:val="18"/>
          <w:szCs w:val="18"/>
        </w:rPr>
        <w:t>» (с изм. и доп.)//Собрание законодательства РФ.1995.№8.Ст. 600; 1999.№ 2.Ст. 235; № 29.Ст.3697.</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Федеральный закон от 26 декабря 1995 г. № 208-ФЗ «</w:t>
      </w:r>
      <w:r>
        <w:rPr>
          <w:rStyle w:val="WW8Num4z0"/>
          <w:rFonts w:ascii="Verdana" w:hAnsi="Verdana"/>
          <w:color w:val="4682B4"/>
          <w:sz w:val="18"/>
          <w:szCs w:val="18"/>
        </w:rPr>
        <w:t>Об акционерных обществах</w:t>
      </w:r>
      <w:r>
        <w:rPr>
          <w:rFonts w:ascii="Verdana" w:hAnsi="Verdana"/>
          <w:color w:val="000000"/>
          <w:sz w:val="18"/>
          <w:szCs w:val="18"/>
        </w:rPr>
        <w:t>» (с изм. и доп.)// Собрание законодательства РФ. 1996. № 1. Ст. 1; 1996. № 25. Ст. 2956; 1999. № 22. Ст. 2672; 2001. № 33 (ч. 1). Ст. 3423;2002.</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Ст. 1093; № 45. Ст. 4436; 2003. № 9. Ст. 805.</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28 августа 1995 г. № 154-ФЗ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 Федерации»//Собрание законодательства РФ. 1995. № 35. Ст.3506; 1996. №17. Ст.1917;№ 49. Ст.5500;1997. №12. Ст.1378;2000. №32. Ст.3330;2002. №12. Ст.1093;2003. №28. Ст.2892;№.40. Ст.3822.</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6 октября 2003 г. № 131-ФЭ «Об общих принципах организации местного самоуправления в Российской Федерации»//Собрание законодательства РФ. 2003. № 40. Ст.3822.</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15 декабря 2001 г. № 167-ФЗ «</w:t>
      </w:r>
      <w:r>
        <w:rPr>
          <w:rStyle w:val="WW8Num4z0"/>
          <w:rFonts w:ascii="Verdana" w:hAnsi="Verdana"/>
          <w:color w:val="4682B4"/>
          <w:sz w:val="18"/>
          <w:szCs w:val="18"/>
        </w:rPr>
        <w:t>Об обязательном пенсионном страховании в Российской Федерации</w:t>
      </w:r>
      <w:r>
        <w:rPr>
          <w:rFonts w:ascii="Verdana" w:hAnsi="Verdana"/>
          <w:color w:val="000000"/>
          <w:sz w:val="18"/>
          <w:szCs w:val="18"/>
        </w:rPr>
        <w:t>» // Собрание законодательства РФ. 2001. № 51. Ст. 4832; 2002. №22. С. 2026; 2003. №1. Ст.2; № 1. Ст. 13.</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Федеральный закон от 8 января 1998 г. № 6-ФЗ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(с изм. и доп.)//Собрание законодательства РФ, 12.01.1998. № 2. Ст. 222; Собрание законодательства РФ 2002. № 12. Ст. 222.</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Федеральный закон от 26 октября 2002 г. № 127-ФЗ «О несостоятельности (банкротстве)»//Собрание законодательства РФ. 2002. № 43. Ст. 4190.</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Федеральный закон от 24 июля 2002 г. № 102-ФЗ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в Российской Федерации» // Собрание законодательства РФ. 2002. № 30. Ст. 3019.</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28 апреля 1995 г.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Российской Федерации» (с изм. и доп.)//Собрание законодательства РФ.- 1995.- № 18.- Ст.1589; 2003. -№ 27.- Ст. 2699 (ч. 1).</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Федеральный конституционный закон от 21 июля 1994 г.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Конституционном Суде Российской Федерации</w:t>
      </w:r>
      <w:r>
        <w:rPr>
          <w:rFonts w:ascii="Verdana" w:hAnsi="Verdana"/>
          <w:color w:val="000000"/>
          <w:sz w:val="18"/>
          <w:szCs w:val="18"/>
        </w:rPr>
        <w:t>» (с изм. и доп.)//Собрание законодательства РФ. 1994. № 13. Ст. 1447; 2001. № 7. Ст. 607; № 52. Ст. 4824.</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Федеральный закон от 10.01.03 № 18-ФЗ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железнодорожного транспорта Российской Федерации» (с изм.)//Собрание законодательства РФ.2003.№ 2.Ст. 170; № 28.Ст. 2891.2.</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Высшего Арбитражного Суда РФ от 18 января 2001 г. № 58 «Обзор практики разрешения</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споров, связанных с защитой иностранных инвесторов»//Вестник Высшего Арбитражного Суда РФ. 2001. №.3. С. 68-90.</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Определение Арбитражного суда Нижегородской области от 24 марта 2003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 А43-1476/03-11-52// Архив Арбитражного суда Нижегородской области.</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Определение Федерального арбитражного суда Северо-Западного округа от 20 января 2003 г. № А56-6548/02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 Плюс: Арбитраж.</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Обзор</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Верховного Суда РФ за третий квартал 2003 г.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Верховного Суда РФ. 2004. № 3. С. 14-32.</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Письмо Высшего Арбитражного Суда РФ от 11.09.2002 № С2-7/УЗ-851 «О представительстве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суде государственного органа» //</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12 марта 2001 г. № 4-П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ряда положений Федерального закона</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20 января 2003 г. № 2 «О некоторых вопросах, возникших в связи с принятием и введением в действие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п. 12//Российская газета, 15.01.2003 № 15.</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Постановление Пленума Высшего Арбитражного Суда РФ от 28 февраля 2001 г. № 5 «О некоторых вопросах применения части первой Налогового кодекса Российской Федерации»//Вестник Высшего Арбитражного Суда РФ. 2001. № 7. С.5-18.</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от 9 декабря 2002 г. № 11 «О некоторых вопросах, связанных с введением в действие Арбитражного процессуального кодекса Российской Федерации»// Вестник Высшего Арбитражного Суда РФ. 2003. № 2. С. 5-12.</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Постановление Пленума Высшего Арбитражного Суда РФ от 8 апреля 2003 г. № 4 «О некоторых вопросах, связанных с введением в действие Федерального закона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Вестник Высшего Арбитражного Суда РФ. 2003. № 6. С. 5-11.</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Постановление Пленума ВАС РФ от 25 января 2001 № 1 «О некоторых вопросах практики применения Транспортного</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Железных дорог Российской Федерации» п. 9 и 10// Вестник ВАС РФ. 2001. № 4. С.8-9.</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39. Постановление Президиума Высшего Арбитражного Суда РФ от 5 ноября 2002 г. № 6294/01//Вестник Высшего Арбитражного Суда РФ. 2003. № 2. С.20.</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Постановление Президиума Высшего Арбитражного Суда РФ от 27 марта 2002 г. № 8168/01// Вестник Высшего Арбитражного Суда РФ. 2002. № 8. С. 75-76.</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Постановление Президиума Высшего Арбитражного Суда РФ от 18 июля 2000 г. № 7006/99//Вестник Высшего Арбитражного Суда РФ. 2000. №10. С. 49.</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Постановление Президиума Высшего Арбитражного Суда РФ от 10 января 2003 г. № 7635/02//Вестник Высшего Арбитражного Суда РФ. 2003. №5. С. 32-33.</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Постановление Президиума Высшего Арбитражного Суда РФ от 3 декабря 2002 г. № 45/02// Вестник Высшего Арбитражного Суда РФ. 2003. № 3. С. 102-103.</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Постановление Президиума Высшего Арбитражного Суда РФ от 10 апреля 2001 г. № 3515/00// Вестник Высшего Арбитражного Суда РФ. 2001. № 8. С. 35-36.</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Постановление Федерального арбитражного суда Волго-Вятского округа от 12 марта 2003 г. по делу № А82-102/02-А/8// СПС Консультант Плюс:</w:t>
      </w:r>
      <w:r>
        <w:rPr>
          <w:rStyle w:val="WW8Num3z0"/>
          <w:rFonts w:ascii="Verdana" w:hAnsi="Verdana"/>
          <w:color w:val="000000"/>
          <w:sz w:val="18"/>
          <w:szCs w:val="18"/>
        </w:rPr>
        <w:t> </w:t>
      </w:r>
      <w:r>
        <w:rPr>
          <w:rStyle w:val="WW8Num4z0"/>
          <w:rFonts w:ascii="Verdana" w:hAnsi="Verdana"/>
          <w:color w:val="4682B4"/>
          <w:sz w:val="18"/>
          <w:szCs w:val="18"/>
        </w:rPr>
        <w:t>Арбитраж</w:t>
      </w:r>
      <w:r>
        <w:rPr>
          <w:rFonts w:ascii="Verdana" w:hAnsi="Verdana"/>
          <w:color w:val="000000"/>
          <w:sz w:val="18"/>
          <w:szCs w:val="18"/>
        </w:rPr>
        <w:t>.</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Постановление Федерального арбитражного суда Волго-Вятского округа от 24 мая 2001 г. по делу № А28-7152/00-251/10 // СПС Консультант Плюс: Арбитраж.</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Постановление Федерального арбитражного суда Волго-Вятского округа от 22 мая .2003 г. по делу № А43-11544/02-11-527 // СПС Консультант Плюс: Арбитраж.</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Постановление Федерального арбитражного суда Волго-Вятского округа от 9 октября 2002 N 648/98 // СПС Консультант Плюс: Арбитраж.</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Постановление Федерального Арбитражного Суда Дальневосточного округа от 26 марта 2003 г. по делу № Ф03-А04/03-1/486//СПС Консультант Плюс Арбитраж.</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Постановление Федерального арбитражного суда Западно-Сибирского округа от 4 декабря 2002 г. № Ф04/4492-886/А70-2002 // СПС Консультант Плюс: Арбитраж.</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Постановление Федерального арбитражного суда Московского округа от 27 января 2003 г. по делу № КА-А41/9159-02// СПС Консультант Плюс: Арбитраж</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Постановление Федерального арбитражного суда Московского округа от 3, 12 декабря 2002 г. № КГ-А40/7871-02//СПС Консультант Плюс: Арбитраж.</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Постановление Федерального арбитражного суда Московского округа от 30 мая 2002 г. по делу N КГ-А40/3313-02//СПС Консультант Плюс: Арбитраж.</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Постановление Федерального Арбитражного Суда Московского округа от 10 июня 2003 г. № КГ-А40/3668-03// СПС Консультант Плюс: Арбитраж.</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Постановление</w:t>
      </w:r>
      <w:r>
        <w:rPr>
          <w:rStyle w:val="WW8Num3z0"/>
          <w:rFonts w:ascii="Verdana" w:hAnsi="Verdana"/>
          <w:color w:val="000000"/>
          <w:sz w:val="18"/>
          <w:szCs w:val="18"/>
        </w:rPr>
        <w:t> </w:t>
      </w:r>
      <w:r>
        <w:rPr>
          <w:rStyle w:val="WW8Num4z0"/>
          <w:rFonts w:ascii="Verdana" w:hAnsi="Verdana"/>
          <w:color w:val="4682B4"/>
          <w:sz w:val="18"/>
          <w:szCs w:val="18"/>
        </w:rPr>
        <w:t>ФАС</w:t>
      </w:r>
      <w:r>
        <w:rPr>
          <w:rStyle w:val="WW8Num3z0"/>
          <w:rFonts w:ascii="Verdana" w:hAnsi="Verdana"/>
          <w:color w:val="000000"/>
          <w:sz w:val="18"/>
          <w:szCs w:val="18"/>
        </w:rPr>
        <w:t> </w:t>
      </w:r>
      <w:r>
        <w:rPr>
          <w:rFonts w:ascii="Verdana" w:hAnsi="Verdana"/>
          <w:color w:val="000000"/>
          <w:sz w:val="18"/>
          <w:szCs w:val="18"/>
        </w:rPr>
        <w:t>Московского округа от 4 марта 2003 г. по делу № КА-А40/838-03// СПС Консультант Плюс: Арбитраж.</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Постановление Федерального Арбитражного Суда Московского округа от 10 сентября 2002 № КГ-А40/6058-02// СПС Консультант Плюс: Арбитраж.</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Постановление Федерального арбитражного суда Уральского округа от 28 июля 2003 г. № Ф09-1928/03-ГК // СПС Консультант Плюс: Арбитраж.</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Постановление Федерального Арбитражного Суда Уральского округа от 27 августа 2003 г. № Ф09-2715/03-АК // СПС Консультант Плюс: Арбитраж.</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Постановление Федерального арбитражного суда Уральского округа от 6 октября 2003 г. № Фо9-3244/03-АК // СПС Консультант Плюс: Арбитраж.</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Постановление Федерального Арбитражного Суда Центрального округа от 8 февраля 2002 г. № А-08-4554/00-4 // СПС Консультант Плюс: Арбитраж.</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Решение Высшего Арбитражного Суда РФ от 23 декабря 2002 г. по делу № 9181/02//Вестник Высшего Арбитражного Суда РФ. 2003. - № 5. - С. 59-60.</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Решение Арбитражного суда Чувашской Республики от 4 декабря 2002 г. по делу № А79-4849/02-СК1-4218//Архив суда.</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Монографии, учебники, учебные пособия,</w:t>
      </w:r>
      <w:r>
        <w:rPr>
          <w:rStyle w:val="WW8Num3z0"/>
          <w:rFonts w:ascii="Verdana" w:hAnsi="Verdana"/>
          <w:color w:val="000000"/>
          <w:sz w:val="18"/>
          <w:szCs w:val="18"/>
        </w:rPr>
        <w:t> </w:t>
      </w:r>
      <w:r>
        <w:rPr>
          <w:rStyle w:val="WW8Num4z0"/>
          <w:rFonts w:ascii="Verdana" w:hAnsi="Verdana"/>
          <w:color w:val="4682B4"/>
          <w:sz w:val="18"/>
          <w:szCs w:val="18"/>
        </w:rPr>
        <w:t>комментарии</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Аболонин</w:t>
      </w:r>
      <w:r>
        <w:rPr>
          <w:rStyle w:val="WW8Num3z0"/>
          <w:rFonts w:ascii="Verdana" w:hAnsi="Verdana"/>
          <w:color w:val="000000"/>
          <w:sz w:val="18"/>
          <w:szCs w:val="18"/>
        </w:rPr>
        <w:t> </w:t>
      </w:r>
      <w:r>
        <w:rPr>
          <w:rFonts w:ascii="Verdana" w:hAnsi="Verdana"/>
          <w:color w:val="000000"/>
          <w:sz w:val="18"/>
          <w:szCs w:val="18"/>
        </w:rPr>
        <w:t>Г.О. Групповые иски. М.: Норма. 2001. 256 с.</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Арбитражный процесс: Учеб./Под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М.: Городец, 2003. 656 с.</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Арбитражный процесс: Учеб. / 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Шерстюка В.М. М. 2000.</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Арбитражный процесс: Учеб./Под ред. В.В.</w:t>
      </w:r>
      <w:r>
        <w:rPr>
          <w:rStyle w:val="WW8Num3z0"/>
          <w:rFonts w:ascii="Verdana" w:hAnsi="Verdana"/>
          <w:color w:val="000000"/>
          <w:sz w:val="18"/>
          <w:szCs w:val="18"/>
        </w:rPr>
        <w:t> </w:t>
      </w:r>
      <w:r>
        <w:rPr>
          <w:rStyle w:val="WW8Num4z0"/>
          <w:rFonts w:ascii="Verdana" w:hAnsi="Verdana"/>
          <w:color w:val="4682B4"/>
          <w:sz w:val="18"/>
          <w:szCs w:val="18"/>
        </w:rPr>
        <w:t>Яркова</w:t>
      </w:r>
      <w:r>
        <w:rPr>
          <w:rFonts w:ascii="Verdana" w:hAnsi="Verdana"/>
          <w:color w:val="000000"/>
          <w:sz w:val="18"/>
          <w:szCs w:val="18"/>
        </w:rPr>
        <w:t>. М.: Юристъ. 2001. 480 с.</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68.</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В.Н. Порядок рассмотрения и разрешения дел в заседании суда //Арбитражный процесс. Учебник. Под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В.М. Шерстюка. М. 2000. С. 280.</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 М. 1917.</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Руководство к толкованию и применению законов (практическое пособие). М. 1997.</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Цивилистическая методология. Учение о</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и применении гражданских законов. М.: АО «Центр</w:t>
      </w:r>
      <w:r>
        <w:rPr>
          <w:rStyle w:val="WW8Num3z0"/>
          <w:rFonts w:ascii="Verdana" w:hAnsi="Verdana"/>
          <w:color w:val="000000"/>
          <w:sz w:val="18"/>
          <w:szCs w:val="18"/>
        </w:rPr>
        <w:t> </w:t>
      </w:r>
      <w:r>
        <w:rPr>
          <w:rStyle w:val="WW8Num4z0"/>
          <w:rFonts w:ascii="Verdana" w:hAnsi="Verdana"/>
          <w:color w:val="4682B4"/>
          <w:sz w:val="18"/>
          <w:szCs w:val="18"/>
        </w:rPr>
        <w:t>ЮрИнфоР</w:t>
      </w:r>
      <w:r>
        <w:rPr>
          <w:rFonts w:ascii="Verdana" w:hAnsi="Verdana"/>
          <w:color w:val="000000"/>
          <w:sz w:val="18"/>
          <w:szCs w:val="18"/>
        </w:rPr>
        <w:t>», 2002.- 508 с.</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Гражданский процесс: Учеб./Под ред. М.К. Треушникова. М.: Спарк, Юридическое бюро «</w:t>
      </w:r>
      <w:r>
        <w:rPr>
          <w:rStyle w:val="WW8Num4z0"/>
          <w:rFonts w:ascii="Verdana" w:hAnsi="Verdana"/>
          <w:color w:val="4682B4"/>
          <w:sz w:val="18"/>
          <w:szCs w:val="18"/>
        </w:rPr>
        <w:t>Городец</w:t>
      </w:r>
      <w:r>
        <w:rPr>
          <w:rFonts w:ascii="Verdana" w:hAnsi="Verdana"/>
          <w:color w:val="000000"/>
          <w:sz w:val="18"/>
          <w:szCs w:val="18"/>
        </w:rPr>
        <w:t>». 1998. 544 с.</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Осуществление и защита гражданских прав.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2000. 411 с.</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Принцип тождества в гражданском процессе. С-Пб. 1884.</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-С-Пб. 1907.</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Гражданские процессуальные правоотношения и</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действия. / Труды ВЮЗИ, Т. Ill М. 1965.</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Право на иск. M.-JL: Издательство Академии наук</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1949.216 с.</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Юридическая литература. 1976.</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Дегисты</w:t>
      </w:r>
      <w:r>
        <w:rPr>
          <w:rStyle w:val="WW8Num3z0"/>
          <w:rFonts w:ascii="Verdana" w:hAnsi="Verdana"/>
          <w:color w:val="000000"/>
          <w:sz w:val="18"/>
          <w:szCs w:val="18"/>
        </w:rPr>
        <w:t> </w:t>
      </w:r>
      <w:r>
        <w:rPr>
          <w:rStyle w:val="WW8Num4z0"/>
          <w:rFonts w:ascii="Verdana" w:hAnsi="Verdana"/>
          <w:color w:val="4682B4"/>
          <w:sz w:val="18"/>
          <w:szCs w:val="18"/>
        </w:rPr>
        <w:t>Юстиниана</w:t>
      </w:r>
      <w:r>
        <w:rPr>
          <w:rFonts w:ascii="Verdana" w:hAnsi="Verdana"/>
          <w:color w:val="000000"/>
          <w:sz w:val="18"/>
          <w:szCs w:val="18"/>
        </w:rPr>
        <w:t>. Том 1, книги 1 1У. М.: Статут.2002.</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Дозорцев</w:t>
      </w:r>
      <w:r>
        <w:rPr>
          <w:rStyle w:val="WW8Num3z0"/>
          <w:rFonts w:ascii="Verdana" w:hAnsi="Verdana"/>
          <w:color w:val="000000"/>
          <w:sz w:val="18"/>
          <w:szCs w:val="18"/>
        </w:rPr>
        <w:t> </w:t>
      </w:r>
      <w:r>
        <w:rPr>
          <w:rFonts w:ascii="Verdana" w:hAnsi="Verdana"/>
          <w:color w:val="000000"/>
          <w:sz w:val="18"/>
          <w:szCs w:val="18"/>
        </w:rPr>
        <w:t>В.А., Клейн Н.И. Дело подлежит</w:t>
      </w:r>
      <w:r>
        <w:rPr>
          <w:rStyle w:val="WW8Num3z0"/>
          <w:rFonts w:ascii="Verdana" w:hAnsi="Verdana"/>
          <w:color w:val="000000"/>
          <w:sz w:val="18"/>
          <w:szCs w:val="18"/>
        </w:rPr>
        <w:t> </w:t>
      </w:r>
      <w:r>
        <w:rPr>
          <w:rStyle w:val="WW8Num4z0"/>
          <w:rFonts w:ascii="Verdana" w:hAnsi="Verdana"/>
          <w:color w:val="4682B4"/>
          <w:sz w:val="18"/>
          <w:szCs w:val="18"/>
        </w:rPr>
        <w:t>прекращению</w:t>
      </w:r>
      <w:r>
        <w:rPr>
          <w:rStyle w:val="WW8Num3z0"/>
          <w:rFonts w:ascii="Verdana" w:hAnsi="Verdana"/>
          <w:color w:val="000000"/>
          <w:sz w:val="18"/>
          <w:szCs w:val="18"/>
        </w:rPr>
        <w:t> </w:t>
      </w:r>
      <w:r>
        <w:rPr>
          <w:rFonts w:ascii="Verdana" w:hAnsi="Verdana"/>
          <w:color w:val="000000"/>
          <w:sz w:val="18"/>
          <w:szCs w:val="18"/>
        </w:rPr>
        <w:t>при наличии вступившего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решения арбитражного суда по тождественному</w:t>
      </w:r>
      <w:r>
        <w:rPr>
          <w:rStyle w:val="WW8Num3z0"/>
          <w:rFonts w:ascii="Verdana" w:hAnsi="Verdana"/>
          <w:color w:val="000000"/>
          <w:sz w:val="18"/>
          <w:szCs w:val="18"/>
        </w:rPr>
        <w:t> </w:t>
      </w:r>
      <w:r>
        <w:rPr>
          <w:rStyle w:val="WW8Num4z0"/>
          <w:rFonts w:ascii="Verdana" w:hAnsi="Verdana"/>
          <w:color w:val="4682B4"/>
          <w:sz w:val="18"/>
          <w:szCs w:val="18"/>
        </w:rPr>
        <w:t>иску</w:t>
      </w:r>
      <w:r>
        <w:rPr>
          <w:rStyle w:val="WW8Num3z0"/>
          <w:rFonts w:ascii="Verdana" w:hAnsi="Verdana"/>
          <w:color w:val="000000"/>
          <w:sz w:val="18"/>
          <w:szCs w:val="18"/>
        </w:rPr>
        <w:t> </w:t>
      </w:r>
      <w:r>
        <w:rPr>
          <w:rFonts w:ascii="Verdana" w:hAnsi="Verdana"/>
          <w:color w:val="000000"/>
          <w:sz w:val="18"/>
          <w:szCs w:val="18"/>
        </w:rPr>
        <w:t>// Судебно-арбитражная практика, выпуск 3. М., 1997.</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 делу. М. 1966.</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Исаченко B.JI. Гражданский процесс. 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на вторую книгу Устава гражданского судопроизводства. Том Ш. С-Пб. 1911.</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Исаченко B.JI. Гражданский процесс. Практический комментарий на вторую книгу Устава гражданского судопроизводства. Том 1У. С-Пб. 1912.</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Лица, участвующие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и иные участники арбитражного процесса. // Комментарий к</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под ред. В.Ф. Яковлева. М.К.,</w:t>
      </w:r>
      <w:r>
        <w:rPr>
          <w:rStyle w:val="WW8Num3z0"/>
          <w:rFonts w:ascii="Verdana" w:hAnsi="Verdana"/>
          <w:color w:val="000000"/>
          <w:sz w:val="18"/>
          <w:szCs w:val="18"/>
        </w:rPr>
        <w:t> </w:t>
      </w:r>
      <w:r>
        <w:rPr>
          <w:rStyle w:val="WW8Num4z0"/>
          <w:rFonts w:ascii="Verdana" w:hAnsi="Verdana"/>
          <w:color w:val="4682B4"/>
          <w:sz w:val="18"/>
          <w:szCs w:val="18"/>
        </w:rPr>
        <w:t>Юкова</w:t>
      </w:r>
      <w:r>
        <w:rPr>
          <w:rFonts w:ascii="Verdana" w:hAnsi="Verdana"/>
          <w:color w:val="000000"/>
          <w:sz w:val="18"/>
          <w:szCs w:val="18"/>
        </w:rPr>
        <w:t>. М. Инфра-М. 1997. С. 80-101.</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Лица, участвующие в деле, и иные участники арбитражного процесса.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под ред.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М.К. Юкова, М.: Городец-издат. 2003. С. 131 179.</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Пацация М.Ш., Приходько И.А. Определения арбитражного суда. Практика принятия и пересмотра. М. 2003.</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Клейн</w:t>
      </w:r>
      <w:r>
        <w:rPr>
          <w:rStyle w:val="WW8Num3z0"/>
          <w:rFonts w:ascii="Verdana" w:hAnsi="Verdana"/>
          <w:color w:val="000000"/>
          <w:sz w:val="18"/>
          <w:szCs w:val="18"/>
        </w:rPr>
        <w:t> </w:t>
      </w:r>
      <w:r>
        <w:rPr>
          <w:rFonts w:ascii="Verdana" w:hAnsi="Verdana"/>
          <w:color w:val="000000"/>
          <w:sz w:val="18"/>
          <w:szCs w:val="18"/>
        </w:rPr>
        <w:t>Н.И. Судебная реформа и развитие арбитражного процессуального законодательства в кн. Судебная реформа в России: проблемы совершенствования процессуального законодательства под ред. Ю.А. Тихомирова. М.: Городец. 2001. С. 86-87.</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Комментарий к Арбитражному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РФ / Под ред.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М.К. Юкова. М.: Издательский Дом Инфра-М, 1997. 517 с.</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Ко мментарий к арбитражному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РФ/ Под ред. В.Ф.</w:t>
      </w:r>
      <w:r>
        <w:rPr>
          <w:rStyle w:val="WW8Num3z0"/>
          <w:rFonts w:ascii="Verdana" w:hAnsi="Verdana"/>
          <w:color w:val="000000"/>
          <w:sz w:val="18"/>
          <w:szCs w:val="18"/>
        </w:rPr>
        <w:t> </w:t>
      </w:r>
      <w:r>
        <w:rPr>
          <w:rStyle w:val="WW8Num4z0"/>
          <w:rFonts w:ascii="Verdana" w:hAnsi="Verdana"/>
          <w:color w:val="4682B4"/>
          <w:sz w:val="18"/>
          <w:szCs w:val="18"/>
        </w:rPr>
        <w:t>Яковлева</w:t>
      </w:r>
      <w:r>
        <w:rPr>
          <w:rFonts w:ascii="Verdana" w:hAnsi="Verdana"/>
          <w:color w:val="000000"/>
          <w:sz w:val="18"/>
          <w:szCs w:val="18"/>
        </w:rPr>
        <w:t>, М.К. Юкова. М.:Городец-издат. 2003. 848 с.</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Комментарий к Кодексу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 Под общей ред. Э.Н. Ренова. М.: Норма, 2002. 1040 с.</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Комментарий. Федеральный закон о третейских судах в Российской Федерации / Под. Ред. А.П.</w:t>
      </w:r>
      <w:r>
        <w:rPr>
          <w:rStyle w:val="WW8Num3z0"/>
          <w:rFonts w:ascii="Verdana" w:hAnsi="Verdana"/>
          <w:color w:val="000000"/>
          <w:sz w:val="18"/>
          <w:szCs w:val="18"/>
        </w:rPr>
        <w:t> </w:t>
      </w:r>
      <w:r>
        <w:rPr>
          <w:rStyle w:val="WW8Num4z0"/>
          <w:rFonts w:ascii="Verdana" w:hAnsi="Verdana"/>
          <w:color w:val="4682B4"/>
          <w:sz w:val="18"/>
          <w:szCs w:val="18"/>
        </w:rPr>
        <w:t>Маковского</w:t>
      </w:r>
      <w:r>
        <w:rPr>
          <w:rFonts w:ascii="Verdana" w:hAnsi="Verdana"/>
          <w:color w:val="000000"/>
          <w:sz w:val="18"/>
          <w:szCs w:val="18"/>
        </w:rPr>
        <w:t>, Е.А. Суханова. М.: Статут. 2003.</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Кораблева</w:t>
      </w:r>
      <w:r>
        <w:rPr>
          <w:rStyle w:val="WW8Num3z0"/>
          <w:rFonts w:ascii="Verdana" w:hAnsi="Verdana"/>
          <w:color w:val="000000"/>
          <w:sz w:val="18"/>
          <w:szCs w:val="18"/>
        </w:rPr>
        <w:t> </w:t>
      </w:r>
      <w:r>
        <w:rPr>
          <w:rFonts w:ascii="Verdana" w:hAnsi="Verdana"/>
          <w:color w:val="000000"/>
          <w:sz w:val="18"/>
          <w:szCs w:val="18"/>
        </w:rPr>
        <w:t>М.С. Защита гражданских прав: новые аспекты/Актуальные проблемы гражданского права. Сборник статей под ред. М.И.</w:t>
      </w:r>
      <w:r>
        <w:rPr>
          <w:rStyle w:val="WW8Num3z0"/>
          <w:rFonts w:ascii="Verdana" w:hAnsi="Verdana"/>
          <w:color w:val="000000"/>
          <w:sz w:val="18"/>
          <w:szCs w:val="18"/>
        </w:rPr>
        <w:t> </w:t>
      </w:r>
      <w:r>
        <w:rPr>
          <w:rStyle w:val="WW8Num4z0"/>
          <w:rFonts w:ascii="Verdana" w:hAnsi="Verdana"/>
          <w:color w:val="4682B4"/>
          <w:sz w:val="18"/>
          <w:szCs w:val="18"/>
        </w:rPr>
        <w:t>Брагинского</w:t>
      </w:r>
      <w:r>
        <w:rPr>
          <w:rFonts w:ascii="Verdana" w:hAnsi="Verdana"/>
          <w:color w:val="000000"/>
          <w:sz w:val="18"/>
          <w:szCs w:val="18"/>
        </w:rPr>
        <w:t>. М.Статут, 1998. С. 76-108.</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Обжалование в суд решений и действий (или</w:t>
      </w:r>
      <w:r>
        <w:rPr>
          <w:rStyle w:val="WW8Num3z0"/>
          <w:rFonts w:ascii="Verdana" w:hAnsi="Verdana"/>
          <w:color w:val="000000"/>
          <w:sz w:val="18"/>
          <w:szCs w:val="18"/>
        </w:rPr>
        <w:t> </w:t>
      </w:r>
      <w:r>
        <w:rPr>
          <w:rStyle w:val="WW8Num4z0"/>
          <w:rFonts w:ascii="Verdana" w:hAnsi="Verdana"/>
          <w:color w:val="4682B4"/>
          <w:sz w:val="18"/>
          <w:szCs w:val="18"/>
        </w:rPr>
        <w:t>бездействия</w:t>
      </w:r>
      <w:r>
        <w:rPr>
          <w:rFonts w:ascii="Verdana" w:hAnsi="Verdana"/>
          <w:color w:val="000000"/>
          <w:sz w:val="18"/>
          <w:szCs w:val="18"/>
        </w:rPr>
        <w:t>), нарушающих права и свободы</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 В кн. Судебная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Научно-практическое пособие/Под ред. В.П.</w:t>
      </w:r>
      <w:r>
        <w:rPr>
          <w:rStyle w:val="WW8Num3z0"/>
          <w:rFonts w:ascii="Verdana" w:hAnsi="Verdana"/>
          <w:color w:val="000000"/>
          <w:sz w:val="18"/>
          <w:szCs w:val="18"/>
        </w:rPr>
        <w:t> </w:t>
      </w:r>
      <w:r>
        <w:rPr>
          <w:rStyle w:val="WW8Num4z0"/>
          <w:rFonts w:ascii="Verdana" w:hAnsi="Verdana"/>
          <w:color w:val="4682B4"/>
          <w:sz w:val="18"/>
          <w:szCs w:val="18"/>
        </w:rPr>
        <w:t>Кашепова</w:t>
      </w:r>
      <w:r>
        <w:rPr>
          <w:rFonts w:ascii="Verdana" w:hAnsi="Verdana"/>
          <w:color w:val="000000"/>
          <w:sz w:val="18"/>
          <w:szCs w:val="18"/>
        </w:rPr>
        <w:t>. М.: НОРМА, 1999. 255 с.</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К.И. Курс гражданского судопроизводства. Том 1. С-Пб, 1876.</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Налоговое право. Учеб./Под ред. С.Г.</w:t>
      </w:r>
      <w:r>
        <w:rPr>
          <w:rStyle w:val="WW8Num3z0"/>
          <w:rFonts w:ascii="Verdana" w:hAnsi="Verdana"/>
          <w:color w:val="000000"/>
          <w:sz w:val="18"/>
          <w:szCs w:val="18"/>
        </w:rPr>
        <w:t> </w:t>
      </w:r>
      <w:r>
        <w:rPr>
          <w:rStyle w:val="WW8Num4z0"/>
          <w:rFonts w:ascii="Verdana" w:hAnsi="Verdana"/>
          <w:color w:val="4682B4"/>
          <w:sz w:val="18"/>
          <w:szCs w:val="18"/>
        </w:rPr>
        <w:t>Пепеляева</w:t>
      </w:r>
      <w:r>
        <w:rPr>
          <w:rFonts w:ascii="Verdana" w:hAnsi="Verdana"/>
          <w:color w:val="000000"/>
          <w:sz w:val="18"/>
          <w:szCs w:val="18"/>
        </w:rPr>
        <w:t>. М.: Юристъ, 2003. 591 с.</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Иск (теория и практика). М.: Городец. 2000. 192 с. 110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Пацация М.Ш. Арбитражный процесс всовременной России: актуальные проблемы. М.: Лиджист. 2002.</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М.: НОРМА. 1999. 312 с.</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Основные понятия арбитражного процессуального права. М.: Статут, 2003.</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Рязановский</w:t>
      </w:r>
      <w:r>
        <w:rPr>
          <w:rStyle w:val="WW8Num3z0"/>
          <w:rFonts w:ascii="Verdana" w:hAnsi="Verdana"/>
          <w:color w:val="000000"/>
          <w:sz w:val="18"/>
          <w:szCs w:val="18"/>
        </w:rPr>
        <w:t> </w:t>
      </w:r>
      <w:r>
        <w:rPr>
          <w:rFonts w:ascii="Verdana" w:hAnsi="Verdana"/>
          <w:color w:val="000000"/>
          <w:sz w:val="18"/>
          <w:szCs w:val="18"/>
        </w:rPr>
        <w:t>В.А. Единство процесса. М.: Городец, 1996. 74 с.</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Светланов</w:t>
      </w:r>
      <w:r>
        <w:rPr>
          <w:rStyle w:val="WW8Num3z0"/>
          <w:rFonts w:ascii="Verdana" w:hAnsi="Verdana"/>
          <w:color w:val="000000"/>
          <w:sz w:val="18"/>
          <w:szCs w:val="18"/>
        </w:rPr>
        <w:t> </w:t>
      </w:r>
      <w:r>
        <w:rPr>
          <w:rFonts w:ascii="Verdana" w:hAnsi="Verdana"/>
          <w:color w:val="000000"/>
          <w:sz w:val="18"/>
          <w:szCs w:val="18"/>
        </w:rPr>
        <w:t>А.Г. Международный гражданский процесс. М.: ТОН -Остожье, 2002. 182 с.</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Шак X. Международное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М.:БЕК 2001. 560 с.</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Комментарий к постановлениям Пленума ВАС Российской Федерации по вопросам арбитражного процессуального права. М. Издательство «Дело». 2000. 208 с.</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проекта третьего Арбитражного процессуального кодекса Российской Федерации. М.: Городец. 2001.</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Курс гражданского права. Тула: Автограф. 2001. 720 с.</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Конкурсный процесс. М. 2000.</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Курс торгового права. Т. 1.М.: Статут. 2003.480 с.</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в периодической печати</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Абсалямов</w:t>
      </w:r>
      <w:r>
        <w:rPr>
          <w:rStyle w:val="WW8Num3z0"/>
          <w:rFonts w:ascii="Verdana" w:hAnsi="Verdana"/>
          <w:color w:val="000000"/>
          <w:sz w:val="18"/>
          <w:szCs w:val="18"/>
        </w:rPr>
        <w:t> </w:t>
      </w:r>
      <w:r>
        <w:rPr>
          <w:rFonts w:ascii="Verdana" w:hAnsi="Verdana"/>
          <w:color w:val="000000"/>
          <w:sz w:val="18"/>
          <w:szCs w:val="18"/>
        </w:rPr>
        <w:t>А.В. Ярков В.В. Подведомственность споров, возникающих из административно-правовых отношений// Вестник Высшего Арбитражного Суда РФ. 2001. № 6. С. 123.</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Амосов С. Предмет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арбитражном процессе // Хозяйство и право. 1997. № 9. С.111-114.</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Т.К. Вопросы компетенции арбитражных судов в новом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кодексе Российской Федерации//Хозяйство и право. 2002. №9. С. 46-50.</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Артамонова Е. Новый</w:t>
      </w:r>
      <w:r>
        <w:rPr>
          <w:rStyle w:val="WW8Num3z0"/>
          <w:rFonts w:ascii="Verdana" w:hAnsi="Verdana"/>
          <w:color w:val="000000"/>
          <w:sz w:val="18"/>
          <w:szCs w:val="18"/>
        </w:rPr>
        <w:t> </w:t>
      </w:r>
      <w:r>
        <w:rPr>
          <w:rStyle w:val="WW8Num4z0"/>
          <w:rFonts w:ascii="Verdana" w:hAnsi="Verdana"/>
          <w:color w:val="4682B4"/>
          <w:sz w:val="18"/>
          <w:szCs w:val="18"/>
        </w:rPr>
        <w:t>ГПК</w:t>
      </w:r>
      <w:r>
        <w:rPr>
          <w:rFonts w:ascii="Verdana" w:hAnsi="Verdana"/>
          <w:color w:val="000000"/>
          <w:sz w:val="18"/>
          <w:szCs w:val="18"/>
        </w:rPr>
        <w:t>: статус прокурора//Законность. 2003. № 3.1. С. 7.</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Богатырев</w:t>
      </w:r>
      <w:r>
        <w:rPr>
          <w:rStyle w:val="WW8Num3z0"/>
          <w:rFonts w:ascii="Verdana" w:hAnsi="Verdana"/>
          <w:color w:val="000000"/>
          <w:sz w:val="18"/>
          <w:szCs w:val="18"/>
        </w:rPr>
        <w:t> </w:t>
      </w:r>
      <w:r>
        <w:rPr>
          <w:rFonts w:ascii="Verdana" w:hAnsi="Verdana"/>
          <w:color w:val="000000"/>
          <w:sz w:val="18"/>
          <w:szCs w:val="18"/>
        </w:rPr>
        <w:t>Ф.О. Интерес в гражданском праве // Журнал российского права. 2002. № 2. С. 33-43.</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Бойков</w:t>
      </w:r>
      <w:r>
        <w:rPr>
          <w:rStyle w:val="WW8Num3z0"/>
          <w:rFonts w:ascii="Verdana" w:hAnsi="Verdana"/>
          <w:color w:val="000000"/>
          <w:sz w:val="18"/>
          <w:szCs w:val="18"/>
        </w:rPr>
        <w:t> </w:t>
      </w:r>
      <w:r>
        <w:rPr>
          <w:rFonts w:ascii="Verdana" w:hAnsi="Verdana"/>
          <w:color w:val="000000"/>
          <w:sz w:val="18"/>
          <w:szCs w:val="18"/>
        </w:rPr>
        <w:t>О.В. Арбитражный процессуальный кодекс 2002 года: повышение эффективности судебной защиты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2002. № 10. С. 3.</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Березий</w:t>
      </w:r>
      <w:r>
        <w:rPr>
          <w:rStyle w:val="WW8Num3z0"/>
          <w:rFonts w:ascii="Verdana" w:hAnsi="Verdana"/>
          <w:color w:val="000000"/>
          <w:sz w:val="18"/>
          <w:szCs w:val="18"/>
        </w:rPr>
        <w:t> </w:t>
      </w:r>
      <w:r>
        <w:rPr>
          <w:rFonts w:ascii="Verdana" w:hAnsi="Verdana"/>
          <w:color w:val="000000"/>
          <w:sz w:val="18"/>
          <w:szCs w:val="18"/>
        </w:rPr>
        <w:t>А., Мусин В. О</w:t>
      </w:r>
      <w:r>
        <w:rPr>
          <w:rStyle w:val="WW8Num3z0"/>
          <w:rFonts w:ascii="Verdana" w:hAnsi="Verdana"/>
          <w:color w:val="000000"/>
          <w:sz w:val="18"/>
          <w:szCs w:val="18"/>
        </w:rPr>
        <w:t> </w:t>
      </w:r>
      <w:r>
        <w:rPr>
          <w:rStyle w:val="WW8Num4z0"/>
          <w:rFonts w:ascii="Verdana" w:hAnsi="Verdana"/>
          <w:color w:val="4682B4"/>
          <w:sz w:val="18"/>
          <w:szCs w:val="18"/>
        </w:rPr>
        <w:t>преюдиции</w:t>
      </w:r>
      <w:r>
        <w:rPr>
          <w:rStyle w:val="WW8Num3z0"/>
          <w:rFonts w:ascii="Verdana" w:hAnsi="Verdana"/>
          <w:color w:val="000000"/>
          <w:sz w:val="18"/>
          <w:szCs w:val="18"/>
        </w:rPr>
        <w:t> </w:t>
      </w:r>
      <w:r>
        <w:rPr>
          <w:rFonts w:ascii="Verdana" w:hAnsi="Verdana"/>
          <w:color w:val="000000"/>
          <w:sz w:val="18"/>
          <w:szCs w:val="18"/>
        </w:rPr>
        <w:t>судебных актов // Вестник Высшего Арбитражного Суда РФ. 2001. № 6.</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 Мировое соглашение в</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спорная ситуация // Российская юстиция. 2002. № 5. С. 25-26.</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Ф.А. Мировое соглашение и его последствия// Законодательство и экономика. 1998. №12. С. 29-31.</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 ГПК: порядок введения в действие//Российская юстиция. 2003. №. 2. С. 2-6.</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Куликова JI.A.</w:t>
      </w:r>
      <w:r>
        <w:rPr>
          <w:rStyle w:val="WW8Num3z0"/>
          <w:rFonts w:ascii="Verdana" w:hAnsi="Verdana"/>
          <w:color w:val="000000"/>
          <w:sz w:val="18"/>
          <w:szCs w:val="18"/>
        </w:rPr>
        <w:t> </w:t>
      </w:r>
      <w:r>
        <w:rPr>
          <w:rStyle w:val="WW8Num4z0"/>
          <w:rFonts w:ascii="Verdana" w:hAnsi="Verdana"/>
          <w:color w:val="4682B4"/>
          <w:sz w:val="18"/>
          <w:szCs w:val="18"/>
        </w:rPr>
        <w:t>Досудебный</w:t>
      </w:r>
      <w:r>
        <w:rPr>
          <w:rStyle w:val="WW8Num3z0"/>
          <w:rFonts w:ascii="Verdana" w:hAnsi="Verdana"/>
          <w:color w:val="000000"/>
          <w:sz w:val="18"/>
          <w:szCs w:val="18"/>
        </w:rPr>
        <w:t> </w:t>
      </w:r>
      <w:r>
        <w:rPr>
          <w:rFonts w:ascii="Verdana" w:hAnsi="Verdana"/>
          <w:color w:val="000000"/>
          <w:sz w:val="18"/>
          <w:szCs w:val="18"/>
        </w:rPr>
        <w:t>(претензионный) порядок урегулирования споров // Хозяйство и право. 1996. № 8. С. 149-156.</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Лупарев</w:t>
      </w:r>
      <w:r>
        <w:rPr>
          <w:rStyle w:val="WW8Num3z0"/>
          <w:rFonts w:ascii="Verdana" w:hAnsi="Verdana"/>
          <w:color w:val="000000"/>
          <w:sz w:val="18"/>
          <w:szCs w:val="18"/>
        </w:rPr>
        <w:t> </w:t>
      </w:r>
      <w:r>
        <w:rPr>
          <w:rFonts w:ascii="Verdana" w:hAnsi="Verdana"/>
          <w:color w:val="000000"/>
          <w:sz w:val="18"/>
          <w:szCs w:val="18"/>
        </w:rPr>
        <w:t>Е.Б. Понятие и признаки административно-правового</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 Журнал российского права. 2002. № 2. С. 44-51.</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С.В. Распорядительные действия в арбитражном суде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 Российская юстиция. 1999. № 4. С. 16-17.</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.Цивилистика: право и процесс. Синхронность правил// СПС Консультант Плюс.</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Мурзина Е. Предложение об</w:t>
      </w:r>
      <w:r>
        <w:rPr>
          <w:rStyle w:val="WW8Num3z0"/>
          <w:rFonts w:ascii="Verdana" w:hAnsi="Verdana"/>
          <w:color w:val="000000"/>
          <w:sz w:val="18"/>
          <w:szCs w:val="18"/>
        </w:rPr>
        <w:t> </w:t>
      </w:r>
      <w:r>
        <w:rPr>
          <w:rStyle w:val="WW8Num4z0"/>
          <w:rFonts w:ascii="Verdana" w:hAnsi="Verdana"/>
          <w:color w:val="4682B4"/>
          <w:sz w:val="18"/>
          <w:szCs w:val="18"/>
        </w:rPr>
        <w:t>уплате</w:t>
      </w:r>
      <w:r>
        <w:rPr>
          <w:rStyle w:val="WW8Num3z0"/>
          <w:rFonts w:ascii="Verdana" w:hAnsi="Verdana"/>
          <w:color w:val="000000"/>
          <w:sz w:val="18"/>
          <w:szCs w:val="18"/>
        </w:rPr>
        <w:t> </w:t>
      </w:r>
      <w:r>
        <w:rPr>
          <w:rFonts w:ascii="Verdana" w:hAnsi="Verdana"/>
          <w:color w:val="000000"/>
          <w:sz w:val="18"/>
          <w:szCs w:val="18"/>
        </w:rPr>
        <w:t>штрафа как способ досудебного урегулирования налогового спора// Российская юстиция. 2002. № 5. С.23-24.</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Нагорная</w:t>
      </w:r>
      <w:r>
        <w:rPr>
          <w:rStyle w:val="WW8Num3z0"/>
          <w:rFonts w:ascii="Verdana" w:hAnsi="Verdana"/>
          <w:color w:val="000000"/>
          <w:sz w:val="18"/>
          <w:szCs w:val="18"/>
        </w:rPr>
        <w:t> </w:t>
      </w:r>
      <w:r>
        <w:rPr>
          <w:rFonts w:ascii="Verdana" w:hAnsi="Verdana"/>
          <w:color w:val="000000"/>
          <w:sz w:val="18"/>
          <w:szCs w:val="18"/>
        </w:rPr>
        <w:t>Э.Н. Процессуальные особенности рассмотрения дел с участием налоговых органов. Обзор судебной практики // Российская юстиция. 2002. № 2. С. 21-24.</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Никифорюк Е.О. Сущность спора и взаимные</w:t>
      </w:r>
      <w:r>
        <w:rPr>
          <w:rStyle w:val="WW8Num3z0"/>
          <w:rFonts w:ascii="Verdana" w:hAnsi="Verdana"/>
          <w:color w:val="000000"/>
          <w:sz w:val="18"/>
          <w:szCs w:val="18"/>
        </w:rPr>
        <w:t> </w:t>
      </w:r>
      <w:r>
        <w:rPr>
          <w:rStyle w:val="WW8Num4z0"/>
          <w:rFonts w:ascii="Verdana" w:hAnsi="Verdana"/>
          <w:color w:val="4682B4"/>
          <w:sz w:val="18"/>
          <w:szCs w:val="18"/>
        </w:rPr>
        <w:t>уступки</w:t>
      </w:r>
      <w:r>
        <w:rPr>
          <w:rStyle w:val="WW8Num3z0"/>
          <w:rFonts w:ascii="Verdana" w:hAnsi="Verdana"/>
          <w:color w:val="000000"/>
          <w:sz w:val="18"/>
          <w:szCs w:val="18"/>
        </w:rPr>
        <w:t> </w:t>
      </w:r>
      <w:r>
        <w:rPr>
          <w:rFonts w:ascii="Verdana" w:hAnsi="Verdana"/>
          <w:color w:val="000000"/>
          <w:sz w:val="18"/>
          <w:szCs w:val="18"/>
        </w:rPr>
        <w:t>при заключении мирового соглашения//Арбитражная практика. 2003. № 8. С. 61-63.</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Косвенные иски: реальность или фикция//Хозяйство и право. 2001. № 1. С. 83-88.</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Потапенко С. Разграничение нормативных и</w:t>
      </w:r>
      <w:r>
        <w:rPr>
          <w:rStyle w:val="WW8Num3z0"/>
          <w:rFonts w:ascii="Verdana" w:hAnsi="Verdana"/>
          <w:color w:val="000000"/>
          <w:sz w:val="18"/>
          <w:szCs w:val="18"/>
        </w:rPr>
        <w:t> </w:t>
      </w:r>
      <w:r>
        <w:rPr>
          <w:rStyle w:val="WW8Num4z0"/>
          <w:rFonts w:ascii="Verdana" w:hAnsi="Verdana"/>
          <w:color w:val="4682B4"/>
          <w:sz w:val="18"/>
          <w:szCs w:val="18"/>
        </w:rPr>
        <w:t>ненормативных</w:t>
      </w:r>
      <w:r>
        <w:rPr>
          <w:rStyle w:val="WW8Num3z0"/>
          <w:rFonts w:ascii="Verdana" w:hAnsi="Verdana"/>
          <w:color w:val="000000"/>
          <w:sz w:val="18"/>
          <w:szCs w:val="18"/>
        </w:rPr>
        <w:t> </w:t>
      </w:r>
      <w:r>
        <w:rPr>
          <w:rFonts w:ascii="Verdana" w:hAnsi="Verdana"/>
          <w:color w:val="000000"/>
          <w:sz w:val="18"/>
          <w:szCs w:val="18"/>
        </w:rPr>
        <w:t>актов при рассмотрении дел, возникающих из</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правоотношений// Российская юстиция. 2003. № 6. С.30-31.</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К вопросу об</w:t>
      </w:r>
      <w:r>
        <w:rPr>
          <w:rStyle w:val="WW8Num3z0"/>
          <w:rFonts w:ascii="Verdana" w:hAnsi="Verdana"/>
          <w:color w:val="000000"/>
          <w:sz w:val="18"/>
          <w:szCs w:val="18"/>
        </w:rPr>
        <w:t> </w:t>
      </w:r>
      <w:r>
        <w:rPr>
          <w:rStyle w:val="WW8Num4z0"/>
          <w:rFonts w:ascii="Verdana" w:hAnsi="Verdana"/>
          <w:color w:val="4682B4"/>
          <w:sz w:val="18"/>
          <w:szCs w:val="18"/>
        </w:rPr>
        <w:t>иске</w:t>
      </w:r>
      <w:r>
        <w:rPr>
          <w:rFonts w:ascii="Verdana" w:hAnsi="Verdana"/>
          <w:color w:val="000000"/>
          <w:sz w:val="18"/>
          <w:szCs w:val="18"/>
        </w:rPr>
        <w:t>, изменении его предмета и основания//Хозяйство и право. 2002. №11. С. 78-91.</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Мировая сделка в предпринимательских отношениях// СПС Консультант Плюс.</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129.</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Понятие судебного решения в контексте статьи 8 ГК РФ//Хозяйство и право. 2002. № 6. С. 53-64.</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Сердюкова</w:t>
      </w:r>
      <w:r>
        <w:rPr>
          <w:rStyle w:val="WW8Num3z0"/>
          <w:rFonts w:ascii="Verdana" w:hAnsi="Verdana"/>
          <w:color w:val="000000"/>
          <w:sz w:val="18"/>
          <w:szCs w:val="18"/>
        </w:rPr>
        <w:t> </w:t>
      </w:r>
      <w:r>
        <w:rPr>
          <w:rFonts w:ascii="Verdana" w:hAnsi="Verdana"/>
          <w:color w:val="000000"/>
          <w:sz w:val="18"/>
          <w:szCs w:val="18"/>
        </w:rPr>
        <w:t>Н.В., Князев Д.В. Мировое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в практике арбитражных судов//Арбитражная практика. 2003. № 4. С. 47-53.</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 Действия сторон конкурсного процесса после заключения мирового соглашения//Хозяйство и право. 2002. № 2. С. 108-112.</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Фогельсон</w:t>
      </w:r>
      <w:r>
        <w:rPr>
          <w:rStyle w:val="WW8Num3z0"/>
          <w:rFonts w:ascii="Verdana" w:hAnsi="Verdana"/>
          <w:color w:val="000000"/>
          <w:sz w:val="18"/>
          <w:szCs w:val="18"/>
        </w:rPr>
        <w:t> </w:t>
      </w:r>
      <w:r>
        <w:rPr>
          <w:rFonts w:ascii="Verdana" w:hAnsi="Verdana"/>
          <w:color w:val="000000"/>
          <w:sz w:val="18"/>
          <w:szCs w:val="18"/>
        </w:rPr>
        <w:t>Ю.Б. Конструкции «</w:t>
      </w:r>
      <w:r>
        <w:rPr>
          <w:rStyle w:val="WW8Num4z0"/>
          <w:rFonts w:ascii="Verdana" w:hAnsi="Verdana"/>
          <w:color w:val="4682B4"/>
          <w:sz w:val="18"/>
          <w:szCs w:val="18"/>
        </w:rPr>
        <w:t>интерес</w:t>
      </w:r>
      <w:r>
        <w:rPr>
          <w:rFonts w:ascii="Verdana" w:hAnsi="Verdana"/>
          <w:color w:val="000000"/>
          <w:sz w:val="18"/>
          <w:szCs w:val="18"/>
        </w:rPr>
        <w:t>» и «риск» в гражданском кодексе//Хозяйство и право. 2003. № 6. С. 20 29.</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Хазанов</w:t>
      </w:r>
      <w:r>
        <w:rPr>
          <w:rStyle w:val="WW8Num3z0"/>
          <w:rFonts w:ascii="Verdana" w:hAnsi="Verdana"/>
          <w:color w:val="000000"/>
          <w:sz w:val="18"/>
          <w:szCs w:val="18"/>
        </w:rPr>
        <w:t> </w:t>
      </w:r>
      <w:r>
        <w:rPr>
          <w:rFonts w:ascii="Verdana" w:hAnsi="Verdana"/>
          <w:color w:val="000000"/>
          <w:sz w:val="18"/>
          <w:szCs w:val="18"/>
        </w:rPr>
        <w:t>С.Д. О полномочиях прокурора//в дискуссионном материале «Проблемы применения</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РФ». Арбитражная практика. 2003. № 7. С. 55-56.</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Черкасов А., Громов Н.</w:t>
      </w:r>
      <w:r>
        <w:rPr>
          <w:rStyle w:val="WW8Num3z0"/>
          <w:rFonts w:ascii="Verdana" w:hAnsi="Verdana"/>
          <w:color w:val="000000"/>
          <w:sz w:val="18"/>
          <w:szCs w:val="18"/>
        </w:rPr>
        <w:t> </w:t>
      </w:r>
      <w:r>
        <w:rPr>
          <w:rStyle w:val="WW8Num4z0"/>
          <w:rFonts w:ascii="Verdana" w:hAnsi="Verdana"/>
          <w:color w:val="4682B4"/>
          <w:sz w:val="18"/>
          <w:szCs w:val="18"/>
        </w:rPr>
        <w:t>Законная</w:t>
      </w:r>
      <w:r>
        <w:rPr>
          <w:rStyle w:val="WW8Num3z0"/>
          <w:rFonts w:ascii="Verdana" w:hAnsi="Verdana"/>
          <w:color w:val="000000"/>
          <w:sz w:val="18"/>
          <w:szCs w:val="18"/>
        </w:rPr>
        <w:t> </w:t>
      </w:r>
      <w:r>
        <w:rPr>
          <w:rFonts w:ascii="Verdana" w:hAnsi="Verdana"/>
          <w:color w:val="000000"/>
          <w:sz w:val="18"/>
          <w:szCs w:val="18"/>
        </w:rPr>
        <w:t>сила судебного решения в арбитражном процессе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2001. № 9. С. 45-48.</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 Принимать новый ГПК или подправлять старый?// Российская юстиция. 1999. № 2. С. 18-20.</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Н. Некоторые вопросы рассмотрения споров с участием иностранных лиц в арбитражных судах Российской Федерации // Вестник ВАС РФ. 2000. №5.</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проекта третьего Арбитражного процессуального кодекса Российской Федерации//Хозяйство и право. 2001. № 5. С.68-86.</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О применении норм АПК РФ 2002 г.//Арбитражная практика. 2003. № 3. С. 86-89.</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Развитие принципа состязательности в арбитражном судопроизводстве/ТХозяйство и право. 2002. № 4. С.57-72.</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Арбитражные суды: проблемы и пути их решения // Российская юстиция. 2002. № 5. С. 2-5.</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Защита прав акционеров по закону «</w:t>
      </w:r>
      <w:r>
        <w:rPr>
          <w:rStyle w:val="WW8Num4z0"/>
          <w:rFonts w:ascii="Verdana" w:hAnsi="Verdana"/>
          <w:color w:val="4682B4"/>
          <w:sz w:val="18"/>
          <w:szCs w:val="18"/>
        </w:rPr>
        <w:t>Об акционерных обществах</w:t>
      </w:r>
      <w:r>
        <w:rPr>
          <w:rFonts w:ascii="Verdana" w:hAnsi="Verdana"/>
          <w:color w:val="000000"/>
          <w:sz w:val="18"/>
          <w:szCs w:val="18"/>
        </w:rPr>
        <w:t>» с помощью косвенных</w:t>
      </w:r>
      <w:r>
        <w:rPr>
          <w:rStyle w:val="WW8Num3z0"/>
          <w:rFonts w:ascii="Verdana" w:hAnsi="Verdana"/>
          <w:color w:val="000000"/>
          <w:sz w:val="18"/>
          <w:szCs w:val="18"/>
        </w:rPr>
        <w:t> </w:t>
      </w:r>
      <w:r>
        <w:rPr>
          <w:rStyle w:val="WW8Num4z0"/>
          <w:rFonts w:ascii="Verdana" w:hAnsi="Verdana"/>
          <w:color w:val="4682B4"/>
          <w:sz w:val="18"/>
          <w:szCs w:val="18"/>
        </w:rPr>
        <w:t>исков</w:t>
      </w:r>
      <w:r>
        <w:rPr>
          <w:rStyle w:val="WW8Num3z0"/>
          <w:rFonts w:ascii="Verdana" w:hAnsi="Verdana"/>
          <w:color w:val="000000"/>
          <w:sz w:val="18"/>
          <w:szCs w:val="18"/>
        </w:rPr>
        <w:t> </w:t>
      </w:r>
      <w:r>
        <w:rPr>
          <w:rFonts w:ascii="Verdana" w:hAnsi="Verdana"/>
          <w:color w:val="000000"/>
          <w:sz w:val="18"/>
          <w:szCs w:val="18"/>
        </w:rPr>
        <w:t>// Хозяйство и право. 1997. №11. С. 72-78; № 12. С. 40-51.</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Судебная защита интересов АО и его акционеров // ЭЖ. 1996. №13.5. Авторефераты диссертаций</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Василяускас</w:t>
      </w:r>
      <w:r>
        <w:rPr>
          <w:rStyle w:val="WW8Num3z0"/>
          <w:rFonts w:ascii="Verdana" w:hAnsi="Verdana"/>
          <w:color w:val="000000"/>
          <w:sz w:val="18"/>
          <w:szCs w:val="18"/>
        </w:rPr>
        <w:t> </w:t>
      </w:r>
      <w:r>
        <w:rPr>
          <w:rFonts w:ascii="Verdana" w:hAnsi="Verdana"/>
          <w:color w:val="000000"/>
          <w:sz w:val="18"/>
          <w:szCs w:val="18"/>
        </w:rPr>
        <w:t>Ю.Ю. Приостановление производства по гражданскому делу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1983. 15 с.</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Пушкар</w:t>
      </w:r>
      <w:r>
        <w:rPr>
          <w:rStyle w:val="WW8Num3z0"/>
          <w:rFonts w:ascii="Verdana" w:hAnsi="Verdana"/>
          <w:color w:val="000000"/>
          <w:sz w:val="18"/>
          <w:szCs w:val="18"/>
        </w:rPr>
        <w:t> </w:t>
      </w:r>
      <w:r>
        <w:rPr>
          <w:rFonts w:ascii="Verdana" w:hAnsi="Verdana"/>
          <w:color w:val="000000"/>
          <w:sz w:val="18"/>
          <w:szCs w:val="18"/>
        </w:rPr>
        <w:t>Е.Г. Окончание гражданских дел без</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судебного решения в исковом производстве: Дис. канд. юрид. наук. Харьков. 1968. 19 с.</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Пушкар</w:t>
      </w:r>
      <w:r>
        <w:rPr>
          <w:rStyle w:val="WW8Num3z0"/>
          <w:rFonts w:ascii="Verdana" w:hAnsi="Verdana"/>
          <w:color w:val="000000"/>
          <w:sz w:val="18"/>
          <w:szCs w:val="18"/>
        </w:rPr>
        <w:t> </w:t>
      </w:r>
      <w:r>
        <w:rPr>
          <w:rFonts w:ascii="Verdana" w:hAnsi="Verdana"/>
          <w:color w:val="000000"/>
          <w:sz w:val="18"/>
          <w:szCs w:val="18"/>
        </w:rPr>
        <w:t>Е.Г. Право на обращение в суд за судебной защитой: Дис. докт. юрид. наук. Киев, 1984. 36 с.</w:t>
      </w:r>
    </w:p>
    <w:p w:rsidR="00E624C3" w:rsidRDefault="00E624C3" w:rsidP="00E624C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Стрелкова</w:t>
      </w:r>
      <w:r>
        <w:rPr>
          <w:rStyle w:val="WW8Num3z0"/>
          <w:rFonts w:ascii="Verdana" w:hAnsi="Verdana"/>
          <w:color w:val="000000"/>
          <w:sz w:val="18"/>
          <w:szCs w:val="18"/>
        </w:rPr>
        <w:t> </w:t>
      </w:r>
      <w:r>
        <w:rPr>
          <w:rFonts w:ascii="Verdana" w:hAnsi="Verdana"/>
          <w:color w:val="000000"/>
          <w:sz w:val="18"/>
          <w:szCs w:val="18"/>
        </w:rPr>
        <w:t>И.И. Подведомственность арбитражному суду дел по экономическим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и иных дел: Дис. канд. юрид. наук. Екатеринбург, 2002. 19 с.</w:t>
      </w:r>
    </w:p>
    <w:p w:rsidR="009412D4" w:rsidRDefault="00E624C3" w:rsidP="00E624C3">
      <w:pPr>
        <w:jc w:val="both"/>
        <w:rPr>
          <w:rFonts w:ascii="Verdana" w:hAnsi="Verdana"/>
          <w:color w:val="000000"/>
          <w:sz w:val="18"/>
          <w:szCs w:val="18"/>
        </w:rPr>
      </w:pPr>
      <w:r>
        <w:rPr>
          <w:rFonts w:ascii="Verdana" w:hAnsi="Verdana"/>
          <w:color w:val="000000"/>
          <w:sz w:val="18"/>
          <w:szCs w:val="18"/>
        </w:rPr>
        <w:br/>
      </w:r>
      <w:bookmarkStart w:id="0" w:name="_GoBack"/>
      <w:bookmarkEnd w:id="0"/>
      <w:r w:rsidR="009412D4">
        <w:rPr>
          <w:rFonts w:ascii="Verdana" w:hAnsi="Verdana"/>
          <w:color w:val="000000"/>
          <w:sz w:val="18"/>
          <w:szCs w:val="18"/>
        </w:rPr>
        <w:br/>
      </w:r>
    </w:p>
    <w:p w:rsidR="0068362D" w:rsidRPr="00031E5A" w:rsidRDefault="00ED1762" w:rsidP="009412D4">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5C2" w:rsidRDefault="00DA75C2">
      <w:r>
        <w:separator/>
      </w:r>
    </w:p>
  </w:endnote>
  <w:endnote w:type="continuationSeparator" w:id="0">
    <w:p w:rsidR="00DA75C2" w:rsidRDefault="00DA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5C2" w:rsidRDefault="00DA75C2">
      <w:r>
        <w:separator/>
      </w:r>
    </w:p>
  </w:footnote>
  <w:footnote w:type="continuationSeparator" w:id="0">
    <w:p w:rsidR="00DA75C2" w:rsidRDefault="00DA7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A75C2"/>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FED8A-566D-4DD2-9664-0FD89B9B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10909</TotalTime>
  <Pages>12</Pages>
  <Words>6698</Words>
  <Characters>38179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44788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2876</cp:revision>
  <cp:lastPrinted>2009-02-06T08:36:00Z</cp:lastPrinted>
  <dcterms:created xsi:type="dcterms:W3CDTF">2015-03-22T11:10:00Z</dcterms:created>
  <dcterms:modified xsi:type="dcterms:W3CDTF">2015-10-01T13:26:00Z</dcterms:modified>
</cp:coreProperties>
</file>