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61" w:rsidRDefault="000E0336" w:rsidP="000E0336">
      <w:pPr>
        <w:rPr>
          <w:rFonts w:ascii="Times New Roman" w:eastAsia="Times New Roman" w:hAnsi="Times New Roman" w:cs="Times New Roman"/>
          <w:color w:val="000000"/>
          <w:kern w:val="0"/>
          <w:sz w:val="26"/>
          <w:szCs w:val="26"/>
          <w:lang w:eastAsia="ru-RU" w:bidi="ru-RU"/>
        </w:rPr>
      </w:pPr>
      <w:r w:rsidRPr="000E0336">
        <w:rPr>
          <w:rFonts w:ascii="Times New Roman" w:eastAsia="Times New Roman" w:hAnsi="Times New Roman" w:cs="Times New Roman" w:hint="eastAsia"/>
          <w:color w:val="000000"/>
          <w:kern w:val="0"/>
          <w:sz w:val="26"/>
          <w:szCs w:val="26"/>
          <w:lang w:eastAsia="ru-RU" w:bidi="ru-RU"/>
        </w:rPr>
        <w:t>Утюмова</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Екатерина</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Александровна</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Формирование</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алгоритмических</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умений</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у</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детей</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дошкольного</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возраста</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в</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процессе</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обучения</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математике</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автореферат</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дис</w:t>
      </w:r>
      <w:r w:rsidRPr="000E0336">
        <w:rPr>
          <w:rFonts w:ascii="Times New Roman" w:eastAsia="Times New Roman" w:hAnsi="Times New Roman" w:cs="Times New Roman"/>
          <w:color w:val="000000"/>
          <w:kern w:val="0"/>
          <w:sz w:val="26"/>
          <w:szCs w:val="26"/>
          <w:lang w:eastAsia="ru-RU" w:bidi="ru-RU"/>
        </w:rPr>
        <w:t xml:space="preserve">. ... </w:t>
      </w:r>
      <w:r w:rsidRPr="000E0336">
        <w:rPr>
          <w:rFonts w:ascii="Times New Roman" w:eastAsia="Times New Roman" w:hAnsi="Times New Roman" w:cs="Times New Roman" w:hint="eastAsia"/>
          <w:color w:val="000000"/>
          <w:kern w:val="0"/>
          <w:sz w:val="26"/>
          <w:szCs w:val="26"/>
          <w:lang w:eastAsia="ru-RU" w:bidi="ru-RU"/>
        </w:rPr>
        <w:t>кандидата</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Педагогических</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наук</w:t>
      </w:r>
      <w:r w:rsidRPr="000E0336">
        <w:rPr>
          <w:rFonts w:ascii="Times New Roman" w:eastAsia="Times New Roman" w:hAnsi="Times New Roman" w:cs="Times New Roman"/>
          <w:color w:val="000000"/>
          <w:kern w:val="0"/>
          <w:sz w:val="26"/>
          <w:szCs w:val="26"/>
          <w:lang w:eastAsia="ru-RU" w:bidi="ru-RU"/>
        </w:rPr>
        <w:t xml:space="preserve">: 13.00.02 / </w:t>
      </w:r>
      <w:r w:rsidRPr="000E0336">
        <w:rPr>
          <w:rFonts w:ascii="Times New Roman" w:eastAsia="Times New Roman" w:hAnsi="Times New Roman" w:cs="Times New Roman" w:hint="eastAsia"/>
          <w:color w:val="000000"/>
          <w:kern w:val="0"/>
          <w:sz w:val="26"/>
          <w:szCs w:val="26"/>
          <w:lang w:eastAsia="ru-RU" w:bidi="ru-RU"/>
        </w:rPr>
        <w:t>Утюмова</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Екатерина</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Александровна</w:t>
      </w:r>
      <w:r w:rsidRPr="000E0336">
        <w:rPr>
          <w:rFonts w:ascii="Times New Roman" w:eastAsia="Times New Roman" w:hAnsi="Times New Roman" w:cs="Times New Roman"/>
          <w:color w:val="000000"/>
          <w:kern w:val="0"/>
          <w:sz w:val="26"/>
          <w:szCs w:val="26"/>
          <w:lang w:eastAsia="ru-RU" w:bidi="ru-RU"/>
        </w:rPr>
        <w:t>;[</w:t>
      </w:r>
      <w:r w:rsidRPr="000E0336">
        <w:rPr>
          <w:rFonts w:ascii="Times New Roman" w:eastAsia="Times New Roman" w:hAnsi="Times New Roman" w:cs="Times New Roman" w:hint="eastAsia"/>
          <w:color w:val="000000"/>
          <w:kern w:val="0"/>
          <w:sz w:val="26"/>
          <w:szCs w:val="26"/>
          <w:lang w:eastAsia="ru-RU" w:bidi="ru-RU"/>
        </w:rPr>
        <w:t>Место</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защиты</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ФГБОУ</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ВО</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«Уральский</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государственный</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педагогический</w:t>
      </w:r>
      <w:r w:rsidRPr="000E0336">
        <w:rPr>
          <w:rFonts w:ascii="Times New Roman" w:eastAsia="Times New Roman" w:hAnsi="Times New Roman" w:cs="Times New Roman"/>
          <w:color w:val="000000"/>
          <w:kern w:val="0"/>
          <w:sz w:val="26"/>
          <w:szCs w:val="26"/>
          <w:lang w:eastAsia="ru-RU" w:bidi="ru-RU"/>
        </w:rPr>
        <w:t xml:space="preserve"> </w:t>
      </w:r>
      <w:r w:rsidRPr="000E0336">
        <w:rPr>
          <w:rFonts w:ascii="Times New Roman" w:eastAsia="Times New Roman" w:hAnsi="Times New Roman" w:cs="Times New Roman" w:hint="eastAsia"/>
          <w:color w:val="000000"/>
          <w:kern w:val="0"/>
          <w:sz w:val="26"/>
          <w:szCs w:val="26"/>
          <w:lang w:eastAsia="ru-RU" w:bidi="ru-RU"/>
        </w:rPr>
        <w:t>университет»</w:t>
      </w:r>
      <w:r w:rsidRPr="000E0336">
        <w:rPr>
          <w:rFonts w:ascii="Times New Roman" w:eastAsia="Times New Roman" w:hAnsi="Times New Roman" w:cs="Times New Roman"/>
          <w:color w:val="000000"/>
          <w:kern w:val="0"/>
          <w:sz w:val="26"/>
          <w:szCs w:val="26"/>
          <w:lang w:eastAsia="ru-RU" w:bidi="ru-RU"/>
        </w:rPr>
        <w:t>], 2018</w:t>
      </w:r>
    </w:p>
    <w:p w:rsidR="000E0336" w:rsidRDefault="000E0336" w:rsidP="000E0336">
      <w:pPr>
        <w:rPr>
          <w:rFonts w:ascii="Times New Roman" w:eastAsia="Times New Roman" w:hAnsi="Times New Roman" w:cs="Times New Roman"/>
          <w:color w:val="000000"/>
          <w:kern w:val="0"/>
          <w:sz w:val="26"/>
          <w:szCs w:val="26"/>
          <w:lang w:eastAsia="ru-RU" w:bidi="ru-RU"/>
        </w:rPr>
      </w:pPr>
    </w:p>
    <w:p w:rsidR="000E0336" w:rsidRDefault="000E0336" w:rsidP="000E0336">
      <w:pPr>
        <w:rPr>
          <w:rFonts w:ascii="Times New Roman" w:eastAsia="Times New Roman" w:hAnsi="Times New Roman" w:cs="Times New Roman"/>
          <w:color w:val="000000"/>
          <w:kern w:val="0"/>
          <w:sz w:val="26"/>
          <w:szCs w:val="26"/>
          <w:lang w:eastAsia="ru-RU" w:bidi="ru-RU"/>
        </w:rPr>
      </w:pPr>
    </w:p>
    <w:p w:rsidR="000E0336" w:rsidRPr="000E0336" w:rsidRDefault="000E0336" w:rsidP="000E0336">
      <w:pPr>
        <w:tabs>
          <w:tab w:val="clear" w:pos="709"/>
        </w:tabs>
        <w:suppressAutoHyphens w:val="0"/>
        <w:spacing w:after="476" w:line="322" w:lineRule="exact"/>
        <w:ind w:left="80" w:firstLine="0"/>
        <w:jc w:val="center"/>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Федеральное государственное бюджетное образовательное</w:t>
      </w:r>
      <w:r w:rsidRPr="000E0336">
        <w:rPr>
          <w:rFonts w:ascii="Times New Roman" w:eastAsia="Times New Roman" w:hAnsi="Times New Roman" w:cs="Times New Roman"/>
          <w:color w:val="000000"/>
          <w:kern w:val="0"/>
          <w:sz w:val="28"/>
          <w:szCs w:val="28"/>
          <w:lang w:eastAsia="ru-RU" w:bidi="ru-RU"/>
        </w:rPr>
        <w:br/>
        <w:t>учреждение высшего образования</w:t>
      </w:r>
      <w:r w:rsidRPr="000E0336">
        <w:rPr>
          <w:rFonts w:ascii="Times New Roman" w:eastAsia="Times New Roman" w:hAnsi="Times New Roman" w:cs="Times New Roman"/>
          <w:color w:val="000000"/>
          <w:kern w:val="0"/>
          <w:sz w:val="28"/>
          <w:szCs w:val="28"/>
          <w:lang w:eastAsia="ru-RU" w:bidi="ru-RU"/>
        </w:rPr>
        <w:br/>
        <w:t>«Уральский государственный педагогический университет»</w:t>
      </w:r>
    </w:p>
    <w:p w:rsidR="000E0336" w:rsidRPr="000E0336" w:rsidRDefault="000E0336" w:rsidP="000E0336">
      <w:pPr>
        <w:framePr w:h="1421" w:hSpace="494" w:wrap="notBeside" w:vAnchor="text" w:hAnchor="text" w:x="6659" w:y="1"/>
        <w:tabs>
          <w:tab w:val="clear" w:pos="709"/>
        </w:tabs>
        <w:suppressAutoHyphens w:val="0"/>
        <w:spacing w:after="0" w:line="280" w:lineRule="exact"/>
        <w:ind w:firstLine="0"/>
        <w:jc w:val="left"/>
        <w:rPr>
          <w:rFonts w:ascii="Times New Roman" w:eastAsia="Times New Roman" w:hAnsi="Times New Roman" w:cs="Times New Roman"/>
          <w:i/>
          <w:iCs/>
          <w:color w:val="000000"/>
          <w:kern w:val="0"/>
          <w:sz w:val="28"/>
          <w:szCs w:val="28"/>
          <w:lang w:eastAsia="ru-RU" w:bidi="ru-RU"/>
        </w:rPr>
      </w:pPr>
      <w:r w:rsidRPr="000E0336">
        <w:rPr>
          <w:rFonts w:ascii="Times New Roman" w:eastAsia="Times New Roman" w:hAnsi="Times New Roman" w:cs="Times New Roman"/>
          <w:i/>
          <w:iCs/>
          <w:color w:val="000000"/>
          <w:kern w:val="0"/>
          <w:sz w:val="28"/>
          <w:szCs w:val="28"/>
          <w:lang w:eastAsia="ru-RU" w:bidi="ru-RU"/>
        </w:rPr>
        <w:t>На правах рукописи</w:t>
      </w:r>
    </w:p>
    <w:p w:rsidR="000E0336" w:rsidRPr="000E0336" w:rsidRDefault="000E0336" w:rsidP="000E0336">
      <w:pPr>
        <w:framePr w:h="1421" w:hSpace="494" w:wrap="notBeside" w:vAnchor="text" w:hAnchor="text" w:x="6659"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762000" cy="903605"/>
            <wp:effectExtent l="19050" t="0" r="0" b="0"/>
            <wp:docPr id="88" name="Рисунок 88" descr="C:\Users\Pavel\AppData\Local\Temp\Rar$DIa0.558\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Pavel\AppData\Local\Temp\Rar$DIa0.558\media\image1.jpeg"/>
                    <pic:cNvPicPr>
                      <a:picLocks noChangeAspect="1" noChangeArrowheads="1"/>
                    </pic:cNvPicPr>
                  </pic:nvPicPr>
                  <pic:blipFill>
                    <a:blip r:embed="rId8" cstate="print"/>
                    <a:srcRect/>
                    <a:stretch>
                      <a:fillRect/>
                    </a:stretch>
                  </pic:blipFill>
                  <pic:spPr bwMode="auto">
                    <a:xfrm>
                      <a:off x="0" y="0"/>
                      <a:ext cx="762000" cy="903605"/>
                    </a:xfrm>
                    <a:prstGeom prst="rect">
                      <a:avLst/>
                    </a:prstGeom>
                    <a:noFill/>
                    <a:ln w="9525">
                      <a:noFill/>
                      <a:miter lim="800000"/>
                      <a:headEnd/>
                      <a:tailEnd/>
                    </a:ln>
                  </pic:spPr>
                </pic:pic>
              </a:graphicData>
            </a:graphic>
          </wp:inline>
        </w:drawing>
      </w:r>
    </w:p>
    <w:p w:rsidR="000E0336" w:rsidRPr="000E0336" w:rsidRDefault="000E0336" w:rsidP="000E0336">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0E0336" w:rsidRPr="000E0336" w:rsidRDefault="000E0336" w:rsidP="000E0336">
      <w:pPr>
        <w:keepNext/>
        <w:keepLines/>
        <w:tabs>
          <w:tab w:val="clear" w:pos="709"/>
        </w:tabs>
        <w:suppressAutoHyphens w:val="0"/>
        <w:spacing w:before="33" w:after="472" w:line="280" w:lineRule="exact"/>
        <w:ind w:left="80" w:firstLine="0"/>
        <w:jc w:val="center"/>
        <w:outlineLvl w:val="2"/>
        <w:rPr>
          <w:rFonts w:ascii="Times New Roman" w:eastAsia="Times New Roman" w:hAnsi="Times New Roman" w:cs="Times New Roman"/>
          <w:b/>
          <w:bCs/>
          <w:color w:val="000000"/>
          <w:kern w:val="0"/>
          <w:sz w:val="28"/>
          <w:szCs w:val="28"/>
          <w:lang w:eastAsia="ru-RU" w:bidi="ru-RU"/>
        </w:rPr>
      </w:pPr>
      <w:bookmarkStart w:id="0" w:name="bookmark0"/>
      <w:r w:rsidRPr="000E0336">
        <w:rPr>
          <w:rFonts w:ascii="Times New Roman" w:eastAsia="Times New Roman" w:hAnsi="Times New Roman" w:cs="Times New Roman"/>
          <w:b/>
          <w:bCs/>
          <w:color w:val="000000"/>
          <w:kern w:val="0"/>
          <w:sz w:val="28"/>
          <w:szCs w:val="28"/>
          <w:lang w:eastAsia="ru-RU" w:bidi="ru-RU"/>
        </w:rPr>
        <w:t>Утюмова Екатерина Александровна</w:t>
      </w:r>
      <w:bookmarkEnd w:id="0"/>
    </w:p>
    <w:p w:rsidR="000E0336" w:rsidRPr="000E0336" w:rsidRDefault="000E0336" w:rsidP="000E0336">
      <w:pPr>
        <w:keepNext/>
        <w:keepLines/>
        <w:tabs>
          <w:tab w:val="clear" w:pos="709"/>
        </w:tabs>
        <w:suppressAutoHyphens w:val="0"/>
        <w:spacing w:after="0" w:line="480" w:lineRule="exact"/>
        <w:ind w:left="80" w:firstLine="0"/>
        <w:jc w:val="center"/>
        <w:outlineLvl w:val="2"/>
        <w:rPr>
          <w:rFonts w:ascii="Times New Roman" w:eastAsia="Times New Roman" w:hAnsi="Times New Roman" w:cs="Times New Roman"/>
          <w:b/>
          <w:bCs/>
          <w:color w:val="000000"/>
          <w:kern w:val="0"/>
          <w:sz w:val="28"/>
          <w:szCs w:val="28"/>
          <w:lang w:eastAsia="ru-RU" w:bidi="ru-RU"/>
        </w:rPr>
      </w:pPr>
      <w:bookmarkStart w:id="1" w:name="bookmark1"/>
      <w:r w:rsidRPr="000E0336">
        <w:rPr>
          <w:rFonts w:ascii="Times New Roman" w:eastAsia="Times New Roman" w:hAnsi="Times New Roman" w:cs="Times New Roman"/>
          <w:b/>
          <w:bCs/>
          <w:color w:val="000000"/>
          <w:kern w:val="0"/>
          <w:sz w:val="28"/>
          <w:szCs w:val="28"/>
          <w:lang w:eastAsia="ru-RU" w:bidi="ru-RU"/>
        </w:rPr>
        <w:t>ФОРМИРОВАНИЕ АЛГОРИТМИЧЕСКИХ УМЕНИИ</w:t>
      </w:r>
      <w:bookmarkEnd w:id="1"/>
    </w:p>
    <w:p w:rsidR="000E0336" w:rsidRPr="000E0336" w:rsidRDefault="000E0336" w:rsidP="000E0336">
      <w:pPr>
        <w:tabs>
          <w:tab w:val="clear" w:pos="709"/>
        </w:tabs>
        <w:suppressAutoHyphens w:val="0"/>
        <w:spacing w:after="0" w:line="480" w:lineRule="exact"/>
        <w:ind w:left="80" w:firstLine="0"/>
        <w:jc w:val="center"/>
        <w:rPr>
          <w:rFonts w:ascii="Times New Roman" w:eastAsia="Times New Roman" w:hAnsi="Times New Roman" w:cs="Times New Roman"/>
          <w:b/>
          <w:bCs/>
          <w:color w:val="000000"/>
          <w:kern w:val="0"/>
          <w:sz w:val="28"/>
          <w:szCs w:val="28"/>
          <w:lang w:eastAsia="ru-RU" w:bidi="ru-RU"/>
        </w:rPr>
      </w:pPr>
      <w:r w:rsidRPr="000E0336">
        <w:rPr>
          <w:rFonts w:ascii="Times New Roman" w:eastAsia="Times New Roman" w:hAnsi="Times New Roman" w:cs="Times New Roman"/>
          <w:b/>
          <w:bCs/>
          <w:smallCaps/>
          <w:color w:val="000000"/>
          <w:kern w:val="0"/>
          <w:sz w:val="28"/>
          <w:szCs w:val="28"/>
          <w:lang w:eastAsia="ru-RU" w:bidi="ru-RU"/>
        </w:rPr>
        <w:t>У ДЕТЕЙ дошкольного возраста</w:t>
      </w:r>
    </w:p>
    <w:p w:rsidR="000E0336" w:rsidRPr="000E0336" w:rsidRDefault="000E0336" w:rsidP="000E0336">
      <w:pPr>
        <w:keepNext/>
        <w:keepLines/>
        <w:tabs>
          <w:tab w:val="clear" w:pos="709"/>
        </w:tabs>
        <w:suppressAutoHyphens w:val="0"/>
        <w:spacing w:after="1027" w:line="480" w:lineRule="exact"/>
        <w:ind w:left="80" w:firstLine="0"/>
        <w:jc w:val="center"/>
        <w:outlineLvl w:val="2"/>
        <w:rPr>
          <w:rFonts w:ascii="Times New Roman" w:eastAsia="Times New Roman" w:hAnsi="Times New Roman" w:cs="Times New Roman"/>
          <w:b/>
          <w:bCs/>
          <w:color w:val="000000"/>
          <w:kern w:val="0"/>
          <w:sz w:val="28"/>
          <w:szCs w:val="28"/>
          <w:lang w:eastAsia="ru-RU" w:bidi="ru-RU"/>
        </w:rPr>
      </w:pPr>
      <w:bookmarkStart w:id="2" w:name="bookmark2"/>
      <w:r w:rsidRPr="000E0336">
        <w:rPr>
          <w:rFonts w:ascii="Times New Roman" w:eastAsia="Times New Roman" w:hAnsi="Times New Roman" w:cs="Times New Roman"/>
          <w:b/>
          <w:bCs/>
          <w:color w:val="000000"/>
          <w:kern w:val="0"/>
          <w:sz w:val="28"/>
          <w:szCs w:val="28"/>
          <w:lang w:eastAsia="ru-RU" w:bidi="ru-RU"/>
        </w:rPr>
        <w:t>В ПРОЦЕССЕ ОБУЧЕНИЯ МАТЕМАТИКЕ</w:t>
      </w:r>
      <w:bookmarkEnd w:id="2"/>
      <w:r w:rsidRPr="000E0336">
        <w:rPr>
          <w:rFonts w:ascii="Times New Roman" w:eastAsia="Times New Roman" w:hAnsi="Times New Roman" w:cs="Times New Roman"/>
          <w:b/>
          <w:bCs/>
          <w:color w:val="000000"/>
          <w:kern w:val="0"/>
          <w:sz w:val="28"/>
          <w:szCs w:val="28"/>
          <w:lang w:eastAsia="ru-RU" w:bidi="ru-RU"/>
        </w:rPr>
        <w:br/>
      </w:r>
      <w:r w:rsidRPr="000E0336">
        <w:rPr>
          <w:rFonts w:ascii="Times New Roman" w:eastAsia="Times New Roman" w:hAnsi="Times New Roman" w:cs="Times New Roman"/>
          <w:color w:val="000000"/>
          <w:kern w:val="0"/>
          <w:sz w:val="28"/>
          <w:szCs w:val="28"/>
          <w:lang w:eastAsia="ru-RU" w:bidi="ru-RU"/>
        </w:rPr>
        <w:t>13.00.02 - Теория и методика обучения и воспитания</w:t>
      </w:r>
      <w:r w:rsidRPr="000E0336">
        <w:rPr>
          <w:rFonts w:ascii="Times New Roman" w:eastAsia="Times New Roman" w:hAnsi="Times New Roman" w:cs="Times New Roman"/>
          <w:color w:val="000000"/>
          <w:kern w:val="0"/>
          <w:sz w:val="28"/>
          <w:szCs w:val="28"/>
          <w:lang w:eastAsia="ru-RU" w:bidi="ru-RU"/>
        </w:rPr>
        <w:br/>
        <w:t>(математика, уровень общего образования)</w:t>
      </w:r>
    </w:p>
    <w:p w:rsidR="000E0336" w:rsidRPr="000E0336" w:rsidRDefault="000E0336" w:rsidP="000E0336">
      <w:pPr>
        <w:tabs>
          <w:tab w:val="clear" w:pos="709"/>
        </w:tabs>
        <w:suppressAutoHyphens w:val="0"/>
        <w:spacing w:after="1380" w:line="322" w:lineRule="exact"/>
        <w:ind w:left="80" w:firstLine="0"/>
        <w:jc w:val="center"/>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ДИССЕРТАЦИЯ</w:t>
      </w:r>
      <w:r w:rsidRPr="000E0336">
        <w:rPr>
          <w:rFonts w:ascii="Times New Roman" w:eastAsia="Times New Roman" w:hAnsi="Times New Roman" w:cs="Times New Roman"/>
          <w:color w:val="000000"/>
          <w:kern w:val="0"/>
          <w:sz w:val="28"/>
          <w:szCs w:val="28"/>
          <w:lang w:eastAsia="ru-RU" w:bidi="ru-RU"/>
        </w:rPr>
        <w:br/>
        <w:t>на соискание ученой степени</w:t>
      </w:r>
      <w:r w:rsidRPr="000E0336">
        <w:rPr>
          <w:rFonts w:ascii="Times New Roman" w:eastAsia="Times New Roman" w:hAnsi="Times New Roman" w:cs="Times New Roman"/>
          <w:color w:val="000000"/>
          <w:kern w:val="0"/>
          <w:sz w:val="28"/>
          <w:szCs w:val="28"/>
          <w:lang w:eastAsia="ru-RU" w:bidi="ru-RU"/>
        </w:rPr>
        <w:br/>
        <w:t>кандидата педагогических наук</w:t>
      </w:r>
    </w:p>
    <w:p w:rsidR="000E0336" w:rsidRPr="000E0336" w:rsidRDefault="000E0336" w:rsidP="000E0336">
      <w:pPr>
        <w:tabs>
          <w:tab w:val="clear" w:pos="709"/>
        </w:tabs>
        <w:suppressAutoHyphens w:val="0"/>
        <w:spacing w:after="2373" w:line="322" w:lineRule="exact"/>
        <w:ind w:left="4860" w:firstLine="0"/>
        <w:jc w:val="righ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Научный руководитель доктор педагогических наук, доцент Л.В. Воронина</w:t>
      </w:r>
    </w:p>
    <w:p w:rsidR="000E0336" w:rsidRPr="000E0336" w:rsidRDefault="000E0336" w:rsidP="000E0336">
      <w:pPr>
        <w:tabs>
          <w:tab w:val="clear" w:pos="709"/>
        </w:tabs>
        <w:suppressAutoHyphens w:val="0"/>
        <w:spacing w:after="0" w:line="280" w:lineRule="exact"/>
        <w:ind w:left="80" w:firstLine="0"/>
        <w:jc w:val="center"/>
        <w:rPr>
          <w:rFonts w:ascii="Times New Roman" w:eastAsia="Times New Roman" w:hAnsi="Times New Roman" w:cs="Times New Roman"/>
          <w:color w:val="000000"/>
          <w:kern w:val="0"/>
          <w:sz w:val="28"/>
          <w:szCs w:val="28"/>
          <w:lang w:eastAsia="ru-RU" w:bidi="ru-RU"/>
        </w:rPr>
        <w:sectPr w:rsidR="000E0336" w:rsidRPr="000E0336" w:rsidSect="000E0336">
          <w:headerReference w:type="even" r:id="rId9"/>
          <w:headerReference w:type="default" r:id="rId10"/>
          <w:type w:val="continuous"/>
          <w:pgSz w:w="11900" w:h="16840"/>
          <w:pgMar w:top="1137" w:right="814" w:bottom="1137" w:left="2748" w:header="0" w:footer="3" w:gutter="0"/>
          <w:cols w:space="720"/>
          <w:noEndnote/>
          <w:titlePg/>
          <w:docGrid w:linePitch="360"/>
        </w:sectPr>
      </w:pPr>
      <w:r w:rsidRPr="000E0336">
        <w:rPr>
          <w:rFonts w:ascii="Times New Roman" w:eastAsia="Times New Roman" w:hAnsi="Times New Roman" w:cs="Times New Roman"/>
          <w:color w:val="000000"/>
          <w:kern w:val="0"/>
          <w:sz w:val="28"/>
          <w:szCs w:val="28"/>
          <w:lang w:eastAsia="ru-RU" w:bidi="ru-RU"/>
        </w:rPr>
        <w:t>Екатеринбург - 2018</w:t>
      </w:r>
    </w:p>
    <w:p w:rsidR="000E0336" w:rsidRPr="000E0336" w:rsidRDefault="000E0336" w:rsidP="000E0336">
      <w:pPr>
        <w:keepNext/>
        <w:keepLines/>
        <w:tabs>
          <w:tab w:val="clear" w:pos="709"/>
        </w:tabs>
        <w:suppressAutoHyphens w:val="0"/>
        <w:spacing w:after="0" w:line="480" w:lineRule="exact"/>
        <w:ind w:left="80" w:firstLine="0"/>
        <w:jc w:val="center"/>
        <w:outlineLvl w:val="2"/>
        <w:rPr>
          <w:rFonts w:ascii="Times New Roman" w:eastAsia="Times New Roman" w:hAnsi="Times New Roman" w:cs="Times New Roman"/>
          <w:b/>
          <w:bCs/>
          <w:color w:val="000000"/>
          <w:kern w:val="0"/>
          <w:sz w:val="28"/>
          <w:szCs w:val="28"/>
          <w:lang w:eastAsia="ru-RU" w:bidi="ru-RU"/>
        </w:rPr>
      </w:pPr>
      <w:bookmarkStart w:id="3" w:name="bookmark3"/>
      <w:r w:rsidRPr="000E0336">
        <w:rPr>
          <w:rFonts w:ascii="Times New Roman" w:eastAsia="Times New Roman" w:hAnsi="Times New Roman" w:cs="Times New Roman"/>
          <w:b/>
          <w:bCs/>
          <w:color w:val="000000"/>
          <w:kern w:val="0"/>
          <w:sz w:val="28"/>
          <w:szCs w:val="28"/>
          <w:lang w:eastAsia="ru-RU" w:bidi="ru-RU"/>
        </w:rPr>
        <w:t>СОДЕРЖАНИЕ</w:t>
      </w:r>
      <w:bookmarkEnd w:id="3"/>
    </w:p>
    <w:p w:rsidR="000E0336" w:rsidRPr="000E0336" w:rsidRDefault="000E0336" w:rsidP="000E0336">
      <w:pPr>
        <w:tabs>
          <w:tab w:val="clear" w:pos="709"/>
          <w:tab w:val="left" w:leader="dot" w:pos="86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Введение</w:t>
      </w:r>
      <w:r w:rsidRPr="000E0336">
        <w:rPr>
          <w:rFonts w:ascii="Times New Roman" w:eastAsia="Times New Roman" w:hAnsi="Times New Roman" w:cs="Times New Roman"/>
          <w:color w:val="000000"/>
          <w:kern w:val="0"/>
          <w:sz w:val="28"/>
          <w:szCs w:val="28"/>
          <w:lang w:eastAsia="ru-RU" w:bidi="ru-RU"/>
        </w:rPr>
        <w:tab/>
        <w:t xml:space="preserve"> 4</w:t>
      </w:r>
    </w:p>
    <w:p w:rsidR="000E0336" w:rsidRPr="000E0336" w:rsidRDefault="000E0336" w:rsidP="000E0336">
      <w:pPr>
        <w:tabs>
          <w:tab w:val="clear" w:pos="709"/>
          <w:tab w:val="right" w:leader="dot" w:pos="9427"/>
        </w:tabs>
        <w:suppressAutoHyphens w:val="0"/>
        <w:spacing w:after="0" w:line="480" w:lineRule="exact"/>
        <w:ind w:firstLine="600"/>
        <w:jc w:val="left"/>
        <w:rPr>
          <w:rFonts w:ascii="Times New Roman" w:eastAsia="Times New Roman" w:hAnsi="Times New Roman" w:cs="Times New Roman"/>
          <w:b/>
          <w:bCs/>
          <w:color w:val="000000"/>
          <w:kern w:val="0"/>
          <w:sz w:val="28"/>
          <w:szCs w:val="28"/>
          <w:lang w:eastAsia="ru-RU" w:bidi="ru-RU"/>
        </w:rPr>
      </w:pPr>
      <w:r w:rsidRPr="000E0336">
        <w:rPr>
          <w:rFonts w:ascii="Times New Roman" w:eastAsia="Times New Roman" w:hAnsi="Times New Roman" w:cs="Times New Roman"/>
          <w:b/>
          <w:bCs/>
          <w:color w:val="000000"/>
          <w:kern w:val="0"/>
          <w:sz w:val="28"/>
          <w:szCs w:val="28"/>
          <w:lang w:eastAsia="ru-RU" w:bidi="ru-RU"/>
        </w:rPr>
        <w:t>ГЛАВА 1. ТЕОРЕТИКО-МЕТОДОЛОГИЧЕСКИЕ ОСНОВЫ ФОРМИРОВАНИЯ АЛГОРИТМИЧЕСКИХ УМЕНИЙ У ДЕТЕЙ ДОШКОЛЬНОГО ВОЗРАСТА В ПРОЦЕССЕ ОБУЧЕНИЯ МАТЕМАТИКЕ</w:t>
      </w:r>
      <w:r w:rsidRPr="000E0336">
        <w:rPr>
          <w:rFonts w:ascii="Times New Roman" w:eastAsia="Times New Roman" w:hAnsi="Times New Roman" w:cs="Times New Roman"/>
          <w:color w:val="000000"/>
          <w:kern w:val="0"/>
          <w:sz w:val="28"/>
          <w:szCs w:val="28"/>
          <w:lang w:eastAsia="ru-RU" w:bidi="ru-RU"/>
        </w:rPr>
        <w:tab/>
        <w:t xml:space="preserve"> 15</w:t>
      </w:r>
    </w:p>
    <w:p w:rsidR="000E0336" w:rsidRPr="000E0336" w:rsidRDefault="000E0336" w:rsidP="000E0336">
      <w:pPr>
        <w:numPr>
          <w:ilvl w:val="0"/>
          <w:numId w:val="35"/>
        </w:numPr>
        <w:tabs>
          <w:tab w:val="clear" w:pos="709"/>
          <w:tab w:val="left" w:pos="56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Современное состояние проблемы формирования алгоритмических</w:t>
      </w:r>
    </w:p>
    <w:p w:rsidR="000E0336" w:rsidRPr="000E0336" w:rsidRDefault="000E0336" w:rsidP="000E0336">
      <w:pPr>
        <w:tabs>
          <w:tab w:val="clear" w:pos="709"/>
          <w:tab w:val="right" w:leader="dot" w:pos="94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fldChar w:fldCharType="begin"/>
      </w:r>
      <w:r w:rsidRPr="000E0336">
        <w:rPr>
          <w:rFonts w:ascii="Times New Roman" w:eastAsia="Times New Roman" w:hAnsi="Times New Roman" w:cs="Times New Roman"/>
          <w:color w:val="000000"/>
          <w:kern w:val="0"/>
          <w:sz w:val="28"/>
          <w:szCs w:val="28"/>
          <w:lang w:eastAsia="ru-RU" w:bidi="ru-RU"/>
        </w:rPr>
        <w:instrText xml:space="preserve"> TOC \o "1-5" \h \z </w:instrText>
      </w:r>
      <w:r w:rsidRPr="000E0336">
        <w:rPr>
          <w:rFonts w:ascii="Times New Roman" w:eastAsia="Times New Roman" w:hAnsi="Times New Roman" w:cs="Times New Roman"/>
          <w:color w:val="000000"/>
          <w:kern w:val="0"/>
          <w:sz w:val="28"/>
          <w:szCs w:val="28"/>
          <w:lang w:eastAsia="ru-RU" w:bidi="ru-RU"/>
        </w:rPr>
        <w:fldChar w:fldCharType="separate"/>
      </w:r>
      <w:r w:rsidRPr="000E0336">
        <w:rPr>
          <w:rFonts w:ascii="Times New Roman" w:eastAsia="Times New Roman" w:hAnsi="Times New Roman" w:cs="Times New Roman"/>
          <w:color w:val="000000"/>
          <w:kern w:val="0"/>
          <w:sz w:val="28"/>
          <w:szCs w:val="28"/>
          <w:lang w:eastAsia="ru-RU" w:bidi="ru-RU"/>
        </w:rPr>
        <w:t>умений у детей дошкольного возраста</w:t>
      </w:r>
      <w:r w:rsidRPr="000E0336">
        <w:rPr>
          <w:rFonts w:ascii="Times New Roman" w:eastAsia="Times New Roman" w:hAnsi="Times New Roman" w:cs="Times New Roman"/>
          <w:color w:val="000000"/>
          <w:kern w:val="0"/>
          <w:sz w:val="28"/>
          <w:szCs w:val="28"/>
          <w:lang w:eastAsia="ru-RU" w:bidi="ru-RU"/>
        </w:rPr>
        <w:tab/>
        <w:t xml:space="preserve"> 15</w:t>
      </w:r>
    </w:p>
    <w:p w:rsidR="000E0336" w:rsidRPr="000E0336" w:rsidRDefault="000E0336" w:rsidP="000E0336">
      <w:pPr>
        <w:numPr>
          <w:ilvl w:val="0"/>
          <w:numId w:val="35"/>
        </w:numPr>
        <w:tabs>
          <w:tab w:val="clear" w:pos="709"/>
          <w:tab w:val="left" w:pos="56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Психолого-педагогические предпосылки формирования</w:t>
      </w:r>
    </w:p>
    <w:p w:rsidR="000E0336" w:rsidRPr="000E0336" w:rsidRDefault="000E0336" w:rsidP="000E0336">
      <w:pPr>
        <w:tabs>
          <w:tab w:val="clear" w:pos="709"/>
          <w:tab w:val="right" w:leader="dot" w:pos="94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14" w:tooltip="Current Document">
        <w:r w:rsidRPr="000E0336">
          <w:rPr>
            <w:rFonts w:ascii="Times New Roman" w:eastAsia="Times New Roman" w:hAnsi="Times New Roman" w:cs="Times New Roman"/>
            <w:color w:val="000000"/>
            <w:kern w:val="0"/>
            <w:sz w:val="28"/>
            <w:szCs w:val="28"/>
            <w:lang w:eastAsia="ru-RU" w:bidi="ru-RU"/>
          </w:rPr>
          <w:t>алгоритмических умений у детей дошкольного возраста</w:t>
        </w:r>
        <w:r w:rsidRPr="000E0336">
          <w:rPr>
            <w:rFonts w:ascii="Times New Roman" w:eastAsia="Times New Roman" w:hAnsi="Times New Roman" w:cs="Times New Roman"/>
            <w:color w:val="000000"/>
            <w:kern w:val="0"/>
            <w:sz w:val="28"/>
            <w:szCs w:val="28"/>
            <w:lang w:eastAsia="ru-RU" w:bidi="ru-RU"/>
          </w:rPr>
          <w:tab/>
          <w:t xml:space="preserve"> 39</w:t>
        </w:r>
      </w:hyperlink>
    </w:p>
    <w:p w:rsidR="000E0336" w:rsidRPr="000E0336" w:rsidRDefault="000E0336" w:rsidP="000E0336">
      <w:pPr>
        <w:numPr>
          <w:ilvl w:val="0"/>
          <w:numId w:val="35"/>
        </w:numPr>
        <w:tabs>
          <w:tab w:val="clear" w:pos="709"/>
          <w:tab w:val="left" w:pos="56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Модель обучения математике с целью формирования</w:t>
      </w:r>
    </w:p>
    <w:p w:rsidR="000E0336" w:rsidRPr="000E0336" w:rsidRDefault="000E0336" w:rsidP="000E0336">
      <w:pPr>
        <w:tabs>
          <w:tab w:val="clear" w:pos="709"/>
          <w:tab w:val="right" w:leader="dot" w:pos="94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алгоритмических умений у детей дошкольного возраста</w:t>
      </w:r>
      <w:r w:rsidRPr="000E0336">
        <w:rPr>
          <w:rFonts w:ascii="Times New Roman" w:eastAsia="Times New Roman" w:hAnsi="Times New Roman" w:cs="Times New Roman"/>
          <w:color w:val="000000"/>
          <w:kern w:val="0"/>
          <w:sz w:val="28"/>
          <w:szCs w:val="28"/>
          <w:lang w:eastAsia="ru-RU" w:bidi="ru-RU"/>
        </w:rPr>
        <w:tab/>
        <w:t xml:space="preserve"> 57</w:t>
      </w:r>
    </w:p>
    <w:p w:rsidR="000E0336" w:rsidRPr="000E0336" w:rsidRDefault="000E0336" w:rsidP="000E0336">
      <w:pPr>
        <w:tabs>
          <w:tab w:val="clear" w:pos="709"/>
          <w:tab w:val="left" w:leader="dot" w:pos="86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9" w:tooltip="Current Document">
        <w:r w:rsidRPr="000E0336">
          <w:rPr>
            <w:rFonts w:ascii="Times New Roman" w:eastAsia="Times New Roman" w:hAnsi="Times New Roman" w:cs="Times New Roman"/>
            <w:color w:val="000000"/>
            <w:kern w:val="0"/>
            <w:sz w:val="28"/>
            <w:szCs w:val="28"/>
            <w:lang w:eastAsia="ru-RU" w:bidi="ru-RU"/>
          </w:rPr>
          <w:t>Выводы по первой главе</w:t>
        </w:r>
        <w:r w:rsidRPr="000E0336">
          <w:rPr>
            <w:rFonts w:ascii="Times New Roman" w:eastAsia="Times New Roman" w:hAnsi="Times New Roman" w:cs="Times New Roman"/>
            <w:color w:val="000000"/>
            <w:kern w:val="0"/>
            <w:sz w:val="28"/>
            <w:szCs w:val="28"/>
            <w:lang w:eastAsia="ru-RU" w:bidi="ru-RU"/>
          </w:rPr>
          <w:tab/>
          <w:t xml:space="preserve"> 71</w:t>
        </w:r>
      </w:hyperlink>
    </w:p>
    <w:p w:rsidR="000E0336" w:rsidRPr="000E0336" w:rsidRDefault="000E0336" w:rsidP="000E0336">
      <w:pPr>
        <w:tabs>
          <w:tab w:val="clear" w:pos="709"/>
          <w:tab w:val="right" w:leader="dot" w:pos="9427"/>
        </w:tabs>
        <w:suppressAutoHyphens w:val="0"/>
        <w:spacing w:after="0" w:line="480" w:lineRule="exact"/>
        <w:ind w:firstLine="600"/>
        <w:jc w:val="left"/>
        <w:rPr>
          <w:rFonts w:ascii="Times New Roman" w:eastAsia="Times New Roman" w:hAnsi="Times New Roman" w:cs="Times New Roman"/>
          <w:b/>
          <w:bCs/>
          <w:color w:val="000000"/>
          <w:kern w:val="0"/>
          <w:sz w:val="28"/>
          <w:szCs w:val="28"/>
          <w:lang w:eastAsia="ru-RU" w:bidi="ru-RU"/>
        </w:rPr>
      </w:pPr>
      <w:hyperlink w:anchor="bookmark8" w:tooltip="Current Document">
        <w:r w:rsidRPr="000E0336">
          <w:rPr>
            <w:rFonts w:ascii="Times New Roman" w:eastAsia="Times New Roman" w:hAnsi="Times New Roman" w:cs="Times New Roman"/>
            <w:b/>
            <w:bCs/>
            <w:color w:val="000000"/>
            <w:kern w:val="0"/>
            <w:sz w:val="28"/>
            <w:szCs w:val="28"/>
            <w:lang w:eastAsia="ru-RU" w:bidi="ru-RU"/>
          </w:rPr>
          <w:t>ГЛАВА 2. МЕТОДИКА ОБУЧЕНИЕ МАТЕМАТИКЕ С ЦЕЛЬЮ ФОРМИРОВАНИЯ АЛГОРИТМИЧЕСКИХ УМЕНИЙ У ДЕТЕЙ ДОШКОЛЬНОГО ВОЗРАСТА</w:t>
        </w:r>
        <w:r w:rsidRPr="000E0336">
          <w:rPr>
            <w:rFonts w:ascii="Times New Roman" w:eastAsia="Times New Roman" w:hAnsi="Times New Roman" w:cs="Times New Roman"/>
            <w:color w:val="000000"/>
            <w:kern w:val="0"/>
            <w:sz w:val="28"/>
            <w:szCs w:val="28"/>
            <w:lang w:eastAsia="ru-RU" w:bidi="ru-RU"/>
          </w:rPr>
          <w:tab/>
          <w:t xml:space="preserve"> 73</w:t>
        </w:r>
      </w:hyperlink>
    </w:p>
    <w:p w:rsidR="000E0336" w:rsidRPr="000E0336" w:rsidRDefault="000E0336" w:rsidP="000E0336">
      <w:pPr>
        <w:numPr>
          <w:ilvl w:val="0"/>
          <w:numId w:val="36"/>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Содержательный и процессуальный компоненты методики обучения</w:t>
      </w:r>
    </w:p>
    <w:p w:rsidR="000E0336" w:rsidRPr="000E0336" w:rsidRDefault="000E0336" w:rsidP="000E0336">
      <w:pPr>
        <w:tabs>
          <w:tab w:val="clear" w:pos="709"/>
          <w:tab w:val="left" w:leader="dot" w:pos="86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математике</w:t>
      </w:r>
      <w:r w:rsidRPr="000E0336">
        <w:rPr>
          <w:rFonts w:ascii="Times New Roman" w:eastAsia="Times New Roman" w:hAnsi="Times New Roman" w:cs="Times New Roman"/>
          <w:color w:val="000000"/>
          <w:kern w:val="0"/>
          <w:sz w:val="28"/>
          <w:szCs w:val="28"/>
          <w:lang w:eastAsia="ru-RU" w:bidi="ru-RU"/>
        </w:rPr>
        <w:tab/>
        <w:t xml:space="preserve"> 73</w:t>
      </w:r>
    </w:p>
    <w:p w:rsidR="000E0336" w:rsidRPr="000E0336" w:rsidRDefault="000E0336" w:rsidP="000E0336">
      <w:pPr>
        <w:numPr>
          <w:ilvl w:val="0"/>
          <w:numId w:val="36"/>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Средства формирования алгоритмических умений у детей</w:t>
      </w:r>
    </w:p>
    <w:p w:rsidR="000E0336" w:rsidRPr="000E0336" w:rsidRDefault="000E0336" w:rsidP="000E0336">
      <w:pPr>
        <w:tabs>
          <w:tab w:val="clear" w:pos="709"/>
          <w:tab w:val="left" w:leader="dot" w:pos="86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дошкольного возраста в процессе обучения математике</w:t>
      </w:r>
      <w:r w:rsidRPr="000E0336">
        <w:rPr>
          <w:rFonts w:ascii="Times New Roman" w:eastAsia="Times New Roman" w:hAnsi="Times New Roman" w:cs="Times New Roman"/>
          <w:color w:val="000000"/>
          <w:kern w:val="0"/>
          <w:sz w:val="28"/>
          <w:szCs w:val="28"/>
          <w:lang w:eastAsia="ru-RU" w:bidi="ru-RU"/>
        </w:rPr>
        <w:tab/>
        <w:t xml:space="preserve"> 91</w:t>
      </w:r>
    </w:p>
    <w:p w:rsidR="000E0336" w:rsidRPr="000E0336" w:rsidRDefault="000E0336" w:rsidP="000E0336">
      <w:pPr>
        <w:numPr>
          <w:ilvl w:val="0"/>
          <w:numId w:val="36"/>
        </w:numPr>
        <w:tabs>
          <w:tab w:val="clear" w:pos="709"/>
          <w:tab w:val="left" w:pos="58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Диагностический инструментарий для определения уровня сформированности алгоритмических умений у детей дошкольного</w:t>
      </w:r>
    </w:p>
    <w:p w:rsidR="000E0336" w:rsidRPr="000E0336" w:rsidRDefault="000E0336" w:rsidP="000E0336">
      <w:pPr>
        <w:tabs>
          <w:tab w:val="clear" w:pos="709"/>
          <w:tab w:val="right" w:leader="dot" w:pos="94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возраста</w:t>
      </w:r>
      <w:r w:rsidRPr="000E0336">
        <w:rPr>
          <w:rFonts w:ascii="Times New Roman" w:eastAsia="Times New Roman" w:hAnsi="Times New Roman" w:cs="Times New Roman"/>
          <w:color w:val="000000"/>
          <w:kern w:val="0"/>
          <w:sz w:val="28"/>
          <w:szCs w:val="28"/>
          <w:lang w:eastAsia="ru-RU" w:bidi="ru-RU"/>
        </w:rPr>
        <w:tab/>
        <w:t xml:space="preserve"> 127</w:t>
      </w:r>
    </w:p>
    <w:p w:rsidR="000E0336" w:rsidRPr="000E0336" w:rsidRDefault="000E0336" w:rsidP="000E0336">
      <w:pPr>
        <w:tabs>
          <w:tab w:val="clear" w:pos="709"/>
          <w:tab w:val="right" w:leader="dot" w:pos="94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0E0336" w:rsidRPr="000E0336">
          <w:pgSz w:w="11900" w:h="16840"/>
          <w:pgMar w:top="1292" w:right="689" w:bottom="1292" w:left="1669" w:header="0" w:footer="3" w:gutter="0"/>
          <w:cols w:space="720"/>
          <w:noEndnote/>
          <w:docGrid w:linePitch="360"/>
        </w:sectPr>
      </w:pPr>
      <w:hyperlink w:anchor="bookmark16" w:tooltip="Current Document">
        <w:r w:rsidRPr="000E0336">
          <w:rPr>
            <w:rFonts w:ascii="Times New Roman" w:eastAsia="Times New Roman" w:hAnsi="Times New Roman" w:cs="Times New Roman"/>
            <w:color w:val="000000"/>
            <w:kern w:val="0"/>
            <w:sz w:val="28"/>
            <w:szCs w:val="28"/>
            <w:lang w:eastAsia="ru-RU" w:bidi="ru-RU"/>
          </w:rPr>
          <w:t>Выводы по второй главе</w:t>
        </w:r>
        <w:r w:rsidRPr="000E0336">
          <w:rPr>
            <w:rFonts w:ascii="Times New Roman" w:eastAsia="Times New Roman" w:hAnsi="Times New Roman" w:cs="Times New Roman"/>
            <w:color w:val="000000"/>
            <w:kern w:val="0"/>
            <w:sz w:val="28"/>
            <w:szCs w:val="28"/>
            <w:lang w:eastAsia="ru-RU" w:bidi="ru-RU"/>
          </w:rPr>
          <w:tab/>
          <w:t xml:space="preserve"> 146</w:t>
        </w:r>
      </w:hyperlink>
    </w:p>
    <w:p w:rsidR="000E0336" w:rsidRPr="000E0336" w:rsidRDefault="000E0336" w:rsidP="000E0336">
      <w:pPr>
        <w:tabs>
          <w:tab w:val="clear" w:pos="709"/>
          <w:tab w:val="right" w:leader="dot" w:pos="9476"/>
        </w:tabs>
        <w:suppressAutoHyphens w:val="0"/>
        <w:spacing w:after="0" w:line="480" w:lineRule="exact"/>
        <w:ind w:firstLine="600"/>
        <w:jc w:val="left"/>
        <w:rPr>
          <w:rFonts w:ascii="Times New Roman" w:eastAsia="Times New Roman" w:hAnsi="Times New Roman" w:cs="Times New Roman"/>
          <w:b/>
          <w:bCs/>
          <w:color w:val="000000"/>
          <w:kern w:val="0"/>
          <w:sz w:val="28"/>
          <w:szCs w:val="28"/>
          <w:lang w:eastAsia="ru-RU" w:bidi="ru-RU"/>
        </w:rPr>
      </w:pPr>
      <w:hyperlink w:anchor="bookmark17" w:tooltip="Current Document">
        <w:r w:rsidRPr="000E0336">
          <w:rPr>
            <w:rFonts w:ascii="Times New Roman" w:eastAsia="Times New Roman" w:hAnsi="Times New Roman" w:cs="Times New Roman"/>
            <w:b/>
            <w:bCs/>
            <w:color w:val="000000"/>
            <w:kern w:val="0"/>
            <w:sz w:val="28"/>
            <w:szCs w:val="28"/>
            <w:lang w:eastAsia="ru-RU" w:bidi="ru-RU"/>
          </w:rPr>
          <w:t>ГЛАВА 3. ПЕДАГОГИЧЕСКИЙ ЭКСПЕРИМЕНТ И ЕГО РЕЗУЛЬТАТЫ</w:t>
        </w:r>
        <w:r w:rsidRPr="000E0336">
          <w:rPr>
            <w:rFonts w:ascii="Times New Roman" w:eastAsia="Times New Roman" w:hAnsi="Times New Roman" w:cs="Times New Roman"/>
            <w:b/>
            <w:bCs/>
            <w:color w:val="000000"/>
            <w:kern w:val="0"/>
            <w:sz w:val="28"/>
            <w:szCs w:val="28"/>
            <w:lang w:eastAsia="ru-RU" w:bidi="ru-RU"/>
          </w:rPr>
          <w:tab/>
          <w:t xml:space="preserve"> 148</w:t>
        </w:r>
      </w:hyperlink>
    </w:p>
    <w:p w:rsidR="000E0336" w:rsidRPr="000E0336" w:rsidRDefault="000E0336" w:rsidP="000E0336">
      <w:pPr>
        <w:numPr>
          <w:ilvl w:val="1"/>
          <w:numId w:val="36"/>
        </w:numPr>
        <w:tabs>
          <w:tab w:val="clear" w:pos="709"/>
          <w:tab w:val="left" w:pos="584"/>
          <w:tab w:val="right" w:leader="dot" w:pos="9476"/>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hyperlink w:anchor="bookmark18" w:tooltip="Current Document">
        <w:r w:rsidRPr="000E0336">
          <w:rPr>
            <w:rFonts w:ascii="Times New Roman" w:eastAsia="Times New Roman" w:hAnsi="Times New Roman" w:cs="Times New Roman"/>
            <w:b/>
            <w:bCs/>
            <w:color w:val="000000"/>
            <w:kern w:val="0"/>
            <w:sz w:val="28"/>
            <w:szCs w:val="28"/>
            <w:lang w:eastAsia="ru-RU" w:bidi="ru-RU"/>
          </w:rPr>
          <w:t>Организация и проведение педагогического эксперимента</w:t>
        </w:r>
        <w:r w:rsidRPr="000E0336">
          <w:rPr>
            <w:rFonts w:ascii="Times New Roman" w:eastAsia="Times New Roman" w:hAnsi="Times New Roman" w:cs="Times New Roman"/>
            <w:b/>
            <w:bCs/>
            <w:color w:val="000000"/>
            <w:kern w:val="0"/>
            <w:sz w:val="28"/>
            <w:szCs w:val="28"/>
            <w:lang w:eastAsia="ru-RU" w:bidi="ru-RU"/>
          </w:rPr>
          <w:tab/>
          <w:t xml:space="preserve"> 148</w:t>
        </w:r>
      </w:hyperlink>
    </w:p>
    <w:p w:rsidR="000E0336" w:rsidRPr="000E0336" w:rsidRDefault="000E0336" w:rsidP="000E0336">
      <w:pPr>
        <w:numPr>
          <w:ilvl w:val="1"/>
          <w:numId w:val="36"/>
        </w:numPr>
        <w:tabs>
          <w:tab w:val="clear" w:pos="709"/>
          <w:tab w:val="left" w:pos="584"/>
          <w:tab w:val="right" w:leader="dot" w:pos="9476"/>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hyperlink w:anchor="bookmark19" w:tooltip="Current Document">
        <w:r w:rsidRPr="000E0336">
          <w:rPr>
            <w:rFonts w:ascii="Times New Roman" w:eastAsia="Times New Roman" w:hAnsi="Times New Roman" w:cs="Times New Roman"/>
            <w:b/>
            <w:bCs/>
            <w:color w:val="000000"/>
            <w:kern w:val="0"/>
            <w:sz w:val="28"/>
            <w:szCs w:val="28"/>
            <w:lang w:eastAsia="ru-RU" w:bidi="ru-RU"/>
          </w:rPr>
          <w:t>Анализ результатов педагогического эксперимента</w:t>
        </w:r>
        <w:r w:rsidRPr="000E0336">
          <w:rPr>
            <w:rFonts w:ascii="Times New Roman" w:eastAsia="Times New Roman" w:hAnsi="Times New Roman" w:cs="Times New Roman"/>
            <w:b/>
            <w:bCs/>
            <w:color w:val="000000"/>
            <w:kern w:val="0"/>
            <w:sz w:val="28"/>
            <w:szCs w:val="28"/>
            <w:lang w:eastAsia="ru-RU" w:bidi="ru-RU"/>
          </w:rPr>
          <w:tab/>
          <w:t xml:space="preserve"> 154</w:t>
        </w:r>
      </w:hyperlink>
    </w:p>
    <w:p w:rsidR="000E0336" w:rsidRPr="000E0336" w:rsidRDefault="000E0336" w:rsidP="000E0336">
      <w:pPr>
        <w:tabs>
          <w:tab w:val="clear" w:pos="709"/>
          <w:tab w:val="right" w:leader="dot" w:pos="9476"/>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hyperlink w:anchor="bookmark21" w:tooltip="Current Document">
        <w:r w:rsidRPr="000E0336">
          <w:rPr>
            <w:rFonts w:ascii="Times New Roman" w:eastAsia="Times New Roman" w:hAnsi="Times New Roman" w:cs="Times New Roman"/>
            <w:b/>
            <w:bCs/>
            <w:color w:val="000000"/>
            <w:kern w:val="0"/>
            <w:sz w:val="28"/>
            <w:szCs w:val="28"/>
            <w:lang w:eastAsia="ru-RU" w:bidi="ru-RU"/>
          </w:rPr>
          <w:t>Выводы по третьей главе</w:t>
        </w:r>
        <w:r w:rsidRPr="000E0336">
          <w:rPr>
            <w:rFonts w:ascii="Times New Roman" w:eastAsia="Times New Roman" w:hAnsi="Times New Roman" w:cs="Times New Roman"/>
            <w:b/>
            <w:bCs/>
            <w:color w:val="000000"/>
            <w:kern w:val="0"/>
            <w:sz w:val="28"/>
            <w:szCs w:val="28"/>
            <w:lang w:eastAsia="ru-RU" w:bidi="ru-RU"/>
          </w:rPr>
          <w:tab/>
          <w:t xml:space="preserve"> 168</w:t>
        </w:r>
      </w:hyperlink>
    </w:p>
    <w:p w:rsidR="000E0336" w:rsidRPr="000E0336" w:rsidRDefault="000E0336" w:rsidP="000E0336">
      <w:pPr>
        <w:tabs>
          <w:tab w:val="clear" w:pos="709"/>
          <w:tab w:val="right" w:leader="dot" w:pos="9476"/>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hyperlink w:anchor="bookmark22" w:tooltip="Current Document">
        <w:r w:rsidRPr="000E0336">
          <w:rPr>
            <w:rFonts w:ascii="Times New Roman" w:eastAsia="Times New Roman" w:hAnsi="Times New Roman" w:cs="Times New Roman"/>
            <w:b/>
            <w:bCs/>
            <w:color w:val="000000"/>
            <w:kern w:val="0"/>
            <w:sz w:val="28"/>
            <w:szCs w:val="28"/>
            <w:lang w:eastAsia="ru-RU" w:bidi="ru-RU"/>
          </w:rPr>
          <w:t>Заключение</w:t>
        </w:r>
        <w:r w:rsidRPr="000E0336">
          <w:rPr>
            <w:rFonts w:ascii="Times New Roman" w:eastAsia="Times New Roman" w:hAnsi="Times New Roman" w:cs="Times New Roman"/>
            <w:b/>
            <w:bCs/>
            <w:color w:val="000000"/>
            <w:kern w:val="0"/>
            <w:sz w:val="28"/>
            <w:szCs w:val="28"/>
            <w:lang w:eastAsia="ru-RU" w:bidi="ru-RU"/>
          </w:rPr>
          <w:tab/>
          <w:t xml:space="preserve"> 169</w:t>
        </w:r>
      </w:hyperlink>
    </w:p>
    <w:p w:rsidR="000E0336" w:rsidRPr="000E0336" w:rsidRDefault="000E0336" w:rsidP="000E0336">
      <w:pPr>
        <w:tabs>
          <w:tab w:val="clear" w:pos="709"/>
          <w:tab w:val="right" w:leader="dot" w:pos="9476"/>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sectPr w:rsidR="000E0336" w:rsidRPr="000E0336">
          <w:pgSz w:w="11900" w:h="16840"/>
          <w:pgMar w:top="1512" w:right="689" w:bottom="1512" w:left="1669" w:header="0" w:footer="3" w:gutter="0"/>
          <w:cols w:space="720"/>
          <w:noEndnote/>
          <w:docGrid w:linePitch="360"/>
        </w:sectPr>
      </w:pPr>
      <w:r w:rsidRPr="000E0336">
        <w:rPr>
          <w:rFonts w:ascii="Times New Roman" w:eastAsia="Times New Roman" w:hAnsi="Times New Roman" w:cs="Times New Roman"/>
          <w:b/>
          <w:bCs/>
          <w:color w:val="000000"/>
          <w:kern w:val="0"/>
          <w:sz w:val="28"/>
          <w:szCs w:val="28"/>
          <w:lang w:eastAsia="ru-RU" w:bidi="ru-RU"/>
        </w:rPr>
        <w:t>Библиографический список</w:t>
      </w:r>
      <w:r w:rsidRPr="000E0336">
        <w:rPr>
          <w:rFonts w:ascii="Times New Roman" w:eastAsia="Times New Roman" w:hAnsi="Times New Roman" w:cs="Times New Roman"/>
          <w:b/>
          <w:bCs/>
          <w:color w:val="000000"/>
          <w:kern w:val="0"/>
          <w:sz w:val="28"/>
          <w:szCs w:val="28"/>
          <w:lang w:eastAsia="ru-RU" w:bidi="ru-RU"/>
        </w:rPr>
        <w:tab/>
        <w:t xml:space="preserve"> 171</w:t>
      </w:r>
      <w:r w:rsidRPr="000E0336">
        <w:rPr>
          <w:rFonts w:ascii="Times New Roman" w:eastAsia="Times New Roman" w:hAnsi="Times New Roman" w:cs="Times New Roman"/>
          <w:b/>
          <w:bCs/>
          <w:color w:val="000000"/>
          <w:kern w:val="0"/>
          <w:sz w:val="28"/>
          <w:szCs w:val="28"/>
          <w:lang w:eastAsia="ru-RU" w:bidi="ru-RU"/>
        </w:rPr>
        <w:fldChar w:fldCharType="end"/>
      </w:r>
    </w:p>
    <w:p w:rsidR="000E0336" w:rsidRPr="000E0336" w:rsidRDefault="000E0336" w:rsidP="000E0336">
      <w:pPr>
        <w:keepNext/>
        <w:keepLines/>
        <w:tabs>
          <w:tab w:val="clear" w:pos="709"/>
        </w:tabs>
        <w:suppressAutoHyphens w:val="0"/>
        <w:spacing w:after="472" w:line="280" w:lineRule="exact"/>
        <w:ind w:left="20" w:firstLine="0"/>
        <w:jc w:val="center"/>
        <w:outlineLvl w:val="2"/>
        <w:rPr>
          <w:rFonts w:ascii="Times New Roman" w:eastAsia="Times New Roman" w:hAnsi="Times New Roman" w:cs="Times New Roman"/>
          <w:b/>
          <w:bCs/>
          <w:color w:val="000000"/>
          <w:kern w:val="0"/>
          <w:sz w:val="28"/>
          <w:szCs w:val="28"/>
          <w:lang w:eastAsia="ru-RU" w:bidi="ru-RU"/>
        </w:rPr>
      </w:pPr>
      <w:bookmarkStart w:id="4" w:name="bookmark4"/>
      <w:r w:rsidRPr="000E0336">
        <w:rPr>
          <w:rFonts w:ascii="Times New Roman" w:eastAsia="Times New Roman" w:hAnsi="Times New Roman" w:cs="Times New Roman"/>
          <w:b/>
          <w:bCs/>
          <w:color w:val="000000"/>
          <w:kern w:val="0"/>
          <w:sz w:val="28"/>
          <w:szCs w:val="28"/>
          <w:lang w:eastAsia="ru-RU" w:bidi="ru-RU"/>
        </w:rPr>
        <w:t>Введение</w:t>
      </w:r>
      <w:bookmarkEnd w:id="4"/>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Актуальность проблемы и темы исследования. </w:t>
      </w:r>
      <w:r w:rsidRPr="000E0336">
        <w:rPr>
          <w:rFonts w:ascii="Times New Roman" w:eastAsia="Times New Roman" w:hAnsi="Times New Roman" w:cs="Times New Roman"/>
          <w:color w:val="000000"/>
          <w:kern w:val="0"/>
          <w:sz w:val="28"/>
          <w:szCs w:val="28"/>
          <w:lang w:eastAsia="ru-RU" w:bidi="ru-RU"/>
        </w:rPr>
        <w:t>Реализация принци</w:t>
      </w:r>
      <w:r w:rsidRPr="000E0336">
        <w:rPr>
          <w:rFonts w:ascii="Times New Roman" w:eastAsia="Times New Roman" w:hAnsi="Times New Roman" w:cs="Times New Roman"/>
          <w:color w:val="000000"/>
          <w:kern w:val="0"/>
          <w:sz w:val="28"/>
          <w:szCs w:val="28"/>
          <w:lang w:eastAsia="ru-RU" w:bidi="ru-RU"/>
        </w:rPr>
        <w:softHyphen/>
        <w:t>па преемственности уровней обучения при создании единого образователь</w:t>
      </w:r>
      <w:r w:rsidRPr="000E0336">
        <w:rPr>
          <w:rFonts w:ascii="Times New Roman" w:eastAsia="Times New Roman" w:hAnsi="Times New Roman" w:cs="Times New Roman"/>
          <w:color w:val="000000"/>
          <w:kern w:val="0"/>
          <w:sz w:val="28"/>
          <w:szCs w:val="28"/>
          <w:lang w:eastAsia="ru-RU" w:bidi="ru-RU"/>
        </w:rPr>
        <w:softHyphen/>
        <w:t>ного пространства предъявляет особые требования к развитию детей дошко</w:t>
      </w:r>
      <w:r w:rsidRPr="000E0336">
        <w:rPr>
          <w:rFonts w:ascii="Times New Roman" w:eastAsia="Times New Roman" w:hAnsi="Times New Roman" w:cs="Times New Roman"/>
          <w:color w:val="000000"/>
          <w:kern w:val="0"/>
          <w:sz w:val="28"/>
          <w:szCs w:val="28"/>
          <w:lang w:eastAsia="ru-RU" w:bidi="ru-RU"/>
        </w:rPr>
        <w:softHyphen/>
        <w:t>льного возраста. От степени их готовности к школьному обучению зависит успешность освоения детьми программы начальной школы.</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Математическому образованию в этом процессе отводится особая роль, так как математика является средством интеллектуального развития ребенка, расширяющим возможности его успешной адаптации в школе. Вопросы, свя</w:t>
      </w:r>
      <w:r w:rsidRPr="000E0336">
        <w:rPr>
          <w:rFonts w:ascii="Times New Roman" w:eastAsia="Times New Roman" w:hAnsi="Times New Roman" w:cs="Times New Roman"/>
          <w:color w:val="000000"/>
          <w:kern w:val="0"/>
          <w:sz w:val="28"/>
          <w:szCs w:val="28"/>
          <w:lang w:eastAsia="ru-RU" w:bidi="ru-RU"/>
        </w:rPr>
        <w:softHyphen/>
        <w:t>занные с преемственностью дошкольного и начального математического об</w:t>
      </w:r>
      <w:r w:rsidRPr="000E0336">
        <w:rPr>
          <w:rFonts w:ascii="Times New Roman" w:eastAsia="Times New Roman" w:hAnsi="Times New Roman" w:cs="Times New Roman"/>
          <w:color w:val="000000"/>
          <w:kern w:val="0"/>
          <w:sz w:val="28"/>
          <w:szCs w:val="28"/>
          <w:lang w:eastAsia="ru-RU" w:bidi="ru-RU"/>
        </w:rPr>
        <w:softHyphen/>
        <w:t>разования рассматривались многими исследователями. А.В. Белошистая [7] выделила основные направления математического развития ребенка в до</w:t>
      </w:r>
      <w:r w:rsidRPr="000E0336">
        <w:rPr>
          <w:rFonts w:ascii="Times New Roman" w:eastAsia="Times New Roman" w:hAnsi="Times New Roman" w:cs="Times New Roman"/>
          <w:color w:val="000000"/>
          <w:kern w:val="0"/>
          <w:sz w:val="28"/>
          <w:szCs w:val="28"/>
          <w:lang w:eastAsia="ru-RU" w:bidi="ru-RU"/>
        </w:rPr>
        <w:softHyphen/>
        <w:t>школьном образовательном учреждении, В.А. Козлова [71] определила эта</w:t>
      </w:r>
      <w:r w:rsidRPr="000E0336">
        <w:rPr>
          <w:rFonts w:ascii="Times New Roman" w:eastAsia="Times New Roman" w:hAnsi="Times New Roman" w:cs="Times New Roman"/>
          <w:color w:val="000000"/>
          <w:kern w:val="0"/>
          <w:sz w:val="28"/>
          <w:szCs w:val="28"/>
          <w:lang w:eastAsia="ru-RU" w:bidi="ru-RU"/>
        </w:rPr>
        <w:softHyphen/>
        <w:t>пы, разработала научно-методическое обеспечение формирования математи</w:t>
      </w:r>
      <w:r w:rsidRPr="000E0336">
        <w:rPr>
          <w:rFonts w:ascii="Times New Roman" w:eastAsia="Times New Roman" w:hAnsi="Times New Roman" w:cs="Times New Roman"/>
          <w:color w:val="000000"/>
          <w:kern w:val="0"/>
          <w:sz w:val="28"/>
          <w:szCs w:val="28"/>
          <w:lang w:eastAsia="ru-RU" w:bidi="ru-RU"/>
        </w:rPr>
        <w:softHyphen/>
        <w:t>ческих представлений у детей младшего возраста, Л.В. Воронина [22] на ос</w:t>
      </w:r>
      <w:r w:rsidRPr="000E0336">
        <w:rPr>
          <w:rFonts w:ascii="Times New Roman" w:eastAsia="Times New Roman" w:hAnsi="Times New Roman" w:cs="Times New Roman"/>
          <w:color w:val="000000"/>
          <w:kern w:val="0"/>
          <w:sz w:val="28"/>
          <w:szCs w:val="28"/>
          <w:lang w:eastAsia="ru-RU" w:bidi="ru-RU"/>
        </w:rPr>
        <w:softHyphen/>
        <w:t>нове методологии проектирования математического образования выявила эффективные методы и средства формирования у дошкольников математиче</w:t>
      </w:r>
      <w:r w:rsidRPr="000E0336">
        <w:rPr>
          <w:rFonts w:ascii="Times New Roman" w:eastAsia="Times New Roman" w:hAnsi="Times New Roman" w:cs="Times New Roman"/>
          <w:color w:val="000000"/>
          <w:kern w:val="0"/>
          <w:sz w:val="28"/>
          <w:szCs w:val="28"/>
          <w:lang w:eastAsia="ru-RU" w:bidi="ru-RU"/>
        </w:rPr>
        <w:softHyphen/>
        <w:t>ской культуры.</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Возможность обучения математике детей дошкольного возраста рас</w:t>
      </w:r>
      <w:r w:rsidRPr="000E0336">
        <w:rPr>
          <w:rFonts w:ascii="Times New Roman" w:eastAsia="Times New Roman" w:hAnsi="Times New Roman" w:cs="Times New Roman"/>
          <w:color w:val="000000"/>
          <w:kern w:val="0"/>
          <w:sz w:val="28"/>
          <w:szCs w:val="28"/>
          <w:lang w:eastAsia="ru-RU" w:bidi="ru-RU"/>
        </w:rPr>
        <w:softHyphen/>
        <w:t>крыта в работах Е.Э. Кочуровой [81], Е.Р. Гурбатовой [44], В.А. Козловой [71], Т.И. Ерофеевой [54], В.Ф. Петровой [126]. В содержании обучения ма</w:t>
      </w:r>
      <w:r w:rsidRPr="000E0336">
        <w:rPr>
          <w:rFonts w:ascii="Times New Roman" w:eastAsia="Times New Roman" w:hAnsi="Times New Roman" w:cs="Times New Roman"/>
          <w:color w:val="000000"/>
          <w:kern w:val="0"/>
          <w:sz w:val="28"/>
          <w:szCs w:val="28"/>
          <w:lang w:eastAsia="ru-RU" w:bidi="ru-RU"/>
        </w:rPr>
        <w:softHyphen/>
        <w:t>тематике в дошкольном образовательном учреждении (ДОУ) в исследовании Л.В. Ворониной [22] выделяется алгоритмическая линия, как наиболее зна</w:t>
      </w:r>
      <w:r w:rsidRPr="000E0336">
        <w:rPr>
          <w:rFonts w:ascii="Times New Roman" w:eastAsia="Times New Roman" w:hAnsi="Times New Roman" w:cs="Times New Roman"/>
          <w:color w:val="000000"/>
          <w:kern w:val="0"/>
          <w:sz w:val="28"/>
          <w:szCs w:val="28"/>
          <w:lang w:eastAsia="ru-RU" w:bidi="ru-RU"/>
        </w:rPr>
        <w:softHyphen/>
        <w:t>чимая. Ею доказано, что поскольку ребенок в этом возрасте многое познает впервые, овладение простейшими алгоритмами, как обобщенными способа</w:t>
      </w:r>
      <w:r w:rsidRPr="000E0336">
        <w:rPr>
          <w:rFonts w:ascii="Times New Roman" w:eastAsia="Times New Roman" w:hAnsi="Times New Roman" w:cs="Times New Roman"/>
          <w:color w:val="000000"/>
          <w:kern w:val="0"/>
          <w:sz w:val="28"/>
          <w:szCs w:val="28"/>
          <w:lang w:eastAsia="ru-RU" w:bidi="ru-RU"/>
        </w:rPr>
        <w:softHyphen/>
        <w:t>ми действий, является необходимым условием успешности и результативно</w:t>
      </w:r>
      <w:r w:rsidRPr="000E0336">
        <w:rPr>
          <w:rFonts w:ascii="Times New Roman" w:eastAsia="Times New Roman" w:hAnsi="Times New Roman" w:cs="Times New Roman"/>
          <w:color w:val="000000"/>
          <w:kern w:val="0"/>
          <w:sz w:val="28"/>
          <w:szCs w:val="28"/>
          <w:lang w:eastAsia="ru-RU" w:bidi="ru-RU"/>
        </w:rPr>
        <w:softHyphen/>
        <w:t>сти его деятельности в познании окружающего мира. Умения сознательно подчинять свои действия правилу, создавать, выполнять и корректировать последовательность действий для достижения цели составляют основу алго</w:t>
      </w:r>
      <w:r w:rsidRPr="000E0336">
        <w:rPr>
          <w:rFonts w:ascii="Times New Roman" w:eastAsia="Times New Roman" w:hAnsi="Times New Roman" w:cs="Times New Roman"/>
          <w:color w:val="000000"/>
          <w:kern w:val="0"/>
          <w:sz w:val="28"/>
          <w:szCs w:val="28"/>
          <w:lang w:eastAsia="ru-RU" w:bidi="ru-RU"/>
        </w:rPr>
        <w:softHyphen/>
        <w:t>ритмических умений детей дошкольного возраста и обусловливают форми</w:t>
      </w:r>
      <w:r w:rsidRPr="000E0336">
        <w:rPr>
          <w:rFonts w:ascii="Times New Roman" w:eastAsia="Times New Roman" w:hAnsi="Times New Roman" w:cs="Times New Roman"/>
          <w:color w:val="000000"/>
          <w:kern w:val="0"/>
          <w:sz w:val="28"/>
          <w:szCs w:val="28"/>
          <w:lang w:eastAsia="ru-RU" w:bidi="ru-RU"/>
        </w:rPr>
        <w:softHyphen/>
        <w:t>рование у них предпосылок к учебной деятельности, которые, согласно Фе</w:t>
      </w:r>
      <w:r w:rsidRPr="000E0336">
        <w:rPr>
          <w:rFonts w:ascii="Times New Roman" w:eastAsia="Times New Roman" w:hAnsi="Times New Roman" w:cs="Times New Roman"/>
          <w:color w:val="000000"/>
          <w:kern w:val="0"/>
          <w:sz w:val="28"/>
          <w:szCs w:val="28"/>
          <w:lang w:eastAsia="ru-RU" w:bidi="ru-RU"/>
        </w:rPr>
        <w:softHyphen/>
        <w:t>деральному государственному образовательному стандарту дошкольного об</w:t>
      </w:r>
      <w:r w:rsidRPr="000E0336">
        <w:rPr>
          <w:rFonts w:ascii="Times New Roman" w:eastAsia="Times New Roman" w:hAnsi="Times New Roman" w:cs="Times New Roman"/>
          <w:color w:val="000000"/>
          <w:kern w:val="0"/>
          <w:sz w:val="28"/>
          <w:szCs w:val="28"/>
          <w:lang w:eastAsia="ru-RU" w:bidi="ru-RU"/>
        </w:rPr>
        <w:softHyphen/>
        <w:t>разования, являются необходимыми достижениями ребенка на этапе завер</w:t>
      </w:r>
      <w:r w:rsidRPr="000E0336">
        <w:rPr>
          <w:rFonts w:ascii="Times New Roman" w:eastAsia="Times New Roman" w:hAnsi="Times New Roman" w:cs="Times New Roman"/>
          <w:color w:val="000000"/>
          <w:kern w:val="0"/>
          <w:sz w:val="28"/>
          <w:szCs w:val="28"/>
          <w:lang w:eastAsia="ru-RU" w:bidi="ru-RU"/>
        </w:rPr>
        <w:softHyphen/>
        <w:t>шения дошкольного образования.</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Вопросам развития алгоритмического мышления, алгоритмического стиля мышления посвящены работы А.В. Горячева [40], А.В. Копаева [79], С.Е Царевой [186], С.Д. Язвинской [197]. В результатах исследований А.В. Колмогорова [72], М.П. Лапчика [89], А.А. Столяра [184] раскрывается значимость формирования алгоритмических способностей для развития ал</w:t>
      </w:r>
      <w:r w:rsidRPr="000E0336">
        <w:rPr>
          <w:rFonts w:ascii="Times New Roman" w:eastAsia="Times New Roman" w:hAnsi="Times New Roman" w:cs="Times New Roman"/>
          <w:color w:val="000000"/>
          <w:kern w:val="0"/>
          <w:sz w:val="28"/>
          <w:szCs w:val="28"/>
          <w:lang w:eastAsia="ru-RU" w:bidi="ru-RU"/>
        </w:rPr>
        <w:softHyphen/>
        <w:t>горитмической культуры обучаемых. В настоящее время изучение формиро</w:t>
      </w:r>
      <w:r w:rsidRPr="000E0336">
        <w:rPr>
          <w:rFonts w:ascii="Times New Roman" w:eastAsia="Times New Roman" w:hAnsi="Times New Roman" w:cs="Times New Roman"/>
          <w:color w:val="000000"/>
          <w:kern w:val="0"/>
          <w:sz w:val="28"/>
          <w:szCs w:val="28"/>
          <w:lang w:eastAsia="ru-RU" w:bidi="ru-RU"/>
        </w:rPr>
        <w:softHyphen/>
        <w:t>вания алгоритмического мышления, алгоритмических способностей, алго</w:t>
      </w:r>
      <w:r w:rsidRPr="000E0336">
        <w:rPr>
          <w:rFonts w:ascii="Times New Roman" w:eastAsia="Times New Roman" w:hAnsi="Times New Roman" w:cs="Times New Roman"/>
          <w:color w:val="000000"/>
          <w:kern w:val="0"/>
          <w:sz w:val="28"/>
          <w:szCs w:val="28"/>
          <w:lang w:eastAsia="ru-RU" w:bidi="ru-RU"/>
        </w:rPr>
        <w:softHyphen/>
        <w:t>ритмической культуры связывается в основном с обучением математике и информатике в школе. Однако, вопросы формирования алгоритмических умений у детей дошкольного возраста в процессе обучения математике не менее значимы, но они не становились предметом специального исследова</w:t>
      </w:r>
      <w:r w:rsidRPr="000E0336">
        <w:rPr>
          <w:rFonts w:ascii="Times New Roman" w:eastAsia="Times New Roman" w:hAnsi="Times New Roman" w:cs="Times New Roman"/>
          <w:color w:val="000000"/>
          <w:kern w:val="0"/>
          <w:sz w:val="28"/>
          <w:szCs w:val="28"/>
          <w:lang w:eastAsia="ru-RU" w:bidi="ru-RU"/>
        </w:rPr>
        <w:softHyphen/>
        <w:t>ния.</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Анализ действующих основных образовательных программ дошколь</w:t>
      </w:r>
      <w:r w:rsidRPr="000E0336">
        <w:rPr>
          <w:rFonts w:ascii="Times New Roman" w:eastAsia="Times New Roman" w:hAnsi="Times New Roman" w:cs="Times New Roman"/>
          <w:color w:val="000000"/>
          <w:kern w:val="0"/>
          <w:sz w:val="28"/>
          <w:szCs w:val="28"/>
          <w:lang w:eastAsia="ru-RU" w:bidi="ru-RU"/>
        </w:rPr>
        <w:softHyphen/>
        <w:t>ного</w:t>
      </w:r>
      <w:r w:rsidRPr="000E0336">
        <w:rPr>
          <w:rFonts w:ascii="Times New Roman" w:eastAsia="Times New Roman" w:hAnsi="Times New Roman" w:cs="Times New Roman"/>
          <w:color w:val="000000"/>
          <w:kern w:val="0"/>
          <w:sz w:val="28"/>
          <w:szCs w:val="28"/>
          <w:lang w:val="uk-UA" w:eastAsia="uk-UA" w:bidi="uk-UA"/>
        </w:rPr>
        <w:t xml:space="preserve"> </w:t>
      </w:r>
      <w:r w:rsidRPr="000E0336">
        <w:rPr>
          <w:rFonts w:ascii="Times New Roman" w:eastAsia="Times New Roman" w:hAnsi="Times New Roman" w:cs="Times New Roman"/>
          <w:color w:val="000000"/>
          <w:kern w:val="0"/>
          <w:sz w:val="28"/>
          <w:szCs w:val="28"/>
          <w:lang w:eastAsia="ru-RU" w:bidi="ru-RU"/>
        </w:rPr>
        <w:t>образования по реализации образовательной области «Познавательное развитие», одной из задач которой является формирование первичных пред</w:t>
      </w:r>
      <w:r w:rsidRPr="000E0336">
        <w:rPr>
          <w:rFonts w:ascii="Times New Roman" w:eastAsia="Times New Roman" w:hAnsi="Times New Roman" w:cs="Times New Roman"/>
          <w:color w:val="000000"/>
          <w:kern w:val="0"/>
          <w:sz w:val="28"/>
          <w:szCs w:val="28"/>
          <w:lang w:eastAsia="ru-RU" w:bidi="ru-RU"/>
        </w:rPr>
        <w:softHyphen/>
        <w:t>ставлений о количестве, числе, размере, части и целом, которые всегда со</w:t>
      </w:r>
      <w:r w:rsidRPr="000E0336">
        <w:rPr>
          <w:rFonts w:ascii="Times New Roman" w:eastAsia="Times New Roman" w:hAnsi="Times New Roman" w:cs="Times New Roman"/>
          <w:color w:val="000000"/>
          <w:kern w:val="0"/>
          <w:sz w:val="28"/>
          <w:szCs w:val="28"/>
          <w:lang w:eastAsia="ru-RU" w:bidi="ru-RU"/>
        </w:rPr>
        <w:softHyphen/>
        <w:t>ставляли основу содержания математической подготовки детей в ДОУ, пока</w:t>
      </w:r>
      <w:r w:rsidRPr="000E0336">
        <w:rPr>
          <w:rFonts w:ascii="Times New Roman" w:eastAsia="Times New Roman" w:hAnsi="Times New Roman" w:cs="Times New Roman"/>
          <w:color w:val="000000"/>
          <w:kern w:val="0"/>
          <w:sz w:val="28"/>
          <w:szCs w:val="28"/>
          <w:lang w:eastAsia="ru-RU" w:bidi="ru-RU"/>
        </w:rPr>
        <w:softHyphen/>
        <w:t>зал, что в них недостаточно обращено внимание на формирование у дошко</w:t>
      </w:r>
      <w:r w:rsidRPr="000E0336">
        <w:rPr>
          <w:rFonts w:ascii="Times New Roman" w:eastAsia="Times New Roman" w:hAnsi="Times New Roman" w:cs="Times New Roman"/>
          <w:color w:val="000000"/>
          <w:kern w:val="0"/>
          <w:sz w:val="28"/>
          <w:szCs w:val="28"/>
          <w:lang w:eastAsia="ru-RU" w:bidi="ru-RU"/>
        </w:rPr>
        <w:softHyphen/>
        <w:t>льников алгоритмических умений. Таким образом, назрела необходимость в теоретическом обосновании и разработке методики обучения математике де</w:t>
      </w:r>
      <w:r w:rsidRPr="000E0336">
        <w:rPr>
          <w:rFonts w:ascii="Times New Roman" w:eastAsia="Times New Roman" w:hAnsi="Times New Roman" w:cs="Times New Roman"/>
          <w:color w:val="000000"/>
          <w:kern w:val="0"/>
          <w:sz w:val="28"/>
          <w:szCs w:val="28"/>
          <w:lang w:eastAsia="ru-RU" w:bidi="ru-RU"/>
        </w:rPr>
        <w:softHyphen/>
        <w:t>тей дошкольного возраста с целью формирования у них алгоритмических умений.</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Анализ нормативных документов, научной, методической, учебной ли</w:t>
      </w:r>
      <w:r w:rsidRPr="000E0336">
        <w:rPr>
          <w:rFonts w:ascii="Times New Roman" w:eastAsia="Times New Roman" w:hAnsi="Times New Roman" w:cs="Times New Roman"/>
          <w:color w:val="000000"/>
          <w:kern w:val="0"/>
          <w:sz w:val="28"/>
          <w:szCs w:val="28"/>
          <w:lang w:eastAsia="ru-RU" w:bidi="ru-RU"/>
        </w:rPr>
        <w:softHyphen/>
        <w:t>тературы и педагогической практики по проблеме исследования позволил выявить противоречия:</w:t>
      </w:r>
    </w:p>
    <w:p w:rsidR="000E0336" w:rsidRPr="000E0336" w:rsidRDefault="000E0336" w:rsidP="000E0336">
      <w:pPr>
        <w:numPr>
          <w:ilvl w:val="0"/>
          <w:numId w:val="37"/>
        </w:numPr>
        <w:tabs>
          <w:tab w:val="clear" w:pos="709"/>
          <w:tab w:val="left" w:pos="997"/>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i/>
          <w:iCs/>
          <w:color w:val="000000"/>
          <w:kern w:val="0"/>
          <w:sz w:val="28"/>
          <w:szCs w:val="28"/>
          <w:lang w:eastAsia="ru-RU" w:bidi="ru-RU"/>
        </w:rPr>
        <w:t>на научно-педагогическом уровне -</w:t>
      </w:r>
      <w:r w:rsidRPr="000E0336">
        <w:rPr>
          <w:rFonts w:ascii="Times New Roman" w:eastAsia="Times New Roman" w:hAnsi="Times New Roman" w:cs="Times New Roman"/>
          <w:color w:val="000000"/>
          <w:kern w:val="0"/>
          <w:sz w:val="28"/>
          <w:szCs w:val="28"/>
          <w:lang w:eastAsia="ru-RU" w:bidi="ru-RU"/>
        </w:rPr>
        <w:t xml:space="preserve"> между необходимостью развития предпосылок к учебной деятельности у старших дошкольников и недоста</w:t>
      </w:r>
      <w:r w:rsidRPr="000E0336">
        <w:rPr>
          <w:rFonts w:ascii="Times New Roman" w:eastAsia="Times New Roman" w:hAnsi="Times New Roman" w:cs="Times New Roman"/>
          <w:color w:val="000000"/>
          <w:kern w:val="0"/>
          <w:sz w:val="28"/>
          <w:szCs w:val="28"/>
          <w:lang w:eastAsia="ru-RU" w:bidi="ru-RU"/>
        </w:rPr>
        <w:softHyphen/>
        <w:t>точной разработанностью теоретических и методических основ их развития;</w:t>
      </w:r>
    </w:p>
    <w:p w:rsidR="000E0336" w:rsidRPr="000E0336" w:rsidRDefault="000E0336" w:rsidP="000E0336">
      <w:pPr>
        <w:numPr>
          <w:ilvl w:val="0"/>
          <w:numId w:val="37"/>
        </w:numPr>
        <w:tabs>
          <w:tab w:val="clear" w:pos="709"/>
          <w:tab w:val="left" w:pos="997"/>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i/>
          <w:iCs/>
          <w:color w:val="000000"/>
          <w:kern w:val="0"/>
          <w:sz w:val="28"/>
          <w:szCs w:val="28"/>
          <w:lang w:eastAsia="ru-RU" w:bidi="ru-RU"/>
        </w:rPr>
        <w:t>на научно-методическом уровне -</w:t>
      </w:r>
      <w:r w:rsidRPr="000E0336">
        <w:rPr>
          <w:rFonts w:ascii="Times New Roman" w:eastAsia="Times New Roman" w:hAnsi="Times New Roman" w:cs="Times New Roman"/>
          <w:color w:val="000000"/>
          <w:kern w:val="0"/>
          <w:sz w:val="28"/>
          <w:szCs w:val="28"/>
          <w:lang w:eastAsia="ru-RU" w:bidi="ru-RU"/>
        </w:rPr>
        <w:t xml:space="preserve"> между дидактическими возможно</w:t>
      </w:r>
      <w:r w:rsidRPr="000E0336">
        <w:rPr>
          <w:rFonts w:ascii="Times New Roman" w:eastAsia="Times New Roman" w:hAnsi="Times New Roman" w:cs="Times New Roman"/>
          <w:color w:val="000000"/>
          <w:kern w:val="0"/>
          <w:sz w:val="28"/>
          <w:szCs w:val="28"/>
          <w:lang w:eastAsia="ru-RU" w:bidi="ru-RU"/>
        </w:rPr>
        <w:softHyphen/>
        <w:t>стями математики для формирования у детей дошкольного возраста алгорит</w:t>
      </w:r>
      <w:r w:rsidRPr="000E0336">
        <w:rPr>
          <w:rFonts w:ascii="Times New Roman" w:eastAsia="Times New Roman" w:hAnsi="Times New Roman" w:cs="Times New Roman"/>
          <w:color w:val="000000"/>
          <w:kern w:val="0"/>
          <w:sz w:val="28"/>
          <w:szCs w:val="28"/>
          <w:lang w:eastAsia="ru-RU" w:bidi="ru-RU"/>
        </w:rPr>
        <w:softHyphen/>
        <w:t>мических умений и недостаточной разработанностью методики обучения ма</w:t>
      </w:r>
      <w:r w:rsidRPr="000E0336">
        <w:rPr>
          <w:rFonts w:ascii="Times New Roman" w:eastAsia="Times New Roman" w:hAnsi="Times New Roman" w:cs="Times New Roman"/>
          <w:color w:val="000000"/>
          <w:kern w:val="0"/>
          <w:sz w:val="28"/>
          <w:szCs w:val="28"/>
          <w:lang w:eastAsia="ru-RU" w:bidi="ru-RU"/>
        </w:rPr>
        <w:softHyphen/>
        <w:t>тематике, в процессе которого формируются алгоритмические умения.</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Необходимость разрешения вышеизложенных противоречий обуслов</w:t>
      </w:r>
      <w:r w:rsidRPr="000E0336">
        <w:rPr>
          <w:rFonts w:ascii="Times New Roman" w:eastAsia="Times New Roman" w:hAnsi="Times New Roman" w:cs="Times New Roman"/>
          <w:color w:val="000000"/>
          <w:kern w:val="0"/>
          <w:sz w:val="28"/>
          <w:szCs w:val="28"/>
          <w:lang w:eastAsia="ru-RU" w:bidi="ru-RU"/>
        </w:rPr>
        <w:softHyphen/>
        <w:t xml:space="preserve">ливает актуальность диссертационного исследования и определяет его </w:t>
      </w:r>
      <w:r w:rsidRPr="000E0336">
        <w:rPr>
          <w:rFonts w:ascii="Times New Roman" w:eastAsia="Times New Roman" w:hAnsi="Times New Roman" w:cs="Times New Roman"/>
          <w:b/>
          <w:bCs/>
          <w:color w:val="000000"/>
          <w:kern w:val="0"/>
          <w:sz w:val="28"/>
          <w:lang w:eastAsia="ru-RU" w:bidi="ru-RU"/>
        </w:rPr>
        <w:t>про</w:t>
      </w:r>
      <w:r w:rsidRPr="000E0336">
        <w:rPr>
          <w:rFonts w:ascii="Times New Roman" w:eastAsia="Times New Roman" w:hAnsi="Times New Roman" w:cs="Times New Roman"/>
          <w:b/>
          <w:bCs/>
          <w:color w:val="000000"/>
          <w:kern w:val="0"/>
          <w:sz w:val="28"/>
          <w:lang w:eastAsia="ru-RU" w:bidi="ru-RU"/>
        </w:rPr>
        <w:softHyphen/>
        <w:t>блему</w:t>
      </w:r>
      <w:r w:rsidRPr="000E0336">
        <w:rPr>
          <w:rFonts w:ascii="Times New Roman" w:eastAsia="Times New Roman" w:hAnsi="Times New Roman" w:cs="Times New Roman"/>
          <w:color w:val="000000"/>
          <w:kern w:val="0"/>
          <w:sz w:val="28"/>
          <w:szCs w:val="28"/>
          <w:lang w:eastAsia="ru-RU" w:bidi="ru-RU"/>
        </w:rPr>
        <w:t>: как в условиях реализации преемственности дошкольного и началь</w:t>
      </w:r>
      <w:r w:rsidRPr="000E0336">
        <w:rPr>
          <w:rFonts w:ascii="Times New Roman" w:eastAsia="Times New Roman" w:hAnsi="Times New Roman" w:cs="Times New Roman"/>
          <w:color w:val="000000"/>
          <w:kern w:val="0"/>
          <w:sz w:val="28"/>
          <w:szCs w:val="28"/>
          <w:lang w:eastAsia="ru-RU" w:bidi="ru-RU"/>
        </w:rPr>
        <w:softHyphen/>
        <w:t>ного образования в процессе обучения математике обеспечить формирование алгоритмических умений у детей дошкольного возраста.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 рамках решения данной проблемы была определена тема исследова</w:t>
      </w:r>
      <w:r w:rsidRPr="000E0336">
        <w:rPr>
          <w:rFonts w:ascii="Times New Roman" w:eastAsia="Times New Roman" w:hAnsi="Times New Roman" w:cs="Times New Roman"/>
          <w:color w:val="000000"/>
          <w:kern w:val="0"/>
          <w:sz w:val="28"/>
          <w:szCs w:val="28"/>
          <w:lang w:eastAsia="ru-RU" w:bidi="ru-RU"/>
        </w:rPr>
        <w:softHyphen/>
        <w:t>ния - «Формирование алгоритмических умений у детей дошкольного возрас</w:t>
      </w:r>
      <w:r w:rsidRPr="000E0336">
        <w:rPr>
          <w:rFonts w:ascii="Times New Roman" w:eastAsia="Times New Roman" w:hAnsi="Times New Roman" w:cs="Times New Roman"/>
          <w:color w:val="000000"/>
          <w:kern w:val="0"/>
          <w:sz w:val="28"/>
          <w:szCs w:val="28"/>
          <w:lang w:eastAsia="ru-RU" w:bidi="ru-RU"/>
        </w:rPr>
        <w:softHyphen/>
        <w:t>та в процессе обучения математике».</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Объект </w:t>
      </w:r>
      <w:r w:rsidRPr="000E0336">
        <w:rPr>
          <w:rFonts w:ascii="Times New Roman" w:eastAsia="Times New Roman" w:hAnsi="Times New Roman" w:cs="Times New Roman"/>
          <w:color w:val="000000"/>
          <w:kern w:val="0"/>
          <w:sz w:val="28"/>
          <w:szCs w:val="28"/>
          <w:lang w:eastAsia="ru-RU" w:bidi="ru-RU"/>
        </w:rPr>
        <w:t>- процесс обучения математике детей дошкольного возраста.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Предмет </w:t>
      </w:r>
      <w:r w:rsidRPr="000E0336">
        <w:rPr>
          <w:rFonts w:ascii="Times New Roman" w:eastAsia="Times New Roman" w:hAnsi="Times New Roman" w:cs="Times New Roman"/>
          <w:color w:val="000000"/>
          <w:kern w:val="0"/>
          <w:sz w:val="28"/>
          <w:szCs w:val="28"/>
          <w:lang w:eastAsia="ru-RU" w:bidi="ru-RU"/>
        </w:rPr>
        <w:t>- формирование алгоритмических умений у детей дошколь</w:t>
      </w:r>
      <w:r w:rsidRPr="000E0336">
        <w:rPr>
          <w:rFonts w:ascii="Times New Roman" w:eastAsia="Times New Roman" w:hAnsi="Times New Roman" w:cs="Times New Roman"/>
          <w:color w:val="000000"/>
          <w:kern w:val="0"/>
          <w:sz w:val="28"/>
          <w:szCs w:val="28"/>
          <w:lang w:eastAsia="ru-RU" w:bidi="ru-RU"/>
        </w:rPr>
        <w:softHyphen/>
        <w:t>ного возраста в процессе обучения математике.</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Цель исследования </w:t>
      </w:r>
      <w:r w:rsidRPr="000E0336">
        <w:rPr>
          <w:rFonts w:ascii="Times New Roman" w:eastAsia="Times New Roman" w:hAnsi="Times New Roman" w:cs="Times New Roman"/>
          <w:color w:val="000000"/>
          <w:kern w:val="0"/>
          <w:sz w:val="28"/>
          <w:szCs w:val="28"/>
          <w:lang w:eastAsia="ru-RU" w:bidi="ru-RU"/>
        </w:rPr>
        <w:t>- теоретически обосновать, разработать и реализо</w:t>
      </w:r>
      <w:r w:rsidRPr="000E0336">
        <w:rPr>
          <w:rFonts w:ascii="Times New Roman" w:eastAsia="Times New Roman" w:hAnsi="Times New Roman" w:cs="Times New Roman"/>
          <w:color w:val="000000"/>
          <w:kern w:val="0"/>
          <w:sz w:val="28"/>
          <w:szCs w:val="28"/>
          <w:lang w:eastAsia="ru-RU" w:bidi="ru-RU"/>
        </w:rPr>
        <w:softHyphen/>
        <w:t>вать методику обучения математике, использование которой обеспечит фор</w:t>
      </w:r>
      <w:r w:rsidRPr="000E0336">
        <w:rPr>
          <w:rFonts w:ascii="Times New Roman" w:eastAsia="Times New Roman" w:hAnsi="Times New Roman" w:cs="Times New Roman"/>
          <w:color w:val="000000"/>
          <w:kern w:val="0"/>
          <w:sz w:val="28"/>
          <w:szCs w:val="28"/>
          <w:lang w:eastAsia="ru-RU" w:bidi="ru-RU"/>
        </w:rPr>
        <w:softHyphen/>
        <w:t>мирование алгоритмических умений у детей дошкольного возраста.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Гипотеза исследования: </w:t>
      </w:r>
      <w:r w:rsidRPr="000E0336">
        <w:rPr>
          <w:rFonts w:ascii="Times New Roman" w:eastAsia="Times New Roman" w:hAnsi="Times New Roman" w:cs="Times New Roman"/>
          <w:color w:val="000000"/>
          <w:kern w:val="0"/>
          <w:sz w:val="28"/>
          <w:szCs w:val="28"/>
          <w:lang w:eastAsia="ru-RU" w:bidi="ru-RU"/>
        </w:rPr>
        <w:t>формирование алгоритмических умений у детей дошкольного возраста в процессе обучения математике будет успеш</w:t>
      </w:r>
      <w:r w:rsidRPr="000E0336">
        <w:rPr>
          <w:rFonts w:ascii="Times New Roman" w:eastAsia="Times New Roman" w:hAnsi="Times New Roman" w:cs="Times New Roman"/>
          <w:color w:val="000000"/>
          <w:kern w:val="0"/>
          <w:sz w:val="28"/>
          <w:szCs w:val="28"/>
          <w:lang w:eastAsia="ru-RU" w:bidi="ru-RU"/>
        </w:rPr>
        <w:softHyphen/>
        <w:t>ным, если:</w:t>
      </w:r>
    </w:p>
    <w:p w:rsidR="000E0336" w:rsidRPr="000E0336" w:rsidRDefault="000E0336" w:rsidP="000E0336">
      <w:pPr>
        <w:numPr>
          <w:ilvl w:val="0"/>
          <w:numId w:val="37"/>
        </w:numPr>
        <w:tabs>
          <w:tab w:val="clear" w:pos="709"/>
          <w:tab w:val="left" w:pos="997"/>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при решении математических задач будет использоваться ориенти</w:t>
      </w:r>
      <w:r w:rsidRPr="000E0336">
        <w:rPr>
          <w:rFonts w:ascii="Times New Roman" w:eastAsia="Times New Roman" w:hAnsi="Times New Roman" w:cs="Times New Roman"/>
          <w:color w:val="000000"/>
          <w:kern w:val="0"/>
          <w:sz w:val="28"/>
          <w:szCs w:val="28"/>
          <w:lang w:eastAsia="ru-RU" w:bidi="ru-RU"/>
        </w:rPr>
        <w:softHyphen/>
        <w:t>ровочная основа алгоритмов действий;</w:t>
      </w:r>
    </w:p>
    <w:p w:rsidR="000E0336" w:rsidRPr="000E0336" w:rsidRDefault="000E0336" w:rsidP="000E0336">
      <w:pPr>
        <w:numPr>
          <w:ilvl w:val="0"/>
          <w:numId w:val="37"/>
        </w:numPr>
        <w:tabs>
          <w:tab w:val="clear" w:pos="709"/>
          <w:tab w:val="left" w:pos="994"/>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формирование алгоритмических умений осуществлять при развитии количественных, числовых, геометрических, пространственных, временных представлений и представлений о величинах на основе поэтапного перехода от выполнения и создания линейных алгоритмов к циклическим и разветв</w:t>
      </w:r>
      <w:r w:rsidRPr="000E0336">
        <w:rPr>
          <w:rFonts w:ascii="Times New Roman" w:eastAsia="Times New Roman" w:hAnsi="Times New Roman" w:cs="Times New Roman"/>
          <w:color w:val="000000"/>
          <w:kern w:val="0"/>
          <w:sz w:val="28"/>
          <w:szCs w:val="28"/>
          <w:lang w:eastAsia="ru-RU" w:bidi="ru-RU"/>
        </w:rPr>
        <w:softHyphen/>
        <w:t>ляющимся;</w:t>
      </w:r>
    </w:p>
    <w:p w:rsidR="000E0336" w:rsidRPr="000E0336" w:rsidRDefault="000E0336" w:rsidP="000E0336">
      <w:pPr>
        <w:numPr>
          <w:ilvl w:val="0"/>
          <w:numId w:val="37"/>
        </w:numPr>
        <w:tabs>
          <w:tab w:val="clear" w:pos="709"/>
          <w:tab w:val="left" w:pos="994"/>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средства обучения (игры и задания по математике) конструировать в соответствии с возрастными особенностями детей дошкольного возраста с последовательным увеличением доли их самостоятельной деятельности по овладению алгоритмическими умениями не только на математическом мате</w:t>
      </w:r>
      <w:r w:rsidRPr="000E0336">
        <w:rPr>
          <w:rFonts w:ascii="Times New Roman" w:eastAsia="Times New Roman" w:hAnsi="Times New Roman" w:cs="Times New Roman"/>
          <w:color w:val="000000"/>
          <w:kern w:val="0"/>
          <w:sz w:val="28"/>
          <w:szCs w:val="28"/>
          <w:lang w:eastAsia="ru-RU" w:bidi="ru-RU"/>
        </w:rPr>
        <w:softHyphen/>
        <w:t>риале, но и при управлении произвольным поведением детей.</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Критерии успешности формирования алгоритмических умений: фор</w:t>
      </w:r>
      <w:r w:rsidRPr="000E0336">
        <w:rPr>
          <w:rFonts w:ascii="Times New Roman" w:eastAsia="Times New Roman" w:hAnsi="Times New Roman" w:cs="Times New Roman"/>
          <w:color w:val="000000"/>
          <w:kern w:val="0"/>
          <w:sz w:val="28"/>
          <w:szCs w:val="28"/>
          <w:lang w:eastAsia="ru-RU" w:bidi="ru-RU"/>
        </w:rPr>
        <w:softHyphen/>
        <w:t>мирование алгоритмических умений при обучении математике детей дошко</w:t>
      </w:r>
      <w:r w:rsidRPr="000E0336">
        <w:rPr>
          <w:rFonts w:ascii="Times New Roman" w:eastAsia="Times New Roman" w:hAnsi="Times New Roman" w:cs="Times New Roman"/>
          <w:color w:val="000000"/>
          <w:kern w:val="0"/>
          <w:sz w:val="28"/>
          <w:szCs w:val="28"/>
          <w:lang w:eastAsia="ru-RU" w:bidi="ru-RU"/>
        </w:rPr>
        <w:softHyphen/>
        <w:t>льного возраста следует считать успешным, если в первом классе начальной школы эти дети не только применяют алгоритмы при освоении математики, но и используют их в своем произвольном поведении.</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 xml:space="preserve">В соответствии с целью и гипотезой исследования были поставлены следующие </w:t>
      </w:r>
      <w:r w:rsidRPr="000E0336">
        <w:rPr>
          <w:rFonts w:ascii="Times New Roman" w:eastAsia="Times New Roman" w:hAnsi="Times New Roman" w:cs="Times New Roman"/>
          <w:b/>
          <w:bCs/>
          <w:color w:val="000000"/>
          <w:kern w:val="0"/>
          <w:sz w:val="28"/>
          <w:lang w:eastAsia="ru-RU" w:bidi="ru-RU"/>
        </w:rPr>
        <w:t>задачи:</w:t>
      </w:r>
    </w:p>
    <w:p w:rsidR="000E0336" w:rsidRPr="000E0336" w:rsidRDefault="000E0336" w:rsidP="000E0336">
      <w:pPr>
        <w:numPr>
          <w:ilvl w:val="0"/>
          <w:numId w:val="38"/>
        </w:numPr>
        <w:tabs>
          <w:tab w:val="clear" w:pos="709"/>
          <w:tab w:val="left" w:pos="1033"/>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На основе анализа психолого-педагогической, учебно-методической, научной литературы и нормативных документов изучить состояние пробле</w:t>
      </w:r>
      <w:r w:rsidRPr="000E0336">
        <w:rPr>
          <w:rFonts w:ascii="Times New Roman" w:eastAsia="Times New Roman" w:hAnsi="Times New Roman" w:cs="Times New Roman"/>
          <w:color w:val="000000"/>
          <w:kern w:val="0"/>
          <w:sz w:val="28"/>
          <w:szCs w:val="28"/>
          <w:lang w:eastAsia="ru-RU" w:bidi="ru-RU"/>
        </w:rPr>
        <w:softHyphen/>
        <w:t>мы формирования алгоритмических умений в процессе математического об</w:t>
      </w:r>
      <w:r w:rsidRPr="000E0336">
        <w:rPr>
          <w:rFonts w:ascii="Times New Roman" w:eastAsia="Times New Roman" w:hAnsi="Times New Roman" w:cs="Times New Roman"/>
          <w:color w:val="000000"/>
          <w:kern w:val="0"/>
          <w:sz w:val="28"/>
          <w:szCs w:val="28"/>
          <w:lang w:eastAsia="ru-RU" w:bidi="ru-RU"/>
        </w:rPr>
        <w:softHyphen/>
        <w:t>разования детей дошкольного возраста в ДОУ и определить пути ее решения.</w:t>
      </w:r>
    </w:p>
    <w:p w:rsidR="000E0336" w:rsidRPr="000E0336" w:rsidRDefault="000E0336" w:rsidP="000E0336">
      <w:pPr>
        <w:numPr>
          <w:ilvl w:val="0"/>
          <w:numId w:val="38"/>
        </w:numPr>
        <w:tabs>
          <w:tab w:val="clear" w:pos="709"/>
          <w:tab w:val="left" w:pos="1023"/>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Выделить структуру и компоненты алгоритмических умений и в со</w:t>
      </w:r>
      <w:r w:rsidRPr="000E0336">
        <w:rPr>
          <w:rFonts w:ascii="Times New Roman" w:eastAsia="Times New Roman" w:hAnsi="Times New Roman" w:cs="Times New Roman"/>
          <w:color w:val="000000"/>
          <w:kern w:val="0"/>
          <w:sz w:val="28"/>
          <w:szCs w:val="28"/>
          <w:lang w:eastAsia="ru-RU" w:bidi="ru-RU"/>
        </w:rPr>
        <w:softHyphen/>
        <w:t>ответствии с ними разработать средства их формирования.</w:t>
      </w:r>
    </w:p>
    <w:p w:rsidR="000E0336" w:rsidRPr="000E0336" w:rsidRDefault="000E0336" w:rsidP="000E0336">
      <w:pPr>
        <w:numPr>
          <w:ilvl w:val="0"/>
          <w:numId w:val="38"/>
        </w:numPr>
        <w:tabs>
          <w:tab w:val="clear" w:pos="709"/>
          <w:tab w:val="left" w:pos="102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Спроектировать модель обучения математике с целью формирования алгоритмических умений у детей дошкольного возраста.</w:t>
      </w:r>
    </w:p>
    <w:p w:rsidR="000E0336" w:rsidRPr="000E0336" w:rsidRDefault="000E0336" w:rsidP="000E0336">
      <w:pPr>
        <w:numPr>
          <w:ilvl w:val="0"/>
          <w:numId w:val="38"/>
        </w:numPr>
        <w:tabs>
          <w:tab w:val="clear" w:pos="709"/>
          <w:tab w:val="left" w:pos="102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 соответствии с созданной моделью разработать методику обучения математике, использование которой обеспечит формирование алгоритмиче</w:t>
      </w:r>
      <w:r w:rsidRPr="000E0336">
        <w:rPr>
          <w:rFonts w:ascii="Times New Roman" w:eastAsia="Times New Roman" w:hAnsi="Times New Roman" w:cs="Times New Roman"/>
          <w:color w:val="000000"/>
          <w:kern w:val="0"/>
          <w:sz w:val="28"/>
          <w:szCs w:val="28"/>
          <w:lang w:eastAsia="ru-RU" w:bidi="ru-RU"/>
        </w:rPr>
        <w:softHyphen/>
        <w:t>ских умений у детей дошкольного возраста в ДОУ, и выделить ее этапы.</w:t>
      </w:r>
    </w:p>
    <w:p w:rsidR="000E0336" w:rsidRPr="000E0336" w:rsidRDefault="000E0336" w:rsidP="000E0336">
      <w:pPr>
        <w:numPr>
          <w:ilvl w:val="0"/>
          <w:numId w:val="38"/>
        </w:numPr>
        <w:tabs>
          <w:tab w:val="clear" w:pos="709"/>
          <w:tab w:val="left" w:pos="102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Экспериментально проверить эффективность предложенной методи</w:t>
      </w:r>
      <w:r w:rsidRPr="000E0336">
        <w:rPr>
          <w:rFonts w:ascii="Times New Roman" w:eastAsia="Times New Roman" w:hAnsi="Times New Roman" w:cs="Times New Roman"/>
          <w:color w:val="000000"/>
          <w:kern w:val="0"/>
          <w:sz w:val="28"/>
          <w:szCs w:val="28"/>
          <w:lang w:eastAsia="ru-RU" w:bidi="ru-RU"/>
        </w:rPr>
        <w:softHyphen/>
        <w:t>ки обучения математике, использование которой обеспечит формирование алгоритмических умений у детей дошкольного возраста.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Методологическую основу исследования </w:t>
      </w:r>
      <w:r w:rsidRPr="000E0336">
        <w:rPr>
          <w:rFonts w:ascii="Times New Roman" w:eastAsia="Times New Roman" w:hAnsi="Times New Roman" w:cs="Times New Roman"/>
          <w:color w:val="000000"/>
          <w:kern w:val="0"/>
          <w:sz w:val="28"/>
          <w:szCs w:val="28"/>
          <w:lang w:eastAsia="ru-RU" w:bidi="ru-RU"/>
        </w:rPr>
        <w:t>составляют работы в облас</w:t>
      </w:r>
      <w:r w:rsidRPr="000E0336">
        <w:rPr>
          <w:rFonts w:ascii="Times New Roman" w:eastAsia="Times New Roman" w:hAnsi="Times New Roman" w:cs="Times New Roman"/>
          <w:color w:val="000000"/>
          <w:kern w:val="0"/>
          <w:sz w:val="28"/>
          <w:szCs w:val="28"/>
          <w:lang w:eastAsia="ru-RU" w:bidi="ru-RU"/>
        </w:rPr>
        <w:softHyphen/>
        <w:t>ти личностно-ориентированного подхода к обучению (И.А. Зимняя [62], А.В. Сериков [143], И.С. Якиманская [198]), деятельностного подхода к ор</w:t>
      </w:r>
      <w:r w:rsidRPr="000E0336">
        <w:rPr>
          <w:rFonts w:ascii="Times New Roman" w:eastAsia="Times New Roman" w:hAnsi="Times New Roman" w:cs="Times New Roman"/>
          <w:color w:val="000000"/>
          <w:kern w:val="0"/>
          <w:sz w:val="28"/>
          <w:szCs w:val="28"/>
          <w:lang w:eastAsia="ru-RU" w:bidi="ru-RU"/>
        </w:rPr>
        <w:softHyphen/>
        <w:t>ганизации образовательного процесса (Л.С. Выготский [34], А.Н. Леонтьев [90]) и интегративного подхода к содержанию и организации дошкольного образования (Т.С. Комарова [74], Н.Н. Малофеев [96], М. Пак [118], Л.М. Шипицина [191]).</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Теоретическую основу исследования </w:t>
      </w:r>
      <w:r w:rsidRPr="000E0336">
        <w:rPr>
          <w:rFonts w:ascii="Times New Roman" w:eastAsia="Times New Roman" w:hAnsi="Times New Roman" w:cs="Times New Roman"/>
          <w:color w:val="000000"/>
          <w:kern w:val="0"/>
          <w:sz w:val="28"/>
          <w:szCs w:val="28"/>
          <w:lang w:eastAsia="ru-RU" w:bidi="ru-RU"/>
        </w:rPr>
        <w:t>составили позиции самоценно</w:t>
      </w:r>
      <w:r w:rsidRPr="000E0336">
        <w:rPr>
          <w:rFonts w:ascii="Times New Roman" w:eastAsia="Times New Roman" w:hAnsi="Times New Roman" w:cs="Times New Roman"/>
          <w:color w:val="000000"/>
          <w:kern w:val="0"/>
          <w:sz w:val="28"/>
          <w:szCs w:val="28"/>
          <w:lang w:eastAsia="ru-RU" w:bidi="ru-RU"/>
        </w:rPr>
        <w:softHyphen/>
        <w:t>сти периода дошкольного детства (А.В. Запорожец [58], Г.Г. Кравцов [82], Е.Е. Кравцова [83], В.Т. Кудрявцев [85]), концепция периодизации психиче</w:t>
      </w:r>
      <w:r w:rsidRPr="000E0336">
        <w:rPr>
          <w:rFonts w:ascii="Times New Roman" w:eastAsia="Times New Roman" w:hAnsi="Times New Roman" w:cs="Times New Roman"/>
          <w:color w:val="000000"/>
          <w:kern w:val="0"/>
          <w:sz w:val="28"/>
          <w:szCs w:val="28"/>
          <w:lang w:eastAsia="ru-RU" w:bidi="ru-RU"/>
        </w:rPr>
        <w:softHyphen/>
        <w:t>ского развития детей и концепция ведущей роли деятельности в развитии личности (В.В. Давыдов [45], Д.Б. Эльконин [194]); теория и методики мате</w:t>
      </w:r>
      <w:r w:rsidRPr="000E0336">
        <w:rPr>
          <w:rFonts w:ascii="Times New Roman" w:eastAsia="Times New Roman" w:hAnsi="Times New Roman" w:cs="Times New Roman"/>
          <w:color w:val="000000"/>
          <w:kern w:val="0"/>
          <w:sz w:val="28"/>
          <w:szCs w:val="28"/>
          <w:lang w:eastAsia="ru-RU" w:bidi="ru-RU"/>
        </w:rPr>
        <w:softHyphen/>
        <w:t>матического образования в период дошкольного детства (А.В. Белошис- тая [7], Л.В. Воронина [22], Т.И. Ерофеева [54], З.А. Михайлова [105], Е.В. Соловьева [155], Е.И. Щербакова [193]); работы по вопросам математи</w:t>
      </w:r>
      <w:r w:rsidRPr="000E0336">
        <w:rPr>
          <w:rFonts w:ascii="Times New Roman" w:eastAsia="Times New Roman" w:hAnsi="Times New Roman" w:cs="Times New Roman"/>
          <w:color w:val="000000"/>
          <w:kern w:val="0"/>
          <w:sz w:val="28"/>
          <w:szCs w:val="28"/>
          <w:lang w:eastAsia="ru-RU" w:bidi="ru-RU"/>
        </w:rPr>
        <w:softHyphen/>
        <w:t>ческого образования (Н.Б. Истомина [66], А.Н. Колмагоров [67], И.Г. Липат- никова [93], С.Е Царева [186]) теория поэтапного формирования умственных действий и понятий (П.Я. Гальперин [36], Н.Ф. Талызина [183]); исследова</w:t>
      </w:r>
      <w:r w:rsidRPr="000E0336">
        <w:rPr>
          <w:rFonts w:ascii="Times New Roman" w:eastAsia="Times New Roman" w:hAnsi="Times New Roman" w:cs="Times New Roman"/>
          <w:color w:val="000000"/>
          <w:kern w:val="0"/>
          <w:sz w:val="28"/>
          <w:szCs w:val="28"/>
          <w:lang w:eastAsia="ru-RU" w:bidi="ru-RU"/>
        </w:rPr>
        <w:softHyphen/>
        <w:t>ния комплексной проблемы перехода ребенка от дошкольного к школьному уровню образования (Л.И. Божович [12], Л.А. Венгер [14], Е.Е. Кравцова [83], А.А. Люблинская [95], В.С. Мухина [107], Н.Н. Поддъяков [129]); тео</w:t>
      </w:r>
      <w:r w:rsidRPr="000E0336">
        <w:rPr>
          <w:rFonts w:ascii="Times New Roman" w:eastAsia="Times New Roman" w:hAnsi="Times New Roman" w:cs="Times New Roman"/>
          <w:color w:val="000000"/>
          <w:kern w:val="0"/>
          <w:sz w:val="28"/>
          <w:szCs w:val="28"/>
          <w:lang w:eastAsia="ru-RU" w:bidi="ru-RU"/>
        </w:rPr>
        <w:softHyphen/>
        <w:t>рия формирования алгоритмических способностей, алгоритмической культу</w:t>
      </w:r>
      <w:r w:rsidRPr="000E0336">
        <w:rPr>
          <w:rFonts w:ascii="Times New Roman" w:eastAsia="Times New Roman" w:hAnsi="Times New Roman" w:cs="Times New Roman"/>
          <w:color w:val="000000"/>
          <w:kern w:val="0"/>
          <w:sz w:val="28"/>
          <w:szCs w:val="28"/>
          <w:lang w:eastAsia="ru-RU" w:bidi="ru-RU"/>
        </w:rPr>
        <w:softHyphen/>
        <w:t>ры обучающихся (А.В. Горячев [41], А.В. Копаев [79], М.П. Лапчик [89], А.А. Столяр [184], С.Д. Язвинская [197]).</w:t>
      </w:r>
    </w:p>
    <w:p w:rsidR="000E0336" w:rsidRPr="000E0336" w:rsidRDefault="000E0336" w:rsidP="000E0336">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Решение поставленных задач осуществлялось с применением следую</w:t>
      </w:r>
      <w:r w:rsidRPr="000E0336">
        <w:rPr>
          <w:rFonts w:ascii="Times New Roman" w:eastAsia="Times New Roman" w:hAnsi="Times New Roman" w:cs="Times New Roman"/>
          <w:color w:val="000000"/>
          <w:kern w:val="0"/>
          <w:sz w:val="28"/>
          <w:szCs w:val="28"/>
          <w:lang w:eastAsia="ru-RU" w:bidi="ru-RU"/>
        </w:rPr>
        <w:softHyphen/>
        <w:t xml:space="preserve">щих </w:t>
      </w:r>
      <w:r w:rsidRPr="000E0336">
        <w:rPr>
          <w:rFonts w:ascii="Times New Roman" w:eastAsia="Times New Roman" w:hAnsi="Times New Roman" w:cs="Times New Roman"/>
          <w:b/>
          <w:bCs/>
          <w:color w:val="000000"/>
          <w:kern w:val="0"/>
          <w:sz w:val="28"/>
          <w:lang w:eastAsia="ru-RU" w:bidi="ru-RU"/>
        </w:rPr>
        <w:t>методов исследования</w:t>
      </w:r>
      <w:r w:rsidRPr="000E0336">
        <w:rPr>
          <w:rFonts w:ascii="Times New Roman" w:eastAsia="Times New Roman" w:hAnsi="Times New Roman" w:cs="Times New Roman"/>
          <w:color w:val="000000"/>
          <w:kern w:val="0"/>
          <w:sz w:val="28"/>
          <w:szCs w:val="28"/>
          <w:lang w:eastAsia="ru-RU" w:bidi="ru-RU"/>
        </w:rPr>
        <w:t xml:space="preserve">: </w:t>
      </w:r>
      <w:r w:rsidRPr="000E0336">
        <w:rPr>
          <w:rFonts w:ascii="Times New Roman" w:eastAsia="Times New Roman" w:hAnsi="Times New Roman" w:cs="Times New Roman"/>
          <w:i/>
          <w:iCs/>
          <w:color w:val="000000"/>
          <w:kern w:val="0"/>
          <w:sz w:val="28"/>
          <w:szCs w:val="28"/>
          <w:lang w:eastAsia="ru-RU" w:bidi="ru-RU"/>
        </w:rPr>
        <w:t>теоретические</w:t>
      </w:r>
      <w:r w:rsidRPr="000E0336">
        <w:rPr>
          <w:rFonts w:ascii="Times New Roman" w:eastAsia="Times New Roman" w:hAnsi="Times New Roman" w:cs="Times New Roman"/>
          <w:color w:val="000000"/>
          <w:kern w:val="0"/>
          <w:sz w:val="28"/>
          <w:szCs w:val="28"/>
          <w:lang w:eastAsia="ru-RU" w:bidi="ru-RU"/>
        </w:rPr>
        <w:t xml:space="preserve"> - анализ философской, педаго</w:t>
      </w:r>
      <w:r w:rsidRPr="000E0336">
        <w:rPr>
          <w:rFonts w:ascii="Times New Roman" w:eastAsia="Times New Roman" w:hAnsi="Times New Roman" w:cs="Times New Roman"/>
          <w:color w:val="000000"/>
          <w:kern w:val="0"/>
          <w:sz w:val="28"/>
          <w:szCs w:val="28"/>
          <w:lang w:eastAsia="ru-RU" w:bidi="ru-RU"/>
        </w:rPr>
        <w:softHyphen/>
        <w:t>гической, психологической и методической литературы по проблеме иссле</w:t>
      </w:r>
      <w:r w:rsidRPr="000E0336">
        <w:rPr>
          <w:rFonts w:ascii="Times New Roman" w:eastAsia="Times New Roman" w:hAnsi="Times New Roman" w:cs="Times New Roman"/>
          <w:color w:val="000000"/>
          <w:kern w:val="0"/>
          <w:sz w:val="28"/>
          <w:szCs w:val="28"/>
          <w:lang w:eastAsia="ru-RU" w:bidi="ru-RU"/>
        </w:rPr>
        <w:softHyphen/>
        <w:t xml:space="preserve">дования, изучение инновационного отечественного и зарубежного опыта, конструирование, обобщение содержания, систематизация, классификация; </w:t>
      </w:r>
      <w:r w:rsidRPr="000E0336">
        <w:rPr>
          <w:rFonts w:ascii="Times New Roman" w:eastAsia="Times New Roman" w:hAnsi="Times New Roman" w:cs="Times New Roman"/>
          <w:i/>
          <w:iCs/>
          <w:color w:val="000000"/>
          <w:kern w:val="0"/>
          <w:sz w:val="28"/>
          <w:szCs w:val="28"/>
          <w:lang w:eastAsia="ru-RU" w:bidi="ru-RU"/>
        </w:rPr>
        <w:t>эмпирические</w:t>
      </w:r>
      <w:r w:rsidRPr="000E0336">
        <w:rPr>
          <w:rFonts w:ascii="Times New Roman" w:eastAsia="Times New Roman" w:hAnsi="Times New Roman" w:cs="Times New Roman"/>
          <w:color w:val="000000"/>
          <w:kern w:val="0"/>
          <w:sz w:val="28"/>
          <w:szCs w:val="28"/>
          <w:lang w:eastAsia="ru-RU" w:bidi="ru-RU"/>
        </w:rPr>
        <w:t xml:space="preserve"> - педагогическое наблюдение, анкетирование, интервьюирова</w:t>
      </w:r>
      <w:r w:rsidRPr="000E0336">
        <w:rPr>
          <w:rFonts w:ascii="Times New Roman" w:eastAsia="Times New Roman" w:hAnsi="Times New Roman" w:cs="Times New Roman"/>
          <w:color w:val="000000"/>
          <w:kern w:val="0"/>
          <w:sz w:val="28"/>
          <w:szCs w:val="28"/>
          <w:lang w:eastAsia="ru-RU" w:bidi="ru-RU"/>
        </w:rPr>
        <w:softHyphen/>
        <w:t>ние, тестирование, анализ результатов деятельности детей, педагогический эксперимент; методы поэлементного и пооперационного анализа; методы ма</w:t>
      </w:r>
      <w:r w:rsidRPr="000E0336">
        <w:rPr>
          <w:rFonts w:ascii="Times New Roman" w:eastAsia="Times New Roman" w:hAnsi="Times New Roman" w:cs="Times New Roman"/>
          <w:color w:val="000000"/>
          <w:kern w:val="0"/>
          <w:sz w:val="28"/>
          <w:szCs w:val="28"/>
          <w:lang w:eastAsia="ru-RU" w:bidi="ru-RU"/>
        </w:rPr>
        <w:softHyphen/>
        <w:t>тематической статистики.</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База исследования. </w:t>
      </w:r>
      <w:r w:rsidRPr="000E0336">
        <w:rPr>
          <w:rFonts w:ascii="Times New Roman" w:eastAsia="Times New Roman" w:hAnsi="Times New Roman" w:cs="Times New Roman"/>
          <w:color w:val="000000"/>
          <w:kern w:val="0"/>
          <w:sz w:val="28"/>
          <w:szCs w:val="28"/>
          <w:lang w:eastAsia="ru-RU" w:bidi="ru-RU"/>
        </w:rPr>
        <w:t>Исследование проводилось на базе МАДОУ «Дет</w:t>
      </w:r>
      <w:r w:rsidRPr="000E0336">
        <w:rPr>
          <w:rFonts w:ascii="Times New Roman" w:eastAsia="Times New Roman" w:hAnsi="Times New Roman" w:cs="Times New Roman"/>
          <w:color w:val="000000"/>
          <w:kern w:val="0"/>
          <w:sz w:val="28"/>
          <w:szCs w:val="28"/>
          <w:lang w:eastAsia="ru-RU" w:bidi="ru-RU"/>
        </w:rPr>
        <w:softHyphen/>
        <w:t>ский сад № 48» г. Екатеринбурга, МАДОУ «Детский сад № 75» г. Екатерин</w:t>
      </w:r>
      <w:r w:rsidRPr="000E0336">
        <w:rPr>
          <w:rFonts w:ascii="Times New Roman" w:eastAsia="Times New Roman" w:hAnsi="Times New Roman" w:cs="Times New Roman"/>
          <w:color w:val="000000"/>
          <w:kern w:val="0"/>
          <w:sz w:val="28"/>
          <w:szCs w:val="28"/>
          <w:lang w:eastAsia="ru-RU" w:bidi="ru-RU"/>
        </w:rPr>
        <w:softHyphen/>
        <w:t>бурга; МАДОУ «Детский сад № 10» ГО Богданович Свердловской области, МАДОУ «Детский сад № 27 «Малыш»» ГО Богданович Свердловской облас</w:t>
      </w:r>
      <w:r w:rsidRPr="000E0336">
        <w:rPr>
          <w:rFonts w:ascii="Times New Roman" w:eastAsia="Times New Roman" w:hAnsi="Times New Roman" w:cs="Times New Roman"/>
          <w:color w:val="000000"/>
          <w:kern w:val="0"/>
          <w:sz w:val="28"/>
          <w:szCs w:val="28"/>
          <w:lang w:eastAsia="ru-RU" w:bidi="ru-RU"/>
        </w:rPr>
        <w:softHyphen/>
        <w:t>ти. В педагогическом исследовании приняло участие 29 педагогов (воспита</w:t>
      </w:r>
      <w:r w:rsidRPr="000E0336">
        <w:rPr>
          <w:rFonts w:ascii="Times New Roman" w:eastAsia="Times New Roman" w:hAnsi="Times New Roman" w:cs="Times New Roman"/>
          <w:color w:val="000000"/>
          <w:kern w:val="0"/>
          <w:sz w:val="28"/>
          <w:szCs w:val="28"/>
          <w:lang w:eastAsia="ru-RU" w:bidi="ru-RU"/>
        </w:rPr>
        <w:softHyphen/>
        <w:t>тели групп, старшие воспитатели, учителя начальных классов), 219 детей.</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Организация исследования. </w:t>
      </w:r>
      <w:r w:rsidRPr="000E0336">
        <w:rPr>
          <w:rFonts w:ascii="Times New Roman" w:eastAsia="Times New Roman" w:hAnsi="Times New Roman" w:cs="Times New Roman"/>
          <w:color w:val="000000"/>
          <w:kern w:val="0"/>
          <w:sz w:val="28"/>
          <w:szCs w:val="28"/>
          <w:lang w:eastAsia="ru-RU" w:bidi="ru-RU"/>
        </w:rPr>
        <w:t>Диссертационное исследование осущест</w:t>
      </w:r>
      <w:r w:rsidRPr="000E0336">
        <w:rPr>
          <w:rFonts w:ascii="Times New Roman" w:eastAsia="Times New Roman" w:hAnsi="Times New Roman" w:cs="Times New Roman"/>
          <w:color w:val="000000"/>
          <w:kern w:val="0"/>
          <w:sz w:val="28"/>
          <w:szCs w:val="28"/>
          <w:lang w:eastAsia="ru-RU" w:bidi="ru-RU"/>
        </w:rPr>
        <w:softHyphen/>
        <w:t>влялось в период с 2009 по 2017 гг. и включала четыре этапа: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Первый этап (2009 - 2010 гг.) предполагал изучение психолого</w:t>
      </w:r>
      <w:r w:rsidRPr="000E0336">
        <w:rPr>
          <w:rFonts w:ascii="Times New Roman" w:eastAsia="Times New Roman" w:hAnsi="Times New Roman" w:cs="Times New Roman"/>
          <w:color w:val="000000"/>
          <w:kern w:val="0"/>
          <w:sz w:val="28"/>
          <w:szCs w:val="28"/>
          <w:lang w:eastAsia="ru-RU" w:bidi="ru-RU"/>
        </w:rPr>
        <w:softHyphen/>
        <w:t>педагогической и научно-методической литературы по проблеме исследова</w:t>
      </w:r>
      <w:r w:rsidRPr="000E0336">
        <w:rPr>
          <w:rFonts w:ascii="Times New Roman" w:eastAsia="Times New Roman" w:hAnsi="Times New Roman" w:cs="Times New Roman"/>
          <w:color w:val="000000"/>
          <w:kern w:val="0"/>
          <w:sz w:val="28"/>
          <w:szCs w:val="28"/>
          <w:lang w:eastAsia="ru-RU" w:bidi="ru-RU"/>
        </w:rPr>
        <w:softHyphen/>
        <w:t>ния; анализ нормативных и правовых документов; разработку понятийного аппарата, формулировку ключевых положений; проведение констатирующе</w:t>
      </w:r>
      <w:r w:rsidRPr="000E0336">
        <w:rPr>
          <w:rFonts w:ascii="Times New Roman" w:eastAsia="Times New Roman" w:hAnsi="Times New Roman" w:cs="Times New Roman"/>
          <w:color w:val="000000"/>
          <w:kern w:val="0"/>
          <w:sz w:val="28"/>
          <w:szCs w:val="28"/>
          <w:lang w:eastAsia="ru-RU" w:bidi="ru-RU"/>
        </w:rPr>
        <w:softHyphen/>
        <w:t>го этапа педагогического эксперимента по определению существующего со</w:t>
      </w:r>
      <w:r w:rsidRPr="000E0336">
        <w:rPr>
          <w:rFonts w:ascii="Times New Roman" w:eastAsia="Times New Roman" w:hAnsi="Times New Roman" w:cs="Times New Roman"/>
          <w:color w:val="000000"/>
          <w:kern w:val="0"/>
          <w:sz w:val="28"/>
          <w:szCs w:val="28"/>
          <w:lang w:eastAsia="ru-RU" w:bidi="ru-RU"/>
        </w:rPr>
        <w:softHyphen/>
        <w:t>стояния проблемы и выявлению перспектив и возможностей ее решения в условиях дошкольного образования.</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Второй этап (2011 - 2012 гг.) был посвящен разработке модели форми</w:t>
      </w:r>
      <w:r w:rsidRPr="000E0336">
        <w:rPr>
          <w:rFonts w:ascii="Times New Roman" w:eastAsia="Times New Roman" w:hAnsi="Times New Roman" w:cs="Times New Roman"/>
          <w:color w:val="000000"/>
          <w:kern w:val="0"/>
          <w:sz w:val="28"/>
          <w:szCs w:val="28"/>
          <w:lang w:eastAsia="ru-RU" w:bidi="ru-RU"/>
        </w:rPr>
        <w:softHyphen/>
        <w:t>рования алгоритмических умений у детей дошкольного возраста на основе личностно-ориентированного, деятельностного и интегративного подходов. Данный этап включал разработку методики обучения математике с целью формирования алгоритмических умений у детей дошкольного возраста и оп</w:t>
      </w:r>
      <w:r w:rsidRPr="000E0336">
        <w:rPr>
          <w:rFonts w:ascii="Times New Roman" w:eastAsia="Times New Roman" w:hAnsi="Times New Roman" w:cs="Times New Roman"/>
          <w:color w:val="000000"/>
          <w:kern w:val="0"/>
          <w:sz w:val="28"/>
          <w:szCs w:val="28"/>
          <w:lang w:eastAsia="ru-RU" w:bidi="ru-RU"/>
        </w:rPr>
        <w:softHyphen/>
        <w:t>ределение условий ее эффективного функционирования.</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Третий этап (2013 - 2015 гг.) состоял в апробации и корректировке предложенной модели, внедрение разработанной методики обучения матема</w:t>
      </w:r>
      <w:r w:rsidRPr="000E0336">
        <w:rPr>
          <w:rFonts w:ascii="Times New Roman" w:eastAsia="Times New Roman" w:hAnsi="Times New Roman" w:cs="Times New Roman"/>
          <w:color w:val="000000"/>
          <w:kern w:val="0"/>
          <w:sz w:val="28"/>
          <w:szCs w:val="28"/>
          <w:lang w:eastAsia="ru-RU" w:bidi="ru-RU"/>
        </w:rPr>
        <w:softHyphen/>
        <w:t>тике в практику работы ДОУ, пересмотр и уточнение полученных в ходе ис</w:t>
      </w:r>
      <w:r w:rsidRPr="000E0336">
        <w:rPr>
          <w:rFonts w:ascii="Times New Roman" w:eastAsia="Times New Roman" w:hAnsi="Times New Roman" w:cs="Times New Roman"/>
          <w:color w:val="000000"/>
          <w:kern w:val="0"/>
          <w:sz w:val="28"/>
          <w:szCs w:val="28"/>
          <w:lang w:eastAsia="ru-RU" w:bidi="ru-RU"/>
        </w:rPr>
        <w:softHyphen/>
        <w:t>следования выводов, подведение итогов педагогического эксперимента.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Четвертый этап (2016 - 2017 гг.) содержал обобщение и систематиза</w:t>
      </w:r>
      <w:r w:rsidRPr="000E0336">
        <w:rPr>
          <w:rFonts w:ascii="Times New Roman" w:eastAsia="Times New Roman" w:hAnsi="Times New Roman" w:cs="Times New Roman"/>
          <w:color w:val="000000"/>
          <w:kern w:val="0"/>
          <w:sz w:val="28"/>
          <w:szCs w:val="28"/>
          <w:lang w:eastAsia="ru-RU" w:bidi="ru-RU"/>
        </w:rPr>
        <w:softHyphen/>
        <w:t>цию полученных данных, формулирование выводов исследования и внедре</w:t>
      </w:r>
      <w:r w:rsidRPr="000E0336">
        <w:rPr>
          <w:rFonts w:ascii="Times New Roman" w:eastAsia="Times New Roman" w:hAnsi="Times New Roman" w:cs="Times New Roman"/>
          <w:color w:val="000000"/>
          <w:kern w:val="0"/>
          <w:sz w:val="28"/>
          <w:szCs w:val="28"/>
          <w:lang w:eastAsia="ru-RU" w:bidi="ru-RU"/>
        </w:rPr>
        <w:softHyphen/>
        <w:t>ние его основных положений в практику дошкольного образования, оформ</w:t>
      </w:r>
      <w:r w:rsidRPr="000E0336">
        <w:rPr>
          <w:rFonts w:ascii="Times New Roman" w:eastAsia="Times New Roman" w:hAnsi="Times New Roman" w:cs="Times New Roman"/>
          <w:color w:val="000000"/>
          <w:kern w:val="0"/>
          <w:sz w:val="28"/>
          <w:szCs w:val="28"/>
          <w:lang w:eastAsia="ru-RU" w:bidi="ru-RU"/>
        </w:rPr>
        <w:softHyphen/>
        <w:t>ление текста диссертации.</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0E0336">
        <w:rPr>
          <w:rFonts w:ascii="Times New Roman" w:eastAsia="Times New Roman" w:hAnsi="Times New Roman" w:cs="Times New Roman"/>
          <w:b/>
          <w:bCs/>
          <w:color w:val="000000"/>
          <w:kern w:val="0"/>
          <w:sz w:val="28"/>
          <w:szCs w:val="28"/>
          <w:lang w:eastAsia="ru-RU" w:bidi="ru-RU"/>
        </w:rPr>
        <w:t>Научная новизна диссертационного исследования:</w:t>
      </w:r>
    </w:p>
    <w:p w:rsidR="000E0336" w:rsidRPr="000E0336" w:rsidRDefault="000E0336" w:rsidP="000E0336">
      <w:pPr>
        <w:numPr>
          <w:ilvl w:val="0"/>
          <w:numId w:val="39"/>
        </w:numPr>
        <w:tabs>
          <w:tab w:val="clear" w:pos="709"/>
          <w:tab w:val="left" w:pos="103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 отличие от работы С.Д. Язвинской [197], в которой рассматрива</w:t>
      </w:r>
      <w:r w:rsidRPr="000E0336">
        <w:rPr>
          <w:rFonts w:ascii="Times New Roman" w:eastAsia="Times New Roman" w:hAnsi="Times New Roman" w:cs="Times New Roman"/>
          <w:color w:val="000000"/>
          <w:kern w:val="0"/>
          <w:sz w:val="28"/>
          <w:szCs w:val="28"/>
          <w:lang w:eastAsia="ru-RU" w:bidi="ru-RU"/>
        </w:rPr>
        <w:softHyphen/>
        <w:t>лось развитие алгоритмических способностей детей старшего дошкольного возраста в процессе формирования лишь временных представлений, в на</w:t>
      </w:r>
      <w:r w:rsidRPr="000E0336">
        <w:rPr>
          <w:rFonts w:ascii="Times New Roman" w:eastAsia="Times New Roman" w:hAnsi="Times New Roman" w:cs="Times New Roman"/>
          <w:color w:val="000000"/>
          <w:kern w:val="0"/>
          <w:sz w:val="28"/>
          <w:szCs w:val="28"/>
          <w:lang w:eastAsia="ru-RU" w:bidi="ru-RU"/>
        </w:rPr>
        <w:softHyphen/>
        <w:t>стоящем исследовании предлагается формирование алгоритмических умений у детей дошкольного возраста в процессе обучения математике на количест</w:t>
      </w:r>
      <w:r w:rsidRPr="000E0336">
        <w:rPr>
          <w:rFonts w:ascii="Times New Roman" w:eastAsia="Times New Roman" w:hAnsi="Times New Roman" w:cs="Times New Roman"/>
          <w:color w:val="000000"/>
          <w:kern w:val="0"/>
          <w:sz w:val="28"/>
          <w:szCs w:val="28"/>
          <w:lang w:eastAsia="ru-RU" w:bidi="ru-RU"/>
        </w:rPr>
        <w:softHyphen/>
        <w:t>венных, числовых, пространственных, геометрических представлениях и представлениях о величинах.</w:t>
      </w:r>
    </w:p>
    <w:p w:rsidR="000E0336" w:rsidRPr="000E0336" w:rsidRDefault="000E0336" w:rsidP="000E0336">
      <w:pPr>
        <w:numPr>
          <w:ilvl w:val="0"/>
          <w:numId w:val="39"/>
        </w:numPr>
        <w:tabs>
          <w:tab w:val="clear" w:pos="709"/>
          <w:tab w:val="left" w:pos="1033"/>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Предложена модель обучения математике с целью формирования ал</w:t>
      </w:r>
      <w:r w:rsidRPr="000E0336">
        <w:rPr>
          <w:rFonts w:ascii="Times New Roman" w:eastAsia="Times New Roman" w:hAnsi="Times New Roman" w:cs="Times New Roman"/>
          <w:color w:val="000000"/>
          <w:kern w:val="0"/>
          <w:sz w:val="28"/>
          <w:szCs w:val="28"/>
          <w:lang w:eastAsia="ru-RU" w:bidi="ru-RU"/>
        </w:rPr>
        <w:softHyphen/>
        <w:t>горитмических умений у детей дошкольного возраста на основе методологи</w:t>
      </w:r>
      <w:r w:rsidRPr="000E0336">
        <w:rPr>
          <w:rFonts w:ascii="Times New Roman" w:eastAsia="Times New Roman" w:hAnsi="Times New Roman" w:cs="Times New Roman"/>
          <w:color w:val="000000"/>
          <w:kern w:val="0"/>
          <w:sz w:val="28"/>
          <w:szCs w:val="28"/>
          <w:lang w:eastAsia="ru-RU" w:bidi="ru-RU"/>
        </w:rPr>
        <w:softHyphen/>
        <w:t>ческих положений личностно-ориентированного, деятельностного и интегра</w:t>
      </w:r>
      <w:r w:rsidRPr="000E0336">
        <w:rPr>
          <w:rFonts w:ascii="Times New Roman" w:eastAsia="Times New Roman" w:hAnsi="Times New Roman" w:cs="Times New Roman"/>
          <w:color w:val="000000"/>
          <w:kern w:val="0"/>
          <w:sz w:val="28"/>
          <w:szCs w:val="28"/>
          <w:lang w:eastAsia="ru-RU" w:bidi="ru-RU"/>
        </w:rPr>
        <w:softHyphen/>
        <w:t>тивного подходов, а также общеметодических (последовательности, доступ</w:t>
      </w:r>
      <w:r w:rsidRPr="000E0336">
        <w:rPr>
          <w:rFonts w:ascii="Times New Roman" w:eastAsia="Times New Roman" w:hAnsi="Times New Roman" w:cs="Times New Roman"/>
          <w:color w:val="000000"/>
          <w:kern w:val="0"/>
          <w:sz w:val="28"/>
          <w:szCs w:val="28"/>
          <w:lang w:eastAsia="ru-RU" w:bidi="ru-RU"/>
        </w:rPr>
        <w:softHyphen/>
        <w:t>ности, опережающего обучения, преемственности) и частнометодических (генерализации, этапности, связи алгоритмической деятельности в процессе обучения математике с жизненным опытом ребенка) принципов.</w:t>
      </w:r>
    </w:p>
    <w:p w:rsidR="000E0336" w:rsidRPr="000E0336" w:rsidRDefault="000E0336" w:rsidP="000E0336">
      <w:pPr>
        <w:numPr>
          <w:ilvl w:val="0"/>
          <w:numId w:val="39"/>
        </w:numPr>
        <w:tabs>
          <w:tab w:val="clear" w:pos="709"/>
          <w:tab w:val="left" w:pos="1033"/>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 соответствии с предложенной моделью разработана и научно обоснована методика обучения математике с целью формирования алгорит</w:t>
      </w:r>
      <w:r w:rsidRPr="000E0336">
        <w:rPr>
          <w:rFonts w:ascii="Times New Roman" w:eastAsia="Times New Roman" w:hAnsi="Times New Roman" w:cs="Times New Roman"/>
          <w:color w:val="000000"/>
          <w:kern w:val="0"/>
          <w:sz w:val="28"/>
          <w:szCs w:val="28"/>
          <w:lang w:eastAsia="ru-RU" w:bidi="ru-RU"/>
        </w:rPr>
        <w:softHyphen/>
        <w:t>мических умений у детей дошкольного возраста, характеризующаяся перехо</w:t>
      </w:r>
      <w:r w:rsidRPr="000E0336">
        <w:rPr>
          <w:rFonts w:ascii="Times New Roman" w:eastAsia="Times New Roman" w:hAnsi="Times New Roman" w:cs="Times New Roman"/>
          <w:color w:val="000000"/>
          <w:kern w:val="0"/>
          <w:sz w:val="28"/>
          <w:szCs w:val="28"/>
          <w:lang w:eastAsia="ru-RU" w:bidi="ru-RU"/>
        </w:rPr>
        <w:softHyphen/>
        <w:t>дом от выполнения и создания линейных алгоритмов к циклическим и раз</w:t>
      </w:r>
      <w:r w:rsidRPr="000E0336">
        <w:rPr>
          <w:rFonts w:ascii="Times New Roman" w:eastAsia="Times New Roman" w:hAnsi="Times New Roman" w:cs="Times New Roman"/>
          <w:color w:val="000000"/>
          <w:kern w:val="0"/>
          <w:sz w:val="28"/>
          <w:szCs w:val="28"/>
          <w:lang w:eastAsia="ru-RU" w:bidi="ru-RU"/>
        </w:rPr>
        <w:softHyphen/>
        <w:t>ветвляющимся и предполагающая использование на занятиях по математике средств обучения (игр и заданий), которые обеспечивают создание и преоб</w:t>
      </w:r>
      <w:r w:rsidRPr="000E0336">
        <w:rPr>
          <w:rFonts w:ascii="Times New Roman" w:eastAsia="Times New Roman" w:hAnsi="Times New Roman" w:cs="Times New Roman"/>
          <w:color w:val="000000"/>
          <w:kern w:val="0"/>
          <w:sz w:val="28"/>
          <w:szCs w:val="28"/>
          <w:lang w:eastAsia="ru-RU" w:bidi="ru-RU"/>
        </w:rPr>
        <w:softHyphen/>
        <w:t>разование алгоритмов детьми дошкольного возраста с увеличением доли их самостоятельности.</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0E0336">
        <w:rPr>
          <w:rFonts w:ascii="Times New Roman" w:eastAsia="Times New Roman" w:hAnsi="Times New Roman" w:cs="Times New Roman"/>
          <w:b/>
          <w:bCs/>
          <w:color w:val="000000"/>
          <w:kern w:val="0"/>
          <w:sz w:val="28"/>
          <w:szCs w:val="28"/>
          <w:lang w:eastAsia="ru-RU" w:bidi="ru-RU"/>
        </w:rPr>
        <w:t xml:space="preserve">Теоретическая значимость исследования </w:t>
      </w:r>
      <w:r w:rsidRPr="000E0336">
        <w:rPr>
          <w:rFonts w:ascii="Times New Roman" w:eastAsia="Times New Roman" w:hAnsi="Times New Roman" w:cs="Times New Roman"/>
          <w:color w:val="000000"/>
          <w:kern w:val="0"/>
          <w:sz w:val="28"/>
          <w:szCs w:val="28"/>
          <w:lang w:eastAsia="ru-RU" w:bidi="ru-RU"/>
        </w:rPr>
        <w:t>состоит в следующем:</w:t>
      </w:r>
    </w:p>
    <w:p w:rsidR="000E0336" w:rsidRPr="000E0336" w:rsidRDefault="000E0336" w:rsidP="000E0336">
      <w:pPr>
        <w:numPr>
          <w:ilvl w:val="0"/>
          <w:numId w:val="40"/>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Уточнено понятие «алгоритмические умения». Алгоритмические умения - это умения осуществлять целеполагание, планировать свои действия, работать по правилу, образцу, исполнять, применять и составлять алгоритм, корректировать свою деятельность, направленную на получение результата, применять сформированные алгоритмы в новых условиях, видах деятельно</w:t>
      </w:r>
      <w:r w:rsidRPr="000E0336">
        <w:rPr>
          <w:rFonts w:ascii="Times New Roman" w:eastAsia="Times New Roman" w:hAnsi="Times New Roman" w:cs="Times New Roman"/>
          <w:color w:val="000000"/>
          <w:kern w:val="0"/>
          <w:sz w:val="28"/>
          <w:szCs w:val="28"/>
          <w:lang w:eastAsia="ru-RU" w:bidi="ru-RU"/>
        </w:rPr>
        <w:softHyphen/>
        <w:t>сти, объяснять свои алгоритмические действия понятным для других испол</w:t>
      </w:r>
      <w:r w:rsidRPr="000E0336">
        <w:rPr>
          <w:rFonts w:ascii="Times New Roman" w:eastAsia="Times New Roman" w:hAnsi="Times New Roman" w:cs="Times New Roman"/>
          <w:color w:val="000000"/>
          <w:kern w:val="0"/>
          <w:sz w:val="28"/>
          <w:szCs w:val="28"/>
          <w:lang w:eastAsia="ru-RU" w:bidi="ru-RU"/>
        </w:rPr>
        <w:softHyphen/>
        <w:t>нителей языком и средствами.</w:t>
      </w:r>
    </w:p>
    <w:p w:rsidR="000E0336" w:rsidRPr="000E0336" w:rsidRDefault="000E0336" w:rsidP="000E0336">
      <w:pPr>
        <w:numPr>
          <w:ilvl w:val="0"/>
          <w:numId w:val="40"/>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Выделены требования к средствам формирования алгоритмических умений у детей дошкольного возраста: наличие проблемной ситуации в ус</w:t>
      </w:r>
      <w:r w:rsidRPr="000E0336">
        <w:rPr>
          <w:rFonts w:ascii="Times New Roman" w:eastAsia="Times New Roman" w:hAnsi="Times New Roman" w:cs="Times New Roman"/>
          <w:color w:val="000000"/>
          <w:kern w:val="0"/>
          <w:sz w:val="28"/>
          <w:szCs w:val="28"/>
          <w:lang w:eastAsia="ru-RU" w:bidi="ru-RU"/>
        </w:rPr>
        <w:softHyphen/>
        <w:t>ловии игр-проблем, отсутствие в содержании игры с неполным составом действия необходимых шагов для достижения основной цели, направлен</w:t>
      </w:r>
      <w:r w:rsidRPr="000E0336">
        <w:rPr>
          <w:rFonts w:ascii="Times New Roman" w:eastAsia="Times New Roman" w:hAnsi="Times New Roman" w:cs="Times New Roman"/>
          <w:color w:val="000000"/>
          <w:kern w:val="0"/>
          <w:sz w:val="28"/>
          <w:szCs w:val="28"/>
          <w:lang w:eastAsia="ru-RU" w:bidi="ru-RU"/>
        </w:rPr>
        <w:softHyphen/>
        <w:t>ность квест-игры на нахождение итогового задания по начальному замыслу и основной цели с помощью условного блока разветвляющегося алгоритма, включение в игру системы правил, конструирование содержания игры на ос</w:t>
      </w:r>
      <w:r w:rsidRPr="000E0336">
        <w:rPr>
          <w:rFonts w:ascii="Times New Roman" w:eastAsia="Times New Roman" w:hAnsi="Times New Roman" w:cs="Times New Roman"/>
          <w:color w:val="000000"/>
          <w:kern w:val="0"/>
          <w:sz w:val="28"/>
          <w:szCs w:val="28"/>
          <w:lang w:eastAsia="ru-RU" w:bidi="ru-RU"/>
        </w:rPr>
        <w:softHyphen/>
        <w:t>нове повторяющихся действий циклического алгоритма, направленность за</w:t>
      </w:r>
      <w:r w:rsidRPr="000E0336">
        <w:rPr>
          <w:rFonts w:ascii="Times New Roman" w:eastAsia="Times New Roman" w:hAnsi="Times New Roman" w:cs="Times New Roman"/>
          <w:color w:val="000000"/>
          <w:kern w:val="0"/>
          <w:sz w:val="28"/>
          <w:szCs w:val="28"/>
          <w:lang w:eastAsia="ru-RU" w:bidi="ru-RU"/>
        </w:rPr>
        <w:softHyphen/>
        <w:t>дания интегративного типа на интегрирование образовательных областей и различных видов детской деятельности.</w:t>
      </w:r>
    </w:p>
    <w:p w:rsidR="000E0336" w:rsidRPr="000E0336" w:rsidRDefault="000E0336" w:rsidP="000E0336">
      <w:pPr>
        <w:numPr>
          <w:ilvl w:val="0"/>
          <w:numId w:val="40"/>
        </w:numPr>
        <w:tabs>
          <w:tab w:val="clear" w:pos="709"/>
          <w:tab w:val="left" w:pos="10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Предложены критерии, позволяющие оценить уровни сформирован- ности алгоритмических умений детей дошкольного возраста, которые сгруп</w:t>
      </w:r>
      <w:r w:rsidRPr="000E0336">
        <w:rPr>
          <w:rFonts w:ascii="Times New Roman" w:eastAsia="Times New Roman" w:hAnsi="Times New Roman" w:cs="Times New Roman"/>
          <w:color w:val="000000"/>
          <w:kern w:val="0"/>
          <w:sz w:val="28"/>
          <w:szCs w:val="28"/>
          <w:lang w:eastAsia="ru-RU" w:bidi="ru-RU"/>
        </w:rPr>
        <w:softHyphen/>
        <w:t>пированы в соответствии с познавательным, регулятивным, коммуникатив</w:t>
      </w:r>
      <w:r w:rsidRPr="000E0336">
        <w:rPr>
          <w:rFonts w:ascii="Times New Roman" w:eastAsia="Times New Roman" w:hAnsi="Times New Roman" w:cs="Times New Roman"/>
          <w:color w:val="000000"/>
          <w:kern w:val="0"/>
          <w:sz w:val="28"/>
          <w:szCs w:val="28"/>
          <w:lang w:eastAsia="ru-RU" w:bidi="ru-RU"/>
        </w:rPr>
        <w:softHyphen/>
        <w:t>ным блоками оцениваемых умений.</w:t>
      </w:r>
    </w:p>
    <w:p w:rsidR="000E0336" w:rsidRPr="000E0336" w:rsidRDefault="000E0336" w:rsidP="000E0336">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Практическая значимость диссертационного исследования </w:t>
      </w:r>
      <w:r w:rsidRPr="000E0336">
        <w:rPr>
          <w:rFonts w:ascii="Times New Roman" w:eastAsia="Times New Roman" w:hAnsi="Times New Roman" w:cs="Times New Roman"/>
          <w:color w:val="000000"/>
          <w:kern w:val="0"/>
          <w:sz w:val="28"/>
          <w:szCs w:val="28"/>
          <w:lang w:eastAsia="ru-RU" w:bidi="ru-RU"/>
        </w:rPr>
        <w:t>состо</w:t>
      </w:r>
      <w:r w:rsidRPr="000E0336">
        <w:rPr>
          <w:rFonts w:ascii="Times New Roman" w:eastAsia="Times New Roman" w:hAnsi="Times New Roman" w:cs="Times New Roman"/>
          <w:color w:val="000000"/>
          <w:kern w:val="0"/>
          <w:sz w:val="28"/>
          <w:szCs w:val="28"/>
          <w:lang w:eastAsia="ru-RU" w:bidi="ru-RU"/>
        </w:rPr>
        <w:softHyphen/>
        <w:t>ит в том, что теоретические результаты интерпретированы для уровня прак</w:t>
      </w:r>
      <w:r w:rsidRPr="000E0336">
        <w:rPr>
          <w:rFonts w:ascii="Times New Roman" w:eastAsia="Times New Roman" w:hAnsi="Times New Roman" w:cs="Times New Roman"/>
          <w:color w:val="000000"/>
          <w:kern w:val="0"/>
          <w:sz w:val="28"/>
          <w:szCs w:val="28"/>
          <w:lang w:eastAsia="ru-RU" w:bidi="ru-RU"/>
        </w:rPr>
        <w:softHyphen/>
        <w:t>тического применения, разработаны и внедрены в образовательный процесс:</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 учебное пособие «Современные технологии математического обра</w:t>
      </w:r>
      <w:r w:rsidRPr="000E0336">
        <w:rPr>
          <w:rFonts w:ascii="Times New Roman" w:eastAsia="Times New Roman" w:hAnsi="Times New Roman" w:cs="Times New Roman"/>
          <w:color w:val="000000"/>
          <w:kern w:val="0"/>
          <w:sz w:val="28"/>
          <w:szCs w:val="28"/>
          <w:lang w:eastAsia="ru-RU" w:bidi="ru-RU"/>
        </w:rPr>
        <w:softHyphen/>
        <w:t>зования дошкольников»;</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 учебное пособие «Теория и технологии математического образова</w:t>
      </w:r>
      <w:r w:rsidRPr="000E0336">
        <w:rPr>
          <w:rFonts w:ascii="Times New Roman" w:eastAsia="Times New Roman" w:hAnsi="Times New Roman" w:cs="Times New Roman"/>
          <w:color w:val="000000"/>
          <w:kern w:val="0"/>
          <w:sz w:val="28"/>
          <w:szCs w:val="28"/>
          <w:lang w:eastAsia="ru-RU" w:bidi="ru-RU"/>
        </w:rPr>
        <w:softHyphen/>
        <w:t>ния детей дошкольного возраста».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Полученные в ходе диссертационного исследования результаты, выде</w:t>
      </w:r>
      <w:r w:rsidRPr="000E0336">
        <w:rPr>
          <w:rFonts w:ascii="Times New Roman" w:eastAsia="Times New Roman" w:hAnsi="Times New Roman" w:cs="Times New Roman"/>
          <w:color w:val="000000"/>
          <w:kern w:val="0"/>
          <w:sz w:val="28"/>
          <w:szCs w:val="28"/>
          <w:lang w:eastAsia="ru-RU" w:bidi="ru-RU"/>
        </w:rPr>
        <w:softHyphen/>
        <w:t>ленные условия, описанные методы, средства, методические рекомендации по организации процесса формирования алгоритмических умений у детей дошкольного возраста используются в практической деятельности педагогов дошкольного образования, дополнительного образования, что способствует успешному формированию алгоритмических умений и развитию предпосы</w:t>
      </w:r>
      <w:r w:rsidRPr="000E0336">
        <w:rPr>
          <w:rFonts w:ascii="Times New Roman" w:eastAsia="Times New Roman" w:hAnsi="Times New Roman" w:cs="Times New Roman"/>
          <w:color w:val="000000"/>
          <w:kern w:val="0"/>
          <w:sz w:val="28"/>
          <w:szCs w:val="28"/>
          <w:lang w:eastAsia="ru-RU" w:bidi="ru-RU"/>
        </w:rPr>
        <w:softHyphen/>
        <w:t>лок учебной деятельности у дошкольников.</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0E0336">
        <w:rPr>
          <w:rFonts w:ascii="Times New Roman" w:eastAsia="Times New Roman" w:hAnsi="Times New Roman" w:cs="Times New Roman"/>
          <w:b/>
          <w:bCs/>
          <w:color w:val="000000"/>
          <w:kern w:val="0"/>
          <w:sz w:val="28"/>
          <w:szCs w:val="28"/>
          <w:lang w:eastAsia="ru-RU" w:bidi="ru-RU"/>
        </w:rPr>
        <w:t>Основные положения работы, выносимые на защиту:</w:t>
      </w:r>
    </w:p>
    <w:p w:rsidR="000E0336" w:rsidRPr="000E0336" w:rsidRDefault="000E0336" w:rsidP="000E0336">
      <w:pPr>
        <w:numPr>
          <w:ilvl w:val="0"/>
          <w:numId w:val="41"/>
        </w:numPr>
        <w:tabs>
          <w:tab w:val="clear" w:pos="709"/>
          <w:tab w:val="left" w:pos="102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Формирование алгоритмических умений у детей дошкольного воз</w:t>
      </w:r>
      <w:r w:rsidRPr="000E0336">
        <w:rPr>
          <w:rFonts w:ascii="Times New Roman" w:eastAsia="Times New Roman" w:hAnsi="Times New Roman" w:cs="Times New Roman"/>
          <w:color w:val="000000"/>
          <w:kern w:val="0"/>
          <w:sz w:val="28"/>
          <w:szCs w:val="28"/>
          <w:lang w:eastAsia="ru-RU" w:bidi="ru-RU"/>
        </w:rPr>
        <w:softHyphen/>
        <w:t>раста для обеспечения преемственности дошкольного и начального общего образования целесообразно осуществлять в процессе обучения математике в соответствии с этапами, которые характеризуются переходом от выполнения и создания линейных алгоритмов к циклическим и разветвляющимся, при развитии количественных, числовых, геометрических, пространственных, временных представлений и представлений о величинах. На сформированно- сти алгоритмических умений базируется развитие у дошкольников предпо</w:t>
      </w:r>
      <w:r w:rsidRPr="000E0336">
        <w:rPr>
          <w:rFonts w:ascii="Times New Roman" w:eastAsia="Times New Roman" w:hAnsi="Times New Roman" w:cs="Times New Roman"/>
          <w:color w:val="000000"/>
          <w:kern w:val="0"/>
          <w:sz w:val="28"/>
          <w:szCs w:val="28"/>
          <w:lang w:eastAsia="ru-RU" w:bidi="ru-RU"/>
        </w:rPr>
        <w:softHyphen/>
        <w:t>сылок к учебной деятельности и способность к организации произвольного поведения.</w:t>
      </w:r>
    </w:p>
    <w:p w:rsidR="000E0336" w:rsidRPr="000E0336" w:rsidRDefault="000E0336" w:rsidP="000E0336">
      <w:pPr>
        <w:numPr>
          <w:ilvl w:val="0"/>
          <w:numId w:val="41"/>
        </w:numPr>
        <w:tabs>
          <w:tab w:val="clear" w:pos="709"/>
          <w:tab w:val="left" w:pos="102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Модель обучения математике с целью успешного формирования ал</w:t>
      </w:r>
      <w:r w:rsidRPr="000E0336">
        <w:rPr>
          <w:rFonts w:ascii="Times New Roman" w:eastAsia="Times New Roman" w:hAnsi="Times New Roman" w:cs="Times New Roman"/>
          <w:color w:val="000000"/>
          <w:kern w:val="0"/>
          <w:sz w:val="28"/>
          <w:szCs w:val="28"/>
          <w:lang w:eastAsia="ru-RU" w:bidi="ru-RU"/>
        </w:rPr>
        <w:softHyphen/>
        <w:t>горитмических умений у детей дошкольного возраста должна строиться в со</w:t>
      </w:r>
      <w:r w:rsidRPr="000E0336">
        <w:rPr>
          <w:rFonts w:ascii="Times New Roman" w:eastAsia="Times New Roman" w:hAnsi="Times New Roman" w:cs="Times New Roman"/>
          <w:color w:val="000000"/>
          <w:kern w:val="0"/>
          <w:sz w:val="28"/>
          <w:szCs w:val="28"/>
          <w:lang w:eastAsia="ru-RU" w:bidi="ru-RU"/>
        </w:rPr>
        <w:softHyphen/>
        <w:t>ответствии с методологическими положениями личностно</w:t>
      </w:r>
      <w:r w:rsidRPr="000E0336">
        <w:rPr>
          <w:rFonts w:ascii="Times New Roman" w:eastAsia="Times New Roman" w:hAnsi="Times New Roman" w:cs="Times New Roman"/>
          <w:color w:val="000000"/>
          <w:kern w:val="0"/>
          <w:sz w:val="28"/>
          <w:szCs w:val="28"/>
          <w:lang w:eastAsia="ru-RU" w:bidi="ru-RU"/>
        </w:rPr>
        <w:softHyphen/>
        <w:t>ориентированного, деятельностного и интегративного подходов, а также с общеметодическими (последовательности, доступности, опережающего обу</w:t>
      </w:r>
      <w:r w:rsidRPr="000E0336">
        <w:rPr>
          <w:rFonts w:ascii="Times New Roman" w:eastAsia="Times New Roman" w:hAnsi="Times New Roman" w:cs="Times New Roman"/>
          <w:color w:val="000000"/>
          <w:kern w:val="0"/>
          <w:sz w:val="28"/>
          <w:szCs w:val="28"/>
          <w:lang w:eastAsia="ru-RU" w:bidi="ru-RU"/>
        </w:rPr>
        <w:softHyphen/>
        <w:t>чения, преемственности) и частнометодическими (генерализации, этапности, связи алгоритмической деятельности в процессе обучения математике с жиз</w:t>
      </w:r>
      <w:r w:rsidRPr="000E0336">
        <w:rPr>
          <w:rFonts w:ascii="Times New Roman" w:eastAsia="Times New Roman" w:hAnsi="Times New Roman" w:cs="Times New Roman"/>
          <w:color w:val="000000"/>
          <w:kern w:val="0"/>
          <w:sz w:val="28"/>
          <w:szCs w:val="28"/>
          <w:lang w:eastAsia="ru-RU" w:bidi="ru-RU"/>
        </w:rPr>
        <w:softHyphen/>
        <w:t>ненным опытом детей дошкольного возраста) принципами.</w:t>
      </w:r>
    </w:p>
    <w:p w:rsidR="000E0336" w:rsidRPr="000E0336" w:rsidRDefault="000E0336" w:rsidP="000E0336">
      <w:pPr>
        <w:numPr>
          <w:ilvl w:val="0"/>
          <w:numId w:val="41"/>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Методика обучения математике, построенная на основе предложен</w:t>
      </w:r>
      <w:r w:rsidRPr="000E0336">
        <w:rPr>
          <w:rFonts w:ascii="Times New Roman" w:eastAsia="Times New Roman" w:hAnsi="Times New Roman" w:cs="Times New Roman"/>
          <w:color w:val="000000"/>
          <w:kern w:val="0"/>
          <w:sz w:val="28"/>
          <w:szCs w:val="28"/>
          <w:lang w:eastAsia="ru-RU" w:bidi="ru-RU"/>
        </w:rPr>
        <w:softHyphen/>
        <w:t>ной модели, для обеспечения формирования алгоритмических умений у де</w:t>
      </w:r>
      <w:r w:rsidRPr="000E0336">
        <w:rPr>
          <w:rFonts w:ascii="Times New Roman" w:eastAsia="Times New Roman" w:hAnsi="Times New Roman" w:cs="Times New Roman"/>
          <w:color w:val="000000"/>
          <w:kern w:val="0"/>
          <w:sz w:val="28"/>
          <w:szCs w:val="28"/>
          <w:lang w:eastAsia="ru-RU" w:bidi="ru-RU"/>
        </w:rPr>
        <w:softHyphen/>
        <w:t>тей дошкольного возраста должна содержать средства обучения (игры и за</w:t>
      </w:r>
      <w:r w:rsidRPr="000E0336">
        <w:rPr>
          <w:rFonts w:ascii="Times New Roman" w:eastAsia="Times New Roman" w:hAnsi="Times New Roman" w:cs="Times New Roman"/>
          <w:color w:val="000000"/>
          <w:kern w:val="0"/>
          <w:sz w:val="28"/>
          <w:szCs w:val="28"/>
          <w:lang w:eastAsia="ru-RU" w:bidi="ru-RU"/>
        </w:rPr>
        <w:softHyphen/>
        <w:t>дания), обусловливающие создание и преобразование алгоритмов детьми дошкольного возраста с увеличением доли их самостоятельности и использо</w:t>
      </w:r>
      <w:r w:rsidRPr="000E0336">
        <w:rPr>
          <w:rFonts w:ascii="Times New Roman" w:eastAsia="Times New Roman" w:hAnsi="Times New Roman" w:cs="Times New Roman"/>
          <w:color w:val="000000"/>
          <w:kern w:val="0"/>
          <w:sz w:val="28"/>
          <w:szCs w:val="28"/>
          <w:lang w:eastAsia="ru-RU" w:bidi="ru-RU"/>
        </w:rPr>
        <w:softHyphen/>
        <w:t>ванием ориентировочной основы алгоритмов действий.</w:t>
      </w:r>
    </w:p>
    <w:p w:rsidR="000E0336" w:rsidRPr="000E0336" w:rsidRDefault="000E0336" w:rsidP="000E0336">
      <w:pPr>
        <w:numPr>
          <w:ilvl w:val="0"/>
          <w:numId w:val="41"/>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Диагностику уровня сформированности алгоритмических умений у детей дошкольного возраста следует осуществлять на основе показателей распределения дошкольников по уровням сформированности алгоритмиче</w:t>
      </w:r>
      <w:r w:rsidRPr="000E0336">
        <w:rPr>
          <w:rFonts w:ascii="Times New Roman" w:eastAsia="Times New Roman" w:hAnsi="Times New Roman" w:cs="Times New Roman"/>
          <w:color w:val="000000"/>
          <w:kern w:val="0"/>
          <w:sz w:val="28"/>
          <w:szCs w:val="28"/>
          <w:lang w:eastAsia="ru-RU" w:bidi="ru-RU"/>
        </w:rPr>
        <w:softHyphen/>
        <w:t>ских умений: репродуктивному, продуктивному, творческому. Критериями эффективности разработанной методики выступают:</w:t>
      </w:r>
    </w:p>
    <w:p w:rsidR="000E0336" w:rsidRPr="000E0336" w:rsidRDefault="000E0336" w:rsidP="000E0336">
      <w:pPr>
        <w:numPr>
          <w:ilvl w:val="0"/>
          <w:numId w:val="37"/>
        </w:numPr>
        <w:tabs>
          <w:tab w:val="clear" w:pos="709"/>
          <w:tab w:val="left" w:pos="99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различия в достижении уровней сформированности алгоритмических умений в процессе обучения математике у детей дошкольного возраста экс</w:t>
      </w:r>
      <w:r w:rsidRPr="000E0336">
        <w:rPr>
          <w:rFonts w:ascii="Times New Roman" w:eastAsia="Times New Roman" w:hAnsi="Times New Roman" w:cs="Times New Roman"/>
          <w:color w:val="000000"/>
          <w:kern w:val="0"/>
          <w:sz w:val="28"/>
          <w:szCs w:val="28"/>
          <w:lang w:eastAsia="ru-RU" w:bidi="ru-RU"/>
        </w:rPr>
        <w:softHyphen/>
        <w:t>периментальной и контрольной групп;</w:t>
      </w:r>
    </w:p>
    <w:p w:rsidR="000E0336" w:rsidRPr="000E0336" w:rsidRDefault="000E0336" w:rsidP="000E0336">
      <w:pPr>
        <w:numPr>
          <w:ilvl w:val="0"/>
          <w:numId w:val="37"/>
        </w:numPr>
        <w:tabs>
          <w:tab w:val="clear" w:pos="709"/>
          <w:tab w:val="left" w:pos="996"/>
        </w:tabs>
        <w:suppressAutoHyphens w:val="0"/>
        <w:spacing w:after="0" w:line="475"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сформированное произвольное поведение у учащихся первого класса начальной школы, которые составляли экспериментальную группу;</w:t>
      </w:r>
    </w:p>
    <w:p w:rsidR="000E0336" w:rsidRPr="000E0336" w:rsidRDefault="000E0336" w:rsidP="000E0336">
      <w:pPr>
        <w:numPr>
          <w:ilvl w:val="0"/>
          <w:numId w:val="37"/>
        </w:numPr>
        <w:tabs>
          <w:tab w:val="clear" w:pos="709"/>
          <w:tab w:val="left" w:pos="99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color w:val="000000"/>
          <w:kern w:val="0"/>
          <w:sz w:val="28"/>
          <w:szCs w:val="28"/>
          <w:lang w:eastAsia="ru-RU" w:bidi="ru-RU"/>
        </w:rPr>
        <w:t>более высокие предметные результаты по математике в первом клас</w:t>
      </w:r>
      <w:r w:rsidRPr="000E0336">
        <w:rPr>
          <w:rFonts w:ascii="Times New Roman" w:eastAsia="Times New Roman" w:hAnsi="Times New Roman" w:cs="Times New Roman"/>
          <w:color w:val="000000"/>
          <w:kern w:val="0"/>
          <w:sz w:val="28"/>
          <w:szCs w:val="28"/>
          <w:lang w:eastAsia="ru-RU" w:bidi="ru-RU"/>
        </w:rPr>
        <w:softHyphen/>
        <w:t>се у учащихся экспериментальной группы по сравнению с учащимися, со</w:t>
      </w:r>
      <w:r w:rsidRPr="000E0336">
        <w:rPr>
          <w:rFonts w:ascii="Times New Roman" w:eastAsia="Times New Roman" w:hAnsi="Times New Roman" w:cs="Times New Roman"/>
          <w:color w:val="000000"/>
          <w:kern w:val="0"/>
          <w:sz w:val="28"/>
          <w:szCs w:val="28"/>
          <w:lang w:eastAsia="ru-RU" w:bidi="ru-RU"/>
        </w:rPr>
        <w:softHyphen/>
        <w:t>ставлявшими контрольную группу.</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Достоверность и обоснованность результатов </w:t>
      </w:r>
      <w:r w:rsidRPr="000E0336">
        <w:rPr>
          <w:rFonts w:ascii="Times New Roman" w:eastAsia="Times New Roman" w:hAnsi="Times New Roman" w:cs="Times New Roman"/>
          <w:color w:val="000000"/>
          <w:kern w:val="0"/>
          <w:sz w:val="28"/>
          <w:szCs w:val="28"/>
          <w:lang w:eastAsia="ru-RU" w:bidi="ru-RU"/>
        </w:rPr>
        <w:t>исследования обеспе</w:t>
      </w:r>
      <w:r w:rsidRPr="000E0336">
        <w:rPr>
          <w:rFonts w:ascii="Times New Roman" w:eastAsia="Times New Roman" w:hAnsi="Times New Roman" w:cs="Times New Roman"/>
          <w:color w:val="000000"/>
          <w:kern w:val="0"/>
          <w:sz w:val="28"/>
          <w:szCs w:val="28"/>
          <w:lang w:eastAsia="ru-RU" w:bidi="ru-RU"/>
        </w:rPr>
        <w:softHyphen/>
        <w:t>чивается обоснованностью исходных методологических концепций, сово</w:t>
      </w:r>
      <w:r w:rsidRPr="000E0336">
        <w:rPr>
          <w:rFonts w:ascii="Times New Roman" w:eastAsia="Times New Roman" w:hAnsi="Times New Roman" w:cs="Times New Roman"/>
          <w:color w:val="000000"/>
          <w:kern w:val="0"/>
          <w:sz w:val="28"/>
          <w:szCs w:val="28"/>
          <w:lang w:eastAsia="ru-RU" w:bidi="ru-RU"/>
        </w:rPr>
        <w:softHyphen/>
        <w:t>купностью методов исследования, отвечающих сущности исследуемого объ</w:t>
      </w:r>
      <w:r w:rsidRPr="000E0336">
        <w:rPr>
          <w:rFonts w:ascii="Times New Roman" w:eastAsia="Times New Roman" w:hAnsi="Times New Roman" w:cs="Times New Roman"/>
          <w:color w:val="000000"/>
          <w:kern w:val="0"/>
          <w:sz w:val="28"/>
          <w:szCs w:val="28"/>
          <w:lang w:eastAsia="ru-RU" w:bidi="ru-RU"/>
        </w:rPr>
        <w:softHyphen/>
        <w:t>екта, и подтверждается результатами педагогического эксперимента.</w:t>
      </w:r>
    </w:p>
    <w:p w:rsidR="000E0336" w:rsidRPr="000E0336" w:rsidRDefault="000E0336" w:rsidP="000E033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0E0336">
        <w:rPr>
          <w:rFonts w:ascii="Times New Roman" w:eastAsia="Times New Roman" w:hAnsi="Times New Roman" w:cs="Times New Roman"/>
          <w:b/>
          <w:bCs/>
          <w:color w:val="000000"/>
          <w:kern w:val="0"/>
          <w:sz w:val="28"/>
          <w:lang w:eastAsia="ru-RU" w:bidi="ru-RU"/>
        </w:rPr>
        <w:t xml:space="preserve">Апробация и внедрение результатов исследования </w:t>
      </w:r>
      <w:r w:rsidRPr="000E0336">
        <w:rPr>
          <w:rFonts w:ascii="Times New Roman" w:eastAsia="Times New Roman" w:hAnsi="Times New Roman" w:cs="Times New Roman"/>
          <w:color w:val="000000"/>
          <w:kern w:val="0"/>
          <w:sz w:val="28"/>
          <w:szCs w:val="28"/>
          <w:lang w:eastAsia="ru-RU" w:bidi="ru-RU"/>
        </w:rPr>
        <w:t>осуществлялись в дошкольных образовательных учреждениях г. Екатеринбурга (№ 48, 75) и г. Богдановича Свердловской области (№ 10, 27). Внедрение результатов происходило также в ходе преподавательской деятельности автора в ФГБОУ ВО «Уральский государственный педагогический университет» на лекцион</w:t>
      </w:r>
      <w:r w:rsidRPr="000E0336">
        <w:rPr>
          <w:rFonts w:ascii="Times New Roman" w:eastAsia="Times New Roman" w:hAnsi="Times New Roman" w:cs="Times New Roman"/>
          <w:color w:val="000000"/>
          <w:kern w:val="0"/>
          <w:sz w:val="28"/>
          <w:szCs w:val="28"/>
          <w:lang w:eastAsia="ru-RU" w:bidi="ru-RU"/>
        </w:rPr>
        <w:softHyphen/>
        <w:t>ных, практических занятиях, в процессе педагогической практики. Материа</w:t>
      </w:r>
      <w:r w:rsidRPr="000E0336">
        <w:rPr>
          <w:rFonts w:ascii="Times New Roman" w:eastAsia="Times New Roman" w:hAnsi="Times New Roman" w:cs="Times New Roman"/>
          <w:color w:val="000000"/>
          <w:kern w:val="0"/>
          <w:sz w:val="28"/>
          <w:szCs w:val="28"/>
          <w:lang w:eastAsia="ru-RU" w:bidi="ru-RU"/>
        </w:rPr>
        <w:softHyphen/>
        <w:t xml:space="preserve">лы исследования докладывались и обсуждались на научно-практических конференциях </w:t>
      </w:r>
      <w:r w:rsidRPr="000E0336">
        <w:rPr>
          <w:rFonts w:ascii="Times New Roman" w:eastAsia="Times New Roman" w:hAnsi="Times New Roman" w:cs="Times New Roman"/>
          <w:i/>
          <w:iCs/>
          <w:color w:val="000000"/>
          <w:kern w:val="0"/>
          <w:sz w:val="28"/>
          <w:szCs w:val="28"/>
          <w:lang w:eastAsia="ru-RU" w:bidi="ru-RU"/>
        </w:rPr>
        <w:t>международного уровня:</w:t>
      </w:r>
      <w:r w:rsidRPr="000E0336">
        <w:rPr>
          <w:rFonts w:ascii="Times New Roman" w:eastAsia="Times New Roman" w:hAnsi="Times New Roman" w:cs="Times New Roman"/>
          <w:color w:val="000000"/>
          <w:kern w:val="0"/>
          <w:sz w:val="28"/>
          <w:szCs w:val="28"/>
          <w:lang w:eastAsia="ru-RU" w:bidi="ru-RU"/>
        </w:rPr>
        <w:t xml:space="preserve"> «Современная наука: тенденции раз</w:t>
      </w:r>
      <w:r w:rsidRPr="000E0336">
        <w:rPr>
          <w:rFonts w:ascii="Times New Roman" w:eastAsia="Times New Roman" w:hAnsi="Times New Roman" w:cs="Times New Roman"/>
          <w:color w:val="000000"/>
          <w:kern w:val="0"/>
          <w:sz w:val="28"/>
          <w:szCs w:val="28"/>
          <w:lang w:eastAsia="ru-RU" w:bidi="ru-RU"/>
        </w:rPr>
        <w:softHyphen/>
        <w:t>вития» (Краснодар, 2012); «Инновационная деятельность в учреждениях до</w:t>
      </w:r>
      <w:r w:rsidRPr="000E0336">
        <w:rPr>
          <w:rFonts w:ascii="Times New Roman" w:eastAsia="Times New Roman" w:hAnsi="Times New Roman" w:cs="Times New Roman"/>
          <w:color w:val="000000"/>
          <w:kern w:val="0"/>
          <w:sz w:val="28"/>
          <w:szCs w:val="28"/>
          <w:lang w:eastAsia="ru-RU" w:bidi="ru-RU"/>
        </w:rPr>
        <w:softHyphen/>
        <w:t>школьного образования» (Москва, 2012); «Подготовка инновационных кад</w:t>
      </w:r>
      <w:r w:rsidRPr="000E0336">
        <w:rPr>
          <w:rFonts w:ascii="Times New Roman" w:eastAsia="Times New Roman" w:hAnsi="Times New Roman" w:cs="Times New Roman"/>
          <w:color w:val="000000"/>
          <w:kern w:val="0"/>
          <w:sz w:val="28"/>
          <w:szCs w:val="28"/>
          <w:lang w:eastAsia="ru-RU" w:bidi="ru-RU"/>
        </w:rPr>
        <w:softHyphen/>
        <w:t>ров для рынка труда в условиях непрерывного образования» (Н. Тагил - Ека</w:t>
      </w:r>
      <w:r w:rsidRPr="000E0336">
        <w:rPr>
          <w:rFonts w:ascii="Times New Roman" w:eastAsia="Times New Roman" w:hAnsi="Times New Roman" w:cs="Times New Roman"/>
          <w:color w:val="000000"/>
          <w:kern w:val="0"/>
          <w:sz w:val="28"/>
          <w:szCs w:val="28"/>
          <w:lang w:eastAsia="ru-RU" w:bidi="ru-RU"/>
        </w:rPr>
        <w:softHyphen/>
        <w:t>теринбург, 2012); «Воспитание и обучение детей младшего возраста» (Моск</w:t>
      </w:r>
      <w:r w:rsidRPr="000E0336">
        <w:rPr>
          <w:rFonts w:ascii="Times New Roman" w:eastAsia="Times New Roman" w:hAnsi="Times New Roman" w:cs="Times New Roman"/>
          <w:color w:val="000000"/>
          <w:kern w:val="0"/>
          <w:sz w:val="28"/>
          <w:szCs w:val="28"/>
          <w:lang w:eastAsia="ru-RU" w:bidi="ru-RU"/>
        </w:rPr>
        <w:softHyphen/>
        <w:t>ва, 2016); «Теория и методика обучения и воспитания в современном образо</w:t>
      </w:r>
      <w:r w:rsidRPr="000E0336">
        <w:rPr>
          <w:rFonts w:ascii="Times New Roman" w:eastAsia="Times New Roman" w:hAnsi="Times New Roman" w:cs="Times New Roman"/>
          <w:color w:val="000000"/>
          <w:kern w:val="0"/>
          <w:sz w:val="28"/>
          <w:szCs w:val="28"/>
          <w:lang w:eastAsia="ru-RU" w:bidi="ru-RU"/>
        </w:rPr>
        <w:softHyphen/>
        <w:t xml:space="preserve">вательном пространстве» (Новосибирск, 2017); </w:t>
      </w:r>
      <w:r w:rsidRPr="000E0336">
        <w:rPr>
          <w:rFonts w:ascii="Times New Roman" w:eastAsia="Times New Roman" w:hAnsi="Times New Roman" w:cs="Times New Roman"/>
          <w:i/>
          <w:iCs/>
          <w:color w:val="000000"/>
          <w:kern w:val="0"/>
          <w:sz w:val="28"/>
          <w:szCs w:val="28"/>
          <w:lang w:eastAsia="ru-RU" w:bidi="ru-RU"/>
        </w:rPr>
        <w:t>всероссийского уровня с ме</w:t>
      </w:r>
      <w:r w:rsidRPr="000E0336">
        <w:rPr>
          <w:rFonts w:ascii="Times New Roman" w:eastAsia="Times New Roman" w:hAnsi="Times New Roman" w:cs="Times New Roman"/>
          <w:i/>
          <w:iCs/>
          <w:color w:val="000000"/>
          <w:kern w:val="0"/>
          <w:sz w:val="28"/>
          <w:szCs w:val="28"/>
          <w:lang w:eastAsia="ru-RU" w:bidi="ru-RU"/>
        </w:rPr>
        <w:softHyphen/>
        <w:t>ждународным участием</w:t>
      </w:r>
      <w:r w:rsidRPr="000E0336">
        <w:rPr>
          <w:rFonts w:ascii="Times New Roman" w:eastAsia="Times New Roman" w:hAnsi="Times New Roman" w:cs="Times New Roman"/>
          <w:color w:val="000000"/>
          <w:kern w:val="0"/>
          <w:sz w:val="28"/>
          <w:szCs w:val="28"/>
          <w:lang w:eastAsia="ru-RU" w:bidi="ru-RU"/>
        </w:rPr>
        <w:t xml:space="preserve"> (Уфа, 2013); </w:t>
      </w:r>
      <w:r w:rsidRPr="000E0336">
        <w:rPr>
          <w:rFonts w:ascii="Times New Roman" w:eastAsia="Times New Roman" w:hAnsi="Times New Roman" w:cs="Times New Roman"/>
          <w:i/>
          <w:iCs/>
          <w:color w:val="000000"/>
          <w:kern w:val="0"/>
          <w:sz w:val="28"/>
          <w:szCs w:val="28"/>
          <w:lang w:eastAsia="ru-RU" w:bidi="ru-RU"/>
        </w:rPr>
        <w:t>всероссийского уровня:</w:t>
      </w:r>
      <w:r w:rsidRPr="000E0336">
        <w:rPr>
          <w:rFonts w:ascii="Times New Roman" w:eastAsia="Times New Roman" w:hAnsi="Times New Roman" w:cs="Times New Roman"/>
          <w:color w:val="000000"/>
          <w:kern w:val="0"/>
          <w:sz w:val="28"/>
          <w:szCs w:val="28"/>
          <w:lang w:eastAsia="ru-RU" w:bidi="ru-RU"/>
        </w:rPr>
        <w:t xml:space="preserve"> «Педагогиче</w:t>
      </w:r>
      <w:r w:rsidRPr="000E0336">
        <w:rPr>
          <w:rFonts w:ascii="Times New Roman" w:eastAsia="Times New Roman" w:hAnsi="Times New Roman" w:cs="Times New Roman"/>
          <w:color w:val="000000"/>
          <w:kern w:val="0"/>
          <w:sz w:val="28"/>
          <w:szCs w:val="28"/>
          <w:lang w:eastAsia="ru-RU" w:bidi="ru-RU"/>
        </w:rPr>
        <w:softHyphen/>
        <w:t>ские системы развития творчества» (Екатеринбург, 2010, 2011). Основные положения исследования отражены в 20 публикациях, в том числе 3 - в ве</w:t>
      </w:r>
      <w:r w:rsidRPr="000E0336">
        <w:rPr>
          <w:rFonts w:ascii="Times New Roman" w:eastAsia="Times New Roman" w:hAnsi="Times New Roman" w:cs="Times New Roman"/>
          <w:color w:val="000000"/>
          <w:kern w:val="0"/>
          <w:sz w:val="28"/>
          <w:szCs w:val="28"/>
          <w:lang w:eastAsia="ru-RU" w:bidi="ru-RU"/>
        </w:rPr>
        <w:softHyphen/>
        <w:t xml:space="preserve">дущих научных журналах, включенных в реестр ВАК МОиН РФ, 1 статья в журнале, включенном в базу </w:t>
      </w:r>
      <w:r w:rsidRPr="000E0336">
        <w:rPr>
          <w:rFonts w:ascii="Times New Roman" w:eastAsia="Times New Roman" w:hAnsi="Times New Roman" w:cs="Times New Roman"/>
          <w:color w:val="000000"/>
          <w:kern w:val="0"/>
          <w:sz w:val="28"/>
          <w:szCs w:val="28"/>
          <w:lang w:val="en-US" w:eastAsia="en-US" w:bidi="en-US"/>
        </w:rPr>
        <w:t>Web</w:t>
      </w:r>
      <w:r w:rsidRPr="000E0336">
        <w:rPr>
          <w:rFonts w:ascii="Times New Roman" w:eastAsia="Times New Roman" w:hAnsi="Times New Roman" w:cs="Times New Roman"/>
          <w:color w:val="000000"/>
          <w:kern w:val="0"/>
          <w:sz w:val="28"/>
          <w:szCs w:val="28"/>
          <w:lang w:eastAsia="en-US" w:bidi="en-US"/>
        </w:rPr>
        <w:t xml:space="preserve"> </w:t>
      </w:r>
      <w:r w:rsidRPr="000E0336">
        <w:rPr>
          <w:rFonts w:ascii="Times New Roman" w:eastAsia="Times New Roman" w:hAnsi="Times New Roman" w:cs="Times New Roman"/>
          <w:color w:val="000000"/>
          <w:kern w:val="0"/>
          <w:sz w:val="28"/>
          <w:szCs w:val="28"/>
          <w:lang w:val="en-US" w:eastAsia="en-US" w:bidi="en-US"/>
        </w:rPr>
        <w:t>of</w:t>
      </w:r>
      <w:r w:rsidRPr="000E0336">
        <w:rPr>
          <w:rFonts w:ascii="Times New Roman" w:eastAsia="Times New Roman" w:hAnsi="Times New Roman" w:cs="Times New Roman"/>
          <w:color w:val="000000"/>
          <w:kern w:val="0"/>
          <w:sz w:val="28"/>
          <w:szCs w:val="28"/>
          <w:lang w:eastAsia="en-US" w:bidi="en-US"/>
        </w:rPr>
        <w:t xml:space="preserve"> </w:t>
      </w:r>
      <w:r w:rsidRPr="000E0336">
        <w:rPr>
          <w:rFonts w:ascii="Times New Roman" w:eastAsia="Times New Roman" w:hAnsi="Times New Roman" w:cs="Times New Roman"/>
          <w:color w:val="000000"/>
          <w:kern w:val="0"/>
          <w:sz w:val="28"/>
          <w:szCs w:val="28"/>
          <w:lang w:val="en-US" w:eastAsia="en-US" w:bidi="en-US"/>
        </w:rPr>
        <w:t>Science</w:t>
      </w:r>
      <w:r w:rsidRPr="000E0336">
        <w:rPr>
          <w:rFonts w:ascii="Times New Roman" w:eastAsia="Times New Roman" w:hAnsi="Times New Roman" w:cs="Times New Roman"/>
          <w:color w:val="000000"/>
          <w:kern w:val="0"/>
          <w:sz w:val="28"/>
          <w:szCs w:val="28"/>
          <w:lang w:eastAsia="en-US" w:bidi="en-US"/>
        </w:rPr>
        <w:t>.</w:t>
      </w:r>
    </w:p>
    <w:p w:rsidR="000E0336" w:rsidRDefault="000E0336" w:rsidP="000E0336">
      <w:pPr>
        <w:rPr>
          <w:rFonts w:ascii="Arial Unicode MS" w:eastAsia="Arial Unicode MS" w:hAnsi="Arial Unicode MS" w:cs="Arial Unicode MS"/>
          <w:color w:val="000000"/>
          <w:kern w:val="0"/>
          <w:sz w:val="24"/>
          <w:szCs w:val="24"/>
          <w:lang w:eastAsia="ru-RU" w:bidi="ru-RU"/>
        </w:rPr>
      </w:pPr>
      <w:r w:rsidRPr="000E0336">
        <w:rPr>
          <w:rFonts w:ascii="Times New Roman" w:eastAsia="Arial Unicode MS" w:hAnsi="Times New Roman" w:cs="Times New Roman"/>
          <w:b/>
          <w:bCs/>
          <w:color w:val="000000"/>
          <w:kern w:val="0"/>
          <w:sz w:val="28"/>
          <w:lang w:eastAsia="ru-RU" w:bidi="ru-RU"/>
        </w:rPr>
        <w:t xml:space="preserve">Структура диссертации. </w:t>
      </w:r>
      <w:r w:rsidRPr="000E0336">
        <w:rPr>
          <w:rFonts w:ascii="Arial Unicode MS" w:eastAsia="Arial Unicode MS" w:hAnsi="Arial Unicode MS" w:cs="Arial Unicode MS"/>
          <w:color w:val="000000"/>
          <w:kern w:val="0"/>
          <w:sz w:val="24"/>
          <w:szCs w:val="24"/>
          <w:lang w:eastAsia="ru-RU" w:bidi="ru-RU"/>
        </w:rPr>
        <w:t>Диссертация состоит из введения, трех глав, заключения, библиографического списка. Общий объем диссертации 192 страницы.</w:t>
      </w:r>
    </w:p>
    <w:p w:rsidR="000E0336" w:rsidRDefault="000E0336" w:rsidP="000E0336">
      <w:pPr>
        <w:rPr>
          <w:rFonts w:ascii="Arial Unicode MS" w:eastAsia="Arial Unicode MS" w:hAnsi="Arial Unicode MS" w:cs="Arial Unicode MS"/>
          <w:color w:val="000000"/>
          <w:kern w:val="0"/>
          <w:sz w:val="24"/>
          <w:szCs w:val="24"/>
          <w:lang w:eastAsia="ru-RU" w:bidi="ru-RU"/>
        </w:rPr>
      </w:pPr>
    </w:p>
    <w:p w:rsidR="000E0336" w:rsidRDefault="000E0336" w:rsidP="000E0336">
      <w:pPr>
        <w:rPr>
          <w:rFonts w:ascii="Arial Unicode MS" w:eastAsia="Arial Unicode MS" w:hAnsi="Arial Unicode MS" w:cs="Arial Unicode MS"/>
          <w:color w:val="000000"/>
          <w:kern w:val="0"/>
          <w:sz w:val="24"/>
          <w:szCs w:val="24"/>
          <w:lang w:eastAsia="ru-RU" w:bidi="ru-RU"/>
        </w:rPr>
      </w:pPr>
    </w:p>
    <w:p w:rsidR="0093499B" w:rsidRPr="0093499B" w:rsidRDefault="0093499B" w:rsidP="0093499B">
      <w:pPr>
        <w:keepNext/>
        <w:keepLines/>
        <w:tabs>
          <w:tab w:val="clear" w:pos="709"/>
        </w:tabs>
        <w:suppressAutoHyphens w:val="0"/>
        <w:spacing w:after="482" w:line="280" w:lineRule="exact"/>
        <w:ind w:firstLine="0"/>
        <w:jc w:val="center"/>
        <w:outlineLvl w:val="2"/>
        <w:rPr>
          <w:rFonts w:ascii="Times New Roman" w:eastAsia="Times New Roman" w:hAnsi="Times New Roman" w:cs="Times New Roman"/>
          <w:b/>
          <w:bCs/>
          <w:kern w:val="0"/>
          <w:sz w:val="28"/>
          <w:szCs w:val="28"/>
          <w:lang w:eastAsia="ru-RU" w:bidi="ru-RU"/>
        </w:rPr>
      </w:pPr>
      <w:bookmarkStart w:id="5" w:name="bookmark22"/>
      <w:r w:rsidRPr="0093499B">
        <w:rPr>
          <w:rFonts w:ascii="Times New Roman" w:eastAsia="Times New Roman" w:hAnsi="Times New Roman" w:cs="Times New Roman"/>
          <w:b/>
          <w:bCs/>
          <w:color w:val="000000"/>
          <w:kern w:val="0"/>
          <w:sz w:val="28"/>
          <w:szCs w:val="28"/>
          <w:lang w:eastAsia="ru-RU" w:bidi="ru-RU"/>
        </w:rPr>
        <w:t>ЗАКЛЮЧЕНИЕ</w:t>
      </w:r>
      <w:bookmarkEnd w:id="5"/>
    </w:p>
    <w:p w:rsidR="0093499B" w:rsidRPr="0093499B" w:rsidRDefault="0093499B" w:rsidP="0093499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3499B">
        <w:rPr>
          <w:rFonts w:ascii="Times New Roman" w:eastAsia="Times New Roman" w:hAnsi="Times New Roman" w:cs="Times New Roman"/>
          <w:color w:val="000000"/>
          <w:kern w:val="0"/>
          <w:sz w:val="28"/>
          <w:szCs w:val="28"/>
          <w:lang w:eastAsia="ru-RU" w:bidi="ru-RU"/>
        </w:rPr>
        <w:t xml:space="preserve">В ходе проведенного диссертационного исследования были получены следующие </w:t>
      </w:r>
      <w:r w:rsidRPr="0093499B">
        <w:rPr>
          <w:rFonts w:ascii="Times New Roman" w:eastAsia="Times New Roman" w:hAnsi="Times New Roman" w:cs="Times New Roman"/>
          <w:i/>
          <w:iCs/>
          <w:color w:val="000000"/>
          <w:kern w:val="0"/>
          <w:sz w:val="28"/>
          <w:szCs w:val="28"/>
          <w:shd w:val="clear" w:color="auto" w:fill="FFFFFF"/>
          <w:lang w:eastAsia="ru-RU" w:bidi="ru-RU"/>
        </w:rPr>
        <w:t>результаты,</w:t>
      </w:r>
      <w:r w:rsidRPr="0093499B">
        <w:rPr>
          <w:rFonts w:ascii="Times New Roman" w:eastAsia="Times New Roman" w:hAnsi="Times New Roman" w:cs="Times New Roman"/>
          <w:color w:val="000000"/>
          <w:kern w:val="0"/>
          <w:sz w:val="28"/>
          <w:szCs w:val="28"/>
          <w:lang w:eastAsia="ru-RU" w:bidi="ru-RU"/>
        </w:rPr>
        <w:t xml:space="preserve"> отражающие его новизну, теоретическую и практи</w:t>
      </w:r>
      <w:r w:rsidRPr="0093499B">
        <w:rPr>
          <w:rFonts w:ascii="Times New Roman" w:eastAsia="Times New Roman" w:hAnsi="Times New Roman" w:cs="Times New Roman"/>
          <w:color w:val="000000"/>
          <w:kern w:val="0"/>
          <w:sz w:val="28"/>
          <w:szCs w:val="28"/>
          <w:lang w:eastAsia="ru-RU" w:bidi="ru-RU"/>
        </w:rPr>
        <w:softHyphen/>
        <w:t>ческую значимость.</w:t>
      </w:r>
    </w:p>
    <w:p w:rsidR="0093499B" w:rsidRPr="0093499B" w:rsidRDefault="0093499B" w:rsidP="0093499B">
      <w:pPr>
        <w:numPr>
          <w:ilvl w:val="0"/>
          <w:numId w:val="42"/>
        </w:numPr>
        <w:tabs>
          <w:tab w:val="clear" w:pos="709"/>
          <w:tab w:val="left" w:pos="103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93499B">
        <w:rPr>
          <w:rFonts w:ascii="Times New Roman" w:eastAsia="Times New Roman" w:hAnsi="Times New Roman" w:cs="Times New Roman"/>
          <w:color w:val="000000"/>
          <w:kern w:val="0"/>
          <w:sz w:val="28"/>
          <w:szCs w:val="28"/>
          <w:lang w:eastAsia="ru-RU" w:bidi="ru-RU"/>
        </w:rPr>
        <w:t>На основе анализа психолого-педагогической, научно-методической литературы, нормативных документов и диссертационных исследований по вопросам обучения математике детей в дошкольных образовательных учре</w:t>
      </w:r>
      <w:r w:rsidRPr="0093499B">
        <w:rPr>
          <w:rFonts w:ascii="Times New Roman" w:eastAsia="Times New Roman" w:hAnsi="Times New Roman" w:cs="Times New Roman"/>
          <w:color w:val="000000"/>
          <w:kern w:val="0"/>
          <w:sz w:val="28"/>
          <w:szCs w:val="28"/>
          <w:lang w:eastAsia="ru-RU" w:bidi="ru-RU"/>
        </w:rPr>
        <w:softHyphen/>
        <w:t>ждениях и в первом классе начальной школы уточнено определение алго</w:t>
      </w:r>
      <w:r w:rsidRPr="0093499B">
        <w:rPr>
          <w:rFonts w:ascii="Times New Roman" w:eastAsia="Times New Roman" w:hAnsi="Times New Roman" w:cs="Times New Roman"/>
          <w:color w:val="000000"/>
          <w:kern w:val="0"/>
          <w:sz w:val="28"/>
          <w:szCs w:val="28"/>
          <w:lang w:eastAsia="ru-RU" w:bidi="ru-RU"/>
        </w:rPr>
        <w:softHyphen/>
        <w:t>ритмических умений и определена их структура, содержащая познаватель</w:t>
      </w:r>
      <w:r w:rsidRPr="0093499B">
        <w:rPr>
          <w:rFonts w:ascii="Times New Roman" w:eastAsia="Times New Roman" w:hAnsi="Times New Roman" w:cs="Times New Roman"/>
          <w:color w:val="000000"/>
          <w:kern w:val="0"/>
          <w:sz w:val="28"/>
          <w:szCs w:val="28"/>
          <w:lang w:eastAsia="ru-RU" w:bidi="ru-RU"/>
        </w:rPr>
        <w:softHyphen/>
        <w:t>ный, регулятивный и коммуникативный компоненты.</w:t>
      </w:r>
    </w:p>
    <w:p w:rsidR="0093499B" w:rsidRPr="0093499B" w:rsidRDefault="0093499B" w:rsidP="0093499B">
      <w:pPr>
        <w:numPr>
          <w:ilvl w:val="0"/>
          <w:numId w:val="42"/>
        </w:numPr>
        <w:tabs>
          <w:tab w:val="clear" w:pos="709"/>
          <w:tab w:val="left" w:pos="103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93499B">
        <w:rPr>
          <w:rFonts w:ascii="Times New Roman" w:eastAsia="Times New Roman" w:hAnsi="Times New Roman" w:cs="Times New Roman"/>
          <w:color w:val="000000"/>
          <w:kern w:val="0"/>
          <w:sz w:val="28"/>
          <w:szCs w:val="28"/>
          <w:lang w:eastAsia="ru-RU" w:bidi="ru-RU"/>
        </w:rPr>
        <w:t>В соответствии с выделенными компонентами алгоритмических умений у детей дошкольного возраста установлены уровни их сформирован- ности: репродуктивный, продуктивный и творческий; определены их крите</w:t>
      </w:r>
      <w:r w:rsidRPr="0093499B">
        <w:rPr>
          <w:rFonts w:ascii="Times New Roman" w:eastAsia="Times New Roman" w:hAnsi="Times New Roman" w:cs="Times New Roman"/>
          <w:color w:val="000000"/>
          <w:kern w:val="0"/>
          <w:sz w:val="28"/>
          <w:szCs w:val="28"/>
          <w:lang w:eastAsia="ru-RU" w:bidi="ru-RU"/>
        </w:rPr>
        <w:softHyphen/>
        <w:t>рии и показатели.</w:t>
      </w:r>
    </w:p>
    <w:p w:rsidR="0093499B" w:rsidRPr="0093499B" w:rsidRDefault="0093499B" w:rsidP="0093499B">
      <w:pPr>
        <w:numPr>
          <w:ilvl w:val="0"/>
          <w:numId w:val="42"/>
        </w:numPr>
        <w:tabs>
          <w:tab w:val="clear" w:pos="709"/>
          <w:tab w:val="left" w:pos="103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93499B">
        <w:rPr>
          <w:rFonts w:ascii="Times New Roman" w:eastAsia="Times New Roman" w:hAnsi="Times New Roman" w:cs="Times New Roman"/>
          <w:color w:val="000000"/>
          <w:kern w:val="0"/>
          <w:sz w:val="28"/>
          <w:szCs w:val="28"/>
          <w:lang w:eastAsia="ru-RU" w:bidi="ru-RU"/>
        </w:rPr>
        <w:t>Разработана модель обучения математике с целью формирования ал</w:t>
      </w:r>
      <w:r w:rsidRPr="0093499B">
        <w:rPr>
          <w:rFonts w:ascii="Times New Roman" w:eastAsia="Times New Roman" w:hAnsi="Times New Roman" w:cs="Times New Roman"/>
          <w:color w:val="000000"/>
          <w:kern w:val="0"/>
          <w:sz w:val="28"/>
          <w:szCs w:val="28"/>
          <w:lang w:eastAsia="ru-RU" w:bidi="ru-RU"/>
        </w:rPr>
        <w:softHyphen/>
        <w:t>горитмических умений у детей дошкольного возраста, включающая целевой, методологический, содержательный, процессуальный, результативный бло</w:t>
      </w:r>
      <w:r w:rsidRPr="0093499B">
        <w:rPr>
          <w:rFonts w:ascii="Times New Roman" w:eastAsia="Times New Roman" w:hAnsi="Times New Roman" w:cs="Times New Roman"/>
          <w:color w:val="000000"/>
          <w:kern w:val="0"/>
          <w:sz w:val="28"/>
          <w:szCs w:val="28"/>
          <w:lang w:eastAsia="ru-RU" w:bidi="ru-RU"/>
        </w:rPr>
        <w:softHyphen/>
        <w:t>ки. В соответствии с методологическими положениями личностно</w:t>
      </w:r>
      <w:r w:rsidRPr="0093499B">
        <w:rPr>
          <w:rFonts w:ascii="Times New Roman" w:eastAsia="Times New Roman" w:hAnsi="Times New Roman" w:cs="Times New Roman"/>
          <w:color w:val="000000"/>
          <w:kern w:val="0"/>
          <w:sz w:val="28"/>
          <w:szCs w:val="28"/>
          <w:lang w:eastAsia="ru-RU" w:bidi="ru-RU"/>
        </w:rPr>
        <w:softHyphen/>
        <w:t>ориентированного, деятельностного и интегративного подхода, а также с об</w:t>
      </w:r>
      <w:r w:rsidRPr="0093499B">
        <w:rPr>
          <w:rFonts w:ascii="Times New Roman" w:eastAsia="Times New Roman" w:hAnsi="Times New Roman" w:cs="Times New Roman"/>
          <w:color w:val="000000"/>
          <w:kern w:val="0"/>
          <w:sz w:val="28"/>
          <w:szCs w:val="28"/>
          <w:lang w:eastAsia="ru-RU" w:bidi="ru-RU"/>
        </w:rPr>
        <w:softHyphen/>
        <w:t>щеметодическими (последовательности, доступности, опережающего обуче</w:t>
      </w:r>
      <w:r w:rsidRPr="0093499B">
        <w:rPr>
          <w:rFonts w:ascii="Times New Roman" w:eastAsia="Times New Roman" w:hAnsi="Times New Roman" w:cs="Times New Roman"/>
          <w:color w:val="000000"/>
          <w:kern w:val="0"/>
          <w:sz w:val="28"/>
          <w:szCs w:val="28"/>
          <w:lang w:eastAsia="ru-RU" w:bidi="ru-RU"/>
        </w:rPr>
        <w:softHyphen/>
        <w:t>ния, преемственности) и частнометодическими (генерализации, этапности, связи алгоритмической деятельности в процессе обучения математике с жиз</w:t>
      </w:r>
      <w:r w:rsidRPr="0093499B">
        <w:rPr>
          <w:rFonts w:ascii="Times New Roman" w:eastAsia="Times New Roman" w:hAnsi="Times New Roman" w:cs="Times New Roman"/>
          <w:color w:val="000000"/>
          <w:kern w:val="0"/>
          <w:sz w:val="28"/>
          <w:szCs w:val="28"/>
          <w:lang w:eastAsia="ru-RU" w:bidi="ru-RU"/>
        </w:rPr>
        <w:softHyphen/>
        <w:t>ненным опытом детей дошкольного возраста) принципами, каждый из пере</w:t>
      </w:r>
      <w:r w:rsidRPr="0093499B">
        <w:rPr>
          <w:rFonts w:ascii="Times New Roman" w:eastAsia="Times New Roman" w:hAnsi="Times New Roman" w:cs="Times New Roman"/>
          <w:color w:val="000000"/>
          <w:kern w:val="0"/>
          <w:sz w:val="28"/>
          <w:szCs w:val="28"/>
          <w:lang w:eastAsia="ru-RU" w:bidi="ru-RU"/>
        </w:rPr>
        <w:softHyphen/>
        <w:t>численных блоков получил содержательное наполнение.</w:t>
      </w:r>
    </w:p>
    <w:p w:rsidR="0093499B" w:rsidRPr="0093499B" w:rsidRDefault="0093499B" w:rsidP="0093499B">
      <w:pPr>
        <w:numPr>
          <w:ilvl w:val="0"/>
          <w:numId w:val="42"/>
        </w:numPr>
        <w:tabs>
          <w:tab w:val="clear" w:pos="709"/>
          <w:tab w:val="left" w:pos="103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93499B">
        <w:rPr>
          <w:rFonts w:ascii="Times New Roman" w:eastAsia="Times New Roman" w:hAnsi="Times New Roman" w:cs="Times New Roman"/>
          <w:color w:val="000000"/>
          <w:kern w:val="0"/>
          <w:sz w:val="28"/>
          <w:szCs w:val="28"/>
          <w:lang w:eastAsia="ru-RU" w:bidi="ru-RU"/>
        </w:rPr>
        <w:t>На основе предложенной модели разработана и научно обоснована методика обучения математике с целью формирования алгоритмических умений у детей дошкольного возраста, характеризующаяся переходом от вы</w:t>
      </w:r>
      <w:r w:rsidRPr="0093499B">
        <w:rPr>
          <w:rFonts w:ascii="Times New Roman" w:eastAsia="Times New Roman" w:hAnsi="Times New Roman" w:cs="Times New Roman"/>
          <w:color w:val="000000"/>
          <w:kern w:val="0"/>
          <w:sz w:val="28"/>
          <w:szCs w:val="28"/>
          <w:lang w:eastAsia="ru-RU" w:bidi="ru-RU"/>
        </w:rPr>
        <w:softHyphen/>
        <w:t>полнения и создания линейных алгоритмов к циклическим и разветвляю</w:t>
      </w:r>
      <w:r w:rsidRPr="0093499B">
        <w:rPr>
          <w:rFonts w:ascii="Times New Roman" w:eastAsia="Times New Roman" w:hAnsi="Times New Roman" w:cs="Times New Roman"/>
          <w:color w:val="000000"/>
          <w:kern w:val="0"/>
          <w:sz w:val="28"/>
          <w:szCs w:val="28"/>
          <w:lang w:eastAsia="ru-RU" w:bidi="ru-RU"/>
        </w:rPr>
        <w:softHyphen/>
        <w:t>щимся.</w:t>
      </w:r>
    </w:p>
    <w:p w:rsidR="0093499B" w:rsidRPr="0093499B" w:rsidRDefault="0093499B" w:rsidP="0093499B">
      <w:pPr>
        <w:numPr>
          <w:ilvl w:val="0"/>
          <w:numId w:val="42"/>
        </w:numPr>
        <w:tabs>
          <w:tab w:val="clear" w:pos="709"/>
          <w:tab w:val="left" w:pos="103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93499B">
        <w:rPr>
          <w:rFonts w:ascii="Times New Roman" w:eastAsia="Times New Roman" w:hAnsi="Times New Roman" w:cs="Times New Roman"/>
          <w:color w:val="000000"/>
          <w:kern w:val="0"/>
          <w:sz w:val="28"/>
          <w:szCs w:val="28"/>
          <w:lang w:eastAsia="ru-RU" w:bidi="ru-RU"/>
        </w:rPr>
        <w:t>Разработаны средства обучения (игры и задания), применение кото</w:t>
      </w:r>
      <w:r w:rsidRPr="0093499B">
        <w:rPr>
          <w:rFonts w:ascii="Times New Roman" w:eastAsia="Times New Roman" w:hAnsi="Times New Roman" w:cs="Times New Roman"/>
          <w:color w:val="000000"/>
          <w:kern w:val="0"/>
          <w:sz w:val="28"/>
          <w:szCs w:val="28"/>
          <w:lang w:eastAsia="ru-RU" w:bidi="ru-RU"/>
        </w:rPr>
        <w:softHyphen/>
        <w:t>рых в непосредственно образовательной деятельности, в самостоятельной деятельности детей направлено на постепенное увеличением доли самостоя</w:t>
      </w:r>
      <w:r w:rsidRPr="0093499B">
        <w:rPr>
          <w:rFonts w:ascii="Times New Roman" w:eastAsia="Times New Roman" w:hAnsi="Times New Roman" w:cs="Times New Roman"/>
          <w:color w:val="000000"/>
          <w:kern w:val="0"/>
          <w:sz w:val="28"/>
          <w:szCs w:val="28"/>
          <w:lang w:eastAsia="ru-RU" w:bidi="ru-RU"/>
        </w:rPr>
        <w:softHyphen/>
        <w:t>тельности при создании и преобразовании алгоритмов детьми дошкольного возраста, что обеспечивает формирование у них познавательного, регулятив</w:t>
      </w:r>
      <w:r w:rsidRPr="0093499B">
        <w:rPr>
          <w:rFonts w:ascii="Times New Roman" w:eastAsia="Times New Roman" w:hAnsi="Times New Roman" w:cs="Times New Roman"/>
          <w:color w:val="000000"/>
          <w:kern w:val="0"/>
          <w:sz w:val="28"/>
          <w:szCs w:val="28"/>
          <w:lang w:eastAsia="ru-RU" w:bidi="ru-RU"/>
        </w:rPr>
        <w:softHyphen/>
        <w:t>ного, коммуникативного компонентов алгоритмических умений.</w:t>
      </w:r>
    </w:p>
    <w:p w:rsidR="000E0336" w:rsidRPr="000E0336" w:rsidRDefault="0093499B" w:rsidP="0093499B">
      <w:r w:rsidRPr="0093499B">
        <w:rPr>
          <w:rFonts w:ascii="Arial Unicode MS" w:eastAsia="Arial Unicode MS" w:hAnsi="Arial Unicode MS" w:cs="Arial Unicode MS"/>
          <w:color w:val="000000"/>
          <w:kern w:val="0"/>
          <w:sz w:val="24"/>
          <w:szCs w:val="24"/>
          <w:lang w:eastAsia="ru-RU" w:bidi="ru-RU"/>
        </w:rPr>
        <w:t>Проведен педагогический эксперимент, который выявил различия в достижении уровней сформированности алгоритмических умений в процессе обучения математике у детей дошкольного возраста экспериментальной и контрольной групп; сформированное произвольное поведение у учащихся первого класса начальной школы, которые составляли экспериментальную группу; более высокие предметные результаты по математике в первом клас</w:t>
      </w:r>
      <w:r w:rsidRPr="0093499B">
        <w:rPr>
          <w:rFonts w:ascii="Arial Unicode MS" w:eastAsia="Arial Unicode MS" w:hAnsi="Arial Unicode MS" w:cs="Arial Unicode MS"/>
          <w:color w:val="000000"/>
          <w:kern w:val="0"/>
          <w:sz w:val="24"/>
          <w:szCs w:val="24"/>
          <w:lang w:eastAsia="ru-RU" w:bidi="ru-RU"/>
        </w:rPr>
        <w:softHyphen/>
        <w:t>се у учащихся экспериментальной группы по сравнению с учащимися, со</w:t>
      </w:r>
      <w:r w:rsidRPr="0093499B">
        <w:rPr>
          <w:rFonts w:ascii="Arial Unicode MS" w:eastAsia="Arial Unicode MS" w:hAnsi="Arial Unicode MS" w:cs="Arial Unicode MS"/>
          <w:color w:val="000000"/>
          <w:kern w:val="0"/>
          <w:sz w:val="24"/>
          <w:szCs w:val="24"/>
          <w:lang w:eastAsia="ru-RU" w:bidi="ru-RU"/>
        </w:rPr>
        <w:softHyphen/>
        <w:t>ставлявшими контрольную группу, что свидетельствует об эффективности разработанной методики обучения математике для формирования алгорит</w:t>
      </w:r>
      <w:r w:rsidRPr="0093499B">
        <w:rPr>
          <w:rFonts w:ascii="Arial Unicode MS" w:eastAsia="Arial Unicode MS" w:hAnsi="Arial Unicode MS" w:cs="Arial Unicode MS"/>
          <w:color w:val="000000"/>
          <w:kern w:val="0"/>
          <w:sz w:val="24"/>
          <w:szCs w:val="24"/>
          <w:lang w:eastAsia="ru-RU" w:bidi="ru-RU"/>
        </w:rPr>
        <w:softHyphen/>
        <w:t>мических умений у детей дошкольного возраста.</w:t>
      </w:r>
    </w:p>
    <w:sectPr w:rsidR="000E0336" w:rsidRPr="000E0336" w:rsidSect="006245BA">
      <w:headerReference w:type="default" r:id="rId11"/>
      <w:footerReference w:type="even" r:id="rId12"/>
      <w:footerReference w:type="default" r:id="rId13"/>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36" w:rsidRDefault="000E0336">
      <w:pPr>
        <w:spacing w:after="0" w:line="240" w:lineRule="auto"/>
      </w:pPr>
      <w:r>
        <w:separator/>
      </w:r>
    </w:p>
  </w:endnote>
  <w:endnote w:type="continuationSeparator" w:id="0">
    <w:p w:rsidR="000E0336" w:rsidRDefault="000E0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0336" w:rsidRDefault="000E033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0336" w:rsidRDefault="000E0336">
                <w:pPr>
                  <w:spacing w:line="240" w:lineRule="auto"/>
                </w:pPr>
                <w:fldSimple w:instr=" PAGE \* MERGEFORMAT ">
                  <w:r w:rsidR="0093499B" w:rsidRPr="0093499B">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36" w:rsidRDefault="000E0336"/>
    <w:p w:rsidR="000E0336" w:rsidRDefault="000E0336"/>
    <w:p w:rsidR="000E0336" w:rsidRDefault="000E0336"/>
    <w:p w:rsidR="000E0336" w:rsidRDefault="000E0336"/>
    <w:p w:rsidR="000E0336" w:rsidRDefault="000E0336"/>
    <w:p w:rsidR="000E0336" w:rsidRDefault="000E0336"/>
    <w:p w:rsidR="000E0336" w:rsidRDefault="000E033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0336" w:rsidRDefault="000E0336">
                  <w:pPr>
                    <w:spacing w:line="240" w:lineRule="auto"/>
                  </w:pPr>
                  <w:fldSimple w:instr=" PAGE \* MERGEFORMAT ">
                    <w:r w:rsidRPr="00C951F6">
                      <w:rPr>
                        <w:rStyle w:val="afffff9"/>
                        <w:b w:val="0"/>
                        <w:bCs w:val="0"/>
                        <w:noProof/>
                      </w:rPr>
                      <w:t>13</w:t>
                    </w:r>
                  </w:fldSimple>
                </w:p>
              </w:txbxContent>
            </v:textbox>
            <w10:wrap anchorx="page" anchory="page"/>
          </v:shape>
        </w:pict>
      </w:r>
    </w:p>
    <w:p w:rsidR="000E0336" w:rsidRDefault="000E0336"/>
    <w:p w:rsidR="000E0336" w:rsidRDefault="000E0336"/>
    <w:p w:rsidR="000E0336" w:rsidRDefault="000E033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0336" w:rsidRDefault="000E0336"/>
                <w:p w:rsidR="000E0336" w:rsidRDefault="000E0336">
                  <w:pPr>
                    <w:pStyle w:val="1ffffff7"/>
                    <w:spacing w:line="240" w:lineRule="auto"/>
                  </w:pPr>
                  <w:fldSimple w:instr=" PAGE \* MERGEFORMAT ">
                    <w:r w:rsidRPr="00C951F6">
                      <w:rPr>
                        <w:rStyle w:val="3b"/>
                        <w:noProof/>
                      </w:rPr>
                      <w:t>13</w:t>
                    </w:r>
                  </w:fldSimple>
                </w:p>
              </w:txbxContent>
            </v:textbox>
            <w10:wrap anchorx="page" anchory="page"/>
          </v:shape>
        </w:pict>
      </w:r>
    </w:p>
    <w:p w:rsidR="000E0336" w:rsidRDefault="000E0336"/>
    <w:p w:rsidR="000E0336" w:rsidRDefault="000E0336">
      <w:pPr>
        <w:rPr>
          <w:sz w:val="2"/>
          <w:szCs w:val="2"/>
        </w:rPr>
      </w:pPr>
    </w:p>
    <w:p w:rsidR="000E0336" w:rsidRDefault="000E0336"/>
    <w:p w:rsidR="000E0336" w:rsidRDefault="000E0336">
      <w:pPr>
        <w:spacing w:after="0" w:line="240" w:lineRule="auto"/>
      </w:pPr>
    </w:p>
  </w:footnote>
  <w:footnote w:type="continuationSeparator" w:id="0">
    <w:p w:rsidR="000E0336" w:rsidRDefault="000E0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D43C57">
      <w:rPr>
        <w:sz w:val="24"/>
        <w:szCs w:val="24"/>
        <w:lang w:bidi="ru-RU"/>
      </w:rPr>
      <w:pict>
        <v:shapetype id="_x0000_t202" coordsize="21600,21600" o:spt="202" path="m,l,21600r21600,l21600,xe">
          <v:stroke joinstyle="miter"/>
          <v:path gradientshapeok="t" o:connecttype="rect"/>
        </v:shapetype>
        <v:shape id="_x0000_s609795" type="#_x0000_t202" style="position:absolute;left:0;text-align:left;margin-left:314.2pt;margin-top:38.45pt;width:10.1pt;height:7.9pt;z-index:-251614208;mso-wrap-style:none;mso-wrap-distance-left:5pt;mso-wrap-distance-right:5pt;mso-position-horizontal-relative:page;mso-position-vertical-relative:page" wrapcoords="0 0" filled="f" stroked="f">
          <v:textbox style="mso-fit-shape-to-text:t" inset="0,0,0,0">
            <w:txbxContent>
              <w:p w:rsidR="000E0336" w:rsidRDefault="000E0336">
                <w:pPr>
                  <w:spacing w:line="240" w:lineRule="auto"/>
                </w:pPr>
                <w:fldSimple w:instr=" PAGE \* MERGEFORMAT ">
                  <w:r w:rsidRPr="004E1641">
                    <w:rPr>
                      <w:rStyle w:val="afffff9"/>
                      <w:noProof/>
                    </w:rPr>
                    <w:t>14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D43C57">
      <w:rPr>
        <w:sz w:val="24"/>
        <w:szCs w:val="24"/>
        <w:lang w:bidi="ru-RU"/>
      </w:rPr>
      <w:pict>
        <v:shapetype id="_x0000_t202" coordsize="21600,21600" o:spt="202" path="m,l,21600r21600,l21600,xe">
          <v:stroke joinstyle="miter"/>
          <v:path gradientshapeok="t" o:connecttype="rect"/>
        </v:shapetype>
        <v:shape id="_x0000_s609796" type="#_x0000_t202" style="position:absolute;left:0;text-align:left;margin-left:314.2pt;margin-top:38.45pt;width:10.1pt;height:7.9pt;z-index:-251613184;mso-wrap-style:none;mso-wrap-distance-left:5pt;mso-wrap-distance-right:5pt;mso-position-horizontal-relative:page;mso-position-vertical-relative:page" wrapcoords="0 0" filled="f" stroked="f">
          <v:textbox style="mso-fit-shape-to-text:t" inset="0,0,0,0">
            <w:txbxContent>
              <w:p w:rsidR="000E0336" w:rsidRDefault="000E0336">
                <w:pPr>
                  <w:spacing w:line="240" w:lineRule="auto"/>
                </w:pPr>
                <w:fldSimple w:instr=" PAGE \* MERGEFORMAT ">
                  <w:r w:rsidR="0093499B" w:rsidRPr="0093499B">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Pr="005856C0" w:rsidRDefault="000E033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47A32"/>
    <w:multiLevelType w:val="multilevel"/>
    <w:tmpl w:val="3454C5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9A3435"/>
    <w:multiLevelType w:val="multilevel"/>
    <w:tmpl w:val="147A148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72477CB"/>
    <w:multiLevelType w:val="multilevel"/>
    <w:tmpl w:val="EFFE6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BF824C1"/>
    <w:multiLevelType w:val="multilevel"/>
    <w:tmpl w:val="94AAA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0581501"/>
    <w:multiLevelType w:val="multilevel"/>
    <w:tmpl w:val="ECFAB2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4FF793B"/>
    <w:multiLevelType w:val="multilevel"/>
    <w:tmpl w:val="422CE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AB1144B"/>
    <w:multiLevelType w:val="multilevel"/>
    <w:tmpl w:val="533EE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BA17BDB"/>
    <w:multiLevelType w:val="multilevel"/>
    <w:tmpl w:val="B49E96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BAF267D"/>
    <w:multiLevelType w:val="multilevel"/>
    <w:tmpl w:val="60AAD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DC5201D"/>
    <w:multiLevelType w:val="multilevel"/>
    <w:tmpl w:val="84B46C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2035DE5"/>
    <w:multiLevelType w:val="multilevel"/>
    <w:tmpl w:val="DA0C9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93564B"/>
    <w:multiLevelType w:val="multilevel"/>
    <w:tmpl w:val="6D34D06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5AC422E"/>
    <w:multiLevelType w:val="multilevel"/>
    <w:tmpl w:val="4FFAA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5F94A58"/>
    <w:multiLevelType w:val="multilevel"/>
    <w:tmpl w:val="98DE1F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CDA3AA3"/>
    <w:multiLevelType w:val="multilevel"/>
    <w:tmpl w:val="7ECA9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F0B4D27"/>
    <w:multiLevelType w:val="multilevel"/>
    <w:tmpl w:val="0A1C54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05669D5"/>
    <w:multiLevelType w:val="multilevel"/>
    <w:tmpl w:val="DBFAB2C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3D8041E"/>
    <w:multiLevelType w:val="multilevel"/>
    <w:tmpl w:val="294A8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4FB0684"/>
    <w:multiLevelType w:val="multilevel"/>
    <w:tmpl w:val="4E0E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95A373D"/>
    <w:multiLevelType w:val="multilevel"/>
    <w:tmpl w:val="C074BE0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B6B1307"/>
    <w:multiLevelType w:val="multilevel"/>
    <w:tmpl w:val="4C48E2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BB46E33"/>
    <w:multiLevelType w:val="multilevel"/>
    <w:tmpl w:val="B0982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F61109E"/>
    <w:multiLevelType w:val="multilevel"/>
    <w:tmpl w:val="6F64B5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7F2211"/>
    <w:multiLevelType w:val="multilevel"/>
    <w:tmpl w:val="459612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3EB1F7C"/>
    <w:multiLevelType w:val="multilevel"/>
    <w:tmpl w:val="38CEB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6">
    <w:nsid w:val="58160FC3"/>
    <w:multiLevelType w:val="multilevel"/>
    <w:tmpl w:val="B290B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D072F91"/>
    <w:multiLevelType w:val="multilevel"/>
    <w:tmpl w:val="34C49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6A6FB6"/>
    <w:multiLevelType w:val="multilevel"/>
    <w:tmpl w:val="F2D6C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D7102C8"/>
    <w:multiLevelType w:val="multilevel"/>
    <w:tmpl w:val="E856D5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1">
    <w:nsid w:val="644864B3"/>
    <w:multiLevelType w:val="multilevel"/>
    <w:tmpl w:val="EFA2C03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3">
    <w:nsid w:val="6BBA7F15"/>
    <w:multiLevelType w:val="multilevel"/>
    <w:tmpl w:val="4022D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5">
    <w:nsid w:val="740648FA"/>
    <w:multiLevelType w:val="multilevel"/>
    <w:tmpl w:val="A2B0CDE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482214"/>
    <w:multiLevelType w:val="multilevel"/>
    <w:tmpl w:val="0298D03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7677631"/>
    <w:multiLevelType w:val="multilevel"/>
    <w:tmpl w:val="1BEC8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280488"/>
    <w:multiLevelType w:val="multilevel"/>
    <w:tmpl w:val="1A4419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4E446F"/>
    <w:multiLevelType w:val="multilevel"/>
    <w:tmpl w:val="282A5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721D8F"/>
    <w:multiLevelType w:val="multilevel"/>
    <w:tmpl w:val="63AAF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num>
  <w:num w:numId="7">
    <w:abstractNumId w:val="109"/>
  </w:num>
  <w:num w:numId="8">
    <w:abstractNumId w:val="102"/>
  </w:num>
  <w:num w:numId="9">
    <w:abstractNumId w:val="116"/>
  </w:num>
  <w:num w:numId="10">
    <w:abstractNumId w:val="80"/>
  </w:num>
  <w:num w:numId="11">
    <w:abstractNumId w:val="100"/>
  </w:num>
  <w:num w:numId="12">
    <w:abstractNumId w:val="111"/>
  </w:num>
  <w:num w:numId="13">
    <w:abstractNumId w:val="118"/>
  </w:num>
  <w:num w:numId="14">
    <w:abstractNumId w:val="77"/>
  </w:num>
  <w:num w:numId="15">
    <w:abstractNumId w:val="93"/>
  </w:num>
  <w:num w:numId="16">
    <w:abstractNumId w:val="96"/>
  </w:num>
  <w:num w:numId="17">
    <w:abstractNumId w:val="89"/>
  </w:num>
  <w:num w:numId="18">
    <w:abstractNumId w:val="117"/>
  </w:num>
  <w:num w:numId="19">
    <w:abstractNumId w:val="107"/>
  </w:num>
  <w:num w:numId="20">
    <w:abstractNumId w:val="91"/>
  </w:num>
  <w:num w:numId="21">
    <w:abstractNumId w:val="88"/>
  </w:num>
  <w:num w:numId="22">
    <w:abstractNumId w:val="97"/>
  </w:num>
  <w:num w:numId="23">
    <w:abstractNumId w:val="90"/>
  </w:num>
  <w:num w:numId="24">
    <w:abstractNumId w:val="115"/>
  </w:num>
  <w:num w:numId="25">
    <w:abstractNumId w:val="99"/>
  </w:num>
  <w:num w:numId="26">
    <w:abstractNumId w:val="106"/>
  </w:num>
  <w:num w:numId="27">
    <w:abstractNumId w:val="95"/>
  </w:num>
  <w:num w:numId="28">
    <w:abstractNumId w:val="84"/>
  </w:num>
  <w:num w:numId="29">
    <w:abstractNumId w:val="94"/>
  </w:num>
  <w:num w:numId="30">
    <w:abstractNumId w:val="120"/>
  </w:num>
  <w:num w:numId="31">
    <w:abstractNumId w:val="119"/>
  </w:num>
  <w:num w:numId="32">
    <w:abstractNumId w:val="81"/>
  </w:num>
  <w:num w:numId="33">
    <w:abstractNumId w:val="69"/>
  </w:num>
  <w:num w:numId="34">
    <w:abstractNumId w:val="108"/>
  </w:num>
  <w:num w:numId="35">
    <w:abstractNumId w:val="103"/>
  </w:num>
  <w:num w:numId="36">
    <w:abstractNumId w:val="87"/>
  </w:num>
  <w:num w:numId="37">
    <w:abstractNumId w:val="92"/>
  </w:num>
  <w:num w:numId="38">
    <w:abstractNumId w:val="98"/>
  </w:num>
  <w:num w:numId="39">
    <w:abstractNumId w:val="101"/>
  </w:num>
  <w:num w:numId="40">
    <w:abstractNumId w:val="104"/>
  </w:num>
  <w:num w:numId="41">
    <w:abstractNumId w:val="86"/>
  </w:num>
  <w:num w:numId="42">
    <w:abstractNumId w:val="1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FAB68-BD57-4C67-84EF-5C2B044D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5647</TotalTime>
  <Pages>16</Pages>
  <Words>3650</Words>
  <Characters>20806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2022-03-10T19:16:00Z</dcterms:created>
  <dcterms:modified xsi:type="dcterms:W3CDTF">2022-03-18T15:11:00Z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