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DE2A7" w14:textId="77777777" w:rsidR="002E1050" w:rsidRDefault="002E1050" w:rsidP="002E1050">
      <w:pPr>
        <w:pStyle w:val="afffffffffffffffffffffffffff5"/>
        <w:rPr>
          <w:rFonts w:ascii="Verdana" w:hAnsi="Verdana"/>
          <w:color w:val="000000"/>
          <w:sz w:val="21"/>
          <w:szCs w:val="21"/>
        </w:rPr>
      </w:pPr>
      <w:r>
        <w:rPr>
          <w:rFonts w:ascii="Helvetica" w:hAnsi="Helvetica" w:cs="Helvetica"/>
          <w:b/>
          <w:bCs w:val="0"/>
          <w:color w:val="222222"/>
          <w:sz w:val="21"/>
          <w:szCs w:val="21"/>
        </w:rPr>
        <w:t>Иванов, Александр Геннадьевич.</w:t>
      </w:r>
      <w:r>
        <w:rPr>
          <w:rFonts w:ascii="Helvetica" w:hAnsi="Helvetica" w:cs="Helvetica"/>
          <w:color w:val="222222"/>
          <w:sz w:val="21"/>
          <w:szCs w:val="21"/>
        </w:rPr>
        <w:br/>
        <w:t xml:space="preserve">Сложность распознавания приближенного вхождения слов на машинах </w:t>
      </w:r>
      <w:proofErr w:type="gramStart"/>
      <w:r>
        <w:rPr>
          <w:rFonts w:ascii="Helvetica" w:hAnsi="Helvetica" w:cs="Helvetica"/>
          <w:color w:val="222222"/>
          <w:sz w:val="21"/>
          <w:szCs w:val="21"/>
        </w:rPr>
        <w:t>Тьюринга :</w:t>
      </w:r>
      <w:proofErr w:type="gramEnd"/>
      <w:r>
        <w:rPr>
          <w:rFonts w:ascii="Helvetica" w:hAnsi="Helvetica" w:cs="Helvetica"/>
          <w:color w:val="222222"/>
          <w:sz w:val="21"/>
          <w:szCs w:val="21"/>
        </w:rPr>
        <w:t xml:space="preserve"> диссертация ... кандидата физико-математических наук : 01.01.06. - Москва, 1984. - 118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1DED0047" w14:textId="77777777" w:rsidR="002E1050" w:rsidRDefault="002E1050" w:rsidP="002E1050">
      <w:pPr>
        <w:pStyle w:val="20"/>
        <w:spacing w:before="0" w:after="312"/>
        <w:rPr>
          <w:rFonts w:ascii="Arial" w:hAnsi="Arial" w:cs="Arial"/>
          <w:caps/>
          <w:color w:val="333333"/>
          <w:sz w:val="27"/>
          <w:szCs w:val="27"/>
        </w:rPr>
      </w:pPr>
    </w:p>
    <w:p w14:paraId="283074F1" w14:textId="77777777" w:rsidR="002E1050" w:rsidRDefault="002E1050" w:rsidP="002E105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Иванов, Александр Геннадьевич</w:t>
      </w:r>
    </w:p>
    <w:p w14:paraId="66031086"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1E9DCFC1"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2737E83F"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понятия. 9</w:t>
      </w:r>
    </w:p>
    <w:p w14:paraId="26D57727"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Псевдопериодические</w:t>
      </w:r>
      <w:proofErr w:type="spellEnd"/>
      <w:r>
        <w:rPr>
          <w:rFonts w:ascii="Arial" w:hAnsi="Arial" w:cs="Arial"/>
          <w:color w:val="333333"/>
          <w:sz w:val="21"/>
          <w:szCs w:val="21"/>
        </w:rPr>
        <w:t xml:space="preserve"> разложения и почти периодические слова. 16</w:t>
      </w:r>
    </w:p>
    <w:p w14:paraId="6648EAD5"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Некоторые вспомогательные алгоритмы. 23</w:t>
      </w:r>
    </w:p>
    <w:p w14:paraId="1665DB27"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Алгоритм для разметки почти периодических начал и </w:t>
      </w:r>
      <w:proofErr w:type="spellStart"/>
      <w:r>
        <w:rPr>
          <w:rFonts w:ascii="Arial" w:hAnsi="Arial" w:cs="Arial"/>
          <w:color w:val="333333"/>
          <w:sz w:val="21"/>
          <w:szCs w:val="21"/>
        </w:rPr>
        <w:t>псевдопериодических</w:t>
      </w:r>
      <w:proofErr w:type="spellEnd"/>
      <w:r>
        <w:rPr>
          <w:rFonts w:ascii="Arial" w:hAnsi="Arial" w:cs="Arial"/>
          <w:color w:val="333333"/>
          <w:sz w:val="21"/>
          <w:szCs w:val="21"/>
        </w:rPr>
        <w:t xml:space="preserve"> разложений начал данного слова в реальное время. 34</w:t>
      </w:r>
    </w:p>
    <w:p w14:paraId="5C951E9D"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Алгоритм реального времени, распознающий приближенное вхождение слов в метрике Хемминга. 62</w:t>
      </w:r>
    </w:p>
    <w:p w14:paraId="5FC456C2"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Распознавание в реальное время приближенного вхождения слов в </w:t>
      </w:r>
      <w:proofErr w:type="gramStart"/>
      <w:r>
        <w:rPr>
          <w:rFonts w:ascii="Arial" w:hAnsi="Arial" w:cs="Arial"/>
          <w:color w:val="333333"/>
          <w:sz w:val="21"/>
          <w:szCs w:val="21"/>
        </w:rPr>
        <w:t>метриках ,</w:t>
      </w:r>
      <w:proofErr w:type="gramEnd"/>
      <w:r>
        <w:rPr>
          <w:rFonts w:ascii="Arial" w:hAnsi="Arial" w:cs="Arial"/>
          <w:color w:val="333333"/>
          <w:sz w:val="21"/>
          <w:szCs w:val="21"/>
        </w:rPr>
        <w:t xml:space="preserve"> П . 81</w:t>
      </w:r>
    </w:p>
    <w:p w14:paraId="0A4135A2"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Задача распознавания приближенного вхождения в метрике </w:t>
      </w:r>
      <w:proofErr w:type="gramStart"/>
      <w:r>
        <w:rPr>
          <w:rFonts w:ascii="Arial" w:hAnsi="Arial" w:cs="Arial"/>
          <w:color w:val="333333"/>
          <w:sz w:val="21"/>
          <w:szCs w:val="21"/>
        </w:rPr>
        <w:t>£ .</w:t>
      </w:r>
      <w:proofErr w:type="gramEnd"/>
      <w:r>
        <w:rPr>
          <w:rFonts w:ascii="Arial" w:hAnsi="Arial" w:cs="Arial"/>
          <w:color w:val="333333"/>
          <w:sz w:val="21"/>
          <w:szCs w:val="21"/>
        </w:rPr>
        <w:t xml:space="preserve"> 84</w:t>
      </w:r>
    </w:p>
    <w:p w14:paraId="02B34393" w14:textId="77777777" w:rsidR="002E1050" w:rsidRDefault="002E1050" w:rsidP="002E10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Распознавание точного вхождения слов в реальное время. Литература. 114</w:t>
      </w:r>
    </w:p>
    <w:p w14:paraId="4FDAD129" w14:textId="5E1037E6" w:rsidR="00BD642D" w:rsidRPr="002E1050" w:rsidRDefault="00BD642D" w:rsidP="002E1050"/>
    <w:sectPr w:rsidR="00BD642D" w:rsidRPr="002E10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8E4B" w14:textId="77777777" w:rsidR="00DA06C3" w:rsidRDefault="00DA06C3">
      <w:pPr>
        <w:spacing w:after="0" w:line="240" w:lineRule="auto"/>
      </w:pPr>
      <w:r>
        <w:separator/>
      </w:r>
    </w:p>
  </w:endnote>
  <w:endnote w:type="continuationSeparator" w:id="0">
    <w:p w14:paraId="701A6260" w14:textId="77777777" w:rsidR="00DA06C3" w:rsidRDefault="00DA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CCDE" w14:textId="77777777" w:rsidR="00DA06C3" w:rsidRDefault="00DA06C3"/>
    <w:p w14:paraId="6CEF1F49" w14:textId="77777777" w:rsidR="00DA06C3" w:rsidRDefault="00DA06C3"/>
    <w:p w14:paraId="2C902E07" w14:textId="77777777" w:rsidR="00DA06C3" w:rsidRDefault="00DA06C3"/>
    <w:p w14:paraId="32429BC9" w14:textId="77777777" w:rsidR="00DA06C3" w:rsidRDefault="00DA06C3"/>
    <w:p w14:paraId="405F2E4F" w14:textId="77777777" w:rsidR="00DA06C3" w:rsidRDefault="00DA06C3"/>
    <w:p w14:paraId="1E8060B2" w14:textId="77777777" w:rsidR="00DA06C3" w:rsidRDefault="00DA06C3"/>
    <w:p w14:paraId="3E0A57E4" w14:textId="77777777" w:rsidR="00DA06C3" w:rsidRDefault="00DA06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28090D" wp14:editId="56F018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73965" w14:textId="77777777" w:rsidR="00DA06C3" w:rsidRDefault="00DA0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2809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B73965" w14:textId="77777777" w:rsidR="00DA06C3" w:rsidRDefault="00DA0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AADC1" w14:textId="77777777" w:rsidR="00DA06C3" w:rsidRDefault="00DA06C3"/>
    <w:p w14:paraId="39489C7B" w14:textId="77777777" w:rsidR="00DA06C3" w:rsidRDefault="00DA06C3"/>
    <w:p w14:paraId="31A7EC95" w14:textId="77777777" w:rsidR="00DA06C3" w:rsidRDefault="00DA06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F56670" wp14:editId="0867C6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DE8AF" w14:textId="77777777" w:rsidR="00DA06C3" w:rsidRDefault="00DA06C3"/>
                          <w:p w14:paraId="537476FC" w14:textId="77777777" w:rsidR="00DA06C3" w:rsidRDefault="00DA0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F566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1DE8AF" w14:textId="77777777" w:rsidR="00DA06C3" w:rsidRDefault="00DA06C3"/>
                    <w:p w14:paraId="537476FC" w14:textId="77777777" w:rsidR="00DA06C3" w:rsidRDefault="00DA0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2BD810" w14:textId="77777777" w:rsidR="00DA06C3" w:rsidRDefault="00DA06C3"/>
    <w:p w14:paraId="370C9FAD" w14:textId="77777777" w:rsidR="00DA06C3" w:rsidRDefault="00DA06C3">
      <w:pPr>
        <w:rPr>
          <w:sz w:val="2"/>
          <w:szCs w:val="2"/>
        </w:rPr>
      </w:pPr>
    </w:p>
    <w:p w14:paraId="7A567CB9" w14:textId="77777777" w:rsidR="00DA06C3" w:rsidRDefault="00DA06C3"/>
    <w:p w14:paraId="62FBACFB" w14:textId="77777777" w:rsidR="00DA06C3" w:rsidRDefault="00DA06C3">
      <w:pPr>
        <w:spacing w:after="0" w:line="240" w:lineRule="auto"/>
      </w:pPr>
    </w:p>
  </w:footnote>
  <w:footnote w:type="continuationSeparator" w:id="0">
    <w:p w14:paraId="2E55300E" w14:textId="77777777" w:rsidR="00DA06C3" w:rsidRDefault="00DA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6C3"/>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98037</TotalTime>
  <Pages>1</Pages>
  <Words>132</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816</cp:revision>
  <cp:lastPrinted>2009-02-06T05:36:00Z</cp:lastPrinted>
  <dcterms:created xsi:type="dcterms:W3CDTF">2024-01-07T13:43:00Z</dcterms:created>
  <dcterms:modified xsi:type="dcterms:W3CDTF">2025-05-23T21:27:00Z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