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78E37D" w14:textId="6B0929EE" w:rsidR="00D26E37" w:rsidRDefault="00EA6840" w:rsidP="00EA6840">
      <w:pPr>
        <w:rPr>
          <w:rFonts w:ascii="Verdana" w:hAnsi="Verdana"/>
          <w:b/>
          <w:bCs/>
          <w:color w:val="000000"/>
          <w:shd w:val="clear" w:color="auto" w:fill="FFFFFF"/>
        </w:rPr>
      </w:pPr>
      <w:r>
        <w:rPr>
          <w:rFonts w:ascii="Verdana" w:hAnsi="Verdana"/>
          <w:b/>
          <w:bCs/>
          <w:color w:val="000000"/>
          <w:shd w:val="clear" w:color="auto" w:fill="FFFFFF"/>
        </w:rPr>
        <w:t>Станіславчук Оксана Володимирівна. Сушіння пастоподібних матеріалів у нерухомому шарі : дис... канд. техн. наук: 05.17.08 / Національний ун-т "Львівська політехніка". — Л., 2007. — 224арк. — Бібліогр.: арк. 147-164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EA6840" w:rsidRPr="00EA6840" w14:paraId="405ED40A" w14:textId="77777777" w:rsidTr="00EA684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A6840" w:rsidRPr="00EA6840" w14:paraId="3080F3C1" w14:textId="77777777">
              <w:trPr>
                <w:tblCellSpacing w:w="0" w:type="dxa"/>
              </w:trPr>
              <w:tc>
                <w:tcPr>
                  <w:tcW w:w="0" w:type="auto"/>
                  <w:vAlign w:val="center"/>
                  <w:hideMark/>
                </w:tcPr>
                <w:p w14:paraId="6A77A1DF" w14:textId="77777777" w:rsidR="00EA6840" w:rsidRPr="00EA6840" w:rsidRDefault="00EA6840" w:rsidP="00EA684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A6840">
                    <w:rPr>
                      <w:rFonts w:ascii="Times New Roman" w:eastAsia="Times New Roman" w:hAnsi="Times New Roman" w:cs="Times New Roman"/>
                      <w:b/>
                      <w:bCs/>
                      <w:sz w:val="24"/>
                      <w:szCs w:val="24"/>
                    </w:rPr>
                    <w:lastRenderedPageBreak/>
                    <w:t>Станіславчук Оксана Володимирівна. Сушіння пастоподібних матеріалів у нерухомому шарі. Рукопис.</w:t>
                  </w:r>
                </w:p>
                <w:p w14:paraId="0A89E4EC" w14:textId="77777777" w:rsidR="00EA6840" w:rsidRPr="00EA6840" w:rsidRDefault="00EA6840" w:rsidP="00EA684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A6840">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05.17.08 – процеси та обладнання хімічної технології. Національний університет „Львівська політехніка”, Львів – 2007.</w:t>
                  </w:r>
                </w:p>
                <w:p w14:paraId="671FDD57" w14:textId="77777777" w:rsidR="00EA6840" w:rsidRPr="00EA6840" w:rsidRDefault="00EA6840" w:rsidP="00EA684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A6840">
                    <w:rPr>
                      <w:rFonts w:ascii="Times New Roman" w:eastAsia="Times New Roman" w:hAnsi="Times New Roman" w:cs="Times New Roman"/>
                      <w:sz w:val="24"/>
                      <w:szCs w:val="24"/>
                    </w:rPr>
                    <w:t>Дисертаційна робота присвячена дослідженню процесу сушіння МТК та пекарських дріжджів методом фільтрації теплоносія через висушуваний шар матеріалу: за наявності штучної пористості; додаткового підведення тепла; формування матеріалу у вигляді вермішелі, а також конвективним та конвективно-кондуктивним методами. В роботі подано методику проведення експериментальних досліджень гідродинаміки та кінетики сушіння цих матеріалів, схеми експериментальних установок, представлено отримані результати досліджень та розрахункові залежності для прогнозування гідродинаміки і кінетики сушіння у першому та другому періодах сушіння. Наведено розрахунок ефективності сушіння методом фільтрації теплоносія через висушуваний шар, а також конвективним та конвективно-кондуктивним методами.</w:t>
                  </w:r>
                </w:p>
                <w:p w14:paraId="4C7B47DE" w14:textId="77777777" w:rsidR="00EA6840" w:rsidRPr="00EA6840" w:rsidRDefault="00EA6840" w:rsidP="00EA6840">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A6840">
                    <w:rPr>
                      <w:rFonts w:ascii="Times New Roman" w:eastAsia="Times New Roman" w:hAnsi="Times New Roman" w:cs="Times New Roman"/>
                      <w:sz w:val="24"/>
                      <w:szCs w:val="24"/>
                    </w:rPr>
                    <w:t>На основі отриманих результатів (енергетичних затрат та якісних характеристик готового продукту) вибрано методи сушіння і технологічні параметри проведення процесу, які забезпечують найменші загальні затрати на процес зневоднення досліджуваних матеріалів та високу якість готового продукту. Наведено переваги сушіння МТК та пекарських дріжджів методом фільтрації теплоносія через шар матеріалу порівняно з іншими дослідженими методами, подано методику розрахунку конструктивних параметрів сушильних апаратів і їхні схеми.</w:t>
                  </w:r>
                </w:p>
              </w:tc>
            </w:tr>
          </w:tbl>
          <w:p w14:paraId="5E14005D" w14:textId="77777777" w:rsidR="00EA6840" w:rsidRPr="00EA6840" w:rsidRDefault="00EA6840" w:rsidP="00EA6840">
            <w:pPr>
              <w:spacing w:after="0" w:line="240" w:lineRule="auto"/>
              <w:rPr>
                <w:rFonts w:ascii="Times New Roman" w:eastAsia="Times New Roman" w:hAnsi="Times New Roman" w:cs="Times New Roman"/>
                <w:sz w:val="24"/>
                <w:szCs w:val="24"/>
              </w:rPr>
            </w:pPr>
          </w:p>
        </w:tc>
      </w:tr>
      <w:tr w:rsidR="00EA6840" w:rsidRPr="00EA6840" w14:paraId="0F7F017C" w14:textId="77777777" w:rsidTr="00EA6840">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A6840" w:rsidRPr="00EA6840" w14:paraId="61A21E15" w14:textId="77777777">
              <w:trPr>
                <w:tblCellSpacing w:w="0" w:type="dxa"/>
              </w:trPr>
              <w:tc>
                <w:tcPr>
                  <w:tcW w:w="0" w:type="auto"/>
                  <w:vAlign w:val="center"/>
                  <w:hideMark/>
                </w:tcPr>
                <w:p w14:paraId="10F95ED3" w14:textId="77777777" w:rsidR="00EA6840" w:rsidRPr="00EA6840" w:rsidRDefault="00EA6840" w:rsidP="00EA6840">
                  <w:pPr>
                    <w:framePr w:hSpace="45" w:wrap="around" w:vAnchor="text" w:hAnchor="text" w:xAlign="right" w:yAlign="cente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EA6840">
                    <w:rPr>
                      <w:rFonts w:ascii="Times New Roman" w:eastAsia="Times New Roman" w:hAnsi="Times New Roman" w:cs="Times New Roman"/>
                      <w:sz w:val="24"/>
                      <w:szCs w:val="24"/>
                    </w:rPr>
                    <w:t>На основі експериментальних досліджень встановлено вплив природи пастоподібних матеріалів неорганічного та органічного походження (МТК та пекарських дріжджів), структури шару та додаткового підведення тепла на механізм їх сушіння методом фільтрації теплоносія через висушуваний шар, а також конвективним та конвективно-кондуктивним методами.</w:t>
                  </w:r>
                </w:p>
                <w:p w14:paraId="49B77A4D" w14:textId="77777777" w:rsidR="00EA6840" w:rsidRPr="00EA6840" w:rsidRDefault="00EA6840" w:rsidP="00EA6840">
                  <w:pPr>
                    <w:framePr w:hSpace="45" w:wrap="around" w:vAnchor="text" w:hAnchor="text" w:xAlign="right" w:yAlign="cente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EA6840">
                    <w:rPr>
                      <w:rFonts w:ascii="Times New Roman" w:eastAsia="Times New Roman" w:hAnsi="Times New Roman" w:cs="Times New Roman"/>
                      <w:sz w:val="24"/>
                      <w:szCs w:val="24"/>
                    </w:rPr>
                    <w:t>Вперше вивчена гідродинаміка та кінетика сушіння МТК та пекарських дріжджів методом фільтрації теплоносія через висушуваний шар в напрямку поверхня матеріалу пориста перегородка: за наявності в шарі штучної пористості; додаткового підведення тепла; формування матеріалів у вигляді вермішелі.</w:t>
                  </w:r>
                </w:p>
                <w:p w14:paraId="1EDBB7E9" w14:textId="77777777" w:rsidR="00EA6840" w:rsidRPr="00EA6840" w:rsidRDefault="00EA6840" w:rsidP="00EA6840">
                  <w:pPr>
                    <w:framePr w:hSpace="45" w:wrap="around" w:vAnchor="text" w:hAnchor="text" w:xAlign="right" w:yAlign="cente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EA6840">
                    <w:rPr>
                      <w:rFonts w:ascii="Times New Roman" w:eastAsia="Times New Roman" w:hAnsi="Times New Roman" w:cs="Times New Roman"/>
                      <w:sz w:val="24"/>
                      <w:szCs w:val="24"/>
                    </w:rPr>
                    <w:t>В результаті вивчення гідродинаміки сухих шарів одержано гідродинамічні коефіцієнти А</w:t>
                  </w:r>
                  <w:r w:rsidRPr="00EA6840">
                    <w:rPr>
                      <w:rFonts w:ascii="Times New Roman" w:eastAsia="Times New Roman" w:hAnsi="Times New Roman" w:cs="Times New Roman"/>
                      <w:sz w:val="24"/>
                      <w:szCs w:val="24"/>
                      <w:vertAlign w:val="superscript"/>
                    </w:rPr>
                    <w:t>*</w:t>
                  </w:r>
                  <w:r w:rsidRPr="00EA6840">
                    <w:rPr>
                      <w:rFonts w:ascii="Times New Roman" w:eastAsia="Times New Roman" w:hAnsi="Times New Roman" w:cs="Times New Roman"/>
                      <w:sz w:val="24"/>
                      <w:szCs w:val="24"/>
                    </w:rPr>
                    <w:t> і В</w:t>
                  </w:r>
                  <w:r w:rsidRPr="00EA6840">
                    <w:rPr>
                      <w:rFonts w:ascii="Times New Roman" w:eastAsia="Times New Roman" w:hAnsi="Times New Roman" w:cs="Times New Roman"/>
                      <w:sz w:val="24"/>
                      <w:szCs w:val="24"/>
                      <w:vertAlign w:val="superscript"/>
                    </w:rPr>
                    <w:t>*</w:t>
                  </w:r>
                  <w:r w:rsidRPr="00EA6840">
                    <w:rPr>
                      <w:rFonts w:ascii="Times New Roman" w:eastAsia="Times New Roman" w:hAnsi="Times New Roman" w:cs="Times New Roman"/>
                      <w:sz w:val="24"/>
                      <w:szCs w:val="24"/>
                    </w:rPr>
                    <w:t>, які враховують вплив в’язкісних та інерційних сил на величину гідравлічного опору. Вперше встановлено їх залежність від висоти шару матеріалу. Для шару МТК з розміщеною в ньому об‘ємною сіткою: A</w:t>
                  </w:r>
                  <w:r w:rsidRPr="00EA6840">
                    <w:rPr>
                      <w:rFonts w:ascii="Times New Roman" w:eastAsia="Times New Roman" w:hAnsi="Times New Roman" w:cs="Times New Roman"/>
                      <w:sz w:val="24"/>
                      <w:szCs w:val="24"/>
                      <w:vertAlign w:val="superscript"/>
                    </w:rPr>
                    <w:t>*</w:t>
                  </w:r>
                  <w:r w:rsidRPr="00EA6840">
                    <w:rPr>
                      <w:rFonts w:ascii="Times New Roman" w:eastAsia="Times New Roman" w:hAnsi="Times New Roman" w:cs="Times New Roman"/>
                      <w:sz w:val="24"/>
                      <w:szCs w:val="24"/>
                    </w:rPr>
                    <w:t>=28,248H</w:t>
                  </w:r>
                  <w:r w:rsidRPr="00EA6840">
                    <w:rPr>
                      <w:rFonts w:ascii="Times New Roman" w:eastAsia="Times New Roman" w:hAnsi="Times New Roman" w:cs="Times New Roman"/>
                      <w:sz w:val="24"/>
                      <w:szCs w:val="24"/>
                      <w:vertAlign w:val="superscript"/>
                    </w:rPr>
                    <w:t>-1,7</w:t>
                  </w:r>
                  <w:r w:rsidRPr="00EA6840">
                    <w:rPr>
                      <w:rFonts w:ascii="Times New Roman" w:eastAsia="Times New Roman" w:hAnsi="Times New Roman" w:cs="Times New Roman"/>
                      <w:sz w:val="24"/>
                      <w:szCs w:val="24"/>
                    </w:rPr>
                    <w:t>, B</w:t>
                  </w:r>
                  <w:r w:rsidRPr="00EA6840">
                    <w:rPr>
                      <w:rFonts w:ascii="Times New Roman" w:eastAsia="Times New Roman" w:hAnsi="Times New Roman" w:cs="Times New Roman"/>
                      <w:sz w:val="24"/>
                      <w:szCs w:val="24"/>
                      <w:vertAlign w:val="superscript"/>
                    </w:rPr>
                    <w:t>*</w:t>
                  </w:r>
                  <w:r w:rsidRPr="00EA6840">
                    <w:rPr>
                      <w:rFonts w:ascii="Times New Roman" w:eastAsia="Times New Roman" w:hAnsi="Times New Roman" w:cs="Times New Roman"/>
                      <w:sz w:val="24"/>
                      <w:szCs w:val="24"/>
                    </w:rPr>
                    <w:t>=2,52517H</w:t>
                  </w:r>
                  <w:r w:rsidRPr="00EA6840">
                    <w:rPr>
                      <w:rFonts w:ascii="Times New Roman" w:eastAsia="Times New Roman" w:hAnsi="Times New Roman" w:cs="Times New Roman"/>
                      <w:sz w:val="24"/>
                      <w:szCs w:val="24"/>
                      <w:vertAlign w:val="superscript"/>
                    </w:rPr>
                    <w:t>-2,15</w:t>
                  </w:r>
                  <w:r w:rsidRPr="00EA6840">
                    <w:rPr>
                      <w:rFonts w:ascii="Times New Roman" w:eastAsia="Times New Roman" w:hAnsi="Times New Roman" w:cs="Times New Roman"/>
                      <w:sz w:val="24"/>
                      <w:szCs w:val="24"/>
                    </w:rPr>
                    <w:t>. Для шару пекарських дріжджів, сформованих у вигляді вермішелі: A</w:t>
                  </w:r>
                  <w:r w:rsidRPr="00EA6840">
                    <w:rPr>
                      <w:rFonts w:ascii="Times New Roman" w:eastAsia="Times New Roman" w:hAnsi="Times New Roman" w:cs="Times New Roman"/>
                      <w:sz w:val="24"/>
                      <w:szCs w:val="24"/>
                      <w:vertAlign w:val="superscript"/>
                    </w:rPr>
                    <w:t>*</w:t>
                  </w:r>
                  <w:r w:rsidRPr="00EA6840">
                    <w:rPr>
                      <w:rFonts w:ascii="Times New Roman" w:eastAsia="Times New Roman" w:hAnsi="Times New Roman" w:cs="Times New Roman"/>
                      <w:sz w:val="24"/>
                      <w:szCs w:val="24"/>
                    </w:rPr>
                    <w:t>=1367,18H</w:t>
                  </w:r>
                  <w:r w:rsidRPr="00EA6840">
                    <w:rPr>
                      <w:rFonts w:ascii="Times New Roman" w:eastAsia="Times New Roman" w:hAnsi="Times New Roman" w:cs="Times New Roman"/>
                      <w:sz w:val="24"/>
                      <w:szCs w:val="24"/>
                      <w:vertAlign w:val="superscript"/>
                    </w:rPr>
                    <w:t>-0,463</w:t>
                  </w:r>
                  <w:r w:rsidRPr="00EA6840">
                    <w:rPr>
                      <w:rFonts w:ascii="Times New Roman" w:eastAsia="Times New Roman" w:hAnsi="Times New Roman" w:cs="Times New Roman"/>
                      <w:sz w:val="24"/>
                      <w:szCs w:val="24"/>
                    </w:rPr>
                    <w:t>, B</w:t>
                  </w:r>
                  <w:r w:rsidRPr="00EA6840">
                    <w:rPr>
                      <w:rFonts w:ascii="Times New Roman" w:eastAsia="Times New Roman" w:hAnsi="Times New Roman" w:cs="Times New Roman"/>
                      <w:sz w:val="24"/>
                      <w:szCs w:val="24"/>
                      <w:vertAlign w:val="superscript"/>
                    </w:rPr>
                    <w:t>*</w:t>
                  </w:r>
                  <w:r w:rsidRPr="00EA6840">
                    <w:rPr>
                      <w:rFonts w:ascii="Times New Roman" w:eastAsia="Times New Roman" w:hAnsi="Times New Roman" w:cs="Times New Roman"/>
                      <w:sz w:val="24"/>
                      <w:szCs w:val="24"/>
                    </w:rPr>
                    <w:t>=254,564H</w:t>
                  </w:r>
                  <w:r w:rsidRPr="00EA6840">
                    <w:rPr>
                      <w:rFonts w:ascii="Times New Roman" w:eastAsia="Times New Roman" w:hAnsi="Times New Roman" w:cs="Times New Roman"/>
                      <w:sz w:val="24"/>
                      <w:szCs w:val="24"/>
                      <w:vertAlign w:val="superscript"/>
                    </w:rPr>
                    <w:t>-0,767</w:t>
                  </w:r>
                  <w:r w:rsidRPr="00EA6840">
                    <w:rPr>
                      <w:rFonts w:ascii="Times New Roman" w:eastAsia="Times New Roman" w:hAnsi="Times New Roman" w:cs="Times New Roman"/>
                      <w:sz w:val="24"/>
                      <w:szCs w:val="24"/>
                    </w:rPr>
                    <w:t>. Одержано розрахункові залежності для визначення величини гідравлічного опору сухих шарів досліджуваних матеріалів, які дають змогу прогнозувати кінетику сушіння та енергетичні затрати на процес.</w:t>
                  </w:r>
                </w:p>
                <w:p w14:paraId="6E2B3A9C" w14:textId="77777777" w:rsidR="00EA6840" w:rsidRPr="00EA6840" w:rsidRDefault="00EA6840" w:rsidP="00EA6840">
                  <w:pPr>
                    <w:framePr w:hSpace="45" w:wrap="around" w:vAnchor="text" w:hAnchor="text" w:xAlign="right" w:yAlign="cente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EA6840">
                    <w:rPr>
                      <w:rFonts w:ascii="Times New Roman" w:eastAsia="Times New Roman" w:hAnsi="Times New Roman" w:cs="Times New Roman"/>
                      <w:sz w:val="24"/>
                      <w:szCs w:val="24"/>
                    </w:rPr>
                    <w:t>В результаті досліджень кінетики сушіння методом фільтрації теплоносія через висушуваний шар МТК та пекарських дріжджів встановлено вплив параметрів процесу, геометричних параметрів та структури шару на тривалість процесу. Розраховано коефіцієнти пропорційності та показники степенів для критеріальних рівнянь, що описують процеси тепло- та масообміну під час сушіння досліджуваних матеріалів. Визначено коефіцієнти пропорційності і показники степенів для розрахунку кінетичних коефіцієнтів б</w:t>
                  </w:r>
                  <w:r w:rsidRPr="00EA6840">
                    <w:rPr>
                      <w:rFonts w:ascii="Times New Roman" w:eastAsia="Times New Roman" w:hAnsi="Times New Roman" w:cs="Times New Roman"/>
                      <w:sz w:val="24"/>
                      <w:szCs w:val="24"/>
                      <w:vertAlign w:val="subscript"/>
                    </w:rPr>
                    <w:t>к</w:t>
                  </w:r>
                  <w:r w:rsidRPr="00EA6840">
                    <w:rPr>
                      <w:rFonts w:ascii="Times New Roman" w:eastAsia="Times New Roman" w:hAnsi="Times New Roman" w:cs="Times New Roman"/>
                      <w:sz w:val="24"/>
                      <w:szCs w:val="24"/>
                    </w:rPr>
                    <w:t>. Розраховано кінетичні коефіцієнти а</w:t>
                  </w:r>
                  <w:r w:rsidRPr="00EA6840">
                    <w:rPr>
                      <w:rFonts w:ascii="Times New Roman" w:eastAsia="Times New Roman" w:hAnsi="Times New Roman" w:cs="Times New Roman"/>
                      <w:sz w:val="24"/>
                      <w:szCs w:val="24"/>
                      <w:vertAlign w:val="subscript"/>
                    </w:rPr>
                    <w:t>к</w:t>
                  </w:r>
                  <w:r w:rsidRPr="00EA6840">
                    <w:rPr>
                      <w:rFonts w:ascii="Times New Roman" w:eastAsia="Times New Roman" w:hAnsi="Times New Roman" w:cs="Times New Roman"/>
                      <w:sz w:val="24"/>
                      <w:szCs w:val="24"/>
                    </w:rPr>
                    <w:t> та б</w:t>
                  </w:r>
                  <w:r w:rsidRPr="00EA6840">
                    <w:rPr>
                      <w:rFonts w:ascii="Times New Roman" w:eastAsia="Times New Roman" w:hAnsi="Times New Roman" w:cs="Times New Roman"/>
                      <w:sz w:val="24"/>
                      <w:szCs w:val="24"/>
                      <w:vertAlign w:val="subscript"/>
                    </w:rPr>
                    <w:t>к</w:t>
                  </w:r>
                  <w:r w:rsidRPr="00EA6840">
                    <w:rPr>
                      <w:rFonts w:ascii="Times New Roman" w:eastAsia="Times New Roman" w:hAnsi="Times New Roman" w:cs="Times New Roman"/>
                      <w:sz w:val="24"/>
                      <w:szCs w:val="24"/>
                    </w:rPr>
                    <w:t xml:space="preserve"> для кінетичних рівнянь, що </w:t>
                  </w:r>
                  <w:r w:rsidRPr="00EA6840">
                    <w:rPr>
                      <w:rFonts w:ascii="Times New Roman" w:eastAsia="Times New Roman" w:hAnsi="Times New Roman" w:cs="Times New Roman"/>
                      <w:sz w:val="24"/>
                      <w:szCs w:val="24"/>
                    </w:rPr>
                    <w:lastRenderedPageBreak/>
                    <w:t>прогнозують процес сушіння у першому умовному періоді: для пасти МТК із штучною пористістю б</w:t>
                  </w:r>
                  <w:r w:rsidRPr="00EA6840">
                    <w:rPr>
                      <w:rFonts w:ascii="Times New Roman" w:eastAsia="Times New Roman" w:hAnsi="Times New Roman" w:cs="Times New Roman"/>
                      <w:sz w:val="24"/>
                      <w:szCs w:val="24"/>
                      <w:vertAlign w:val="subscript"/>
                    </w:rPr>
                    <w:t>к</w:t>
                  </w:r>
                  <w:r w:rsidRPr="00EA6840">
                    <w:rPr>
                      <w:rFonts w:ascii="Times New Roman" w:eastAsia="Times New Roman" w:hAnsi="Times New Roman" w:cs="Times New Roman"/>
                      <w:sz w:val="24"/>
                      <w:szCs w:val="24"/>
                    </w:rPr>
                    <w:t>=4,610</w:t>
                  </w:r>
                  <w:r w:rsidRPr="00EA6840">
                    <w:rPr>
                      <w:rFonts w:ascii="Times New Roman" w:eastAsia="Times New Roman" w:hAnsi="Times New Roman" w:cs="Times New Roman"/>
                      <w:sz w:val="24"/>
                      <w:szCs w:val="24"/>
                      <w:vertAlign w:val="superscript"/>
                    </w:rPr>
                    <w:t>-9</w:t>
                  </w:r>
                  <w:r w:rsidRPr="00EA6840">
                    <w:rPr>
                      <w:rFonts w:ascii="Times New Roman" w:eastAsia="Times New Roman" w:hAnsi="Times New Roman" w:cs="Times New Roman"/>
                      <w:sz w:val="24"/>
                      <w:szCs w:val="24"/>
                    </w:rPr>
                    <w:t>T</w:t>
                  </w:r>
                  <w:r w:rsidRPr="00EA6840">
                    <w:rPr>
                      <w:rFonts w:ascii="Times New Roman" w:eastAsia="Times New Roman" w:hAnsi="Times New Roman" w:cs="Times New Roman"/>
                      <w:sz w:val="24"/>
                      <w:szCs w:val="24"/>
                      <w:vertAlign w:val="superscript"/>
                    </w:rPr>
                    <w:t>2,37</w:t>
                  </w:r>
                  <w:r w:rsidRPr="00EA6840">
                    <w:rPr>
                      <w:rFonts w:ascii="Times New Roman" w:eastAsia="Times New Roman" w:hAnsi="Times New Roman" w:cs="Times New Roman"/>
                      <w:sz w:val="24"/>
                      <w:szCs w:val="24"/>
                    </w:rPr>
                    <w:t>ДP</w:t>
                  </w:r>
                  <w:r w:rsidRPr="00EA6840">
                    <w:rPr>
                      <w:rFonts w:ascii="Times New Roman" w:eastAsia="Times New Roman" w:hAnsi="Times New Roman" w:cs="Times New Roman"/>
                      <w:sz w:val="24"/>
                      <w:szCs w:val="24"/>
                      <w:vertAlign w:val="superscript"/>
                    </w:rPr>
                    <w:t>0,48</w:t>
                  </w:r>
                  <w:r w:rsidRPr="00EA6840">
                    <w:rPr>
                      <w:rFonts w:ascii="Times New Roman" w:eastAsia="Times New Roman" w:hAnsi="Times New Roman" w:cs="Times New Roman"/>
                      <w:sz w:val="24"/>
                      <w:szCs w:val="24"/>
                    </w:rPr>
                    <w:t>, а</w:t>
                  </w:r>
                  <w:r w:rsidRPr="00EA6840">
                    <w:rPr>
                      <w:rFonts w:ascii="Times New Roman" w:eastAsia="Times New Roman" w:hAnsi="Times New Roman" w:cs="Times New Roman"/>
                      <w:sz w:val="24"/>
                      <w:szCs w:val="24"/>
                      <w:vertAlign w:val="subscript"/>
                    </w:rPr>
                    <w:t>к</w:t>
                  </w:r>
                  <w:r w:rsidRPr="00EA6840">
                    <w:rPr>
                      <w:rFonts w:ascii="Times New Roman" w:eastAsia="Times New Roman" w:hAnsi="Times New Roman" w:cs="Times New Roman"/>
                      <w:sz w:val="24"/>
                      <w:szCs w:val="24"/>
                    </w:rPr>
                    <w:t> = 155,89; для МТК у вигляді вермішелі б</w:t>
                  </w:r>
                  <w:r w:rsidRPr="00EA6840">
                    <w:rPr>
                      <w:rFonts w:ascii="Times New Roman" w:eastAsia="Times New Roman" w:hAnsi="Times New Roman" w:cs="Times New Roman"/>
                      <w:sz w:val="24"/>
                      <w:szCs w:val="24"/>
                      <w:vertAlign w:val="subscript"/>
                    </w:rPr>
                    <w:t>к</w:t>
                  </w:r>
                  <w:r w:rsidRPr="00EA6840">
                    <w:rPr>
                      <w:rFonts w:ascii="Times New Roman" w:eastAsia="Times New Roman" w:hAnsi="Times New Roman" w:cs="Times New Roman"/>
                      <w:sz w:val="24"/>
                      <w:szCs w:val="24"/>
                    </w:rPr>
                    <w:t>=1,510</w:t>
                  </w:r>
                  <w:r w:rsidRPr="00EA6840">
                    <w:rPr>
                      <w:rFonts w:ascii="Times New Roman" w:eastAsia="Times New Roman" w:hAnsi="Times New Roman" w:cs="Times New Roman"/>
                      <w:sz w:val="24"/>
                      <w:szCs w:val="24"/>
                      <w:vertAlign w:val="superscript"/>
                    </w:rPr>
                    <w:t>-8</w:t>
                  </w:r>
                  <w:r w:rsidRPr="00EA6840">
                    <w:rPr>
                      <w:rFonts w:ascii="Times New Roman" w:eastAsia="Times New Roman" w:hAnsi="Times New Roman" w:cs="Times New Roman"/>
                      <w:sz w:val="24"/>
                      <w:szCs w:val="24"/>
                    </w:rPr>
                    <w:t>T</w:t>
                  </w:r>
                  <w:r w:rsidRPr="00EA6840">
                    <w:rPr>
                      <w:rFonts w:ascii="Times New Roman" w:eastAsia="Times New Roman" w:hAnsi="Times New Roman" w:cs="Times New Roman"/>
                      <w:sz w:val="24"/>
                      <w:szCs w:val="24"/>
                      <w:vertAlign w:val="superscript"/>
                    </w:rPr>
                    <w:t>1,392</w:t>
                  </w:r>
                  <w:r w:rsidRPr="00EA6840">
                    <w:rPr>
                      <w:rFonts w:ascii="Times New Roman" w:eastAsia="Times New Roman" w:hAnsi="Times New Roman" w:cs="Times New Roman"/>
                      <w:sz w:val="24"/>
                      <w:szCs w:val="24"/>
                    </w:rPr>
                    <w:t>ДP</w:t>
                  </w:r>
                  <w:r w:rsidRPr="00EA6840">
                    <w:rPr>
                      <w:rFonts w:ascii="Times New Roman" w:eastAsia="Times New Roman" w:hAnsi="Times New Roman" w:cs="Times New Roman"/>
                      <w:sz w:val="24"/>
                      <w:szCs w:val="24"/>
                      <w:vertAlign w:val="superscript"/>
                    </w:rPr>
                    <w:t>0,736</w:t>
                  </w:r>
                  <w:r w:rsidRPr="00EA6840">
                    <w:rPr>
                      <w:rFonts w:ascii="Times New Roman" w:eastAsia="Times New Roman" w:hAnsi="Times New Roman" w:cs="Times New Roman"/>
                      <w:sz w:val="24"/>
                      <w:szCs w:val="24"/>
                    </w:rPr>
                    <w:t>, а</w:t>
                  </w:r>
                  <w:r w:rsidRPr="00EA6840">
                    <w:rPr>
                      <w:rFonts w:ascii="Times New Roman" w:eastAsia="Times New Roman" w:hAnsi="Times New Roman" w:cs="Times New Roman"/>
                      <w:sz w:val="24"/>
                      <w:szCs w:val="24"/>
                      <w:vertAlign w:val="subscript"/>
                    </w:rPr>
                    <w:t>к</w:t>
                  </w:r>
                  <w:r w:rsidRPr="00EA6840">
                    <w:rPr>
                      <w:rFonts w:ascii="Times New Roman" w:eastAsia="Times New Roman" w:hAnsi="Times New Roman" w:cs="Times New Roman"/>
                      <w:sz w:val="24"/>
                      <w:szCs w:val="24"/>
                    </w:rPr>
                    <w:t> = 15; для дріжджів у вигляді вермішелі б</w:t>
                  </w:r>
                  <w:r w:rsidRPr="00EA6840">
                    <w:rPr>
                      <w:rFonts w:ascii="Times New Roman" w:eastAsia="Times New Roman" w:hAnsi="Times New Roman" w:cs="Times New Roman"/>
                      <w:sz w:val="24"/>
                      <w:szCs w:val="24"/>
                      <w:vertAlign w:val="subscript"/>
                    </w:rPr>
                    <w:t>к</w:t>
                  </w:r>
                  <w:r w:rsidRPr="00EA6840">
                    <w:rPr>
                      <w:rFonts w:ascii="Times New Roman" w:eastAsia="Times New Roman" w:hAnsi="Times New Roman" w:cs="Times New Roman"/>
                      <w:sz w:val="24"/>
                      <w:szCs w:val="24"/>
                    </w:rPr>
                    <w:t>=3,410</w:t>
                  </w:r>
                  <w:r w:rsidRPr="00EA6840">
                    <w:rPr>
                      <w:rFonts w:ascii="Times New Roman" w:eastAsia="Times New Roman" w:hAnsi="Times New Roman" w:cs="Times New Roman"/>
                      <w:sz w:val="24"/>
                      <w:szCs w:val="24"/>
                      <w:vertAlign w:val="superscript"/>
                    </w:rPr>
                    <w:t>-9</w:t>
                  </w:r>
                  <w:r w:rsidRPr="00EA6840">
                    <w:rPr>
                      <w:rFonts w:ascii="Times New Roman" w:eastAsia="Times New Roman" w:hAnsi="Times New Roman" w:cs="Times New Roman"/>
                      <w:sz w:val="24"/>
                      <w:szCs w:val="24"/>
                    </w:rPr>
                    <w:t>T</w:t>
                  </w:r>
                  <w:r w:rsidRPr="00EA6840">
                    <w:rPr>
                      <w:rFonts w:ascii="Times New Roman" w:eastAsia="Times New Roman" w:hAnsi="Times New Roman" w:cs="Times New Roman"/>
                      <w:sz w:val="24"/>
                      <w:szCs w:val="24"/>
                      <w:vertAlign w:val="superscript"/>
                    </w:rPr>
                    <w:t>2,647</w:t>
                  </w:r>
                  <w:r w:rsidRPr="00EA6840">
                    <w:rPr>
                      <w:rFonts w:ascii="Times New Roman" w:eastAsia="Times New Roman" w:hAnsi="Times New Roman" w:cs="Times New Roman"/>
                      <w:sz w:val="24"/>
                      <w:szCs w:val="24"/>
                    </w:rPr>
                    <w:t>ДP</w:t>
                  </w:r>
                  <w:r w:rsidRPr="00EA6840">
                    <w:rPr>
                      <w:rFonts w:ascii="Times New Roman" w:eastAsia="Times New Roman" w:hAnsi="Times New Roman" w:cs="Times New Roman"/>
                      <w:sz w:val="24"/>
                      <w:szCs w:val="24"/>
                      <w:vertAlign w:val="superscript"/>
                    </w:rPr>
                    <w:t>0,495</w:t>
                  </w:r>
                  <w:r w:rsidRPr="00EA6840">
                    <w:rPr>
                      <w:rFonts w:ascii="Times New Roman" w:eastAsia="Times New Roman" w:hAnsi="Times New Roman" w:cs="Times New Roman"/>
                      <w:sz w:val="24"/>
                      <w:szCs w:val="24"/>
                    </w:rPr>
                    <w:t>, а</w:t>
                  </w:r>
                  <w:r w:rsidRPr="00EA6840">
                    <w:rPr>
                      <w:rFonts w:ascii="Times New Roman" w:eastAsia="Times New Roman" w:hAnsi="Times New Roman" w:cs="Times New Roman"/>
                      <w:sz w:val="24"/>
                      <w:szCs w:val="24"/>
                      <w:vertAlign w:val="subscript"/>
                    </w:rPr>
                    <w:t>к</w:t>
                  </w:r>
                  <w:r w:rsidRPr="00EA6840">
                    <w:rPr>
                      <w:rFonts w:ascii="Times New Roman" w:eastAsia="Times New Roman" w:hAnsi="Times New Roman" w:cs="Times New Roman"/>
                      <w:sz w:val="24"/>
                      <w:szCs w:val="24"/>
                    </w:rPr>
                    <w:t> = 25,25. Встановлено залежність кінетичних коефіцієнтів від структури шару висушуваного матеріалу. Розраховано значення відносних коефіцієнтів сушіння ч і встановлено їхню залежність від природи матеріалу, способу сушіння та структури шару: для пасти МТК ч = 0,0147 1/%; МТК у вигляді вермішелі ч = 0,0363 1/%; для пекарських дріжджів у вигляді пасти: ч = 0,002 1/c, у вигляді вермішелі ч = 0,0582 1/с.</w:t>
                  </w:r>
                </w:p>
                <w:p w14:paraId="0B747221" w14:textId="77777777" w:rsidR="00EA6840" w:rsidRPr="00EA6840" w:rsidRDefault="00EA6840" w:rsidP="00EA6840">
                  <w:pPr>
                    <w:framePr w:hSpace="45" w:wrap="around" w:vAnchor="text" w:hAnchor="text" w:xAlign="right" w:yAlign="center"/>
                    <w:numPr>
                      <w:ilvl w:val="0"/>
                      <w:numId w:val="39"/>
                    </w:numPr>
                    <w:spacing w:before="100" w:beforeAutospacing="1" w:after="100" w:afterAutospacing="1" w:line="240" w:lineRule="auto"/>
                    <w:rPr>
                      <w:rFonts w:ascii="Times New Roman" w:eastAsia="Times New Roman" w:hAnsi="Times New Roman" w:cs="Times New Roman"/>
                      <w:sz w:val="24"/>
                      <w:szCs w:val="24"/>
                    </w:rPr>
                  </w:pPr>
                  <w:r w:rsidRPr="00EA6840">
                    <w:rPr>
                      <w:rFonts w:ascii="Times New Roman" w:eastAsia="Times New Roman" w:hAnsi="Times New Roman" w:cs="Times New Roman"/>
                      <w:sz w:val="24"/>
                      <w:szCs w:val="24"/>
                    </w:rPr>
                    <w:t>В результаті досліджень кінетики сушіння пастоподібних матеріалів конвективним та конвективно-кондуктивним методами отримано критеріальні залежності, що описують процеси тепломасообміну під час сушіння досліджуваних матеріалів, розраховано показники степенів та коефіцієнти пропорційності для цих рівнянь. Розраховано коефіцієнти для математичних моделей, що описують кінетику другого періоду сушіння та тривалості сушіння.</w:t>
                  </w:r>
                </w:p>
                <w:p w14:paraId="0D4B0E6B" w14:textId="77777777" w:rsidR="00EA6840" w:rsidRPr="00EA6840" w:rsidRDefault="00EA6840" w:rsidP="00EA6840">
                  <w:pPr>
                    <w:framePr w:hSpace="45" w:wrap="around" w:vAnchor="text" w:hAnchor="text" w:xAlign="right" w:yAlign="cente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EA6840">
                    <w:rPr>
                      <w:rFonts w:ascii="Times New Roman" w:eastAsia="Times New Roman" w:hAnsi="Times New Roman" w:cs="Times New Roman"/>
                      <w:sz w:val="24"/>
                      <w:szCs w:val="24"/>
                    </w:rPr>
                    <w:t>Аналіз існуючих методів сушіння пастоподібних матеріалів в нерухомому шарі показав, що для МТК ефективнішим є зневоднення шляхом фільтрування теплоносія через висушуваний шар (сформований під час фільтрування) в напрямку поверхня матеріалу перфорована перегородка з додатковим підведенням тепла від об‘ємної металевої сітки розміщеної в шарі. Для пекарських дріжджів кращі гідродинамічні та кінетичні показники зафіксовано у разі їх сушіння в щільному шарі, коли матеріал сформований у вигляді вермішелі.</w:t>
                  </w:r>
                </w:p>
                <w:p w14:paraId="1374DBB7" w14:textId="77777777" w:rsidR="00EA6840" w:rsidRPr="00EA6840" w:rsidRDefault="00EA6840" w:rsidP="00EA6840">
                  <w:pPr>
                    <w:framePr w:hSpace="45" w:wrap="around" w:vAnchor="text" w:hAnchor="text" w:xAlign="right" w:yAlign="cente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EA6840">
                    <w:rPr>
                      <w:rFonts w:ascii="Times New Roman" w:eastAsia="Times New Roman" w:hAnsi="Times New Roman" w:cs="Times New Roman"/>
                      <w:sz w:val="24"/>
                      <w:szCs w:val="24"/>
                    </w:rPr>
                    <w:t>За матеріалами дисертаційної роботи отримано 4 деклараційні патенти на винаходи України, створено методику розрахунку сушарок для реалізації цих способів сушіння. Матеріали досліджень передано на ЗАТ «Кримський титан» м. Армянськ та ЗАТ «Ензим» м. Львів.</w:t>
                  </w:r>
                </w:p>
                <w:p w14:paraId="051DC1D8" w14:textId="77777777" w:rsidR="00EA6840" w:rsidRPr="00EA6840" w:rsidRDefault="00EA6840" w:rsidP="00EA6840">
                  <w:pPr>
                    <w:framePr w:hSpace="45" w:wrap="around" w:vAnchor="text" w:hAnchor="text" w:xAlign="right" w:yAlign="cente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EA6840">
                    <w:rPr>
                      <w:rFonts w:ascii="Times New Roman" w:eastAsia="Times New Roman" w:hAnsi="Times New Roman" w:cs="Times New Roman"/>
                      <w:sz w:val="24"/>
                      <w:szCs w:val="24"/>
                    </w:rPr>
                    <w:t>Встановлено, що запропоновані методи сушіння досліджуваних матеріалів дають можливість зменшити питомі енергетичні витрати порівняно з конвективним методом: для МТК - в 13,96 раза, пекарських дріжджів - в 31,3 раза; порівняно з конвективно-кондуктивним – в 7,9 раза для МТК і в 17,42 раза для пекарських дріжджів.</w:t>
                  </w:r>
                </w:p>
              </w:tc>
            </w:tr>
          </w:tbl>
          <w:p w14:paraId="236908B0" w14:textId="77777777" w:rsidR="00EA6840" w:rsidRPr="00EA6840" w:rsidRDefault="00EA6840" w:rsidP="00EA6840">
            <w:pPr>
              <w:spacing w:after="0" w:line="240" w:lineRule="auto"/>
              <w:rPr>
                <w:rFonts w:ascii="Times New Roman" w:eastAsia="Times New Roman" w:hAnsi="Times New Roman" w:cs="Times New Roman"/>
                <w:sz w:val="24"/>
                <w:szCs w:val="24"/>
              </w:rPr>
            </w:pPr>
          </w:p>
        </w:tc>
      </w:tr>
    </w:tbl>
    <w:p w14:paraId="599A7729" w14:textId="77777777" w:rsidR="00EA6840" w:rsidRPr="00EA6840" w:rsidRDefault="00EA6840" w:rsidP="00EA6840"/>
    <w:sectPr w:rsidR="00EA6840" w:rsidRPr="00EA6840">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2B885" w14:textId="77777777" w:rsidR="00CE66AC" w:rsidRDefault="00CE66AC">
      <w:pPr>
        <w:spacing w:after="0" w:line="240" w:lineRule="auto"/>
      </w:pPr>
      <w:r>
        <w:separator/>
      </w:r>
    </w:p>
  </w:endnote>
  <w:endnote w:type="continuationSeparator" w:id="0">
    <w:p w14:paraId="2B56AECC" w14:textId="77777777" w:rsidR="00CE66AC" w:rsidRDefault="00CE6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C4348" w14:textId="77777777" w:rsidR="00CE66AC" w:rsidRDefault="00CE66AC">
      <w:pPr>
        <w:spacing w:after="0" w:line="240" w:lineRule="auto"/>
      </w:pPr>
      <w:r>
        <w:separator/>
      </w:r>
    </w:p>
  </w:footnote>
  <w:footnote w:type="continuationSeparator" w:id="0">
    <w:p w14:paraId="40FFF009" w14:textId="77777777" w:rsidR="00CE66AC" w:rsidRDefault="00CE66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CE66AC"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553DC"/>
    <w:multiLevelType w:val="multilevel"/>
    <w:tmpl w:val="F08CDEF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1E4635"/>
    <w:multiLevelType w:val="multilevel"/>
    <w:tmpl w:val="46662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70365B"/>
    <w:multiLevelType w:val="multilevel"/>
    <w:tmpl w:val="194A7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925A28"/>
    <w:multiLevelType w:val="multilevel"/>
    <w:tmpl w:val="DE064C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EF173A"/>
    <w:multiLevelType w:val="multilevel"/>
    <w:tmpl w:val="9FC6F04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777627"/>
    <w:multiLevelType w:val="multilevel"/>
    <w:tmpl w:val="0EB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995A39"/>
    <w:multiLevelType w:val="multilevel"/>
    <w:tmpl w:val="07EC6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08410D"/>
    <w:multiLevelType w:val="multilevel"/>
    <w:tmpl w:val="9C0AA4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CD71E0"/>
    <w:multiLevelType w:val="multilevel"/>
    <w:tmpl w:val="CDA83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34D01CA"/>
    <w:multiLevelType w:val="multilevel"/>
    <w:tmpl w:val="AE12817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C55B9F"/>
    <w:multiLevelType w:val="multilevel"/>
    <w:tmpl w:val="73CE12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6C3239"/>
    <w:multiLevelType w:val="multilevel"/>
    <w:tmpl w:val="F3164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0E0013"/>
    <w:multiLevelType w:val="multilevel"/>
    <w:tmpl w:val="1A0C8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4503E3"/>
    <w:multiLevelType w:val="multilevel"/>
    <w:tmpl w:val="A11C3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7906154"/>
    <w:multiLevelType w:val="multilevel"/>
    <w:tmpl w:val="44CA8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317A22"/>
    <w:multiLevelType w:val="multilevel"/>
    <w:tmpl w:val="8AA08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3B679A"/>
    <w:multiLevelType w:val="multilevel"/>
    <w:tmpl w:val="9EEA1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8596B88"/>
    <w:multiLevelType w:val="multilevel"/>
    <w:tmpl w:val="23C4906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B7C36DA"/>
    <w:multiLevelType w:val="multilevel"/>
    <w:tmpl w:val="02F23F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FB13C4F"/>
    <w:multiLevelType w:val="multilevel"/>
    <w:tmpl w:val="A61CFB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7BA6421"/>
    <w:multiLevelType w:val="multilevel"/>
    <w:tmpl w:val="36DE6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E863087"/>
    <w:multiLevelType w:val="multilevel"/>
    <w:tmpl w:val="E522F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2BB18F1"/>
    <w:multiLevelType w:val="multilevel"/>
    <w:tmpl w:val="133AD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89A511A"/>
    <w:multiLevelType w:val="multilevel"/>
    <w:tmpl w:val="54E444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922340D"/>
    <w:multiLevelType w:val="multilevel"/>
    <w:tmpl w:val="0E542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A7B692B"/>
    <w:multiLevelType w:val="multilevel"/>
    <w:tmpl w:val="E6CCB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CD5157A"/>
    <w:multiLevelType w:val="multilevel"/>
    <w:tmpl w:val="59BA8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2E41530"/>
    <w:multiLevelType w:val="multilevel"/>
    <w:tmpl w:val="FDB468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AE118E8"/>
    <w:multiLevelType w:val="multilevel"/>
    <w:tmpl w:val="7AA0C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0AB1F1A"/>
    <w:multiLevelType w:val="multilevel"/>
    <w:tmpl w:val="C4AA4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1354315"/>
    <w:multiLevelType w:val="multilevel"/>
    <w:tmpl w:val="8E5268E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23C323B"/>
    <w:multiLevelType w:val="multilevel"/>
    <w:tmpl w:val="A154A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43C04A1"/>
    <w:multiLevelType w:val="multilevel"/>
    <w:tmpl w:val="AC167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585392A"/>
    <w:multiLevelType w:val="multilevel"/>
    <w:tmpl w:val="8D6AB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72515C1"/>
    <w:multiLevelType w:val="multilevel"/>
    <w:tmpl w:val="88409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B7D2DFF"/>
    <w:multiLevelType w:val="multilevel"/>
    <w:tmpl w:val="9AAA0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C895E86"/>
    <w:multiLevelType w:val="multilevel"/>
    <w:tmpl w:val="1F80B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DBB4354"/>
    <w:multiLevelType w:val="multilevel"/>
    <w:tmpl w:val="48C4F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E96180C"/>
    <w:multiLevelType w:val="multilevel"/>
    <w:tmpl w:val="59940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F3F7AD4"/>
    <w:multiLevelType w:val="multilevel"/>
    <w:tmpl w:val="CE08A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9"/>
  </w:num>
  <w:num w:numId="2">
    <w:abstractNumId w:val="6"/>
  </w:num>
  <w:num w:numId="3">
    <w:abstractNumId w:val="15"/>
  </w:num>
  <w:num w:numId="4">
    <w:abstractNumId w:val="9"/>
  </w:num>
  <w:num w:numId="5">
    <w:abstractNumId w:val="7"/>
  </w:num>
  <w:num w:numId="6">
    <w:abstractNumId w:val="27"/>
  </w:num>
  <w:num w:numId="7">
    <w:abstractNumId w:val="30"/>
  </w:num>
  <w:num w:numId="8">
    <w:abstractNumId w:val="17"/>
  </w:num>
  <w:num w:numId="9">
    <w:abstractNumId w:val="19"/>
  </w:num>
  <w:num w:numId="10">
    <w:abstractNumId w:val="13"/>
  </w:num>
  <w:num w:numId="11">
    <w:abstractNumId w:val="35"/>
  </w:num>
  <w:num w:numId="12">
    <w:abstractNumId w:val="10"/>
  </w:num>
  <w:num w:numId="13">
    <w:abstractNumId w:val="2"/>
  </w:num>
  <w:num w:numId="14">
    <w:abstractNumId w:val="25"/>
  </w:num>
  <w:num w:numId="15">
    <w:abstractNumId w:val="11"/>
  </w:num>
  <w:num w:numId="16">
    <w:abstractNumId w:val="14"/>
  </w:num>
  <w:num w:numId="17">
    <w:abstractNumId w:val="16"/>
  </w:num>
  <w:num w:numId="18">
    <w:abstractNumId w:val="33"/>
  </w:num>
  <w:num w:numId="19">
    <w:abstractNumId w:val="8"/>
  </w:num>
  <w:num w:numId="20">
    <w:abstractNumId w:val="32"/>
  </w:num>
  <w:num w:numId="21">
    <w:abstractNumId w:val="28"/>
  </w:num>
  <w:num w:numId="22">
    <w:abstractNumId w:val="26"/>
  </w:num>
  <w:num w:numId="23">
    <w:abstractNumId w:val="37"/>
  </w:num>
  <w:num w:numId="24">
    <w:abstractNumId w:val="4"/>
  </w:num>
  <w:num w:numId="25">
    <w:abstractNumId w:val="12"/>
  </w:num>
  <w:num w:numId="26">
    <w:abstractNumId w:val="29"/>
  </w:num>
  <w:num w:numId="27">
    <w:abstractNumId w:val="38"/>
  </w:num>
  <w:num w:numId="28">
    <w:abstractNumId w:val="36"/>
  </w:num>
  <w:num w:numId="29">
    <w:abstractNumId w:val="23"/>
  </w:num>
  <w:num w:numId="30">
    <w:abstractNumId w:val="34"/>
  </w:num>
  <w:num w:numId="31">
    <w:abstractNumId w:val="5"/>
  </w:num>
  <w:num w:numId="32">
    <w:abstractNumId w:val="1"/>
  </w:num>
  <w:num w:numId="33">
    <w:abstractNumId w:val="21"/>
  </w:num>
  <w:num w:numId="34">
    <w:abstractNumId w:val="3"/>
  </w:num>
  <w:num w:numId="35">
    <w:abstractNumId w:val="31"/>
  </w:num>
  <w:num w:numId="36">
    <w:abstractNumId w:val="20"/>
  </w:num>
  <w:num w:numId="37">
    <w:abstractNumId w:val="18"/>
  </w:num>
  <w:num w:numId="38">
    <w:abstractNumId w:val="24"/>
  </w:num>
  <w:num w:numId="39">
    <w:abstractNumId w:val="22"/>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C6F"/>
    <w:rsid w:val="00004D74"/>
    <w:rsid w:val="0000505F"/>
    <w:rsid w:val="0000511A"/>
    <w:rsid w:val="00005491"/>
    <w:rsid w:val="00005536"/>
    <w:rsid w:val="000057C7"/>
    <w:rsid w:val="00005837"/>
    <w:rsid w:val="00005FF2"/>
    <w:rsid w:val="000060F9"/>
    <w:rsid w:val="00006518"/>
    <w:rsid w:val="00006591"/>
    <w:rsid w:val="00006689"/>
    <w:rsid w:val="0000673C"/>
    <w:rsid w:val="0000688A"/>
    <w:rsid w:val="00006946"/>
    <w:rsid w:val="000071CF"/>
    <w:rsid w:val="00007A6D"/>
    <w:rsid w:val="00007A89"/>
    <w:rsid w:val="00007A8F"/>
    <w:rsid w:val="00007AF7"/>
    <w:rsid w:val="00007D76"/>
    <w:rsid w:val="00007FE4"/>
    <w:rsid w:val="00010210"/>
    <w:rsid w:val="000103D4"/>
    <w:rsid w:val="000106D4"/>
    <w:rsid w:val="00010DC1"/>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A35"/>
    <w:rsid w:val="00014AEC"/>
    <w:rsid w:val="00014F5B"/>
    <w:rsid w:val="0001535C"/>
    <w:rsid w:val="00015575"/>
    <w:rsid w:val="00015AE1"/>
    <w:rsid w:val="00015CF3"/>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11E"/>
    <w:rsid w:val="00022143"/>
    <w:rsid w:val="000221C5"/>
    <w:rsid w:val="0002226F"/>
    <w:rsid w:val="00022805"/>
    <w:rsid w:val="00022890"/>
    <w:rsid w:val="00022DB8"/>
    <w:rsid w:val="00023119"/>
    <w:rsid w:val="0002359D"/>
    <w:rsid w:val="00023985"/>
    <w:rsid w:val="000239EC"/>
    <w:rsid w:val="00023A37"/>
    <w:rsid w:val="00023A8C"/>
    <w:rsid w:val="00023C2D"/>
    <w:rsid w:val="00023C5A"/>
    <w:rsid w:val="00023C8B"/>
    <w:rsid w:val="00023E4F"/>
    <w:rsid w:val="00023F19"/>
    <w:rsid w:val="0002411E"/>
    <w:rsid w:val="00024236"/>
    <w:rsid w:val="00024783"/>
    <w:rsid w:val="00024B3E"/>
    <w:rsid w:val="00024D2E"/>
    <w:rsid w:val="00024D52"/>
    <w:rsid w:val="00024EE1"/>
    <w:rsid w:val="00024F22"/>
    <w:rsid w:val="0002508E"/>
    <w:rsid w:val="0002538C"/>
    <w:rsid w:val="00025705"/>
    <w:rsid w:val="0002581F"/>
    <w:rsid w:val="0002590A"/>
    <w:rsid w:val="000259BD"/>
    <w:rsid w:val="00025B8A"/>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33E"/>
    <w:rsid w:val="0003053D"/>
    <w:rsid w:val="000308F2"/>
    <w:rsid w:val="00030C15"/>
    <w:rsid w:val="00030CFA"/>
    <w:rsid w:val="00030D0C"/>
    <w:rsid w:val="0003100E"/>
    <w:rsid w:val="0003110F"/>
    <w:rsid w:val="00031161"/>
    <w:rsid w:val="00031180"/>
    <w:rsid w:val="000311ED"/>
    <w:rsid w:val="00031368"/>
    <w:rsid w:val="000314CD"/>
    <w:rsid w:val="00031528"/>
    <w:rsid w:val="00031878"/>
    <w:rsid w:val="000319D5"/>
    <w:rsid w:val="00031BF5"/>
    <w:rsid w:val="00031F89"/>
    <w:rsid w:val="000322A1"/>
    <w:rsid w:val="0003232D"/>
    <w:rsid w:val="00032392"/>
    <w:rsid w:val="00032524"/>
    <w:rsid w:val="000326B0"/>
    <w:rsid w:val="00032895"/>
    <w:rsid w:val="000328B5"/>
    <w:rsid w:val="000328E2"/>
    <w:rsid w:val="00032AF0"/>
    <w:rsid w:val="00032B21"/>
    <w:rsid w:val="00032BCB"/>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50"/>
    <w:rsid w:val="00034A79"/>
    <w:rsid w:val="00034C54"/>
    <w:rsid w:val="00034D01"/>
    <w:rsid w:val="00035128"/>
    <w:rsid w:val="0003597B"/>
    <w:rsid w:val="00035BC7"/>
    <w:rsid w:val="00035D46"/>
    <w:rsid w:val="00035F15"/>
    <w:rsid w:val="00036074"/>
    <w:rsid w:val="000360A2"/>
    <w:rsid w:val="000361E1"/>
    <w:rsid w:val="0003626A"/>
    <w:rsid w:val="0003656C"/>
    <w:rsid w:val="0003683D"/>
    <w:rsid w:val="00036BB3"/>
    <w:rsid w:val="00036C1A"/>
    <w:rsid w:val="00036EC1"/>
    <w:rsid w:val="000370B1"/>
    <w:rsid w:val="0003733A"/>
    <w:rsid w:val="00037721"/>
    <w:rsid w:val="00037C1F"/>
    <w:rsid w:val="00037D8A"/>
    <w:rsid w:val="00040017"/>
    <w:rsid w:val="00040135"/>
    <w:rsid w:val="00040298"/>
    <w:rsid w:val="00040446"/>
    <w:rsid w:val="000404F6"/>
    <w:rsid w:val="000405A2"/>
    <w:rsid w:val="00040627"/>
    <w:rsid w:val="000406A5"/>
    <w:rsid w:val="0004097E"/>
    <w:rsid w:val="00040B19"/>
    <w:rsid w:val="00040C48"/>
    <w:rsid w:val="00040C64"/>
    <w:rsid w:val="00041201"/>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CD9"/>
    <w:rsid w:val="00054D26"/>
    <w:rsid w:val="00054E04"/>
    <w:rsid w:val="00054EB1"/>
    <w:rsid w:val="00054FAB"/>
    <w:rsid w:val="00055236"/>
    <w:rsid w:val="000555C1"/>
    <w:rsid w:val="00055663"/>
    <w:rsid w:val="000558D9"/>
    <w:rsid w:val="00055A20"/>
    <w:rsid w:val="00055AAB"/>
    <w:rsid w:val="00055ADD"/>
    <w:rsid w:val="00055DBF"/>
    <w:rsid w:val="00055FAB"/>
    <w:rsid w:val="00056077"/>
    <w:rsid w:val="000561D7"/>
    <w:rsid w:val="000562FC"/>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726"/>
    <w:rsid w:val="00060874"/>
    <w:rsid w:val="00060B48"/>
    <w:rsid w:val="00060BB6"/>
    <w:rsid w:val="00060C44"/>
    <w:rsid w:val="00060CBE"/>
    <w:rsid w:val="00060E40"/>
    <w:rsid w:val="00060FD9"/>
    <w:rsid w:val="0006125E"/>
    <w:rsid w:val="0006151B"/>
    <w:rsid w:val="0006154C"/>
    <w:rsid w:val="00061613"/>
    <w:rsid w:val="000616FB"/>
    <w:rsid w:val="000619A9"/>
    <w:rsid w:val="000619F2"/>
    <w:rsid w:val="000620A7"/>
    <w:rsid w:val="000621A4"/>
    <w:rsid w:val="000625F9"/>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3B6"/>
    <w:rsid w:val="000663EC"/>
    <w:rsid w:val="0006644D"/>
    <w:rsid w:val="000665DA"/>
    <w:rsid w:val="00066723"/>
    <w:rsid w:val="000668E8"/>
    <w:rsid w:val="000668EC"/>
    <w:rsid w:val="0006693C"/>
    <w:rsid w:val="00066A76"/>
    <w:rsid w:val="00066BDF"/>
    <w:rsid w:val="00066C8D"/>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41"/>
    <w:rsid w:val="00071A6B"/>
    <w:rsid w:val="00071F37"/>
    <w:rsid w:val="00072199"/>
    <w:rsid w:val="00072618"/>
    <w:rsid w:val="0007262B"/>
    <w:rsid w:val="0007274D"/>
    <w:rsid w:val="0007287E"/>
    <w:rsid w:val="00072D51"/>
    <w:rsid w:val="00072D7C"/>
    <w:rsid w:val="00072F50"/>
    <w:rsid w:val="00072FF9"/>
    <w:rsid w:val="00073038"/>
    <w:rsid w:val="0007332D"/>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4D25"/>
    <w:rsid w:val="00074D5B"/>
    <w:rsid w:val="00074FB6"/>
    <w:rsid w:val="000750AF"/>
    <w:rsid w:val="0007524C"/>
    <w:rsid w:val="00075339"/>
    <w:rsid w:val="0007561C"/>
    <w:rsid w:val="00075C87"/>
    <w:rsid w:val="00076028"/>
    <w:rsid w:val="0007628D"/>
    <w:rsid w:val="000765C1"/>
    <w:rsid w:val="000766B7"/>
    <w:rsid w:val="00076701"/>
    <w:rsid w:val="00076781"/>
    <w:rsid w:val="00076A2E"/>
    <w:rsid w:val="00076C24"/>
    <w:rsid w:val="00076CFE"/>
    <w:rsid w:val="00076D57"/>
    <w:rsid w:val="00076DD4"/>
    <w:rsid w:val="00076F5A"/>
    <w:rsid w:val="00077388"/>
    <w:rsid w:val="000774E0"/>
    <w:rsid w:val="00077510"/>
    <w:rsid w:val="000775AA"/>
    <w:rsid w:val="0007794B"/>
    <w:rsid w:val="00077B0E"/>
    <w:rsid w:val="00077DB6"/>
    <w:rsid w:val="000809EB"/>
    <w:rsid w:val="00080DD3"/>
    <w:rsid w:val="00080FB6"/>
    <w:rsid w:val="00081252"/>
    <w:rsid w:val="000812F6"/>
    <w:rsid w:val="00081546"/>
    <w:rsid w:val="000815E4"/>
    <w:rsid w:val="0008171D"/>
    <w:rsid w:val="000817EC"/>
    <w:rsid w:val="00081B02"/>
    <w:rsid w:val="00081CAC"/>
    <w:rsid w:val="00081E61"/>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5F7"/>
    <w:rsid w:val="00083674"/>
    <w:rsid w:val="0008374C"/>
    <w:rsid w:val="0008386D"/>
    <w:rsid w:val="00083972"/>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B61"/>
    <w:rsid w:val="00090C26"/>
    <w:rsid w:val="00090CE2"/>
    <w:rsid w:val="00090F7A"/>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97DED"/>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9D1"/>
    <w:rsid w:val="000A2EA9"/>
    <w:rsid w:val="000A2F28"/>
    <w:rsid w:val="000A3235"/>
    <w:rsid w:val="000A32A4"/>
    <w:rsid w:val="000A32F0"/>
    <w:rsid w:val="000A3301"/>
    <w:rsid w:val="000A3384"/>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AC6"/>
    <w:rsid w:val="000A7B2E"/>
    <w:rsid w:val="000B01FD"/>
    <w:rsid w:val="000B02AA"/>
    <w:rsid w:val="000B02BF"/>
    <w:rsid w:val="000B03FC"/>
    <w:rsid w:val="000B05BB"/>
    <w:rsid w:val="000B061C"/>
    <w:rsid w:val="000B0764"/>
    <w:rsid w:val="000B07E2"/>
    <w:rsid w:val="000B0953"/>
    <w:rsid w:val="000B0CE7"/>
    <w:rsid w:val="000B0D56"/>
    <w:rsid w:val="000B1147"/>
    <w:rsid w:val="000B12B8"/>
    <w:rsid w:val="000B1380"/>
    <w:rsid w:val="000B173D"/>
    <w:rsid w:val="000B18C9"/>
    <w:rsid w:val="000B1C0E"/>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BF5"/>
    <w:rsid w:val="000B4C30"/>
    <w:rsid w:val="000B4CB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2F2"/>
    <w:rsid w:val="000C1413"/>
    <w:rsid w:val="000C1659"/>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6A7"/>
    <w:rsid w:val="000C36B9"/>
    <w:rsid w:val="000C3ADE"/>
    <w:rsid w:val="000C3C6B"/>
    <w:rsid w:val="000C3CF7"/>
    <w:rsid w:val="000C3EC2"/>
    <w:rsid w:val="000C3FD9"/>
    <w:rsid w:val="000C40F7"/>
    <w:rsid w:val="000C4186"/>
    <w:rsid w:val="000C4228"/>
    <w:rsid w:val="000C4258"/>
    <w:rsid w:val="000C4357"/>
    <w:rsid w:val="000C45E8"/>
    <w:rsid w:val="000C4620"/>
    <w:rsid w:val="000C476E"/>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F5"/>
    <w:rsid w:val="000D0651"/>
    <w:rsid w:val="000D0993"/>
    <w:rsid w:val="000D0A4D"/>
    <w:rsid w:val="000D0B17"/>
    <w:rsid w:val="000D0B98"/>
    <w:rsid w:val="000D0BA9"/>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149"/>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1B"/>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D11"/>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DF9"/>
    <w:rsid w:val="000E5F60"/>
    <w:rsid w:val="000E5F98"/>
    <w:rsid w:val="000E6465"/>
    <w:rsid w:val="000E65CE"/>
    <w:rsid w:val="000E6733"/>
    <w:rsid w:val="000E6917"/>
    <w:rsid w:val="000E6C6C"/>
    <w:rsid w:val="000E6E4B"/>
    <w:rsid w:val="000E6F44"/>
    <w:rsid w:val="000E70AD"/>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984"/>
    <w:rsid w:val="000F0DAA"/>
    <w:rsid w:val="000F0E2B"/>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FB9"/>
    <w:rsid w:val="000F3FD9"/>
    <w:rsid w:val="000F3FDE"/>
    <w:rsid w:val="000F40CE"/>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F94"/>
    <w:rsid w:val="001001F1"/>
    <w:rsid w:val="0010027B"/>
    <w:rsid w:val="001002D5"/>
    <w:rsid w:val="00100340"/>
    <w:rsid w:val="001004A2"/>
    <w:rsid w:val="001004AC"/>
    <w:rsid w:val="001004D5"/>
    <w:rsid w:val="0010052B"/>
    <w:rsid w:val="0010063D"/>
    <w:rsid w:val="00100BD0"/>
    <w:rsid w:val="00100D5D"/>
    <w:rsid w:val="00100E15"/>
    <w:rsid w:val="00100E46"/>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9B7"/>
    <w:rsid w:val="00104A66"/>
    <w:rsid w:val="00104CFE"/>
    <w:rsid w:val="00104DC0"/>
    <w:rsid w:val="00104F68"/>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5EE"/>
    <w:rsid w:val="00107A39"/>
    <w:rsid w:val="00107A3E"/>
    <w:rsid w:val="00107B9E"/>
    <w:rsid w:val="00107DAC"/>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567"/>
    <w:rsid w:val="0012293B"/>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641C"/>
    <w:rsid w:val="00126425"/>
    <w:rsid w:val="00126504"/>
    <w:rsid w:val="001265A2"/>
    <w:rsid w:val="001265F1"/>
    <w:rsid w:val="00126616"/>
    <w:rsid w:val="00126D03"/>
    <w:rsid w:val="00126F2A"/>
    <w:rsid w:val="00126F3E"/>
    <w:rsid w:val="00127168"/>
    <w:rsid w:val="001274BF"/>
    <w:rsid w:val="001276A1"/>
    <w:rsid w:val="001276B5"/>
    <w:rsid w:val="00127756"/>
    <w:rsid w:val="00127BE0"/>
    <w:rsid w:val="00127D45"/>
    <w:rsid w:val="00127F7A"/>
    <w:rsid w:val="00130188"/>
    <w:rsid w:val="0013020E"/>
    <w:rsid w:val="00130241"/>
    <w:rsid w:val="0013035E"/>
    <w:rsid w:val="00130C5D"/>
    <w:rsid w:val="00130E41"/>
    <w:rsid w:val="001310DC"/>
    <w:rsid w:val="0013113E"/>
    <w:rsid w:val="001311DB"/>
    <w:rsid w:val="001314DC"/>
    <w:rsid w:val="001316FA"/>
    <w:rsid w:val="00131803"/>
    <w:rsid w:val="00132006"/>
    <w:rsid w:val="001320FA"/>
    <w:rsid w:val="001321E3"/>
    <w:rsid w:val="00132230"/>
    <w:rsid w:val="0013287E"/>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DA"/>
    <w:rsid w:val="001345FC"/>
    <w:rsid w:val="00134A9D"/>
    <w:rsid w:val="00134AA7"/>
    <w:rsid w:val="00134C48"/>
    <w:rsid w:val="00134EA1"/>
    <w:rsid w:val="00134F64"/>
    <w:rsid w:val="001350F6"/>
    <w:rsid w:val="001351E9"/>
    <w:rsid w:val="0013541E"/>
    <w:rsid w:val="00135457"/>
    <w:rsid w:val="0013546E"/>
    <w:rsid w:val="001357AE"/>
    <w:rsid w:val="0013588C"/>
    <w:rsid w:val="0013599E"/>
    <w:rsid w:val="00135A8D"/>
    <w:rsid w:val="00135B44"/>
    <w:rsid w:val="00135F0E"/>
    <w:rsid w:val="00135F96"/>
    <w:rsid w:val="001366D4"/>
    <w:rsid w:val="00136BDC"/>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382"/>
    <w:rsid w:val="00142842"/>
    <w:rsid w:val="00142939"/>
    <w:rsid w:val="00142C5A"/>
    <w:rsid w:val="00142D14"/>
    <w:rsid w:val="00142E5D"/>
    <w:rsid w:val="00143127"/>
    <w:rsid w:val="0014373B"/>
    <w:rsid w:val="00143807"/>
    <w:rsid w:val="00143AB5"/>
    <w:rsid w:val="00143D17"/>
    <w:rsid w:val="00143F33"/>
    <w:rsid w:val="00144502"/>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8EF"/>
    <w:rsid w:val="00147961"/>
    <w:rsid w:val="00147DE2"/>
    <w:rsid w:val="00150127"/>
    <w:rsid w:val="001502BD"/>
    <w:rsid w:val="001506DA"/>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73C3"/>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A6"/>
    <w:rsid w:val="00161DA0"/>
    <w:rsid w:val="00161ECF"/>
    <w:rsid w:val="001623EE"/>
    <w:rsid w:val="001626D5"/>
    <w:rsid w:val="0016277A"/>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29A"/>
    <w:rsid w:val="0016543A"/>
    <w:rsid w:val="0016545B"/>
    <w:rsid w:val="00165538"/>
    <w:rsid w:val="0016554C"/>
    <w:rsid w:val="001656E7"/>
    <w:rsid w:val="001658AC"/>
    <w:rsid w:val="00165BE8"/>
    <w:rsid w:val="00165CA4"/>
    <w:rsid w:val="00165D80"/>
    <w:rsid w:val="00166182"/>
    <w:rsid w:val="001662DD"/>
    <w:rsid w:val="00166547"/>
    <w:rsid w:val="00166993"/>
    <w:rsid w:val="00166DCD"/>
    <w:rsid w:val="00166DDD"/>
    <w:rsid w:val="0016707C"/>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19AE"/>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CAF"/>
    <w:rsid w:val="00181ED2"/>
    <w:rsid w:val="00181F1A"/>
    <w:rsid w:val="00181F53"/>
    <w:rsid w:val="00181FDF"/>
    <w:rsid w:val="001825B6"/>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F0"/>
    <w:rsid w:val="001849FD"/>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65"/>
    <w:rsid w:val="00193A8A"/>
    <w:rsid w:val="00193B99"/>
    <w:rsid w:val="00193DB9"/>
    <w:rsid w:val="00193EB7"/>
    <w:rsid w:val="00194134"/>
    <w:rsid w:val="00194243"/>
    <w:rsid w:val="001944FA"/>
    <w:rsid w:val="00194618"/>
    <w:rsid w:val="0019469E"/>
    <w:rsid w:val="0019472E"/>
    <w:rsid w:val="0019484C"/>
    <w:rsid w:val="0019485D"/>
    <w:rsid w:val="001948B0"/>
    <w:rsid w:val="00194AD9"/>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466"/>
    <w:rsid w:val="001A07D5"/>
    <w:rsid w:val="001A09C4"/>
    <w:rsid w:val="001A0A00"/>
    <w:rsid w:val="001A0A79"/>
    <w:rsid w:val="001A0D49"/>
    <w:rsid w:val="001A0E94"/>
    <w:rsid w:val="001A1006"/>
    <w:rsid w:val="001A12C4"/>
    <w:rsid w:val="001A173A"/>
    <w:rsid w:val="001A18CE"/>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3F14"/>
    <w:rsid w:val="001A41A3"/>
    <w:rsid w:val="001A41B0"/>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731"/>
    <w:rsid w:val="001B09CC"/>
    <w:rsid w:val="001B0C08"/>
    <w:rsid w:val="001B0C39"/>
    <w:rsid w:val="001B0C88"/>
    <w:rsid w:val="001B0EBD"/>
    <w:rsid w:val="001B0F7B"/>
    <w:rsid w:val="001B12E9"/>
    <w:rsid w:val="001B157E"/>
    <w:rsid w:val="001B187D"/>
    <w:rsid w:val="001B1B33"/>
    <w:rsid w:val="001B1D98"/>
    <w:rsid w:val="001B21FB"/>
    <w:rsid w:val="001B2939"/>
    <w:rsid w:val="001B2947"/>
    <w:rsid w:val="001B29BA"/>
    <w:rsid w:val="001B2B27"/>
    <w:rsid w:val="001B2BA5"/>
    <w:rsid w:val="001B2DA1"/>
    <w:rsid w:val="001B3127"/>
    <w:rsid w:val="001B31FB"/>
    <w:rsid w:val="001B382E"/>
    <w:rsid w:val="001B3B8C"/>
    <w:rsid w:val="001B3F9D"/>
    <w:rsid w:val="001B4251"/>
    <w:rsid w:val="001B43AE"/>
    <w:rsid w:val="001B43D1"/>
    <w:rsid w:val="001B47BB"/>
    <w:rsid w:val="001B4871"/>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7D"/>
    <w:rsid w:val="001B68F0"/>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816"/>
    <w:rsid w:val="001C3A58"/>
    <w:rsid w:val="001C44DE"/>
    <w:rsid w:val="001C4512"/>
    <w:rsid w:val="001C45BB"/>
    <w:rsid w:val="001C4616"/>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813"/>
    <w:rsid w:val="001D0DDB"/>
    <w:rsid w:val="001D0DE0"/>
    <w:rsid w:val="001D0E27"/>
    <w:rsid w:val="001D0E37"/>
    <w:rsid w:val="001D1002"/>
    <w:rsid w:val="001D1270"/>
    <w:rsid w:val="001D168F"/>
    <w:rsid w:val="001D1C5C"/>
    <w:rsid w:val="001D1CE9"/>
    <w:rsid w:val="001D1CF4"/>
    <w:rsid w:val="001D1F69"/>
    <w:rsid w:val="001D1F7D"/>
    <w:rsid w:val="001D1F9C"/>
    <w:rsid w:val="001D25AE"/>
    <w:rsid w:val="001D2B6A"/>
    <w:rsid w:val="001D2E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C4"/>
    <w:rsid w:val="001D661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616B"/>
    <w:rsid w:val="001E6221"/>
    <w:rsid w:val="001E6297"/>
    <w:rsid w:val="001E680A"/>
    <w:rsid w:val="001E6B97"/>
    <w:rsid w:val="001E6C19"/>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BB1"/>
    <w:rsid w:val="001F2CD0"/>
    <w:rsid w:val="001F2FD1"/>
    <w:rsid w:val="001F3065"/>
    <w:rsid w:val="001F3476"/>
    <w:rsid w:val="001F3539"/>
    <w:rsid w:val="001F376E"/>
    <w:rsid w:val="001F39EB"/>
    <w:rsid w:val="001F3A84"/>
    <w:rsid w:val="001F3A88"/>
    <w:rsid w:val="001F3AF9"/>
    <w:rsid w:val="001F3B10"/>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76C"/>
    <w:rsid w:val="0020180A"/>
    <w:rsid w:val="002018E7"/>
    <w:rsid w:val="00201BFA"/>
    <w:rsid w:val="00201C45"/>
    <w:rsid w:val="00201E90"/>
    <w:rsid w:val="00201EF5"/>
    <w:rsid w:val="002023C8"/>
    <w:rsid w:val="0020262D"/>
    <w:rsid w:val="0020274E"/>
    <w:rsid w:val="002027CA"/>
    <w:rsid w:val="00202D39"/>
    <w:rsid w:val="00202DD5"/>
    <w:rsid w:val="00202FBA"/>
    <w:rsid w:val="00202FD6"/>
    <w:rsid w:val="002031C2"/>
    <w:rsid w:val="002037ED"/>
    <w:rsid w:val="002039FE"/>
    <w:rsid w:val="00203B08"/>
    <w:rsid w:val="00203C26"/>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10D5"/>
    <w:rsid w:val="00211457"/>
    <w:rsid w:val="0021147D"/>
    <w:rsid w:val="0021153F"/>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664"/>
    <w:rsid w:val="00223A5D"/>
    <w:rsid w:val="002240A0"/>
    <w:rsid w:val="0022451E"/>
    <w:rsid w:val="0022470A"/>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273"/>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389"/>
    <w:rsid w:val="0023548E"/>
    <w:rsid w:val="002354E0"/>
    <w:rsid w:val="00235630"/>
    <w:rsid w:val="0023567C"/>
    <w:rsid w:val="00235782"/>
    <w:rsid w:val="002357FC"/>
    <w:rsid w:val="00235889"/>
    <w:rsid w:val="00235A9A"/>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6F60"/>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8A4"/>
    <w:rsid w:val="00240A6B"/>
    <w:rsid w:val="00240C17"/>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4C0"/>
    <w:rsid w:val="00247599"/>
    <w:rsid w:val="002475FE"/>
    <w:rsid w:val="00247946"/>
    <w:rsid w:val="00247A21"/>
    <w:rsid w:val="00247C2D"/>
    <w:rsid w:val="00247E05"/>
    <w:rsid w:val="00247EB7"/>
    <w:rsid w:val="00250256"/>
    <w:rsid w:val="0025034C"/>
    <w:rsid w:val="00250496"/>
    <w:rsid w:val="002504E0"/>
    <w:rsid w:val="00250729"/>
    <w:rsid w:val="00250764"/>
    <w:rsid w:val="002509DE"/>
    <w:rsid w:val="00250B12"/>
    <w:rsid w:val="00250BE1"/>
    <w:rsid w:val="00250C00"/>
    <w:rsid w:val="00250DF1"/>
    <w:rsid w:val="002510FB"/>
    <w:rsid w:val="00251159"/>
    <w:rsid w:val="00251253"/>
    <w:rsid w:val="002512FA"/>
    <w:rsid w:val="0025135C"/>
    <w:rsid w:val="0025144A"/>
    <w:rsid w:val="002514B7"/>
    <w:rsid w:val="002514F4"/>
    <w:rsid w:val="00251697"/>
    <w:rsid w:val="00251A30"/>
    <w:rsid w:val="00251ABE"/>
    <w:rsid w:val="00251D56"/>
    <w:rsid w:val="00251E58"/>
    <w:rsid w:val="00252563"/>
    <w:rsid w:val="002525EA"/>
    <w:rsid w:val="00252618"/>
    <w:rsid w:val="0025278C"/>
    <w:rsid w:val="00252A45"/>
    <w:rsid w:val="00252ABD"/>
    <w:rsid w:val="00252BE4"/>
    <w:rsid w:val="00253041"/>
    <w:rsid w:val="002530EA"/>
    <w:rsid w:val="002530F4"/>
    <w:rsid w:val="00253318"/>
    <w:rsid w:val="002533FA"/>
    <w:rsid w:val="0025340A"/>
    <w:rsid w:val="0025361E"/>
    <w:rsid w:val="0025386C"/>
    <w:rsid w:val="0025398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6D94"/>
    <w:rsid w:val="00257901"/>
    <w:rsid w:val="002579A9"/>
    <w:rsid w:val="002579FB"/>
    <w:rsid w:val="00257A25"/>
    <w:rsid w:val="00257ECF"/>
    <w:rsid w:val="0026004B"/>
    <w:rsid w:val="00260185"/>
    <w:rsid w:val="00260468"/>
    <w:rsid w:val="00260556"/>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549"/>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0A3"/>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A9"/>
    <w:rsid w:val="00272960"/>
    <w:rsid w:val="00272DFA"/>
    <w:rsid w:val="00272F9B"/>
    <w:rsid w:val="00273092"/>
    <w:rsid w:val="00273851"/>
    <w:rsid w:val="00273864"/>
    <w:rsid w:val="00273B61"/>
    <w:rsid w:val="002741C4"/>
    <w:rsid w:val="00274307"/>
    <w:rsid w:val="0027446C"/>
    <w:rsid w:val="00274531"/>
    <w:rsid w:val="00274683"/>
    <w:rsid w:val="002746D9"/>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D8D"/>
    <w:rsid w:val="00277ED1"/>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08"/>
    <w:rsid w:val="0029281D"/>
    <w:rsid w:val="00292877"/>
    <w:rsid w:val="00292BAA"/>
    <w:rsid w:val="00292C85"/>
    <w:rsid w:val="00292FC2"/>
    <w:rsid w:val="002932B7"/>
    <w:rsid w:val="0029372E"/>
    <w:rsid w:val="002940A8"/>
    <w:rsid w:val="002944A5"/>
    <w:rsid w:val="0029486E"/>
    <w:rsid w:val="00294979"/>
    <w:rsid w:val="00294A8C"/>
    <w:rsid w:val="00294C7C"/>
    <w:rsid w:val="00294D0A"/>
    <w:rsid w:val="00294E53"/>
    <w:rsid w:val="002950C0"/>
    <w:rsid w:val="00295121"/>
    <w:rsid w:val="002952A6"/>
    <w:rsid w:val="00295524"/>
    <w:rsid w:val="002957EA"/>
    <w:rsid w:val="002958C8"/>
    <w:rsid w:val="00295D8C"/>
    <w:rsid w:val="00295DDB"/>
    <w:rsid w:val="00295FF1"/>
    <w:rsid w:val="0029608F"/>
    <w:rsid w:val="0029609C"/>
    <w:rsid w:val="002963AC"/>
    <w:rsid w:val="0029644E"/>
    <w:rsid w:val="00296703"/>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C2A"/>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8EE"/>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97C"/>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CBA"/>
    <w:rsid w:val="002B7DF1"/>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2E9B"/>
    <w:rsid w:val="002C3388"/>
    <w:rsid w:val="002C33C7"/>
    <w:rsid w:val="002C34B6"/>
    <w:rsid w:val="002C34D1"/>
    <w:rsid w:val="002C35C8"/>
    <w:rsid w:val="002C35E8"/>
    <w:rsid w:val="002C371B"/>
    <w:rsid w:val="002C3746"/>
    <w:rsid w:val="002C380D"/>
    <w:rsid w:val="002C39CA"/>
    <w:rsid w:val="002C3A1A"/>
    <w:rsid w:val="002C3AF2"/>
    <w:rsid w:val="002C3CC5"/>
    <w:rsid w:val="002C3D5D"/>
    <w:rsid w:val="002C3D6C"/>
    <w:rsid w:val="002C4166"/>
    <w:rsid w:val="002C4399"/>
    <w:rsid w:val="002C4777"/>
    <w:rsid w:val="002C4811"/>
    <w:rsid w:val="002C4956"/>
    <w:rsid w:val="002C4C29"/>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10A"/>
    <w:rsid w:val="002D032C"/>
    <w:rsid w:val="002D059C"/>
    <w:rsid w:val="002D060A"/>
    <w:rsid w:val="002D075E"/>
    <w:rsid w:val="002D0999"/>
    <w:rsid w:val="002D0B6C"/>
    <w:rsid w:val="002D0C2A"/>
    <w:rsid w:val="002D0DA5"/>
    <w:rsid w:val="002D0E93"/>
    <w:rsid w:val="002D0F26"/>
    <w:rsid w:val="002D0FAF"/>
    <w:rsid w:val="002D1160"/>
    <w:rsid w:val="002D12E4"/>
    <w:rsid w:val="002D177E"/>
    <w:rsid w:val="002D17E7"/>
    <w:rsid w:val="002D1820"/>
    <w:rsid w:val="002D1BCF"/>
    <w:rsid w:val="002D1D06"/>
    <w:rsid w:val="002D1D13"/>
    <w:rsid w:val="002D2089"/>
    <w:rsid w:val="002D21A2"/>
    <w:rsid w:val="002D225B"/>
    <w:rsid w:val="002D23B6"/>
    <w:rsid w:val="002D25BC"/>
    <w:rsid w:val="002D2653"/>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28"/>
    <w:rsid w:val="002D486F"/>
    <w:rsid w:val="002D4932"/>
    <w:rsid w:val="002D4A0D"/>
    <w:rsid w:val="002D4ABF"/>
    <w:rsid w:val="002D4B85"/>
    <w:rsid w:val="002D4C5B"/>
    <w:rsid w:val="002D4D95"/>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796"/>
    <w:rsid w:val="002D6B36"/>
    <w:rsid w:val="002D6B61"/>
    <w:rsid w:val="002D6BB9"/>
    <w:rsid w:val="002D6DA3"/>
    <w:rsid w:val="002D717F"/>
    <w:rsid w:val="002D71A6"/>
    <w:rsid w:val="002D7900"/>
    <w:rsid w:val="002D792A"/>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14E9"/>
    <w:rsid w:val="002E1509"/>
    <w:rsid w:val="002E16C9"/>
    <w:rsid w:val="002E17C6"/>
    <w:rsid w:val="002E1A1A"/>
    <w:rsid w:val="002E1B52"/>
    <w:rsid w:val="002E1F2C"/>
    <w:rsid w:val="002E20E8"/>
    <w:rsid w:val="002E2291"/>
    <w:rsid w:val="002E2649"/>
    <w:rsid w:val="002E265E"/>
    <w:rsid w:val="002E2873"/>
    <w:rsid w:val="002E2921"/>
    <w:rsid w:val="002E2D34"/>
    <w:rsid w:val="002E2DDA"/>
    <w:rsid w:val="002E3060"/>
    <w:rsid w:val="002E325B"/>
    <w:rsid w:val="002E33BE"/>
    <w:rsid w:val="002E36A3"/>
    <w:rsid w:val="002E36B4"/>
    <w:rsid w:val="002E3859"/>
    <w:rsid w:val="002E391E"/>
    <w:rsid w:val="002E3D35"/>
    <w:rsid w:val="002E3EE8"/>
    <w:rsid w:val="002E40AA"/>
    <w:rsid w:val="002E4505"/>
    <w:rsid w:val="002E469E"/>
    <w:rsid w:val="002E4736"/>
    <w:rsid w:val="002E49A2"/>
    <w:rsid w:val="002E49CA"/>
    <w:rsid w:val="002E4A81"/>
    <w:rsid w:val="002E4BC0"/>
    <w:rsid w:val="002E4BEA"/>
    <w:rsid w:val="002E4D9F"/>
    <w:rsid w:val="002E58E6"/>
    <w:rsid w:val="002E5C41"/>
    <w:rsid w:val="002E6173"/>
    <w:rsid w:val="002E6206"/>
    <w:rsid w:val="002E6245"/>
    <w:rsid w:val="002E6AC4"/>
    <w:rsid w:val="002E6CE2"/>
    <w:rsid w:val="002E6DD0"/>
    <w:rsid w:val="002E719F"/>
    <w:rsid w:val="002E7261"/>
    <w:rsid w:val="002E729F"/>
    <w:rsid w:val="002E757B"/>
    <w:rsid w:val="002E771B"/>
    <w:rsid w:val="002E78E7"/>
    <w:rsid w:val="002E7946"/>
    <w:rsid w:val="002E7A38"/>
    <w:rsid w:val="002E7AD0"/>
    <w:rsid w:val="002E7AE4"/>
    <w:rsid w:val="002E7C65"/>
    <w:rsid w:val="002E7DA9"/>
    <w:rsid w:val="002E7ED5"/>
    <w:rsid w:val="002F0466"/>
    <w:rsid w:val="002F04D4"/>
    <w:rsid w:val="002F0621"/>
    <w:rsid w:val="002F0624"/>
    <w:rsid w:val="002F06D8"/>
    <w:rsid w:val="002F074C"/>
    <w:rsid w:val="002F0787"/>
    <w:rsid w:val="002F0A2C"/>
    <w:rsid w:val="002F0D6E"/>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DC"/>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7B0"/>
    <w:rsid w:val="003038C4"/>
    <w:rsid w:val="003039F5"/>
    <w:rsid w:val="00303D0A"/>
    <w:rsid w:val="00303ECA"/>
    <w:rsid w:val="003040D6"/>
    <w:rsid w:val="00304534"/>
    <w:rsid w:val="003048D2"/>
    <w:rsid w:val="00304DFE"/>
    <w:rsid w:val="00304F2F"/>
    <w:rsid w:val="00304F47"/>
    <w:rsid w:val="00304F85"/>
    <w:rsid w:val="00305090"/>
    <w:rsid w:val="003050EC"/>
    <w:rsid w:val="003053B5"/>
    <w:rsid w:val="003053DE"/>
    <w:rsid w:val="0030559B"/>
    <w:rsid w:val="0030564A"/>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609"/>
    <w:rsid w:val="00313802"/>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FF8"/>
    <w:rsid w:val="0031704E"/>
    <w:rsid w:val="0031718E"/>
    <w:rsid w:val="00317196"/>
    <w:rsid w:val="0031747A"/>
    <w:rsid w:val="003174AE"/>
    <w:rsid w:val="003174FC"/>
    <w:rsid w:val="00317592"/>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AD6"/>
    <w:rsid w:val="00320B38"/>
    <w:rsid w:val="00320E2E"/>
    <w:rsid w:val="003215CE"/>
    <w:rsid w:val="00321920"/>
    <w:rsid w:val="00321A21"/>
    <w:rsid w:val="00321A59"/>
    <w:rsid w:val="00321B60"/>
    <w:rsid w:val="00321B75"/>
    <w:rsid w:val="00321D4E"/>
    <w:rsid w:val="00321E93"/>
    <w:rsid w:val="00321F0E"/>
    <w:rsid w:val="00321F90"/>
    <w:rsid w:val="00321FDB"/>
    <w:rsid w:val="003222A6"/>
    <w:rsid w:val="003222C5"/>
    <w:rsid w:val="0032268E"/>
    <w:rsid w:val="003226CD"/>
    <w:rsid w:val="00322797"/>
    <w:rsid w:val="00322D7B"/>
    <w:rsid w:val="00322E02"/>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277"/>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1E0F"/>
    <w:rsid w:val="00332042"/>
    <w:rsid w:val="00332073"/>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1D9"/>
    <w:rsid w:val="003341DC"/>
    <w:rsid w:val="003344A8"/>
    <w:rsid w:val="0033463F"/>
    <w:rsid w:val="0033477B"/>
    <w:rsid w:val="00334788"/>
    <w:rsid w:val="00334793"/>
    <w:rsid w:val="00334B03"/>
    <w:rsid w:val="00334B55"/>
    <w:rsid w:val="00334F1B"/>
    <w:rsid w:val="00334F60"/>
    <w:rsid w:val="00334FD5"/>
    <w:rsid w:val="00335005"/>
    <w:rsid w:val="0033510B"/>
    <w:rsid w:val="00335237"/>
    <w:rsid w:val="003353CD"/>
    <w:rsid w:val="00335461"/>
    <w:rsid w:val="00335503"/>
    <w:rsid w:val="00335DAA"/>
    <w:rsid w:val="00335DC8"/>
    <w:rsid w:val="00336015"/>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37"/>
    <w:rsid w:val="003416DE"/>
    <w:rsid w:val="00341B30"/>
    <w:rsid w:val="00341BF3"/>
    <w:rsid w:val="00341C6A"/>
    <w:rsid w:val="00341F56"/>
    <w:rsid w:val="00342148"/>
    <w:rsid w:val="003426B1"/>
    <w:rsid w:val="00342A3B"/>
    <w:rsid w:val="00342A88"/>
    <w:rsid w:val="00342D86"/>
    <w:rsid w:val="0034316C"/>
    <w:rsid w:val="00343298"/>
    <w:rsid w:val="00343422"/>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6FAD"/>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1D"/>
    <w:rsid w:val="003561A3"/>
    <w:rsid w:val="00356821"/>
    <w:rsid w:val="00356A07"/>
    <w:rsid w:val="00356C18"/>
    <w:rsid w:val="00356CFE"/>
    <w:rsid w:val="00356FCC"/>
    <w:rsid w:val="00357036"/>
    <w:rsid w:val="00357057"/>
    <w:rsid w:val="00357073"/>
    <w:rsid w:val="003573CD"/>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0F60"/>
    <w:rsid w:val="00361715"/>
    <w:rsid w:val="00361A46"/>
    <w:rsid w:val="0036200C"/>
    <w:rsid w:val="003620D1"/>
    <w:rsid w:val="003622DD"/>
    <w:rsid w:val="003623FA"/>
    <w:rsid w:val="003624A0"/>
    <w:rsid w:val="003625C2"/>
    <w:rsid w:val="003629B5"/>
    <w:rsid w:val="00362AFC"/>
    <w:rsid w:val="00362B60"/>
    <w:rsid w:val="00362BF1"/>
    <w:rsid w:val="00362DA2"/>
    <w:rsid w:val="00362E4D"/>
    <w:rsid w:val="0036329D"/>
    <w:rsid w:val="0036350F"/>
    <w:rsid w:val="00363518"/>
    <w:rsid w:val="00363726"/>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09"/>
    <w:rsid w:val="0036642A"/>
    <w:rsid w:val="003666AF"/>
    <w:rsid w:val="00366763"/>
    <w:rsid w:val="00366860"/>
    <w:rsid w:val="003668B1"/>
    <w:rsid w:val="00367007"/>
    <w:rsid w:val="003672D7"/>
    <w:rsid w:val="003672EA"/>
    <w:rsid w:val="003673AC"/>
    <w:rsid w:val="0036763E"/>
    <w:rsid w:val="00367680"/>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EE"/>
    <w:rsid w:val="003743C1"/>
    <w:rsid w:val="0037440E"/>
    <w:rsid w:val="0037455D"/>
    <w:rsid w:val="003749FE"/>
    <w:rsid w:val="00374AE0"/>
    <w:rsid w:val="00374AE2"/>
    <w:rsid w:val="00374B63"/>
    <w:rsid w:val="00374E7E"/>
    <w:rsid w:val="0037506B"/>
    <w:rsid w:val="003752E4"/>
    <w:rsid w:val="0037584E"/>
    <w:rsid w:val="00375997"/>
    <w:rsid w:val="00375A32"/>
    <w:rsid w:val="00375AE7"/>
    <w:rsid w:val="00375DAC"/>
    <w:rsid w:val="00375DC6"/>
    <w:rsid w:val="00376192"/>
    <w:rsid w:val="0037622B"/>
    <w:rsid w:val="0037669B"/>
    <w:rsid w:val="00376A87"/>
    <w:rsid w:val="00376C9B"/>
    <w:rsid w:val="00376DE8"/>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3D9"/>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10D"/>
    <w:rsid w:val="003A010E"/>
    <w:rsid w:val="003A050A"/>
    <w:rsid w:val="003A0616"/>
    <w:rsid w:val="003A0646"/>
    <w:rsid w:val="003A073E"/>
    <w:rsid w:val="003A07EF"/>
    <w:rsid w:val="003A0A52"/>
    <w:rsid w:val="003A0D79"/>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CFF"/>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D8D"/>
    <w:rsid w:val="003A5F9A"/>
    <w:rsid w:val="003A6103"/>
    <w:rsid w:val="003A6108"/>
    <w:rsid w:val="003A62BB"/>
    <w:rsid w:val="003A6545"/>
    <w:rsid w:val="003A65BF"/>
    <w:rsid w:val="003A65C5"/>
    <w:rsid w:val="003A66E4"/>
    <w:rsid w:val="003A672B"/>
    <w:rsid w:val="003A67F3"/>
    <w:rsid w:val="003A681F"/>
    <w:rsid w:val="003A6873"/>
    <w:rsid w:val="003A6A65"/>
    <w:rsid w:val="003A6C7B"/>
    <w:rsid w:val="003A6D7F"/>
    <w:rsid w:val="003A6E26"/>
    <w:rsid w:val="003A6F07"/>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427E"/>
    <w:rsid w:val="003B43D5"/>
    <w:rsid w:val="003B43EB"/>
    <w:rsid w:val="003B44DF"/>
    <w:rsid w:val="003B4552"/>
    <w:rsid w:val="003B488F"/>
    <w:rsid w:val="003B4A0A"/>
    <w:rsid w:val="003B4B39"/>
    <w:rsid w:val="003B4BF8"/>
    <w:rsid w:val="003B4CDD"/>
    <w:rsid w:val="003B4D2E"/>
    <w:rsid w:val="003B501C"/>
    <w:rsid w:val="003B57FE"/>
    <w:rsid w:val="003B58F9"/>
    <w:rsid w:val="003B5A08"/>
    <w:rsid w:val="003B5AC3"/>
    <w:rsid w:val="003B5E30"/>
    <w:rsid w:val="003B6179"/>
    <w:rsid w:val="003B658E"/>
    <w:rsid w:val="003B65F5"/>
    <w:rsid w:val="003B6692"/>
    <w:rsid w:val="003B6770"/>
    <w:rsid w:val="003B68AA"/>
    <w:rsid w:val="003B6A1F"/>
    <w:rsid w:val="003B6A59"/>
    <w:rsid w:val="003B6B45"/>
    <w:rsid w:val="003B6FBE"/>
    <w:rsid w:val="003B70BD"/>
    <w:rsid w:val="003B73B6"/>
    <w:rsid w:val="003B73FF"/>
    <w:rsid w:val="003B79E7"/>
    <w:rsid w:val="003B7BE7"/>
    <w:rsid w:val="003B7CEC"/>
    <w:rsid w:val="003B7D0D"/>
    <w:rsid w:val="003B7D77"/>
    <w:rsid w:val="003B7ED7"/>
    <w:rsid w:val="003C01E5"/>
    <w:rsid w:val="003C02E2"/>
    <w:rsid w:val="003C0708"/>
    <w:rsid w:val="003C0894"/>
    <w:rsid w:val="003C08C0"/>
    <w:rsid w:val="003C0985"/>
    <w:rsid w:val="003C0C87"/>
    <w:rsid w:val="003C0F8E"/>
    <w:rsid w:val="003C106B"/>
    <w:rsid w:val="003C1076"/>
    <w:rsid w:val="003C10C8"/>
    <w:rsid w:val="003C129D"/>
    <w:rsid w:val="003C131A"/>
    <w:rsid w:val="003C1546"/>
    <w:rsid w:val="003C15C4"/>
    <w:rsid w:val="003C18C1"/>
    <w:rsid w:val="003C1A6F"/>
    <w:rsid w:val="003C1B91"/>
    <w:rsid w:val="003C1C62"/>
    <w:rsid w:val="003C1D4C"/>
    <w:rsid w:val="003C1E0E"/>
    <w:rsid w:val="003C23F4"/>
    <w:rsid w:val="003C2506"/>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705"/>
    <w:rsid w:val="003D0994"/>
    <w:rsid w:val="003D09BA"/>
    <w:rsid w:val="003D0A50"/>
    <w:rsid w:val="003D0DB6"/>
    <w:rsid w:val="003D0F0A"/>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563"/>
    <w:rsid w:val="003D558F"/>
    <w:rsid w:val="003D5650"/>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DC"/>
    <w:rsid w:val="003D7DE1"/>
    <w:rsid w:val="003D7EA0"/>
    <w:rsid w:val="003E0015"/>
    <w:rsid w:val="003E0063"/>
    <w:rsid w:val="003E0100"/>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AB"/>
    <w:rsid w:val="003E1979"/>
    <w:rsid w:val="003E199A"/>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033"/>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B9C"/>
    <w:rsid w:val="003F2C16"/>
    <w:rsid w:val="003F3257"/>
    <w:rsid w:val="003F33C8"/>
    <w:rsid w:val="003F3444"/>
    <w:rsid w:val="003F3547"/>
    <w:rsid w:val="003F3627"/>
    <w:rsid w:val="003F3673"/>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83D"/>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979"/>
    <w:rsid w:val="003F7C78"/>
    <w:rsid w:val="004000C8"/>
    <w:rsid w:val="0040036A"/>
    <w:rsid w:val="004005BA"/>
    <w:rsid w:val="00400967"/>
    <w:rsid w:val="00400CA6"/>
    <w:rsid w:val="00400CF9"/>
    <w:rsid w:val="00400E14"/>
    <w:rsid w:val="00400EDD"/>
    <w:rsid w:val="004010C9"/>
    <w:rsid w:val="00401105"/>
    <w:rsid w:val="0040129D"/>
    <w:rsid w:val="00401684"/>
    <w:rsid w:val="00401947"/>
    <w:rsid w:val="00401E41"/>
    <w:rsid w:val="00401E4D"/>
    <w:rsid w:val="00401E97"/>
    <w:rsid w:val="00402040"/>
    <w:rsid w:val="004026D7"/>
    <w:rsid w:val="004027FC"/>
    <w:rsid w:val="00402856"/>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2FD9"/>
    <w:rsid w:val="0041332B"/>
    <w:rsid w:val="004133F7"/>
    <w:rsid w:val="00413AA6"/>
    <w:rsid w:val="00413B73"/>
    <w:rsid w:val="00413CC2"/>
    <w:rsid w:val="00413DA4"/>
    <w:rsid w:val="00413FF9"/>
    <w:rsid w:val="0041400F"/>
    <w:rsid w:val="00414086"/>
    <w:rsid w:val="00414132"/>
    <w:rsid w:val="0041433F"/>
    <w:rsid w:val="004144D9"/>
    <w:rsid w:val="00414550"/>
    <w:rsid w:val="00414641"/>
    <w:rsid w:val="00414B76"/>
    <w:rsid w:val="00414B94"/>
    <w:rsid w:val="00415116"/>
    <w:rsid w:val="00415138"/>
    <w:rsid w:val="004151C9"/>
    <w:rsid w:val="00415279"/>
    <w:rsid w:val="00415496"/>
    <w:rsid w:val="004159C2"/>
    <w:rsid w:val="00415D07"/>
    <w:rsid w:val="0041637B"/>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1FD2"/>
    <w:rsid w:val="004221E6"/>
    <w:rsid w:val="004227A5"/>
    <w:rsid w:val="004227F7"/>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EC"/>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1B6"/>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A5B"/>
    <w:rsid w:val="00434BA9"/>
    <w:rsid w:val="00434DEB"/>
    <w:rsid w:val="00434E64"/>
    <w:rsid w:val="004355B3"/>
    <w:rsid w:val="00435606"/>
    <w:rsid w:val="00435675"/>
    <w:rsid w:val="004359E3"/>
    <w:rsid w:val="00435A8D"/>
    <w:rsid w:val="00435E21"/>
    <w:rsid w:val="0043632D"/>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733"/>
    <w:rsid w:val="00444CA9"/>
    <w:rsid w:val="00444CAF"/>
    <w:rsid w:val="00444F16"/>
    <w:rsid w:val="00444F44"/>
    <w:rsid w:val="00444F96"/>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E1"/>
    <w:rsid w:val="004514D3"/>
    <w:rsid w:val="0045197A"/>
    <w:rsid w:val="00451982"/>
    <w:rsid w:val="0045198E"/>
    <w:rsid w:val="00451A57"/>
    <w:rsid w:val="00451DCB"/>
    <w:rsid w:val="00452193"/>
    <w:rsid w:val="004525EA"/>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1C"/>
    <w:rsid w:val="00462AA2"/>
    <w:rsid w:val="0046305D"/>
    <w:rsid w:val="00463529"/>
    <w:rsid w:val="004637B2"/>
    <w:rsid w:val="004639CD"/>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00"/>
    <w:rsid w:val="00465D95"/>
    <w:rsid w:val="00465DC3"/>
    <w:rsid w:val="00465EDA"/>
    <w:rsid w:val="00466011"/>
    <w:rsid w:val="00466166"/>
    <w:rsid w:val="00466266"/>
    <w:rsid w:val="00466287"/>
    <w:rsid w:val="00466761"/>
    <w:rsid w:val="00466793"/>
    <w:rsid w:val="004667DE"/>
    <w:rsid w:val="00466807"/>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23F"/>
    <w:rsid w:val="004713CD"/>
    <w:rsid w:val="00471698"/>
    <w:rsid w:val="004718DE"/>
    <w:rsid w:val="004719EE"/>
    <w:rsid w:val="00471C96"/>
    <w:rsid w:val="00471E3F"/>
    <w:rsid w:val="00471E46"/>
    <w:rsid w:val="004726B0"/>
    <w:rsid w:val="00472B5E"/>
    <w:rsid w:val="00472C13"/>
    <w:rsid w:val="00473097"/>
    <w:rsid w:val="00473125"/>
    <w:rsid w:val="00473348"/>
    <w:rsid w:val="00473362"/>
    <w:rsid w:val="004733E0"/>
    <w:rsid w:val="0047341D"/>
    <w:rsid w:val="00473472"/>
    <w:rsid w:val="004734FA"/>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3A5"/>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939"/>
    <w:rsid w:val="00477B11"/>
    <w:rsid w:val="00477B77"/>
    <w:rsid w:val="00477C59"/>
    <w:rsid w:val="00477EE0"/>
    <w:rsid w:val="00477F52"/>
    <w:rsid w:val="00480150"/>
    <w:rsid w:val="004801DB"/>
    <w:rsid w:val="0048025F"/>
    <w:rsid w:val="004802E2"/>
    <w:rsid w:val="004802E5"/>
    <w:rsid w:val="00480335"/>
    <w:rsid w:val="0048079F"/>
    <w:rsid w:val="0048087F"/>
    <w:rsid w:val="0048114F"/>
    <w:rsid w:val="0048156A"/>
    <w:rsid w:val="004819F9"/>
    <w:rsid w:val="00481BA2"/>
    <w:rsid w:val="00482A01"/>
    <w:rsid w:val="00482AA0"/>
    <w:rsid w:val="00482FE2"/>
    <w:rsid w:val="00483397"/>
    <w:rsid w:val="00483427"/>
    <w:rsid w:val="004835DB"/>
    <w:rsid w:val="00483778"/>
    <w:rsid w:val="00483A53"/>
    <w:rsid w:val="00483A62"/>
    <w:rsid w:val="00483CB3"/>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E1"/>
    <w:rsid w:val="00486334"/>
    <w:rsid w:val="00486368"/>
    <w:rsid w:val="00486447"/>
    <w:rsid w:val="004864C9"/>
    <w:rsid w:val="0048661C"/>
    <w:rsid w:val="00486928"/>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AE1"/>
    <w:rsid w:val="00487B42"/>
    <w:rsid w:val="00487D7F"/>
    <w:rsid w:val="004900A6"/>
    <w:rsid w:val="0049016A"/>
    <w:rsid w:val="0049016F"/>
    <w:rsid w:val="0049018B"/>
    <w:rsid w:val="004902C2"/>
    <w:rsid w:val="00490319"/>
    <w:rsid w:val="00490492"/>
    <w:rsid w:val="004906D8"/>
    <w:rsid w:val="00490812"/>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30B9"/>
    <w:rsid w:val="004930C3"/>
    <w:rsid w:val="00493128"/>
    <w:rsid w:val="004931DF"/>
    <w:rsid w:val="0049329E"/>
    <w:rsid w:val="0049337B"/>
    <w:rsid w:val="00493470"/>
    <w:rsid w:val="00493548"/>
    <w:rsid w:val="00493728"/>
    <w:rsid w:val="00493886"/>
    <w:rsid w:val="00493AA0"/>
    <w:rsid w:val="00493D11"/>
    <w:rsid w:val="0049400D"/>
    <w:rsid w:val="004941B2"/>
    <w:rsid w:val="00494266"/>
    <w:rsid w:val="0049449D"/>
    <w:rsid w:val="004945B8"/>
    <w:rsid w:val="004945D0"/>
    <w:rsid w:val="00494B43"/>
    <w:rsid w:val="00494D39"/>
    <w:rsid w:val="00495634"/>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BED"/>
    <w:rsid w:val="00497C4B"/>
    <w:rsid w:val="00497E61"/>
    <w:rsid w:val="00497F8A"/>
    <w:rsid w:val="004A00D4"/>
    <w:rsid w:val="004A016B"/>
    <w:rsid w:val="004A01E5"/>
    <w:rsid w:val="004A031F"/>
    <w:rsid w:val="004A0563"/>
    <w:rsid w:val="004A05CE"/>
    <w:rsid w:val="004A05F1"/>
    <w:rsid w:val="004A0667"/>
    <w:rsid w:val="004A0679"/>
    <w:rsid w:val="004A06DE"/>
    <w:rsid w:val="004A0830"/>
    <w:rsid w:val="004A0974"/>
    <w:rsid w:val="004A0992"/>
    <w:rsid w:val="004A0BD4"/>
    <w:rsid w:val="004A0DA4"/>
    <w:rsid w:val="004A0F75"/>
    <w:rsid w:val="004A0F99"/>
    <w:rsid w:val="004A1115"/>
    <w:rsid w:val="004A12EB"/>
    <w:rsid w:val="004A16AA"/>
    <w:rsid w:val="004A1B4A"/>
    <w:rsid w:val="004A1BD9"/>
    <w:rsid w:val="004A1CF1"/>
    <w:rsid w:val="004A1DD6"/>
    <w:rsid w:val="004A1E9E"/>
    <w:rsid w:val="004A1FD9"/>
    <w:rsid w:val="004A24F3"/>
    <w:rsid w:val="004A285C"/>
    <w:rsid w:val="004A2B7E"/>
    <w:rsid w:val="004A2C7C"/>
    <w:rsid w:val="004A2D75"/>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442"/>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AFC"/>
    <w:rsid w:val="004B1D54"/>
    <w:rsid w:val="004B1F92"/>
    <w:rsid w:val="004B20DE"/>
    <w:rsid w:val="004B21E9"/>
    <w:rsid w:val="004B2419"/>
    <w:rsid w:val="004B2B0C"/>
    <w:rsid w:val="004B2B62"/>
    <w:rsid w:val="004B305B"/>
    <w:rsid w:val="004B307A"/>
    <w:rsid w:val="004B32A1"/>
    <w:rsid w:val="004B32E9"/>
    <w:rsid w:val="004B3760"/>
    <w:rsid w:val="004B3817"/>
    <w:rsid w:val="004B3929"/>
    <w:rsid w:val="004B3C15"/>
    <w:rsid w:val="004B3E0B"/>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406"/>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32"/>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289"/>
    <w:rsid w:val="004C57BA"/>
    <w:rsid w:val="004C5864"/>
    <w:rsid w:val="004C5B72"/>
    <w:rsid w:val="004C5DBF"/>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D37"/>
    <w:rsid w:val="004D02E9"/>
    <w:rsid w:val="004D049D"/>
    <w:rsid w:val="004D0700"/>
    <w:rsid w:val="004D0761"/>
    <w:rsid w:val="004D08A2"/>
    <w:rsid w:val="004D09F5"/>
    <w:rsid w:val="004D0C32"/>
    <w:rsid w:val="004D0DE5"/>
    <w:rsid w:val="004D0E1B"/>
    <w:rsid w:val="004D0EF5"/>
    <w:rsid w:val="004D0F75"/>
    <w:rsid w:val="004D0F8B"/>
    <w:rsid w:val="004D1697"/>
    <w:rsid w:val="004D16D6"/>
    <w:rsid w:val="004D1795"/>
    <w:rsid w:val="004D19CB"/>
    <w:rsid w:val="004D1DE3"/>
    <w:rsid w:val="004D1F16"/>
    <w:rsid w:val="004D21A4"/>
    <w:rsid w:val="004D25F2"/>
    <w:rsid w:val="004D272E"/>
    <w:rsid w:val="004D28BA"/>
    <w:rsid w:val="004D293C"/>
    <w:rsid w:val="004D2B9A"/>
    <w:rsid w:val="004D2C58"/>
    <w:rsid w:val="004D2CCA"/>
    <w:rsid w:val="004D2F5E"/>
    <w:rsid w:val="004D34D1"/>
    <w:rsid w:val="004D3584"/>
    <w:rsid w:val="004D3620"/>
    <w:rsid w:val="004D388B"/>
    <w:rsid w:val="004D3A74"/>
    <w:rsid w:val="004D3AAD"/>
    <w:rsid w:val="004D3B85"/>
    <w:rsid w:val="004D3BB7"/>
    <w:rsid w:val="004D3C2C"/>
    <w:rsid w:val="004D4192"/>
    <w:rsid w:val="004D455A"/>
    <w:rsid w:val="004D4976"/>
    <w:rsid w:val="004D4988"/>
    <w:rsid w:val="004D49B9"/>
    <w:rsid w:val="004D4FAD"/>
    <w:rsid w:val="004D4FCB"/>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6C5"/>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31A"/>
    <w:rsid w:val="004E4796"/>
    <w:rsid w:val="004E47DB"/>
    <w:rsid w:val="004E47DC"/>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64D"/>
    <w:rsid w:val="004F0864"/>
    <w:rsid w:val="004F0868"/>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F8"/>
    <w:rsid w:val="004F2AE9"/>
    <w:rsid w:val="004F347B"/>
    <w:rsid w:val="004F37D5"/>
    <w:rsid w:val="004F3821"/>
    <w:rsid w:val="004F38CE"/>
    <w:rsid w:val="004F39A0"/>
    <w:rsid w:val="004F39EB"/>
    <w:rsid w:val="004F3B04"/>
    <w:rsid w:val="004F3C1A"/>
    <w:rsid w:val="004F3DBA"/>
    <w:rsid w:val="004F3F32"/>
    <w:rsid w:val="004F42E7"/>
    <w:rsid w:val="004F43A7"/>
    <w:rsid w:val="004F43DD"/>
    <w:rsid w:val="004F4754"/>
    <w:rsid w:val="004F4918"/>
    <w:rsid w:val="004F4B1D"/>
    <w:rsid w:val="004F4C05"/>
    <w:rsid w:val="004F4CA0"/>
    <w:rsid w:val="004F4EE2"/>
    <w:rsid w:val="004F4F13"/>
    <w:rsid w:val="004F505C"/>
    <w:rsid w:val="004F5283"/>
    <w:rsid w:val="004F52D8"/>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6EA4"/>
    <w:rsid w:val="004F6FCB"/>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AE9"/>
    <w:rsid w:val="00501B0C"/>
    <w:rsid w:val="00501CF0"/>
    <w:rsid w:val="00501FAC"/>
    <w:rsid w:val="00502094"/>
    <w:rsid w:val="0050221A"/>
    <w:rsid w:val="0050256B"/>
    <w:rsid w:val="0050270A"/>
    <w:rsid w:val="005027C6"/>
    <w:rsid w:val="0050308A"/>
    <w:rsid w:val="005031DB"/>
    <w:rsid w:val="005032A1"/>
    <w:rsid w:val="005034C4"/>
    <w:rsid w:val="00503753"/>
    <w:rsid w:val="00503829"/>
    <w:rsid w:val="00503967"/>
    <w:rsid w:val="0050397C"/>
    <w:rsid w:val="00503C7E"/>
    <w:rsid w:val="00503C84"/>
    <w:rsid w:val="00503ECD"/>
    <w:rsid w:val="00503F06"/>
    <w:rsid w:val="0050402D"/>
    <w:rsid w:val="005041C5"/>
    <w:rsid w:val="00504207"/>
    <w:rsid w:val="005042B0"/>
    <w:rsid w:val="0050430A"/>
    <w:rsid w:val="00504314"/>
    <w:rsid w:val="00504681"/>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101A6"/>
    <w:rsid w:val="005101E1"/>
    <w:rsid w:val="00510328"/>
    <w:rsid w:val="005104FA"/>
    <w:rsid w:val="00510762"/>
    <w:rsid w:val="00510C30"/>
    <w:rsid w:val="00510E0D"/>
    <w:rsid w:val="00510E77"/>
    <w:rsid w:val="005110C4"/>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87"/>
    <w:rsid w:val="00514EB1"/>
    <w:rsid w:val="00514F3F"/>
    <w:rsid w:val="005150BA"/>
    <w:rsid w:val="005154E2"/>
    <w:rsid w:val="00515562"/>
    <w:rsid w:val="005155C3"/>
    <w:rsid w:val="00515775"/>
    <w:rsid w:val="005157A2"/>
    <w:rsid w:val="00515827"/>
    <w:rsid w:val="0051584D"/>
    <w:rsid w:val="005163D1"/>
    <w:rsid w:val="00516668"/>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50"/>
    <w:rsid w:val="005229D8"/>
    <w:rsid w:val="00522B54"/>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3D"/>
    <w:rsid w:val="00525DC5"/>
    <w:rsid w:val="0052628F"/>
    <w:rsid w:val="0052642D"/>
    <w:rsid w:val="0052655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9DD"/>
    <w:rsid w:val="00535A60"/>
    <w:rsid w:val="00535D4E"/>
    <w:rsid w:val="00535D79"/>
    <w:rsid w:val="00535D8A"/>
    <w:rsid w:val="00535F48"/>
    <w:rsid w:val="00535F88"/>
    <w:rsid w:val="00535FA6"/>
    <w:rsid w:val="0053602D"/>
    <w:rsid w:val="005360CA"/>
    <w:rsid w:val="005361C7"/>
    <w:rsid w:val="0053653D"/>
    <w:rsid w:val="00536995"/>
    <w:rsid w:val="00536ACC"/>
    <w:rsid w:val="00536B21"/>
    <w:rsid w:val="00536C03"/>
    <w:rsid w:val="005375BD"/>
    <w:rsid w:val="0053768E"/>
    <w:rsid w:val="00537787"/>
    <w:rsid w:val="00537BEF"/>
    <w:rsid w:val="00537F85"/>
    <w:rsid w:val="005400BD"/>
    <w:rsid w:val="005400D3"/>
    <w:rsid w:val="005401B4"/>
    <w:rsid w:val="0054041C"/>
    <w:rsid w:val="005405ED"/>
    <w:rsid w:val="00540646"/>
    <w:rsid w:val="0054066A"/>
    <w:rsid w:val="00540686"/>
    <w:rsid w:val="0054088C"/>
    <w:rsid w:val="00540B64"/>
    <w:rsid w:val="00540E1B"/>
    <w:rsid w:val="00540E92"/>
    <w:rsid w:val="00540FE9"/>
    <w:rsid w:val="0054113B"/>
    <w:rsid w:val="00541388"/>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BE5"/>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1D45"/>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CA0"/>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176"/>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799"/>
    <w:rsid w:val="00560889"/>
    <w:rsid w:val="005608CE"/>
    <w:rsid w:val="0056091B"/>
    <w:rsid w:val="0056096A"/>
    <w:rsid w:val="00560F32"/>
    <w:rsid w:val="00560FE3"/>
    <w:rsid w:val="00561115"/>
    <w:rsid w:val="00561479"/>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EDE"/>
    <w:rsid w:val="0056314B"/>
    <w:rsid w:val="0056326F"/>
    <w:rsid w:val="005636BA"/>
    <w:rsid w:val="00563855"/>
    <w:rsid w:val="0056394E"/>
    <w:rsid w:val="00563A9A"/>
    <w:rsid w:val="00563C97"/>
    <w:rsid w:val="00563D2C"/>
    <w:rsid w:val="00563D4A"/>
    <w:rsid w:val="00563D57"/>
    <w:rsid w:val="00564459"/>
    <w:rsid w:val="005645E4"/>
    <w:rsid w:val="005648F7"/>
    <w:rsid w:val="00564C1F"/>
    <w:rsid w:val="00564D9C"/>
    <w:rsid w:val="00564E3B"/>
    <w:rsid w:val="00565180"/>
    <w:rsid w:val="005651D6"/>
    <w:rsid w:val="00565367"/>
    <w:rsid w:val="0056544B"/>
    <w:rsid w:val="00565620"/>
    <w:rsid w:val="005656A3"/>
    <w:rsid w:val="005657A2"/>
    <w:rsid w:val="005657ED"/>
    <w:rsid w:val="005659D2"/>
    <w:rsid w:val="00565A58"/>
    <w:rsid w:val="00565CCB"/>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B06"/>
    <w:rsid w:val="00572C64"/>
    <w:rsid w:val="00572E24"/>
    <w:rsid w:val="00572E5B"/>
    <w:rsid w:val="005733D5"/>
    <w:rsid w:val="0057352E"/>
    <w:rsid w:val="005737EC"/>
    <w:rsid w:val="00573A67"/>
    <w:rsid w:val="00573CBC"/>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7C"/>
    <w:rsid w:val="00576591"/>
    <w:rsid w:val="00576612"/>
    <w:rsid w:val="005769BF"/>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E2"/>
    <w:rsid w:val="005822F0"/>
    <w:rsid w:val="005822FF"/>
    <w:rsid w:val="0058252C"/>
    <w:rsid w:val="00582927"/>
    <w:rsid w:val="005829F4"/>
    <w:rsid w:val="00582AF9"/>
    <w:rsid w:val="00582B73"/>
    <w:rsid w:val="00582B7B"/>
    <w:rsid w:val="00582BA8"/>
    <w:rsid w:val="00582DE4"/>
    <w:rsid w:val="00582EEC"/>
    <w:rsid w:val="00582FC8"/>
    <w:rsid w:val="00583300"/>
    <w:rsid w:val="00583343"/>
    <w:rsid w:val="005834B7"/>
    <w:rsid w:val="005835B1"/>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29"/>
    <w:rsid w:val="005911D0"/>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54F"/>
    <w:rsid w:val="0059372E"/>
    <w:rsid w:val="00593F49"/>
    <w:rsid w:val="0059412F"/>
    <w:rsid w:val="00594175"/>
    <w:rsid w:val="0059452A"/>
    <w:rsid w:val="00594572"/>
    <w:rsid w:val="00594694"/>
    <w:rsid w:val="005949D0"/>
    <w:rsid w:val="00594CFB"/>
    <w:rsid w:val="0059501F"/>
    <w:rsid w:val="005950EC"/>
    <w:rsid w:val="00595207"/>
    <w:rsid w:val="00595295"/>
    <w:rsid w:val="0059530A"/>
    <w:rsid w:val="00595939"/>
    <w:rsid w:val="00595A62"/>
    <w:rsid w:val="00595DE7"/>
    <w:rsid w:val="00595DF3"/>
    <w:rsid w:val="00596086"/>
    <w:rsid w:val="00596129"/>
    <w:rsid w:val="00596214"/>
    <w:rsid w:val="00596253"/>
    <w:rsid w:val="005968D6"/>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BA"/>
    <w:rsid w:val="005A0663"/>
    <w:rsid w:val="005A0680"/>
    <w:rsid w:val="005A0F07"/>
    <w:rsid w:val="005A0FEE"/>
    <w:rsid w:val="005A1409"/>
    <w:rsid w:val="005A178D"/>
    <w:rsid w:val="005A18F4"/>
    <w:rsid w:val="005A1CE2"/>
    <w:rsid w:val="005A1D95"/>
    <w:rsid w:val="005A1F51"/>
    <w:rsid w:val="005A2152"/>
    <w:rsid w:val="005A21EC"/>
    <w:rsid w:val="005A28F7"/>
    <w:rsid w:val="005A29D7"/>
    <w:rsid w:val="005A2C0D"/>
    <w:rsid w:val="005A2FAF"/>
    <w:rsid w:val="005A3057"/>
    <w:rsid w:val="005A30C3"/>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166"/>
    <w:rsid w:val="005B417B"/>
    <w:rsid w:val="005B43D2"/>
    <w:rsid w:val="005B43FE"/>
    <w:rsid w:val="005B4784"/>
    <w:rsid w:val="005B4BA3"/>
    <w:rsid w:val="005B4C5B"/>
    <w:rsid w:val="005B4E92"/>
    <w:rsid w:val="005B4FA8"/>
    <w:rsid w:val="005B5003"/>
    <w:rsid w:val="005B5062"/>
    <w:rsid w:val="005B51D5"/>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6F2"/>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09D"/>
    <w:rsid w:val="005D13F5"/>
    <w:rsid w:val="005D15FC"/>
    <w:rsid w:val="005D1AAA"/>
    <w:rsid w:val="005D21EF"/>
    <w:rsid w:val="005D2308"/>
    <w:rsid w:val="005D24C7"/>
    <w:rsid w:val="005D250C"/>
    <w:rsid w:val="005D2589"/>
    <w:rsid w:val="005D2611"/>
    <w:rsid w:val="005D2785"/>
    <w:rsid w:val="005D29EF"/>
    <w:rsid w:val="005D2E25"/>
    <w:rsid w:val="005D2F5A"/>
    <w:rsid w:val="005D3409"/>
    <w:rsid w:val="005D35D8"/>
    <w:rsid w:val="005D39D9"/>
    <w:rsid w:val="005D3A19"/>
    <w:rsid w:val="005D3CCE"/>
    <w:rsid w:val="005D3D61"/>
    <w:rsid w:val="005D3D63"/>
    <w:rsid w:val="005D3D98"/>
    <w:rsid w:val="005D3DDA"/>
    <w:rsid w:val="005D4174"/>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E044F"/>
    <w:rsid w:val="005E0917"/>
    <w:rsid w:val="005E09D0"/>
    <w:rsid w:val="005E0AE1"/>
    <w:rsid w:val="005E0DE9"/>
    <w:rsid w:val="005E0E56"/>
    <w:rsid w:val="005E12C0"/>
    <w:rsid w:val="005E14C3"/>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ECF"/>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F2"/>
    <w:rsid w:val="00600A99"/>
    <w:rsid w:val="00600DD1"/>
    <w:rsid w:val="00600F8A"/>
    <w:rsid w:val="0060111B"/>
    <w:rsid w:val="0060127F"/>
    <w:rsid w:val="0060163D"/>
    <w:rsid w:val="00601848"/>
    <w:rsid w:val="006018E0"/>
    <w:rsid w:val="006020A9"/>
    <w:rsid w:val="006021C9"/>
    <w:rsid w:val="006028DF"/>
    <w:rsid w:val="00602A43"/>
    <w:rsid w:val="00602BC5"/>
    <w:rsid w:val="00602D7F"/>
    <w:rsid w:val="00602E09"/>
    <w:rsid w:val="00602F23"/>
    <w:rsid w:val="00602F2D"/>
    <w:rsid w:val="00603096"/>
    <w:rsid w:val="0060336F"/>
    <w:rsid w:val="00603550"/>
    <w:rsid w:val="00603A85"/>
    <w:rsid w:val="00603B2A"/>
    <w:rsid w:val="00603DD0"/>
    <w:rsid w:val="00604376"/>
    <w:rsid w:val="0060481A"/>
    <w:rsid w:val="00604F58"/>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6B"/>
    <w:rsid w:val="00610225"/>
    <w:rsid w:val="00610252"/>
    <w:rsid w:val="006103C1"/>
    <w:rsid w:val="0061072F"/>
    <w:rsid w:val="00610774"/>
    <w:rsid w:val="006107AD"/>
    <w:rsid w:val="00610D79"/>
    <w:rsid w:val="00610E5E"/>
    <w:rsid w:val="00610E84"/>
    <w:rsid w:val="00610F2D"/>
    <w:rsid w:val="006111F7"/>
    <w:rsid w:val="0061127D"/>
    <w:rsid w:val="00611346"/>
    <w:rsid w:val="00611599"/>
    <w:rsid w:val="0061174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EA7"/>
    <w:rsid w:val="00612EE3"/>
    <w:rsid w:val="006130FA"/>
    <w:rsid w:val="006133CB"/>
    <w:rsid w:val="006133D1"/>
    <w:rsid w:val="0061341B"/>
    <w:rsid w:val="00613E6F"/>
    <w:rsid w:val="00613F83"/>
    <w:rsid w:val="0061403C"/>
    <w:rsid w:val="0061435C"/>
    <w:rsid w:val="00614421"/>
    <w:rsid w:val="0061454C"/>
    <w:rsid w:val="006147D4"/>
    <w:rsid w:val="00614936"/>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BB"/>
    <w:rsid w:val="00616AD6"/>
    <w:rsid w:val="00616BDA"/>
    <w:rsid w:val="00616D22"/>
    <w:rsid w:val="00616E44"/>
    <w:rsid w:val="00616FE0"/>
    <w:rsid w:val="006170B4"/>
    <w:rsid w:val="006170D3"/>
    <w:rsid w:val="00617360"/>
    <w:rsid w:val="00617459"/>
    <w:rsid w:val="006176D4"/>
    <w:rsid w:val="00617814"/>
    <w:rsid w:val="00617A28"/>
    <w:rsid w:val="00617C7D"/>
    <w:rsid w:val="00617DBF"/>
    <w:rsid w:val="006201AF"/>
    <w:rsid w:val="006205C3"/>
    <w:rsid w:val="006205CF"/>
    <w:rsid w:val="006209BE"/>
    <w:rsid w:val="00620C9B"/>
    <w:rsid w:val="00620FD7"/>
    <w:rsid w:val="006211B9"/>
    <w:rsid w:val="0062127A"/>
    <w:rsid w:val="0062151C"/>
    <w:rsid w:val="006215E5"/>
    <w:rsid w:val="00621855"/>
    <w:rsid w:val="00621C37"/>
    <w:rsid w:val="00621F93"/>
    <w:rsid w:val="0062257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4DE"/>
    <w:rsid w:val="006315AA"/>
    <w:rsid w:val="00631667"/>
    <w:rsid w:val="00631682"/>
    <w:rsid w:val="006317B0"/>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6EE"/>
    <w:rsid w:val="006407F5"/>
    <w:rsid w:val="00640B45"/>
    <w:rsid w:val="00640C73"/>
    <w:rsid w:val="00641052"/>
    <w:rsid w:val="0064110E"/>
    <w:rsid w:val="0064114F"/>
    <w:rsid w:val="006412D9"/>
    <w:rsid w:val="006412FF"/>
    <w:rsid w:val="0064151C"/>
    <w:rsid w:val="0064173A"/>
    <w:rsid w:val="00641868"/>
    <w:rsid w:val="00641995"/>
    <w:rsid w:val="00641B18"/>
    <w:rsid w:val="00641E89"/>
    <w:rsid w:val="006421DD"/>
    <w:rsid w:val="00642AA9"/>
    <w:rsid w:val="00642E4E"/>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44"/>
    <w:rsid w:val="0064789B"/>
    <w:rsid w:val="0064794F"/>
    <w:rsid w:val="00647A84"/>
    <w:rsid w:val="00647AEE"/>
    <w:rsid w:val="006505AB"/>
    <w:rsid w:val="006505EB"/>
    <w:rsid w:val="00650678"/>
    <w:rsid w:val="0065077C"/>
    <w:rsid w:val="006507B7"/>
    <w:rsid w:val="00650C0C"/>
    <w:rsid w:val="00650C98"/>
    <w:rsid w:val="00650D17"/>
    <w:rsid w:val="0065153D"/>
    <w:rsid w:val="0065172E"/>
    <w:rsid w:val="006517C8"/>
    <w:rsid w:val="006521AA"/>
    <w:rsid w:val="00652321"/>
    <w:rsid w:val="00652756"/>
    <w:rsid w:val="00652780"/>
    <w:rsid w:val="00652816"/>
    <w:rsid w:val="0065295E"/>
    <w:rsid w:val="0065313F"/>
    <w:rsid w:val="00653B7E"/>
    <w:rsid w:val="00653DCB"/>
    <w:rsid w:val="00653F73"/>
    <w:rsid w:val="00653F8D"/>
    <w:rsid w:val="00653FB5"/>
    <w:rsid w:val="00654541"/>
    <w:rsid w:val="0065476F"/>
    <w:rsid w:val="0065477F"/>
    <w:rsid w:val="00654815"/>
    <w:rsid w:val="00654C11"/>
    <w:rsid w:val="00654D52"/>
    <w:rsid w:val="00654E8C"/>
    <w:rsid w:val="00654F1F"/>
    <w:rsid w:val="006552BE"/>
    <w:rsid w:val="00655315"/>
    <w:rsid w:val="0065534C"/>
    <w:rsid w:val="006555F1"/>
    <w:rsid w:val="0065577B"/>
    <w:rsid w:val="00655CF3"/>
    <w:rsid w:val="00655E9F"/>
    <w:rsid w:val="006560AA"/>
    <w:rsid w:val="006560F2"/>
    <w:rsid w:val="0065612F"/>
    <w:rsid w:val="006563F4"/>
    <w:rsid w:val="00656497"/>
    <w:rsid w:val="00656581"/>
    <w:rsid w:val="00656684"/>
    <w:rsid w:val="00656798"/>
    <w:rsid w:val="00656B35"/>
    <w:rsid w:val="00656C91"/>
    <w:rsid w:val="00656E3F"/>
    <w:rsid w:val="00657131"/>
    <w:rsid w:val="0065724F"/>
    <w:rsid w:val="00657595"/>
    <w:rsid w:val="00657620"/>
    <w:rsid w:val="00657862"/>
    <w:rsid w:val="00657B9E"/>
    <w:rsid w:val="00657BA0"/>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21F"/>
    <w:rsid w:val="006622A4"/>
    <w:rsid w:val="0066242F"/>
    <w:rsid w:val="006625DA"/>
    <w:rsid w:val="00662795"/>
    <w:rsid w:val="006627BA"/>
    <w:rsid w:val="00662B38"/>
    <w:rsid w:val="00662DC0"/>
    <w:rsid w:val="00662F0B"/>
    <w:rsid w:val="006631DB"/>
    <w:rsid w:val="00663260"/>
    <w:rsid w:val="006632F3"/>
    <w:rsid w:val="00663483"/>
    <w:rsid w:val="0066367F"/>
    <w:rsid w:val="0066385A"/>
    <w:rsid w:val="0066393E"/>
    <w:rsid w:val="00663A24"/>
    <w:rsid w:val="00663AD0"/>
    <w:rsid w:val="006641CA"/>
    <w:rsid w:val="0066436B"/>
    <w:rsid w:val="00664456"/>
    <w:rsid w:val="00664A2F"/>
    <w:rsid w:val="00664AE4"/>
    <w:rsid w:val="00664D5A"/>
    <w:rsid w:val="006651E6"/>
    <w:rsid w:val="006652E2"/>
    <w:rsid w:val="0066534A"/>
    <w:rsid w:val="00665357"/>
    <w:rsid w:val="006654D4"/>
    <w:rsid w:val="0066554A"/>
    <w:rsid w:val="0066574F"/>
    <w:rsid w:val="00665785"/>
    <w:rsid w:val="00665891"/>
    <w:rsid w:val="0066595C"/>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F4C"/>
    <w:rsid w:val="0067018C"/>
    <w:rsid w:val="006703DD"/>
    <w:rsid w:val="006703F1"/>
    <w:rsid w:val="006706BA"/>
    <w:rsid w:val="0067076C"/>
    <w:rsid w:val="00670773"/>
    <w:rsid w:val="0067079E"/>
    <w:rsid w:val="00670AFE"/>
    <w:rsid w:val="00670E37"/>
    <w:rsid w:val="00670F9F"/>
    <w:rsid w:val="0067119B"/>
    <w:rsid w:val="00671724"/>
    <w:rsid w:val="00671725"/>
    <w:rsid w:val="006717F1"/>
    <w:rsid w:val="006718CD"/>
    <w:rsid w:val="00671A37"/>
    <w:rsid w:val="00671D59"/>
    <w:rsid w:val="00671F56"/>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97F"/>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28D"/>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F6B"/>
    <w:rsid w:val="00681009"/>
    <w:rsid w:val="00681049"/>
    <w:rsid w:val="006810A9"/>
    <w:rsid w:val="006812D9"/>
    <w:rsid w:val="006812DE"/>
    <w:rsid w:val="00681345"/>
    <w:rsid w:val="0068138C"/>
    <w:rsid w:val="006814A2"/>
    <w:rsid w:val="00681611"/>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44B"/>
    <w:rsid w:val="006848AE"/>
    <w:rsid w:val="006848BA"/>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D7"/>
    <w:rsid w:val="00687A5A"/>
    <w:rsid w:val="00687D16"/>
    <w:rsid w:val="00687D53"/>
    <w:rsid w:val="00687EB0"/>
    <w:rsid w:val="00687EBB"/>
    <w:rsid w:val="00687F0D"/>
    <w:rsid w:val="0069021B"/>
    <w:rsid w:val="006903D7"/>
    <w:rsid w:val="0069043E"/>
    <w:rsid w:val="006908F4"/>
    <w:rsid w:val="00690AF7"/>
    <w:rsid w:val="00690CA8"/>
    <w:rsid w:val="00690F32"/>
    <w:rsid w:val="00690FBE"/>
    <w:rsid w:val="0069106B"/>
    <w:rsid w:val="006911FE"/>
    <w:rsid w:val="006912C8"/>
    <w:rsid w:val="00691366"/>
    <w:rsid w:val="00691560"/>
    <w:rsid w:val="0069169D"/>
    <w:rsid w:val="00691722"/>
    <w:rsid w:val="0069182E"/>
    <w:rsid w:val="00691B79"/>
    <w:rsid w:val="00691C90"/>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1E0"/>
    <w:rsid w:val="006A15FA"/>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09C"/>
    <w:rsid w:val="006A71BB"/>
    <w:rsid w:val="006A731B"/>
    <w:rsid w:val="006A738C"/>
    <w:rsid w:val="006A7630"/>
    <w:rsid w:val="006A784A"/>
    <w:rsid w:val="006A7AD5"/>
    <w:rsid w:val="006A7BBC"/>
    <w:rsid w:val="006A7DD9"/>
    <w:rsid w:val="006A7E12"/>
    <w:rsid w:val="006A7FC3"/>
    <w:rsid w:val="006B0175"/>
    <w:rsid w:val="006B051B"/>
    <w:rsid w:val="006B0634"/>
    <w:rsid w:val="006B0742"/>
    <w:rsid w:val="006B077D"/>
    <w:rsid w:val="006B0F71"/>
    <w:rsid w:val="006B155E"/>
    <w:rsid w:val="006B166C"/>
    <w:rsid w:val="006B17C9"/>
    <w:rsid w:val="006B1B6B"/>
    <w:rsid w:val="006B211D"/>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952"/>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234"/>
    <w:rsid w:val="006C2334"/>
    <w:rsid w:val="006C25D2"/>
    <w:rsid w:val="006C2654"/>
    <w:rsid w:val="006C2735"/>
    <w:rsid w:val="006C2AF9"/>
    <w:rsid w:val="006C2DB0"/>
    <w:rsid w:val="006C2EA5"/>
    <w:rsid w:val="006C2F5D"/>
    <w:rsid w:val="006C3127"/>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3D"/>
    <w:rsid w:val="006C4587"/>
    <w:rsid w:val="006C46E8"/>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92"/>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8E0"/>
    <w:rsid w:val="006D59A0"/>
    <w:rsid w:val="006D5AFC"/>
    <w:rsid w:val="006D5DE3"/>
    <w:rsid w:val="006D62F8"/>
    <w:rsid w:val="006D6365"/>
    <w:rsid w:val="006D6473"/>
    <w:rsid w:val="006D6979"/>
    <w:rsid w:val="006D697F"/>
    <w:rsid w:val="006D6A73"/>
    <w:rsid w:val="006D6C68"/>
    <w:rsid w:val="006D6E0A"/>
    <w:rsid w:val="006D7140"/>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8AD"/>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CC9"/>
    <w:rsid w:val="006E3D59"/>
    <w:rsid w:val="006E3F75"/>
    <w:rsid w:val="006E4106"/>
    <w:rsid w:val="006E4644"/>
    <w:rsid w:val="006E46A0"/>
    <w:rsid w:val="006E47A4"/>
    <w:rsid w:val="006E4AE8"/>
    <w:rsid w:val="006E55F6"/>
    <w:rsid w:val="006E55FB"/>
    <w:rsid w:val="006E5691"/>
    <w:rsid w:val="006E5816"/>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C88"/>
    <w:rsid w:val="006F4F15"/>
    <w:rsid w:val="006F52E1"/>
    <w:rsid w:val="006F553A"/>
    <w:rsid w:val="006F569C"/>
    <w:rsid w:val="006F56ED"/>
    <w:rsid w:val="006F571D"/>
    <w:rsid w:val="006F5743"/>
    <w:rsid w:val="006F59CB"/>
    <w:rsid w:val="006F5DEA"/>
    <w:rsid w:val="006F5FD2"/>
    <w:rsid w:val="006F6094"/>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44E"/>
    <w:rsid w:val="007004B2"/>
    <w:rsid w:val="007008FA"/>
    <w:rsid w:val="00700F4A"/>
    <w:rsid w:val="007010C4"/>
    <w:rsid w:val="0070112E"/>
    <w:rsid w:val="00701313"/>
    <w:rsid w:val="00701374"/>
    <w:rsid w:val="00701896"/>
    <w:rsid w:val="00701908"/>
    <w:rsid w:val="00701D2A"/>
    <w:rsid w:val="00701D91"/>
    <w:rsid w:val="00702007"/>
    <w:rsid w:val="00702127"/>
    <w:rsid w:val="007021ED"/>
    <w:rsid w:val="007026B5"/>
    <w:rsid w:val="00702805"/>
    <w:rsid w:val="00702A68"/>
    <w:rsid w:val="00702B8A"/>
    <w:rsid w:val="00703293"/>
    <w:rsid w:val="007032D4"/>
    <w:rsid w:val="0070373C"/>
    <w:rsid w:val="00703CFB"/>
    <w:rsid w:val="007046AC"/>
    <w:rsid w:val="0070492D"/>
    <w:rsid w:val="007049A7"/>
    <w:rsid w:val="007049F8"/>
    <w:rsid w:val="00704A2E"/>
    <w:rsid w:val="00704A31"/>
    <w:rsid w:val="00704A65"/>
    <w:rsid w:val="00704CED"/>
    <w:rsid w:val="00704D59"/>
    <w:rsid w:val="00704F64"/>
    <w:rsid w:val="007051D8"/>
    <w:rsid w:val="00705361"/>
    <w:rsid w:val="00705B41"/>
    <w:rsid w:val="00705C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406"/>
    <w:rsid w:val="0071254D"/>
    <w:rsid w:val="0071276B"/>
    <w:rsid w:val="0071279C"/>
    <w:rsid w:val="00712843"/>
    <w:rsid w:val="007129BA"/>
    <w:rsid w:val="007129C8"/>
    <w:rsid w:val="00712A45"/>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62A"/>
    <w:rsid w:val="00721771"/>
    <w:rsid w:val="00721875"/>
    <w:rsid w:val="00721A99"/>
    <w:rsid w:val="00721DCD"/>
    <w:rsid w:val="00721FC9"/>
    <w:rsid w:val="007220CE"/>
    <w:rsid w:val="00722327"/>
    <w:rsid w:val="0072234E"/>
    <w:rsid w:val="007224E4"/>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4F5B"/>
    <w:rsid w:val="007252B2"/>
    <w:rsid w:val="007253E0"/>
    <w:rsid w:val="0072540C"/>
    <w:rsid w:val="007256BC"/>
    <w:rsid w:val="00725ABE"/>
    <w:rsid w:val="00725B40"/>
    <w:rsid w:val="00725C88"/>
    <w:rsid w:val="00725F01"/>
    <w:rsid w:val="007260B9"/>
    <w:rsid w:val="007263AC"/>
    <w:rsid w:val="0072640D"/>
    <w:rsid w:val="007264AD"/>
    <w:rsid w:val="0072682B"/>
    <w:rsid w:val="00726ABE"/>
    <w:rsid w:val="00726B9B"/>
    <w:rsid w:val="00726F67"/>
    <w:rsid w:val="007273EA"/>
    <w:rsid w:val="00727422"/>
    <w:rsid w:val="00727830"/>
    <w:rsid w:val="00727BFA"/>
    <w:rsid w:val="00727C71"/>
    <w:rsid w:val="00727C9E"/>
    <w:rsid w:val="00727D94"/>
    <w:rsid w:val="00727E11"/>
    <w:rsid w:val="00730068"/>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BDD"/>
    <w:rsid w:val="00732EB2"/>
    <w:rsid w:val="007333B5"/>
    <w:rsid w:val="007333D7"/>
    <w:rsid w:val="00733468"/>
    <w:rsid w:val="00733538"/>
    <w:rsid w:val="0073377D"/>
    <w:rsid w:val="00733DA9"/>
    <w:rsid w:val="007340E1"/>
    <w:rsid w:val="00734121"/>
    <w:rsid w:val="007341EA"/>
    <w:rsid w:val="00734248"/>
    <w:rsid w:val="00734253"/>
    <w:rsid w:val="007343C0"/>
    <w:rsid w:val="007344E8"/>
    <w:rsid w:val="00734928"/>
    <w:rsid w:val="0073497A"/>
    <w:rsid w:val="00734E16"/>
    <w:rsid w:val="00734EAD"/>
    <w:rsid w:val="00734FD7"/>
    <w:rsid w:val="00735241"/>
    <w:rsid w:val="00735249"/>
    <w:rsid w:val="00735334"/>
    <w:rsid w:val="00735426"/>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609"/>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1F47"/>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56"/>
    <w:rsid w:val="0074747A"/>
    <w:rsid w:val="00747B9E"/>
    <w:rsid w:val="00747C4D"/>
    <w:rsid w:val="00747D0E"/>
    <w:rsid w:val="00747F5F"/>
    <w:rsid w:val="00750206"/>
    <w:rsid w:val="0075026E"/>
    <w:rsid w:val="007502AA"/>
    <w:rsid w:val="007503BC"/>
    <w:rsid w:val="00750456"/>
    <w:rsid w:val="0075055B"/>
    <w:rsid w:val="0075071F"/>
    <w:rsid w:val="00750819"/>
    <w:rsid w:val="0075082F"/>
    <w:rsid w:val="00750C02"/>
    <w:rsid w:val="00750E48"/>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596"/>
    <w:rsid w:val="00764643"/>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880"/>
    <w:rsid w:val="00767934"/>
    <w:rsid w:val="007679DA"/>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41"/>
    <w:rsid w:val="00773FD8"/>
    <w:rsid w:val="007741CE"/>
    <w:rsid w:val="00774239"/>
    <w:rsid w:val="007745B6"/>
    <w:rsid w:val="00774CC8"/>
    <w:rsid w:val="00775166"/>
    <w:rsid w:val="00775180"/>
    <w:rsid w:val="00775311"/>
    <w:rsid w:val="00775482"/>
    <w:rsid w:val="00775562"/>
    <w:rsid w:val="007755CF"/>
    <w:rsid w:val="007755E4"/>
    <w:rsid w:val="00775638"/>
    <w:rsid w:val="007756E5"/>
    <w:rsid w:val="007758A3"/>
    <w:rsid w:val="00775DA2"/>
    <w:rsid w:val="0077602C"/>
    <w:rsid w:val="007760A9"/>
    <w:rsid w:val="007765EC"/>
    <w:rsid w:val="0077672D"/>
    <w:rsid w:val="0077686F"/>
    <w:rsid w:val="00776F0F"/>
    <w:rsid w:val="007770CD"/>
    <w:rsid w:val="00777176"/>
    <w:rsid w:val="007773A4"/>
    <w:rsid w:val="00777A18"/>
    <w:rsid w:val="00777DDD"/>
    <w:rsid w:val="00777E63"/>
    <w:rsid w:val="00777F00"/>
    <w:rsid w:val="007801AF"/>
    <w:rsid w:val="007803B8"/>
    <w:rsid w:val="00780640"/>
    <w:rsid w:val="00780AB5"/>
    <w:rsid w:val="00780ABA"/>
    <w:rsid w:val="00780C03"/>
    <w:rsid w:val="00780E8B"/>
    <w:rsid w:val="0078122F"/>
    <w:rsid w:val="00781291"/>
    <w:rsid w:val="0078136A"/>
    <w:rsid w:val="0078143C"/>
    <w:rsid w:val="00781943"/>
    <w:rsid w:val="00781B30"/>
    <w:rsid w:val="00781BD9"/>
    <w:rsid w:val="00782137"/>
    <w:rsid w:val="007829B6"/>
    <w:rsid w:val="00782D26"/>
    <w:rsid w:val="00782E94"/>
    <w:rsid w:val="007832E3"/>
    <w:rsid w:val="007833D0"/>
    <w:rsid w:val="0078361C"/>
    <w:rsid w:val="00783B2E"/>
    <w:rsid w:val="00784450"/>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C2"/>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4B"/>
    <w:rsid w:val="007941DF"/>
    <w:rsid w:val="007943A2"/>
    <w:rsid w:val="00794A2B"/>
    <w:rsid w:val="00794B07"/>
    <w:rsid w:val="00794B09"/>
    <w:rsid w:val="00794EBC"/>
    <w:rsid w:val="0079500B"/>
    <w:rsid w:val="00795373"/>
    <w:rsid w:val="007953A3"/>
    <w:rsid w:val="00795426"/>
    <w:rsid w:val="00795546"/>
    <w:rsid w:val="0079595C"/>
    <w:rsid w:val="00795960"/>
    <w:rsid w:val="00795982"/>
    <w:rsid w:val="00795C2A"/>
    <w:rsid w:val="00795EA1"/>
    <w:rsid w:val="00796039"/>
    <w:rsid w:val="007960C4"/>
    <w:rsid w:val="00796245"/>
    <w:rsid w:val="00796436"/>
    <w:rsid w:val="007964DC"/>
    <w:rsid w:val="007964DD"/>
    <w:rsid w:val="007964E7"/>
    <w:rsid w:val="0079652A"/>
    <w:rsid w:val="007970D1"/>
    <w:rsid w:val="00797311"/>
    <w:rsid w:val="007975B2"/>
    <w:rsid w:val="00797884"/>
    <w:rsid w:val="007979C4"/>
    <w:rsid w:val="007979D0"/>
    <w:rsid w:val="00797A1D"/>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585"/>
    <w:rsid w:val="007A2655"/>
    <w:rsid w:val="007A26C1"/>
    <w:rsid w:val="007A27B5"/>
    <w:rsid w:val="007A28E6"/>
    <w:rsid w:val="007A2B36"/>
    <w:rsid w:val="007A2BA3"/>
    <w:rsid w:val="007A2E41"/>
    <w:rsid w:val="007A2E9F"/>
    <w:rsid w:val="007A31A7"/>
    <w:rsid w:val="007A3281"/>
    <w:rsid w:val="007A3305"/>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69F2"/>
    <w:rsid w:val="007A6B64"/>
    <w:rsid w:val="007A7418"/>
    <w:rsid w:val="007A7440"/>
    <w:rsid w:val="007A74FC"/>
    <w:rsid w:val="007A75A4"/>
    <w:rsid w:val="007A75A6"/>
    <w:rsid w:val="007A763A"/>
    <w:rsid w:val="007A795B"/>
    <w:rsid w:val="007A7BB6"/>
    <w:rsid w:val="007A7D4F"/>
    <w:rsid w:val="007A7D50"/>
    <w:rsid w:val="007A7E3A"/>
    <w:rsid w:val="007A7F7D"/>
    <w:rsid w:val="007B00E7"/>
    <w:rsid w:val="007B033C"/>
    <w:rsid w:val="007B03AD"/>
    <w:rsid w:val="007B059A"/>
    <w:rsid w:val="007B0784"/>
    <w:rsid w:val="007B084B"/>
    <w:rsid w:val="007B0C9D"/>
    <w:rsid w:val="007B0E00"/>
    <w:rsid w:val="007B0F33"/>
    <w:rsid w:val="007B10EA"/>
    <w:rsid w:val="007B125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3E63"/>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7D9"/>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0FA0"/>
    <w:rsid w:val="007E10FF"/>
    <w:rsid w:val="007E1110"/>
    <w:rsid w:val="007E1200"/>
    <w:rsid w:val="007E1380"/>
    <w:rsid w:val="007E13E1"/>
    <w:rsid w:val="007E14C0"/>
    <w:rsid w:val="007E1575"/>
    <w:rsid w:val="007E1625"/>
    <w:rsid w:val="007E16A9"/>
    <w:rsid w:val="007E1757"/>
    <w:rsid w:val="007E17AD"/>
    <w:rsid w:val="007E1951"/>
    <w:rsid w:val="007E19A8"/>
    <w:rsid w:val="007E1F66"/>
    <w:rsid w:val="007E2065"/>
    <w:rsid w:val="007E20C6"/>
    <w:rsid w:val="007E21CA"/>
    <w:rsid w:val="007E220A"/>
    <w:rsid w:val="007E22FB"/>
    <w:rsid w:val="007E2A51"/>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A4A"/>
    <w:rsid w:val="007E5A67"/>
    <w:rsid w:val="007E5ABC"/>
    <w:rsid w:val="007E5B9E"/>
    <w:rsid w:val="007E5D85"/>
    <w:rsid w:val="007E603E"/>
    <w:rsid w:val="007E6136"/>
    <w:rsid w:val="007E622C"/>
    <w:rsid w:val="007E62D9"/>
    <w:rsid w:val="007E658A"/>
    <w:rsid w:val="007E66D3"/>
    <w:rsid w:val="007E6A5A"/>
    <w:rsid w:val="007E6C4F"/>
    <w:rsid w:val="007E6D8D"/>
    <w:rsid w:val="007E72F0"/>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5C3"/>
    <w:rsid w:val="007F67C0"/>
    <w:rsid w:val="007F68A6"/>
    <w:rsid w:val="007F69E9"/>
    <w:rsid w:val="007F6CA1"/>
    <w:rsid w:val="007F6FD0"/>
    <w:rsid w:val="007F7452"/>
    <w:rsid w:val="007F777A"/>
    <w:rsid w:val="007F78C4"/>
    <w:rsid w:val="007F7951"/>
    <w:rsid w:val="007F7CE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EC0"/>
    <w:rsid w:val="00803479"/>
    <w:rsid w:val="008036DD"/>
    <w:rsid w:val="008037C1"/>
    <w:rsid w:val="00803903"/>
    <w:rsid w:val="008039F6"/>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0F69"/>
    <w:rsid w:val="008110D8"/>
    <w:rsid w:val="008110DE"/>
    <w:rsid w:val="008113D1"/>
    <w:rsid w:val="0081166F"/>
    <w:rsid w:val="00811765"/>
    <w:rsid w:val="0081180F"/>
    <w:rsid w:val="00811825"/>
    <w:rsid w:val="00811ACD"/>
    <w:rsid w:val="00811DB5"/>
    <w:rsid w:val="00811ED2"/>
    <w:rsid w:val="00812006"/>
    <w:rsid w:val="00812193"/>
    <w:rsid w:val="008123D7"/>
    <w:rsid w:val="0081283A"/>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269"/>
    <w:rsid w:val="008154E6"/>
    <w:rsid w:val="008156B1"/>
    <w:rsid w:val="00815C83"/>
    <w:rsid w:val="00815C90"/>
    <w:rsid w:val="00815E4E"/>
    <w:rsid w:val="0081616C"/>
    <w:rsid w:val="008161A7"/>
    <w:rsid w:val="008166AD"/>
    <w:rsid w:val="00816958"/>
    <w:rsid w:val="00816D5E"/>
    <w:rsid w:val="00816FAE"/>
    <w:rsid w:val="00817189"/>
    <w:rsid w:val="008173FD"/>
    <w:rsid w:val="0081749E"/>
    <w:rsid w:val="0081799F"/>
    <w:rsid w:val="00817A3B"/>
    <w:rsid w:val="00817A9C"/>
    <w:rsid w:val="00817BA2"/>
    <w:rsid w:val="00817BDB"/>
    <w:rsid w:val="00820016"/>
    <w:rsid w:val="008200C5"/>
    <w:rsid w:val="008200FF"/>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CD5"/>
    <w:rsid w:val="00822E0C"/>
    <w:rsid w:val="00822F62"/>
    <w:rsid w:val="008232FE"/>
    <w:rsid w:val="00823713"/>
    <w:rsid w:val="008237D2"/>
    <w:rsid w:val="00823A61"/>
    <w:rsid w:val="00823B05"/>
    <w:rsid w:val="00823BB8"/>
    <w:rsid w:val="00823EF7"/>
    <w:rsid w:val="0082440D"/>
    <w:rsid w:val="008246E6"/>
    <w:rsid w:val="00824849"/>
    <w:rsid w:val="0082486C"/>
    <w:rsid w:val="00824B3F"/>
    <w:rsid w:val="00824BE0"/>
    <w:rsid w:val="00825705"/>
    <w:rsid w:val="00825C25"/>
    <w:rsid w:val="00825E61"/>
    <w:rsid w:val="00825E6D"/>
    <w:rsid w:val="00825F40"/>
    <w:rsid w:val="00825FCE"/>
    <w:rsid w:val="0082694F"/>
    <w:rsid w:val="00826973"/>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CBF"/>
    <w:rsid w:val="00830DCE"/>
    <w:rsid w:val="00830DF2"/>
    <w:rsid w:val="008311EE"/>
    <w:rsid w:val="00831281"/>
    <w:rsid w:val="00831384"/>
    <w:rsid w:val="0083151C"/>
    <w:rsid w:val="0083155A"/>
    <w:rsid w:val="008317DA"/>
    <w:rsid w:val="008318EB"/>
    <w:rsid w:val="00831957"/>
    <w:rsid w:val="00831C29"/>
    <w:rsid w:val="00832025"/>
    <w:rsid w:val="008322F9"/>
    <w:rsid w:val="008324D2"/>
    <w:rsid w:val="0083289C"/>
    <w:rsid w:val="008329CD"/>
    <w:rsid w:val="00832B60"/>
    <w:rsid w:val="00832CD3"/>
    <w:rsid w:val="00832E05"/>
    <w:rsid w:val="008330C9"/>
    <w:rsid w:val="0083361A"/>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37A"/>
    <w:rsid w:val="00837A35"/>
    <w:rsid w:val="00837A7D"/>
    <w:rsid w:val="00837D37"/>
    <w:rsid w:val="00837D51"/>
    <w:rsid w:val="00837E0C"/>
    <w:rsid w:val="0084028E"/>
    <w:rsid w:val="008405C8"/>
    <w:rsid w:val="00840702"/>
    <w:rsid w:val="00840977"/>
    <w:rsid w:val="00840A9A"/>
    <w:rsid w:val="00840D9C"/>
    <w:rsid w:val="00840F04"/>
    <w:rsid w:val="00841088"/>
    <w:rsid w:val="0084115B"/>
    <w:rsid w:val="008412E0"/>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E0A"/>
    <w:rsid w:val="00845F9A"/>
    <w:rsid w:val="00846190"/>
    <w:rsid w:val="00846249"/>
    <w:rsid w:val="008464F7"/>
    <w:rsid w:val="0084674E"/>
    <w:rsid w:val="00846947"/>
    <w:rsid w:val="00846A32"/>
    <w:rsid w:val="00846C51"/>
    <w:rsid w:val="00846C9C"/>
    <w:rsid w:val="00846EB9"/>
    <w:rsid w:val="00846ED0"/>
    <w:rsid w:val="00846F5F"/>
    <w:rsid w:val="00847053"/>
    <w:rsid w:val="008470A0"/>
    <w:rsid w:val="008471F1"/>
    <w:rsid w:val="008474D6"/>
    <w:rsid w:val="0084770D"/>
    <w:rsid w:val="0084778A"/>
    <w:rsid w:val="008477DA"/>
    <w:rsid w:val="008478A4"/>
    <w:rsid w:val="00847BD4"/>
    <w:rsid w:val="00847D3D"/>
    <w:rsid w:val="00847F8A"/>
    <w:rsid w:val="0085002E"/>
    <w:rsid w:val="008500CF"/>
    <w:rsid w:val="00850230"/>
    <w:rsid w:val="0085033C"/>
    <w:rsid w:val="008503D4"/>
    <w:rsid w:val="00850649"/>
    <w:rsid w:val="00850F93"/>
    <w:rsid w:val="00850FC2"/>
    <w:rsid w:val="0085117E"/>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D56"/>
    <w:rsid w:val="00852ECE"/>
    <w:rsid w:val="0085304F"/>
    <w:rsid w:val="008531D1"/>
    <w:rsid w:val="008533ED"/>
    <w:rsid w:val="0085354B"/>
    <w:rsid w:val="008537BE"/>
    <w:rsid w:val="008537E2"/>
    <w:rsid w:val="00853B3C"/>
    <w:rsid w:val="00853CCB"/>
    <w:rsid w:val="00853D46"/>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735"/>
    <w:rsid w:val="008619A8"/>
    <w:rsid w:val="00861A46"/>
    <w:rsid w:val="008620B5"/>
    <w:rsid w:val="00862558"/>
    <w:rsid w:val="008625D2"/>
    <w:rsid w:val="008628A6"/>
    <w:rsid w:val="0086299A"/>
    <w:rsid w:val="00862A21"/>
    <w:rsid w:val="00862AFA"/>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262"/>
    <w:rsid w:val="008673F0"/>
    <w:rsid w:val="008674B2"/>
    <w:rsid w:val="008677C0"/>
    <w:rsid w:val="008677D2"/>
    <w:rsid w:val="0086785F"/>
    <w:rsid w:val="00867E42"/>
    <w:rsid w:val="00867F30"/>
    <w:rsid w:val="008701A4"/>
    <w:rsid w:val="008701DE"/>
    <w:rsid w:val="00870533"/>
    <w:rsid w:val="0087054F"/>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D8D"/>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AE9"/>
    <w:rsid w:val="00875B2F"/>
    <w:rsid w:val="00875D41"/>
    <w:rsid w:val="00875E55"/>
    <w:rsid w:val="00875E7C"/>
    <w:rsid w:val="00875F83"/>
    <w:rsid w:val="00876151"/>
    <w:rsid w:val="00876156"/>
    <w:rsid w:val="00876404"/>
    <w:rsid w:val="0087644C"/>
    <w:rsid w:val="008764AC"/>
    <w:rsid w:val="008764C5"/>
    <w:rsid w:val="008765FE"/>
    <w:rsid w:val="00876981"/>
    <w:rsid w:val="00876AEA"/>
    <w:rsid w:val="00876B57"/>
    <w:rsid w:val="00876BD7"/>
    <w:rsid w:val="00876CB9"/>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E2"/>
    <w:rsid w:val="008812F7"/>
    <w:rsid w:val="008813E4"/>
    <w:rsid w:val="00881434"/>
    <w:rsid w:val="00881486"/>
    <w:rsid w:val="008814AF"/>
    <w:rsid w:val="0088175F"/>
    <w:rsid w:val="00881D30"/>
    <w:rsid w:val="00882398"/>
    <w:rsid w:val="00882539"/>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56"/>
    <w:rsid w:val="008844B9"/>
    <w:rsid w:val="00884A03"/>
    <w:rsid w:val="00884D45"/>
    <w:rsid w:val="00884DBD"/>
    <w:rsid w:val="00884F35"/>
    <w:rsid w:val="00885055"/>
    <w:rsid w:val="0088510C"/>
    <w:rsid w:val="00885631"/>
    <w:rsid w:val="0088583F"/>
    <w:rsid w:val="00885845"/>
    <w:rsid w:val="00885D21"/>
    <w:rsid w:val="00885EC1"/>
    <w:rsid w:val="00885F8A"/>
    <w:rsid w:val="00885FB6"/>
    <w:rsid w:val="0088606E"/>
    <w:rsid w:val="0088616C"/>
    <w:rsid w:val="008863D7"/>
    <w:rsid w:val="00886476"/>
    <w:rsid w:val="008865F5"/>
    <w:rsid w:val="008866A8"/>
    <w:rsid w:val="00886934"/>
    <w:rsid w:val="00886945"/>
    <w:rsid w:val="00886995"/>
    <w:rsid w:val="00886ECD"/>
    <w:rsid w:val="00886FCB"/>
    <w:rsid w:val="00887014"/>
    <w:rsid w:val="00887098"/>
    <w:rsid w:val="008870D9"/>
    <w:rsid w:val="0088711A"/>
    <w:rsid w:val="008872C0"/>
    <w:rsid w:val="008874F5"/>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83"/>
    <w:rsid w:val="008A0BED"/>
    <w:rsid w:val="008A0CC9"/>
    <w:rsid w:val="008A10E9"/>
    <w:rsid w:val="008A114A"/>
    <w:rsid w:val="008A14AE"/>
    <w:rsid w:val="008A1507"/>
    <w:rsid w:val="008A152D"/>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AE3"/>
    <w:rsid w:val="008A5C0B"/>
    <w:rsid w:val="008A5CFD"/>
    <w:rsid w:val="008A5E8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B0C"/>
    <w:rsid w:val="008B0D6F"/>
    <w:rsid w:val="008B0E45"/>
    <w:rsid w:val="008B0FDD"/>
    <w:rsid w:val="008B114E"/>
    <w:rsid w:val="008B1474"/>
    <w:rsid w:val="008B15B2"/>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D3B"/>
    <w:rsid w:val="008B4FA5"/>
    <w:rsid w:val="008B50DC"/>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115B"/>
    <w:rsid w:val="008C14E5"/>
    <w:rsid w:val="008C169A"/>
    <w:rsid w:val="008C1CE6"/>
    <w:rsid w:val="008C1D60"/>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386"/>
    <w:rsid w:val="008D6400"/>
    <w:rsid w:val="008D641D"/>
    <w:rsid w:val="008D64A3"/>
    <w:rsid w:val="008D655C"/>
    <w:rsid w:val="008D6601"/>
    <w:rsid w:val="008D6664"/>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7B3"/>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1B3"/>
    <w:rsid w:val="008F0562"/>
    <w:rsid w:val="008F05D8"/>
    <w:rsid w:val="008F086E"/>
    <w:rsid w:val="008F0BE6"/>
    <w:rsid w:val="008F0D9C"/>
    <w:rsid w:val="008F0E9F"/>
    <w:rsid w:val="008F1291"/>
    <w:rsid w:val="008F1537"/>
    <w:rsid w:val="008F16B8"/>
    <w:rsid w:val="008F16B9"/>
    <w:rsid w:val="008F1715"/>
    <w:rsid w:val="008F180C"/>
    <w:rsid w:val="008F1AC5"/>
    <w:rsid w:val="008F1D34"/>
    <w:rsid w:val="008F1D90"/>
    <w:rsid w:val="008F1FC4"/>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058"/>
    <w:rsid w:val="008F518D"/>
    <w:rsid w:val="008F51B2"/>
    <w:rsid w:val="008F562E"/>
    <w:rsid w:val="008F57C0"/>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31A"/>
    <w:rsid w:val="00902482"/>
    <w:rsid w:val="009025DE"/>
    <w:rsid w:val="00902771"/>
    <w:rsid w:val="0090283B"/>
    <w:rsid w:val="00902A38"/>
    <w:rsid w:val="00902CB8"/>
    <w:rsid w:val="00902EF4"/>
    <w:rsid w:val="0090335A"/>
    <w:rsid w:val="009034CF"/>
    <w:rsid w:val="009035EA"/>
    <w:rsid w:val="00903673"/>
    <w:rsid w:val="009037D8"/>
    <w:rsid w:val="00903807"/>
    <w:rsid w:val="00903C0C"/>
    <w:rsid w:val="00903C79"/>
    <w:rsid w:val="00903F97"/>
    <w:rsid w:val="00904388"/>
    <w:rsid w:val="00904886"/>
    <w:rsid w:val="00904AC6"/>
    <w:rsid w:val="00904B14"/>
    <w:rsid w:val="00904C72"/>
    <w:rsid w:val="00904F50"/>
    <w:rsid w:val="00905063"/>
    <w:rsid w:val="0090544E"/>
    <w:rsid w:val="00905586"/>
    <w:rsid w:val="0090568D"/>
    <w:rsid w:val="0090573F"/>
    <w:rsid w:val="00905A0C"/>
    <w:rsid w:val="00905AAE"/>
    <w:rsid w:val="0090603E"/>
    <w:rsid w:val="0090657E"/>
    <w:rsid w:val="0090666A"/>
    <w:rsid w:val="0090670F"/>
    <w:rsid w:val="00906910"/>
    <w:rsid w:val="00906975"/>
    <w:rsid w:val="00906C8D"/>
    <w:rsid w:val="00906DD4"/>
    <w:rsid w:val="00906DDF"/>
    <w:rsid w:val="00907080"/>
    <w:rsid w:val="009071E0"/>
    <w:rsid w:val="00907578"/>
    <w:rsid w:val="009078ED"/>
    <w:rsid w:val="0090796C"/>
    <w:rsid w:val="00907EB2"/>
    <w:rsid w:val="00907FD7"/>
    <w:rsid w:val="0091053E"/>
    <w:rsid w:val="009106A1"/>
    <w:rsid w:val="009107D3"/>
    <w:rsid w:val="00910890"/>
    <w:rsid w:val="00910A90"/>
    <w:rsid w:val="00910B33"/>
    <w:rsid w:val="00910B84"/>
    <w:rsid w:val="0091105E"/>
    <w:rsid w:val="009115B3"/>
    <w:rsid w:val="009117FD"/>
    <w:rsid w:val="00911BD9"/>
    <w:rsid w:val="00911E9E"/>
    <w:rsid w:val="00911F2F"/>
    <w:rsid w:val="00911F88"/>
    <w:rsid w:val="0091230E"/>
    <w:rsid w:val="00912413"/>
    <w:rsid w:val="00912439"/>
    <w:rsid w:val="009124B6"/>
    <w:rsid w:val="00912504"/>
    <w:rsid w:val="009128A9"/>
    <w:rsid w:val="0091298E"/>
    <w:rsid w:val="009129FF"/>
    <w:rsid w:val="00912C5E"/>
    <w:rsid w:val="00912CB0"/>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E4"/>
    <w:rsid w:val="009154D8"/>
    <w:rsid w:val="0091589E"/>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2AA"/>
    <w:rsid w:val="0092096D"/>
    <w:rsid w:val="00920B27"/>
    <w:rsid w:val="00920BA6"/>
    <w:rsid w:val="00920C5B"/>
    <w:rsid w:val="00920CA1"/>
    <w:rsid w:val="00920CD3"/>
    <w:rsid w:val="00920EF6"/>
    <w:rsid w:val="009212EE"/>
    <w:rsid w:val="009212F5"/>
    <w:rsid w:val="0092131F"/>
    <w:rsid w:val="009213AE"/>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992"/>
    <w:rsid w:val="00930AC2"/>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86"/>
    <w:rsid w:val="0093412A"/>
    <w:rsid w:val="00934418"/>
    <w:rsid w:val="00934541"/>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0C48"/>
    <w:rsid w:val="00941044"/>
    <w:rsid w:val="009410F5"/>
    <w:rsid w:val="00941290"/>
    <w:rsid w:val="009415ED"/>
    <w:rsid w:val="00941B4A"/>
    <w:rsid w:val="00941CAD"/>
    <w:rsid w:val="00941E94"/>
    <w:rsid w:val="00941FFA"/>
    <w:rsid w:val="00942085"/>
    <w:rsid w:val="009421E1"/>
    <w:rsid w:val="0094252A"/>
    <w:rsid w:val="009425EC"/>
    <w:rsid w:val="009428A6"/>
    <w:rsid w:val="00942940"/>
    <w:rsid w:val="00942949"/>
    <w:rsid w:val="009429BA"/>
    <w:rsid w:val="00942EF8"/>
    <w:rsid w:val="009430CA"/>
    <w:rsid w:val="00943177"/>
    <w:rsid w:val="009433DB"/>
    <w:rsid w:val="009434D8"/>
    <w:rsid w:val="009436FA"/>
    <w:rsid w:val="00943AD4"/>
    <w:rsid w:val="00943AFA"/>
    <w:rsid w:val="00943BA2"/>
    <w:rsid w:val="00943C7D"/>
    <w:rsid w:val="00943F65"/>
    <w:rsid w:val="00943F6B"/>
    <w:rsid w:val="00944022"/>
    <w:rsid w:val="009440F8"/>
    <w:rsid w:val="00944482"/>
    <w:rsid w:val="00944520"/>
    <w:rsid w:val="00944848"/>
    <w:rsid w:val="00944EBF"/>
    <w:rsid w:val="009450B8"/>
    <w:rsid w:val="0094537A"/>
    <w:rsid w:val="0094538B"/>
    <w:rsid w:val="009455EC"/>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3D7"/>
    <w:rsid w:val="009474A2"/>
    <w:rsid w:val="00947584"/>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F8"/>
    <w:rsid w:val="00950D85"/>
    <w:rsid w:val="00950F73"/>
    <w:rsid w:val="00951114"/>
    <w:rsid w:val="00951161"/>
    <w:rsid w:val="00951257"/>
    <w:rsid w:val="009512E4"/>
    <w:rsid w:val="00951505"/>
    <w:rsid w:val="00951784"/>
    <w:rsid w:val="009518C0"/>
    <w:rsid w:val="00951977"/>
    <w:rsid w:val="00951C53"/>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4E8"/>
    <w:rsid w:val="0095460F"/>
    <w:rsid w:val="0095467E"/>
    <w:rsid w:val="00954B79"/>
    <w:rsid w:val="00954B9A"/>
    <w:rsid w:val="00954CCC"/>
    <w:rsid w:val="00954EC5"/>
    <w:rsid w:val="009551EC"/>
    <w:rsid w:val="00955284"/>
    <w:rsid w:val="009552C0"/>
    <w:rsid w:val="00955408"/>
    <w:rsid w:val="00955526"/>
    <w:rsid w:val="00955757"/>
    <w:rsid w:val="0095611A"/>
    <w:rsid w:val="009561D9"/>
    <w:rsid w:val="00956398"/>
    <w:rsid w:val="00956847"/>
    <w:rsid w:val="00956B23"/>
    <w:rsid w:val="00956B79"/>
    <w:rsid w:val="00956DC6"/>
    <w:rsid w:val="00956DF3"/>
    <w:rsid w:val="00957005"/>
    <w:rsid w:val="009572D2"/>
    <w:rsid w:val="009573CC"/>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8E9"/>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882"/>
    <w:rsid w:val="00967CA6"/>
    <w:rsid w:val="0097005C"/>
    <w:rsid w:val="009700BD"/>
    <w:rsid w:val="009707E6"/>
    <w:rsid w:val="009708E3"/>
    <w:rsid w:val="009714C8"/>
    <w:rsid w:val="009715ED"/>
    <w:rsid w:val="0097163B"/>
    <w:rsid w:val="009717B2"/>
    <w:rsid w:val="00971865"/>
    <w:rsid w:val="0097191D"/>
    <w:rsid w:val="00971999"/>
    <w:rsid w:val="009719E3"/>
    <w:rsid w:val="00971E03"/>
    <w:rsid w:val="00972014"/>
    <w:rsid w:val="009720A4"/>
    <w:rsid w:val="009720A7"/>
    <w:rsid w:val="0097224E"/>
    <w:rsid w:val="00972276"/>
    <w:rsid w:val="009722A4"/>
    <w:rsid w:val="009722D7"/>
    <w:rsid w:val="00972448"/>
    <w:rsid w:val="009726A9"/>
    <w:rsid w:val="00972D91"/>
    <w:rsid w:val="00972F8D"/>
    <w:rsid w:val="00973283"/>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350"/>
    <w:rsid w:val="0099052F"/>
    <w:rsid w:val="00990575"/>
    <w:rsid w:val="00990661"/>
    <w:rsid w:val="009907B2"/>
    <w:rsid w:val="00990846"/>
    <w:rsid w:val="009908D1"/>
    <w:rsid w:val="00990923"/>
    <w:rsid w:val="009909A0"/>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16A"/>
    <w:rsid w:val="009A021C"/>
    <w:rsid w:val="009A0501"/>
    <w:rsid w:val="009A05B1"/>
    <w:rsid w:val="009A05CD"/>
    <w:rsid w:val="009A070F"/>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577"/>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59"/>
    <w:rsid w:val="009C1E88"/>
    <w:rsid w:val="009C1E95"/>
    <w:rsid w:val="009C1E97"/>
    <w:rsid w:val="009C1F8B"/>
    <w:rsid w:val="009C1F9E"/>
    <w:rsid w:val="009C2039"/>
    <w:rsid w:val="009C21D0"/>
    <w:rsid w:val="009C2359"/>
    <w:rsid w:val="009C256C"/>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96F"/>
    <w:rsid w:val="009D1A61"/>
    <w:rsid w:val="009D1BA4"/>
    <w:rsid w:val="009D1C2F"/>
    <w:rsid w:val="009D1DF9"/>
    <w:rsid w:val="009D2202"/>
    <w:rsid w:val="009D2370"/>
    <w:rsid w:val="009D24C3"/>
    <w:rsid w:val="009D298A"/>
    <w:rsid w:val="009D2A29"/>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761"/>
    <w:rsid w:val="009D686D"/>
    <w:rsid w:val="009D69E3"/>
    <w:rsid w:val="009D6A8E"/>
    <w:rsid w:val="009D6F41"/>
    <w:rsid w:val="009D711F"/>
    <w:rsid w:val="009D7568"/>
    <w:rsid w:val="009D7632"/>
    <w:rsid w:val="009D7676"/>
    <w:rsid w:val="009D797D"/>
    <w:rsid w:val="009D799A"/>
    <w:rsid w:val="009D7BAF"/>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74D"/>
    <w:rsid w:val="009E7786"/>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632"/>
    <w:rsid w:val="009F3804"/>
    <w:rsid w:val="009F38B1"/>
    <w:rsid w:val="009F3B25"/>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F93"/>
    <w:rsid w:val="009F72E1"/>
    <w:rsid w:val="009F7336"/>
    <w:rsid w:val="009F743C"/>
    <w:rsid w:val="009F762A"/>
    <w:rsid w:val="009F7687"/>
    <w:rsid w:val="009F78CE"/>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717"/>
    <w:rsid w:val="00A078F8"/>
    <w:rsid w:val="00A07EAF"/>
    <w:rsid w:val="00A10065"/>
    <w:rsid w:val="00A10169"/>
    <w:rsid w:val="00A10279"/>
    <w:rsid w:val="00A102BD"/>
    <w:rsid w:val="00A1033B"/>
    <w:rsid w:val="00A10383"/>
    <w:rsid w:val="00A10478"/>
    <w:rsid w:val="00A10489"/>
    <w:rsid w:val="00A1087A"/>
    <w:rsid w:val="00A108FC"/>
    <w:rsid w:val="00A10BF6"/>
    <w:rsid w:val="00A112C8"/>
    <w:rsid w:val="00A11479"/>
    <w:rsid w:val="00A117FE"/>
    <w:rsid w:val="00A118F2"/>
    <w:rsid w:val="00A11955"/>
    <w:rsid w:val="00A11A2D"/>
    <w:rsid w:val="00A11C01"/>
    <w:rsid w:val="00A11C0E"/>
    <w:rsid w:val="00A11EAE"/>
    <w:rsid w:val="00A11FF0"/>
    <w:rsid w:val="00A12009"/>
    <w:rsid w:val="00A120A7"/>
    <w:rsid w:val="00A120CD"/>
    <w:rsid w:val="00A1247E"/>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557"/>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8DD"/>
    <w:rsid w:val="00A24902"/>
    <w:rsid w:val="00A24CCC"/>
    <w:rsid w:val="00A24DFA"/>
    <w:rsid w:val="00A24E39"/>
    <w:rsid w:val="00A24EAF"/>
    <w:rsid w:val="00A24F4C"/>
    <w:rsid w:val="00A25057"/>
    <w:rsid w:val="00A2546D"/>
    <w:rsid w:val="00A25494"/>
    <w:rsid w:val="00A254E9"/>
    <w:rsid w:val="00A2591C"/>
    <w:rsid w:val="00A2591F"/>
    <w:rsid w:val="00A25AC3"/>
    <w:rsid w:val="00A25B31"/>
    <w:rsid w:val="00A25B5D"/>
    <w:rsid w:val="00A25FEC"/>
    <w:rsid w:val="00A26420"/>
    <w:rsid w:val="00A26590"/>
    <w:rsid w:val="00A266EA"/>
    <w:rsid w:val="00A27577"/>
    <w:rsid w:val="00A275F3"/>
    <w:rsid w:val="00A276CE"/>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3C5"/>
    <w:rsid w:val="00A344A5"/>
    <w:rsid w:val="00A344CE"/>
    <w:rsid w:val="00A34584"/>
    <w:rsid w:val="00A348DC"/>
    <w:rsid w:val="00A34C0C"/>
    <w:rsid w:val="00A34CB4"/>
    <w:rsid w:val="00A34D00"/>
    <w:rsid w:val="00A34EC8"/>
    <w:rsid w:val="00A35063"/>
    <w:rsid w:val="00A35575"/>
    <w:rsid w:val="00A3567D"/>
    <w:rsid w:val="00A35A74"/>
    <w:rsid w:val="00A35ACD"/>
    <w:rsid w:val="00A35F31"/>
    <w:rsid w:val="00A35F38"/>
    <w:rsid w:val="00A35FF2"/>
    <w:rsid w:val="00A360BA"/>
    <w:rsid w:val="00A363CB"/>
    <w:rsid w:val="00A36A94"/>
    <w:rsid w:val="00A36DDE"/>
    <w:rsid w:val="00A37A68"/>
    <w:rsid w:val="00A37DBD"/>
    <w:rsid w:val="00A40033"/>
    <w:rsid w:val="00A406BF"/>
    <w:rsid w:val="00A406D3"/>
    <w:rsid w:val="00A40807"/>
    <w:rsid w:val="00A409C9"/>
    <w:rsid w:val="00A40BCB"/>
    <w:rsid w:val="00A40F3F"/>
    <w:rsid w:val="00A41008"/>
    <w:rsid w:val="00A4100A"/>
    <w:rsid w:val="00A4107B"/>
    <w:rsid w:val="00A411DB"/>
    <w:rsid w:val="00A415F1"/>
    <w:rsid w:val="00A41710"/>
    <w:rsid w:val="00A417AB"/>
    <w:rsid w:val="00A41933"/>
    <w:rsid w:val="00A4193F"/>
    <w:rsid w:val="00A41A0A"/>
    <w:rsid w:val="00A41C00"/>
    <w:rsid w:val="00A41D03"/>
    <w:rsid w:val="00A4201E"/>
    <w:rsid w:val="00A421F4"/>
    <w:rsid w:val="00A42584"/>
    <w:rsid w:val="00A42702"/>
    <w:rsid w:val="00A42769"/>
    <w:rsid w:val="00A42B78"/>
    <w:rsid w:val="00A42CD5"/>
    <w:rsid w:val="00A4310E"/>
    <w:rsid w:val="00A4320D"/>
    <w:rsid w:val="00A43665"/>
    <w:rsid w:val="00A4367A"/>
    <w:rsid w:val="00A43B7B"/>
    <w:rsid w:val="00A43BD6"/>
    <w:rsid w:val="00A43D29"/>
    <w:rsid w:val="00A4403F"/>
    <w:rsid w:val="00A441F9"/>
    <w:rsid w:val="00A4430E"/>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35"/>
    <w:rsid w:val="00A45F95"/>
    <w:rsid w:val="00A4603B"/>
    <w:rsid w:val="00A461C7"/>
    <w:rsid w:val="00A462B0"/>
    <w:rsid w:val="00A4664B"/>
    <w:rsid w:val="00A46961"/>
    <w:rsid w:val="00A46A46"/>
    <w:rsid w:val="00A46BF2"/>
    <w:rsid w:val="00A474F7"/>
    <w:rsid w:val="00A4772C"/>
    <w:rsid w:val="00A4780B"/>
    <w:rsid w:val="00A478FC"/>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4DC"/>
    <w:rsid w:val="00A555C5"/>
    <w:rsid w:val="00A5569C"/>
    <w:rsid w:val="00A55760"/>
    <w:rsid w:val="00A55814"/>
    <w:rsid w:val="00A55C1D"/>
    <w:rsid w:val="00A55C83"/>
    <w:rsid w:val="00A55CEC"/>
    <w:rsid w:val="00A55CFC"/>
    <w:rsid w:val="00A55FD1"/>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A2D"/>
    <w:rsid w:val="00A60B67"/>
    <w:rsid w:val="00A60C20"/>
    <w:rsid w:val="00A60DA7"/>
    <w:rsid w:val="00A60E5A"/>
    <w:rsid w:val="00A60F42"/>
    <w:rsid w:val="00A61211"/>
    <w:rsid w:val="00A6142F"/>
    <w:rsid w:val="00A616B7"/>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254"/>
    <w:rsid w:val="00A63468"/>
    <w:rsid w:val="00A63682"/>
    <w:rsid w:val="00A638F3"/>
    <w:rsid w:val="00A63C93"/>
    <w:rsid w:val="00A63D5D"/>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0E"/>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4DB"/>
    <w:rsid w:val="00A6758F"/>
    <w:rsid w:val="00A67D3F"/>
    <w:rsid w:val="00A67D8F"/>
    <w:rsid w:val="00A67DE7"/>
    <w:rsid w:val="00A67EFB"/>
    <w:rsid w:val="00A70160"/>
    <w:rsid w:val="00A7018D"/>
    <w:rsid w:val="00A70583"/>
    <w:rsid w:val="00A708A3"/>
    <w:rsid w:val="00A708E4"/>
    <w:rsid w:val="00A70965"/>
    <w:rsid w:val="00A70E11"/>
    <w:rsid w:val="00A7120A"/>
    <w:rsid w:val="00A71217"/>
    <w:rsid w:val="00A715BA"/>
    <w:rsid w:val="00A71858"/>
    <w:rsid w:val="00A71A24"/>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DDB"/>
    <w:rsid w:val="00A73E88"/>
    <w:rsid w:val="00A73F2F"/>
    <w:rsid w:val="00A73FEE"/>
    <w:rsid w:val="00A7405E"/>
    <w:rsid w:val="00A745EB"/>
    <w:rsid w:val="00A74745"/>
    <w:rsid w:val="00A749EF"/>
    <w:rsid w:val="00A74A4D"/>
    <w:rsid w:val="00A74E34"/>
    <w:rsid w:val="00A74FE0"/>
    <w:rsid w:val="00A753C0"/>
    <w:rsid w:val="00A7576B"/>
    <w:rsid w:val="00A757A8"/>
    <w:rsid w:val="00A75813"/>
    <w:rsid w:val="00A75957"/>
    <w:rsid w:val="00A759FF"/>
    <w:rsid w:val="00A75A5F"/>
    <w:rsid w:val="00A75B00"/>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3DC"/>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90B"/>
    <w:rsid w:val="00A83AA0"/>
    <w:rsid w:val="00A83B3C"/>
    <w:rsid w:val="00A83C4A"/>
    <w:rsid w:val="00A83E3E"/>
    <w:rsid w:val="00A83F46"/>
    <w:rsid w:val="00A841D7"/>
    <w:rsid w:val="00A8430C"/>
    <w:rsid w:val="00A845A5"/>
    <w:rsid w:val="00A84766"/>
    <w:rsid w:val="00A84839"/>
    <w:rsid w:val="00A84C6A"/>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6E48"/>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0FDB"/>
    <w:rsid w:val="00A9103A"/>
    <w:rsid w:val="00A91171"/>
    <w:rsid w:val="00A917E0"/>
    <w:rsid w:val="00A918D6"/>
    <w:rsid w:val="00A918FC"/>
    <w:rsid w:val="00A919E5"/>
    <w:rsid w:val="00A91AD9"/>
    <w:rsid w:val="00A91C97"/>
    <w:rsid w:val="00A91CA6"/>
    <w:rsid w:val="00A91D14"/>
    <w:rsid w:val="00A91D5E"/>
    <w:rsid w:val="00A92130"/>
    <w:rsid w:val="00A92ABF"/>
    <w:rsid w:val="00A9313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565"/>
    <w:rsid w:val="00A95B98"/>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8D7"/>
    <w:rsid w:val="00AA1969"/>
    <w:rsid w:val="00AA19C3"/>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73F"/>
    <w:rsid w:val="00AA78EB"/>
    <w:rsid w:val="00AA7AEB"/>
    <w:rsid w:val="00AA7DA1"/>
    <w:rsid w:val="00AB088B"/>
    <w:rsid w:val="00AB0CAA"/>
    <w:rsid w:val="00AB0CF4"/>
    <w:rsid w:val="00AB0E51"/>
    <w:rsid w:val="00AB10BB"/>
    <w:rsid w:val="00AB1155"/>
    <w:rsid w:val="00AB13DA"/>
    <w:rsid w:val="00AB179C"/>
    <w:rsid w:val="00AB19A4"/>
    <w:rsid w:val="00AB1CC1"/>
    <w:rsid w:val="00AB1FC0"/>
    <w:rsid w:val="00AB1FD9"/>
    <w:rsid w:val="00AB24E8"/>
    <w:rsid w:val="00AB2691"/>
    <w:rsid w:val="00AB26E7"/>
    <w:rsid w:val="00AB2F68"/>
    <w:rsid w:val="00AB3108"/>
    <w:rsid w:val="00AB3224"/>
    <w:rsid w:val="00AB33D3"/>
    <w:rsid w:val="00AB3718"/>
    <w:rsid w:val="00AB3779"/>
    <w:rsid w:val="00AB387E"/>
    <w:rsid w:val="00AB3B05"/>
    <w:rsid w:val="00AB3B9E"/>
    <w:rsid w:val="00AB3DB7"/>
    <w:rsid w:val="00AB41A4"/>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B7F9A"/>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D6E"/>
    <w:rsid w:val="00AC1FCD"/>
    <w:rsid w:val="00AC2052"/>
    <w:rsid w:val="00AC20F5"/>
    <w:rsid w:val="00AC22AA"/>
    <w:rsid w:val="00AC235B"/>
    <w:rsid w:val="00AC24AD"/>
    <w:rsid w:val="00AC2505"/>
    <w:rsid w:val="00AC2599"/>
    <w:rsid w:val="00AC298B"/>
    <w:rsid w:val="00AC2BB1"/>
    <w:rsid w:val="00AC2E9B"/>
    <w:rsid w:val="00AC2EA5"/>
    <w:rsid w:val="00AC3066"/>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AA"/>
    <w:rsid w:val="00AD0C69"/>
    <w:rsid w:val="00AD0CF6"/>
    <w:rsid w:val="00AD0EB6"/>
    <w:rsid w:val="00AD1323"/>
    <w:rsid w:val="00AD1508"/>
    <w:rsid w:val="00AD1646"/>
    <w:rsid w:val="00AD16C8"/>
    <w:rsid w:val="00AD18F7"/>
    <w:rsid w:val="00AD190E"/>
    <w:rsid w:val="00AD19AA"/>
    <w:rsid w:val="00AD19DD"/>
    <w:rsid w:val="00AD1AE2"/>
    <w:rsid w:val="00AD1F7A"/>
    <w:rsid w:val="00AD2193"/>
    <w:rsid w:val="00AD23EA"/>
    <w:rsid w:val="00AD28A1"/>
    <w:rsid w:val="00AD28FC"/>
    <w:rsid w:val="00AD2AD9"/>
    <w:rsid w:val="00AD2B38"/>
    <w:rsid w:val="00AD2B81"/>
    <w:rsid w:val="00AD2B9D"/>
    <w:rsid w:val="00AD2DD7"/>
    <w:rsid w:val="00AD2F35"/>
    <w:rsid w:val="00AD3100"/>
    <w:rsid w:val="00AD3166"/>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08C"/>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220A"/>
    <w:rsid w:val="00AE24E5"/>
    <w:rsid w:val="00AE2BC8"/>
    <w:rsid w:val="00AE2F3D"/>
    <w:rsid w:val="00AE3170"/>
    <w:rsid w:val="00AE325A"/>
    <w:rsid w:val="00AE342C"/>
    <w:rsid w:val="00AE387E"/>
    <w:rsid w:val="00AE38B7"/>
    <w:rsid w:val="00AE38D7"/>
    <w:rsid w:val="00AE3A54"/>
    <w:rsid w:val="00AE3AD9"/>
    <w:rsid w:val="00AE3B3C"/>
    <w:rsid w:val="00AE4006"/>
    <w:rsid w:val="00AE417C"/>
    <w:rsid w:val="00AE43F8"/>
    <w:rsid w:val="00AE46F7"/>
    <w:rsid w:val="00AE475C"/>
    <w:rsid w:val="00AE481F"/>
    <w:rsid w:val="00AE48DE"/>
    <w:rsid w:val="00AE49DD"/>
    <w:rsid w:val="00AE4C4C"/>
    <w:rsid w:val="00AE4F0F"/>
    <w:rsid w:val="00AE524C"/>
    <w:rsid w:val="00AE5289"/>
    <w:rsid w:val="00AE528C"/>
    <w:rsid w:val="00AE5391"/>
    <w:rsid w:val="00AE53A6"/>
    <w:rsid w:val="00AE5587"/>
    <w:rsid w:val="00AE5681"/>
    <w:rsid w:val="00AE592C"/>
    <w:rsid w:val="00AE5B03"/>
    <w:rsid w:val="00AE5BA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2E77"/>
    <w:rsid w:val="00AF3075"/>
    <w:rsid w:val="00AF324E"/>
    <w:rsid w:val="00AF331C"/>
    <w:rsid w:val="00AF3362"/>
    <w:rsid w:val="00AF33C0"/>
    <w:rsid w:val="00AF3453"/>
    <w:rsid w:val="00AF3494"/>
    <w:rsid w:val="00AF36E0"/>
    <w:rsid w:val="00AF379B"/>
    <w:rsid w:val="00AF3838"/>
    <w:rsid w:val="00AF38DF"/>
    <w:rsid w:val="00AF3A20"/>
    <w:rsid w:val="00AF3BC2"/>
    <w:rsid w:val="00AF4074"/>
    <w:rsid w:val="00AF4084"/>
    <w:rsid w:val="00AF4235"/>
    <w:rsid w:val="00AF4311"/>
    <w:rsid w:val="00AF45CC"/>
    <w:rsid w:val="00AF4708"/>
    <w:rsid w:val="00AF47E2"/>
    <w:rsid w:val="00AF4888"/>
    <w:rsid w:val="00AF4943"/>
    <w:rsid w:val="00AF49F4"/>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DBE"/>
    <w:rsid w:val="00AF6E18"/>
    <w:rsid w:val="00AF7073"/>
    <w:rsid w:val="00AF72D4"/>
    <w:rsid w:val="00AF74EB"/>
    <w:rsid w:val="00AF75A1"/>
    <w:rsid w:val="00AF7803"/>
    <w:rsid w:val="00AF7899"/>
    <w:rsid w:val="00AF793C"/>
    <w:rsid w:val="00AF7A8F"/>
    <w:rsid w:val="00AF7AA1"/>
    <w:rsid w:val="00AF7DED"/>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FC"/>
    <w:rsid w:val="00B022F9"/>
    <w:rsid w:val="00B02593"/>
    <w:rsid w:val="00B02875"/>
    <w:rsid w:val="00B0297E"/>
    <w:rsid w:val="00B02B4F"/>
    <w:rsid w:val="00B02B7E"/>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4F2"/>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FBD"/>
    <w:rsid w:val="00B1122C"/>
    <w:rsid w:val="00B1127B"/>
    <w:rsid w:val="00B11390"/>
    <w:rsid w:val="00B11542"/>
    <w:rsid w:val="00B118A5"/>
    <w:rsid w:val="00B11A25"/>
    <w:rsid w:val="00B11AEE"/>
    <w:rsid w:val="00B11C12"/>
    <w:rsid w:val="00B12029"/>
    <w:rsid w:val="00B12162"/>
    <w:rsid w:val="00B1225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591"/>
    <w:rsid w:val="00B26695"/>
    <w:rsid w:val="00B266E1"/>
    <w:rsid w:val="00B26A56"/>
    <w:rsid w:val="00B26C99"/>
    <w:rsid w:val="00B26DE6"/>
    <w:rsid w:val="00B26E0A"/>
    <w:rsid w:val="00B26EEA"/>
    <w:rsid w:val="00B27103"/>
    <w:rsid w:val="00B271EB"/>
    <w:rsid w:val="00B27243"/>
    <w:rsid w:val="00B273FE"/>
    <w:rsid w:val="00B2740C"/>
    <w:rsid w:val="00B27989"/>
    <w:rsid w:val="00B279DC"/>
    <w:rsid w:val="00B27C99"/>
    <w:rsid w:val="00B27E60"/>
    <w:rsid w:val="00B27EBF"/>
    <w:rsid w:val="00B30006"/>
    <w:rsid w:val="00B3003D"/>
    <w:rsid w:val="00B30181"/>
    <w:rsid w:val="00B304D6"/>
    <w:rsid w:val="00B3061E"/>
    <w:rsid w:val="00B306C5"/>
    <w:rsid w:val="00B307ED"/>
    <w:rsid w:val="00B308BD"/>
    <w:rsid w:val="00B309DA"/>
    <w:rsid w:val="00B30A9B"/>
    <w:rsid w:val="00B30E6A"/>
    <w:rsid w:val="00B30F73"/>
    <w:rsid w:val="00B3111D"/>
    <w:rsid w:val="00B3145F"/>
    <w:rsid w:val="00B318AF"/>
    <w:rsid w:val="00B31A5F"/>
    <w:rsid w:val="00B31ADA"/>
    <w:rsid w:val="00B31B49"/>
    <w:rsid w:val="00B31DD0"/>
    <w:rsid w:val="00B31E2D"/>
    <w:rsid w:val="00B31F51"/>
    <w:rsid w:val="00B32301"/>
    <w:rsid w:val="00B323D0"/>
    <w:rsid w:val="00B3261D"/>
    <w:rsid w:val="00B3262F"/>
    <w:rsid w:val="00B32A3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907"/>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E98"/>
    <w:rsid w:val="00B46009"/>
    <w:rsid w:val="00B463D8"/>
    <w:rsid w:val="00B4645D"/>
    <w:rsid w:val="00B464BC"/>
    <w:rsid w:val="00B464D4"/>
    <w:rsid w:val="00B46674"/>
    <w:rsid w:val="00B467DF"/>
    <w:rsid w:val="00B46840"/>
    <w:rsid w:val="00B468AD"/>
    <w:rsid w:val="00B46A74"/>
    <w:rsid w:val="00B46CB2"/>
    <w:rsid w:val="00B46ECC"/>
    <w:rsid w:val="00B47332"/>
    <w:rsid w:val="00B474E2"/>
    <w:rsid w:val="00B476BC"/>
    <w:rsid w:val="00B4774A"/>
    <w:rsid w:val="00B478C0"/>
    <w:rsid w:val="00B47976"/>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224"/>
    <w:rsid w:val="00B5322C"/>
    <w:rsid w:val="00B53382"/>
    <w:rsid w:val="00B538AE"/>
    <w:rsid w:val="00B53AAB"/>
    <w:rsid w:val="00B53C21"/>
    <w:rsid w:val="00B54087"/>
    <w:rsid w:val="00B54856"/>
    <w:rsid w:val="00B549AF"/>
    <w:rsid w:val="00B54A73"/>
    <w:rsid w:val="00B54E23"/>
    <w:rsid w:val="00B54F68"/>
    <w:rsid w:val="00B54FFE"/>
    <w:rsid w:val="00B55755"/>
    <w:rsid w:val="00B55756"/>
    <w:rsid w:val="00B55757"/>
    <w:rsid w:val="00B557F5"/>
    <w:rsid w:val="00B55B0A"/>
    <w:rsid w:val="00B55BD2"/>
    <w:rsid w:val="00B55EB0"/>
    <w:rsid w:val="00B56029"/>
    <w:rsid w:val="00B560C0"/>
    <w:rsid w:val="00B560F5"/>
    <w:rsid w:val="00B56284"/>
    <w:rsid w:val="00B56513"/>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D7F"/>
    <w:rsid w:val="00B60EAB"/>
    <w:rsid w:val="00B612A4"/>
    <w:rsid w:val="00B61444"/>
    <w:rsid w:val="00B61760"/>
    <w:rsid w:val="00B621DB"/>
    <w:rsid w:val="00B62375"/>
    <w:rsid w:val="00B626CC"/>
    <w:rsid w:val="00B62937"/>
    <w:rsid w:val="00B62A02"/>
    <w:rsid w:val="00B62A7A"/>
    <w:rsid w:val="00B62A7F"/>
    <w:rsid w:val="00B62BCA"/>
    <w:rsid w:val="00B62BFA"/>
    <w:rsid w:val="00B63032"/>
    <w:rsid w:val="00B63239"/>
    <w:rsid w:val="00B63257"/>
    <w:rsid w:val="00B632FD"/>
    <w:rsid w:val="00B63377"/>
    <w:rsid w:val="00B6375B"/>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21C"/>
    <w:rsid w:val="00B66241"/>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63"/>
    <w:rsid w:val="00B72D76"/>
    <w:rsid w:val="00B72D90"/>
    <w:rsid w:val="00B73110"/>
    <w:rsid w:val="00B73313"/>
    <w:rsid w:val="00B7352D"/>
    <w:rsid w:val="00B73592"/>
    <w:rsid w:val="00B7389E"/>
    <w:rsid w:val="00B738B2"/>
    <w:rsid w:val="00B739A9"/>
    <w:rsid w:val="00B73CC4"/>
    <w:rsid w:val="00B73D51"/>
    <w:rsid w:val="00B73DD3"/>
    <w:rsid w:val="00B73EE9"/>
    <w:rsid w:val="00B742FC"/>
    <w:rsid w:val="00B74372"/>
    <w:rsid w:val="00B743C3"/>
    <w:rsid w:val="00B746DE"/>
    <w:rsid w:val="00B7473E"/>
    <w:rsid w:val="00B74746"/>
    <w:rsid w:val="00B7479D"/>
    <w:rsid w:val="00B747D2"/>
    <w:rsid w:val="00B747DA"/>
    <w:rsid w:val="00B74BC4"/>
    <w:rsid w:val="00B74D2A"/>
    <w:rsid w:val="00B74EB8"/>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1FA"/>
    <w:rsid w:val="00B80482"/>
    <w:rsid w:val="00B806E6"/>
    <w:rsid w:val="00B807EF"/>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02E"/>
    <w:rsid w:val="00B8463D"/>
    <w:rsid w:val="00B84796"/>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0C2"/>
    <w:rsid w:val="00B871D3"/>
    <w:rsid w:val="00B873AA"/>
    <w:rsid w:val="00B8743E"/>
    <w:rsid w:val="00B875F3"/>
    <w:rsid w:val="00B87801"/>
    <w:rsid w:val="00B8787E"/>
    <w:rsid w:val="00B8798F"/>
    <w:rsid w:val="00B879C8"/>
    <w:rsid w:val="00B87C36"/>
    <w:rsid w:val="00B87D49"/>
    <w:rsid w:val="00B906B6"/>
    <w:rsid w:val="00B90910"/>
    <w:rsid w:val="00B90A37"/>
    <w:rsid w:val="00B90CC7"/>
    <w:rsid w:val="00B90CE3"/>
    <w:rsid w:val="00B910CC"/>
    <w:rsid w:val="00B91457"/>
    <w:rsid w:val="00B914AC"/>
    <w:rsid w:val="00B914D6"/>
    <w:rsid w:val="00B91534"/>
    <w:rsid w:val="00B9188F"/>
    <w:rsid w:val="00B9198A"/>
    <w:rsid w:val="00B91BFE"/>
    <w:rsid w:val="00B91D3D"/>
    <w:rsid w:val="00B9251D"/>
    <w:rsid w:val="00B925A4"/>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6E"/>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36A"/>
    <w:rsid w:val="00BA150E"/>
    <w:rsid w:val="00BA15DF"/>
    <w:rsid w:val="00BA168E"/>
    <w:rsid w:val="00BA169D"/>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3CDF"/>
    <w:rsid w:val="00BA457A"/>
    <w:rsid w:val="00BA477C"/>
    <w:rsid w:val="00BA4799"/>
    <w:rsid w:val="00BA4840"/>
    <w:rsid w:val="00BA4866"/>
    <w:rsid w:val="00BA49D6"/>
    <w:rsid w:val="00BA4AF7"/>
    <w:rsid w:val="00BA4C31"/>
    <w:rsid w:val="00BA4C7E"/>
    <w:rsid w:val="00BA4CF7"/>
    <w:rsid w:val="00BA4D2D"/>
    <w:rsid w:val="00BA4D5F"/>
    <w:rsid w:val="00BA4D63"/>
    <w:rsid w:val="00BA50D5"/>
    <w:rsid w:val="00BA5438"/>
    <w:rsid w:val="00BA5928"/>
    <w:rsid w:val="00BA5A33"/>
    <w:rsid w:val="00BA5A40"/>
    <w:rsid w:val="00BA5A69"/>
    <w:rsid w:val="00BA5D74"/>
    <w:rsid w:val="00BA5F4A"/>
    <w:rsid w:val="00BA60E3"/>
    <w:rsid w:val="00BA6349"/>
    <w:rsid w:val="00BA6B3B"/>
    <w:rsid w:val="00BA6B66"/>
    <w:rsid w:val="00BA6C7B"/>
    <w:rsid w:val="00BA6D91"/>
    <w:rsid w:val="00BA6E92"/>
    <w:rsid w:val="00BA6F61"/>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8CF"/>
    <w:rsid w:val="00BB0E6B"/>
    <w:rsid w:val="00BB0E6E"/>
    <w:rsid w:val="00BB0ECA"/>
    <w:rsid w:val="00BB106B"/>
    <w:rsid w:val="00BB113B"/>
    <w:rsid w:val="00BB1187"/>
    <w:rsid w:val="00BB119C"/>
    <w:rsid w:val="00BB1278"/>
    <w:rsid w:val="00BB1675"/>
    <w:rsid w:val="00BB16EA"/>
    <w:rsid w:val="00BB1927"/>
    <w:rsid w:val="00BB1FD3"/>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51"/>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B20"/>
    <w:rsid w:val="00BB7FCA"/>
    <w:rsid w:val="00BC002C"/>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2B1"/>
    <w:rsid w:val="00BC23AD"/>
    <w:rsid w:val="00BC2402"/>
    <w:rsid w:val="00BC2456"/>
    <w:rsid w:val="00BC25E2"/>
    <w:rsid w:val="00BC2652"/>
    <w:rsid w:val="00BC26CA"/>
    <w:rsid w:val="00BC27E3"/>
    <w:rsid w:val="00BC29DB"/>
    <w:rsid w:val="00BC2D2A"/>
    <w:rsid w:val="00BC2D4C"/>
    <w:rsid w:val="00BC2D71"/>
    <w:rsid w:val="00BC2D78"/>
    <w:rsid w:val="00BC2EB0"/>
    <w:rsid w:val="00BC30E4"/>
    <w:rsid w:val="00BC30F1"/>
    <w:rsid w:val="00BC337D"/>
    <w:rsid w:val="00BC347B"/>
    <w:rsid w:val="00BC35D2"/>
    <w:rsid w:val="00BC380E"/>
    <w:rsid w:val="00BC3961"/>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D3C"/>
    <w:rsid w:val="00BC5FDC"/>
    <w:rsid w:val="00BC60EF"/>
    <w:rsid w:val="00BC6428"/>
    <w:rsid w:val="00BC65E5"/>
    <w:rsid w:val="00BC6730"/>
    <w:rsid w:val="00BC685E"/>
    <w:rsid w:val="00BC6F7B"/>
    <w:rsid w:val="00BC6FC4"/>
    <w:rsid w:val="00BC6FD8"/>
    <w:rsid w:val="00BC729B"/>
    <w:rsid w:val="00BC74B7"/>
    <w:rsid w:val="00BC7583"/>
    <w:rsid w:val="00BC7760"/>
    <w:rsid w:val="00BC77F7"/>
    <w:rsid w:val="00BC7913"/>
    <w:rsid w:val="00BC7B0B"/>
    <w:rsid w:val="00BD00DF"/>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1A"/>
    <w:rsid w:val="00BE15B7"/>
    <w:rsid w:val="00BE15D9"/>
    <w:rsid w:val="00BE1607"/>
    <w:rsid w:val="00BE1A86"/>
    <w:rsid w:val="00BE1B57"/>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7FD"/>
    <w:rsid w:val="00BE5A40"/>
    <w:rsid w:val="00BE5DB8"/>
    <w:rsid w:val="00BE5ED7"/>
    <w:rsid w:val="00BE603D"/>
    <w:rsid w:val="00BE608B"/>
    <w:rsid w:val="00BE61DD"/>
    <w:rsid w:val="00BE6540"/>
    <w:rsid w:val="00BE65EF"/>
    <w:rsid w:val="00BE67D5"/>
    <w:rsid w:val="00BE6DDC"/>
    <w:rsid w:val="00BE70E2"/>
    <w:rsid w:val="00BE715E"/>
    <w:rsid w:val="00BE78CA"/>
    <w:rsid w:val="00BE79CE"/>
    <w:rsid w:val="00BE7A07"/>
    <w:rsid w:val="00BE7B35"/>
    <w:rsid w:val="00BE7B46"/>
    <w:rsid w:val="00BE7E3D"/>
    <w:rsid w:val="00BE7FE4"/>
    <w:rsid w:val="00BF068D"/>
    <w:rsid w:val="00BF06C2"/>
    <w:rsid w:val="00BF071E"/>
    <w:rsid w:val="00BF09D4"/>
    <w:rsid w:val="00BF0CC6"/>
    <w:rsid w:val="00BF116B"/>
    <w:rsid w:val="00BF118A"/>
    <w:rsid w:val="00BF122A"/>
    <w:rsid w:val="00BF14F1"/>
    <w:rsid w:val="00BF1510"/>
    <w:rsid w:val="00BF17AA"/>
    <w:rsid w:val="00BF1822"/>
    <w:rsid w:val="00BF1953"/>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7C9"/>
    <w:rsid w:val="00BF7955"/>
    <w:rsid w:val="00BF7D0B"/>
    <w:rsid w:val="00BF7E7E"/>
    <w:rsid w:val="00BF7FA8"/>
    <w:rsid w:val="00C004F1"/>
    <w:rsid w:val="00C00824"/>
    <w:rsid w:val="00C0083D"/>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5F00"/>
    <w:rsid w:val="00C06128"/>
    <w:rsid w:val="00C06179"/>
    <w:rsid w:val="00C061D7"/>
    <w:rsid w:val="00C06214"/>
    <w:rsid w:val="00C06495"/>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B60"/>
    <w:rsid w:val="00C10E37"/>
    <w:rsid w:val="00C1100D"/>
    <w:rsid w:val="00C1103F"/>
    <w:rsid w:val="00C11494"/>
    <w:rsid w:val="00C117F1"/>
    <w:rsid w:val="00C11834"/>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867"/>
    <w:rsid w:val="00C169D7"/>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D09"/>
    <w:rsid w:val="00C23F48"/>
    <w:rsid w:val="00C2425E"/>
    <w:rsid w:val="00C24579"/>
    <w:rsid w:val="00C24C80"/>
    <w:rsid w:val="00C24D6E"/>
    <w:rsid w:val="00C251DC"/>
    <w:rsid w:val="00C2534E"/>
    <w:rsid w:val="00C253CA"/>
    <w:rsid w:val="00C2541B"/>
    <w:rsid w:val="00C254B5"/>
    <w:rsid w:val="00C254F8"/>
    <w:rsid w:val="00C25854"/>
    <w:rsid w:val="00C25895"/>
    <w:rsid w:val="00C258CC"/>
    <w:rsid w:val="00C25DED"/>
    <w:rsid w:val="00C262FA"/>
    <w:rsid w:val="00C265C8"/>
    <w:rsid w:val="00C26927"/>
    <w:rsid w:val="00C26BE8"/>
    <w:rsid w:val="00C26EBB"/>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788"/>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77C"/>
    <w:rsid w:val="00C34D91"/>
    <w:rsid w:val="00C34DC4"/>
    <w:rsid w:val="00C34EB1"/>
    <w:rsid w:val="00C34F3B"/>
    <w:rsid w:val="00C34F8A"/>
    <w:rsid w:val="00C3516F"/>
    <w:rsid w:val="00C3531E"/>
    <w:rsid w:val="00C35497"/>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DB5"/>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99A"/>
    <w:rsid w:val="00C46DCC"/>
    <w:rsid w:val="00C46FDA"/>
    <w:rsid w:val="00C47212"/>
    <w:rsid w:val="00C47260"/>
    <w:rsid w:val="00C4731F"/>
    <w:rsid w:val="00C47387"/>
    <w:rsid w:val="00C477E1"/>
    <w:rsid w:val="00C4792D"/>
    <w:rsid w:val="00C47A65"/>
    <w:rsid w:val="00C47AD1"/>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D39"/>
    <w:rsid w:val="00C56E70"/>
    <w:rsid w:val="00C5734A"/>
    <w:rsid w:val="00C5754C"/>
    <w:rsid w:val="00C5762E"/>
    <w:rsid w:val="00C578A5"/>
    <w:rsid w:val="00C57B70"/>
    <w:rsid w:val="00C6002D"/>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12D"/>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055"/>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5E5"/>
    <w:rsid w:val="00C7498A"/>
    <w:rsid w:val="00C749A6"/>
    <w:rsid w:val="00C74A72"/>
    <w:rsid w:val="00C74CAA"/>
    <w:rsid w:val="00C750EF"/>
    <w:rsid w:val="00C750F1"/>
    <w:rsid w:val="00C7551B"/>
    <w:rsid w:val="00C755CE"/>
    <w:rsid w:val="00C7561C"/>
    <w:rsid w:val="00C756F9"/>
    <w:rsid w:val="00C75792"/>
    <w:rsid w:val="00C759AF"/>
    <w:rsid w:val="00C75B78"/>
    <w:rsid w:val="00C75CC0"/>
    <w:rsid w:val="00C761D4"/>
    <w:rsid w:val="00C7647C"/>
    <w:rsid w:val="00C765BE"/>
    <w:rsid w:val="00C765C8"/>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106"/>
    <w:rsid w:val="00C8024D"/>
    <w:rsid w:val="00C8083A"/>
    <w:rsid w:val="00C80A79"/>
    <w:rsid w:val="00C80AC7"/>
    <w:rsid w:val="00C80D13"/>
    <w:rsid w:val="00C813B4"/>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69"/>
    <w:rsid w:val="00C912E5"/>
    <w:rsid w:val="00C91442"/>
    <w:rsid w:val="00C9174E"/>
    <w:rsid w:val="00C91900"/>
    <w:rsid w:val="00C91A1C"/>
    <w:rsid w:val="00C91BB4"/>
    <w:rsid w:val="00C91BBF"/>
    <w:rsid w:val="00C91CD3"/>
    <w:rsid w:val="00C920C5"/>
    <w:rsid w:val="00C920F3"/>
    <w:rsid w:val="00C92111"/>
    <w:rsid w:val="00C92375"/>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B0C"/>
    <w:rsid w:val="00C95C7C"/>
    <w:rsid w:val="00C95C9E"/>
    <w:rsid w:val="00C95D60"/>
    <w:rsid w:val="00C95EAD"/>
    <w:rsid w:val="00C95FE2"/>
    <w:rsid w:val="00C960CF"/>
    <w:rsid w:val="00C96163"/>
    <w:rsid w:val="00C96472"/>
    <w:rsid w:val="00C967F7"/>
    <w:rsid w:val="00C968F7"/>
    <w:rsid w:val="00C9690D"/>
    <w:rsid w:val="00C96ABC"/>
    <w:rsid w:val="00C96BC9"/>
    <w:rsid w:val="00C96C0D"/>
    <w:rsid w:val="00C96C0E"/>
    <w:rsid w:val="00C96CCD"/>
    <w:rsid w:val="00C96D30"/>
    <w:rsid w:val="00C96FBB"/>
    <w:rsid w:val="00C9700E"/>
    <w:rsid w:val="00C9727A"/>
    <w:rsid w:val="00C973A3"/>
    <w:rsid w:val="00C9798D"/>
    <w:rsid w:val="00C97CEC"/>
    <w:rsid w:val="00CA01E6"/>
    <w:rsid w:val="00CA0299"/>
    <w:rsid w:val="00CA04A6"/>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D62"/>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7E7"/>
    <w:rsid w:val="00CA6AB4"/>
    <w:rsid w:val="00CA6B48"/>
    <w:rsid w:val="00CA6B6F"/>
    <w:rsid w:val="00CA6B94"/>
    <w:rsid w:val="00CA6CEC"/>
    <w:rsid w:val="00CA6D79"/>
    <w:rsid w:val="00CA6DAC"/>
    <w:rsid w:val="00CA6DF7"/>
    <w:rsid w:val="00CA6E76"/>
    <w:rsid w:val="00CA6EA1"/>
    <w:rsid w:val="00CA6F86"/>
    <w:rsid w:val="00CA72D2"/>
    <w:rsid w:val="00CA737F"/>
    <w:rsid w:val="00CA73CB"/>
    <w:rsid w:val="00CA7550"/>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E2"/>
    <w:rsid w:val="00CB1352"/>
    <w:rsid w:val="00CB1583"/>
    <w:rsid w:val="00CB15D7"/>
    <w:rsid w:val="00CB1966"/>
    <w:rsid w:val="00CB1ACE"/>
    <w:rsid w:val="00CB1B5B"/>
    <w:rsid w:val="00CB1C12"/>
    <w:rsid w:val="00CB1CC5"/>
    <w:rsid w:val="00CB1E3E"/>
    <w:rsid w:val="00CB1FEF"/>
    <w:rsid w:val="00CB21D8"/>
    <w:rsid w:val="00CB22B1"/>
    <w:rsid w:val="00CB232C"/>
    <w:rsid w:val="00CB235D"/>
    <w:rsid w:val="00CB243E"/>
    <w:rsid w:val="00CB281D"/>
    <w:rsid w:val="00CB2CB4"/>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4D7"/>
    <w:rsid w:val="00CB6550"/>
    <w:rsid w:val="00CB65BF"/>
    <w:rsid w:val="00CB65C9"/>
    <w:rsid w:val="00CB66C1"/>
    <w:rsid w:val="00CB68BD"/>
    <w:rsid w:val="00CB6A43"/>
    <w:rsid w:val="00CB6B56"/>
    <w:rsid w:val="00CB6B62"/>
    <w:rsid w:val="00CB71AD"/>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86"/>
    <w:rsid w:val="00CC11FE"/>
    <w:rsid w:val="00CC13C3"/>
    <w:rsid w:val="00CC168D"/>
    <w:rsid w:val="00CC1712"/>
    <w:rsid w:val="00CC19C1"/>
    <w:rsid w:val="00CC1A7A"/>
    <w:rsid w:val="00CC1AC1"/>
    <w:rsid w:val="00CC1CF1"/>
    <w:rsid w:val="00CC21E4"/>
    <w:rsid w:val="00CC230A"/>
    <w:rsid w:val="00CC2335"/>
    <w:rsid w:val="00CC282F"/>
    <w:rsid w:val="00CC2FAC"/>
    <w:rsid w:val="00CC330D"/>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C9C"/>
    <w:rsid w:val="00CC6D49"/>
    <w:rsid w:val="00CC6F71"/>
    <w:rsid w:val="00CC7239"/>
    <w:rsid w:val="00CC72E9"/>
    <w:rsid w:val="00CC73D2"/>
    <w:rsid w:val="00CC766D"/>
    <w:rsid w:val="00CC7A35"/>
    <w:rsid w:val="00CC7FAF"/>
    <w:rsid w:val="00CD0525"/>
    <w:rsid w:val="00CD0617"/>
    <w:rsid w:val="00CD06CF"/>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A00"/>
    <w:rsid w:val="00CD2B47"/>
    <w:rsid w:val="00CD2D36"/>
    <w:rsid w:val="00CD31E7"/>
    <w:rsid w:val="00CD3392"/>
    <w:rsid w:val="00CD33F1"/>
    <w:rsid w:val="00CD3692"/>
    <w:rsid w:val="00CD370C"/>
    <w:rsid w:val="00CD3718"/>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29"/>
    <w:rsid w:val="00CE11C7"/>
    <w:rsid w:val="00CE11CE"/>
    <w:rsid w:val="00CE122D"/>
    <w:rsid w:val="00CE17A7"/>
    <w:rsid w:val="00CE180D"/>
    <w:rsid w:val="00CE199D"/>
    <w:rsid w:val="00CE1A9D"/>
    <w:rsid w:val="00CE1AC0"/>
    <w:rsid w:val="00CE1EF4"/>
    <w:rsid w:val="00CE20F8"/>
    <w:rsid w:val="00CE2AEC"/>
    <w:rsid w:val="00CE2BB1"/>
    <w:rsid w:val="00CE32CA"/>
    <w:rsid w:val="00CE345D"/>
    <w:rsid w:val="00CE34A1"/>
    <w:rsid w:val="00CE3521"/>
    <w:rsid w:val="00CE3B52"/>
    <w:rsid w:val="00CE3B5A"/>
    <w:rsid w:val="00CE3BFE"/>
    <w:rsid w:val="00CE3C84"/>
    <w:rsid w:val="00CE3E5B"/>
    <w:rsid w:val="00CE3ECE"/>
    <w:rsid w:val="00CE41EB"/>
    <w:rsid w:val="00CE45CA"/>
    <w:rsid w:val="00CE489F"/>
    <w:rsid w:val="00CE48B2"/>
    <w:rsid w:val="00CE490E"/>
    <w:rsid w:val="00CE49BB"/>
    <w:rsid w:val="00CE4B5C"/>
    <w:rsid w:val="00CE4BFC"/>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6AC"/>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C09"/>
    <w:rsid w:val="00CF5D3B"/>
    <w:rsid w:val="00CF5D97"/>
    <w:rsid w:val="00CF5E65"/>
    <w:rsid w:val="00CF60F4"/>
    <w:rsid w:val="00CF6479"/>
    <w:rsid w:val="00CF6666"/>
    <w:rsid w:val="00CF6727"/>
    <w:rsid w:val="00CF675E"/>
    <w:rsid w:val="00CF67CF"/>
    <w:rsid w:val="00CF6891"/>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988"/>
    <w:rsid w:val="00D01CAF"/>
    <w:rsid w:val="00D01E59"/>
    <w:rsid w:val="00D01ECD"/>
    <w:rsid w:val="00D02041"/>
    <w:rsid w:val="00D020A2"/>
    <w:rsid w:val="00D021A2"/>
    <w:rsid w:val="00D023EE"/>
    <w:rsid w:val="00D0244F"/>
    <w:rsid w:val="00D02665"/>
    <w:rsid w:val="00D02871"/>
    <w:rsid w:val="00D0293A"/>
    <w:rsid w:val="00D02994"/>
    <w:rsid w:val="00D02AE0"/>
    <w:rsid w:val="00D02C2B"/>
    <w:rsid w:val="00D02D7F"/>
    <w:rsid w:val="00D02E81"/>
    <w:rsid w:val="00D0300C"/>
    <w:rsid w:val="00D03365"/>
    <w:rsid w:val="00D0352D"/>
    <w:rsid w:val="00D037FD"/>
    <w:rsid w:val="00D038DF"/>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52C"/>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3C71"/>
    <w:rsid w:val="00D1401D"/>
    <w:rsid w:val="00D141D6"/>
    <w:rsid w:val="00D142F7"/>
    <w:rsid w:val="00D1452A"/>
    <w:rsid w:val="00D146E6"/>
    <w:rsid w:val="00D148A9"/>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0D9C"/>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1E"/>
    <w:rsid w:val="00D23859"/>
    <w:rsid w:val="00D23878"/>
    <w:rsid w:val="00D238C8"/>
    <w:rsid w:val="00D2392B"/>
    <w:rsid w:val="00D2397A"/>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457"/>
    <w:rsid w:val="00D25629"/>
    <w:rsid w:val="00D25749"/>
    <w:rsid w:val="00D25972"/>
    <w:rsid w:val="00D25B20"/>
    <w:rsid w:val="00D25C06"/>
    <w:rsid w:val="00D25EFB"/>
    <w:rsid w:val="00D2601A"/>
    <w:rsid w:val="00D26270"/>
    <w:rsid w:val="00D26854"/>
    <w:rsid w:val="00D269AF"/>
    <w:rsid w:val="00D269B4"/>
    <w:rsid w:val="00D26A9E"/>
    <w:rsid w:val="00D26B2A"/>
    <w:rsid w:val="00D26E35"/>
    <w:rsid w:val="00D26E37"/>
    <w:rsid w:val="00D26F59"/>
    <w:rsid w:val="00D275A4"/>
    <w:rsid w:val="00D2764A"/>
    <w:rsid w:val="00D2764D"/>
    <w:rsid w:val="00D27750"/>
    <w:rsid w:val="00D27C81"/>
    <w:rsid w:val="00D27C97"/>
    <w:rsid w:val="00D27CBA"/>
    <w:rsid w:val="00D27F57"/>
    <w:rsid w:val="00D301B5"/>
    <w:rsid w:val="00D305DD"/>
    <w:rsid w:val="00D30801"/>
    <w:rsid w:val="00D30975"/>
    <w:rsid w:val="00D30C99"/>
    <w:rsid w:val="00D30FEE"/>
    <w:rsid w:val="00D31333"/>
    <w:rsid w:val="00D316AC"/>
    <w:rsid w:val="00D3192D"/>
    <w:rsid w:val="00D31C01"/>
    <w:rsid w:val="00D31C09"/>
    <w:rsid w:val="00D31E0F"/>
    <w:rsid w:val="00D32004"/>
    <w:rsid w:val="00D3248B"/>
    <w:rsid w:val="00D324ED"/>
    <w:rsid w:val="00D32901"/>
    <w:rsid w:val="00D32A4F"/>
    <w:rsid w:val="00D32B52"/>
    <w:rsid w:val="00D32E8C"/>
    <w:rsid w:val="00D333AF"/>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E"/>
    <w:rsid w:val="00D36A15"/>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4BF8"/>
    <w:rsid w:val="00D4547E"/>
    <w:rsid w:val="00D45722"/>
    <w:rsid w:val="00D45942"/>
    <w:rsid w:val="00D459AB"/>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821"/>
    <w:rsid w:val="00D52834"/>
    <w:rsid w:val="00D52A5E"/>
    <w:rsid w:val="00D52BA0"/>
    <w:rsid w:val="00D53072"/>
    <w:rsid w:val="00D5331B"/>
    <w:rsid w:val="00D53722"/>
    <w:rsid w:val="00D53945"/>
    <w:rsid w:val="00D53DCF"/>
    <w:rsid w:val="00D53DD2"/>
    <w:rsid w:val="00D54210"/>
    <w:rsid w:val="00D542EA"/>
    <w:rsid w:val="00D54383"/>
    <w:rsid w:val="00D54417"/>
    <w:rsid w:val="00D5454C"/>
    <w:rsid w:val="00D545D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A7F"/>
    <w:rsid w:val="00D55C92"/>
    <w:rsid w:val="00D55D47"/>
    <w:rsid w:val="00D55E50"/>
    <w:rsid w:val="00D55E98"/>
    <w:rsid w:val="00D55FA7"/>
    <w:rsid w:val="00D56179"/>
    <w:rsid w:val="00D561F8"/>
    <w:rsid w:val="00D562FB"/>
    <w:rsid w:val="00D56303"/>
    <w:rsid w:val="00D56574"/>
    <w:rsid w:val="00D56BC6"/>
    <w:rsid w:val="00D56F9B"/>
    <w:rsid w:val="00D57050"/>
    <w:rsid w:val="00D570E7"/>
    <w:rsid w:val="00D57603"/>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D0C"/>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B"/>
    <w:rsid w:val="00D662CE"/>
    <w:rsid w:val="00D6645B"/>
    <w:rsid w:val="00D66491"/>
    <w:rsid w:val="00D66791"/>
    <w:rsid w:val="00D668DA"/>
    <w:rsid w:val="00D670CA"/>
    <w:rsid w:val="00D67278"/>
    <w:rsid w:val="00D672FB"/>
    <w:rsid w:val="00D67383"/>
    <w:rsid w:val="00D6740E"/>
    <w:rsid w:val="00D6762C"/>
    <w:rsid w:val="00D67741"/>
    <w:rsid w:val="00D6791D"/>
    <w:rsid w:val="00D67AF9"/>
    <w:rsid w:val="00D67C9A"/>
    <w:rsid w:val="00D67F9D"/>
    <w:rsid w:val="00D701EE"/>
    <w:rsid w:val="00D705C2"/>
    <w:rsid w:val="00D70906"/>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4E"/>
    <w:rsid w:val="00D72AD6"/>
    <w:rsid w:val="00D72C1B"/>
    <w:rsid w:val="00D72D38"/>
    <w:rsid w:val="00D73329"/>
    <w:rsid w:val="00D7337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552"/>
    <w:rsid w:val="00D80733"/>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CB"/>
    <w:rsid w:val="00D943CE"/>
    <w:rsid w:val="00D94517"/>
    <w:rsid w:val="00D94618"/>
    <w:rsid w:val="00D9472E"/>
    <w:rsid w:val="00D949C0"/>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B37"/>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180"/>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945"/>
    <w:rsid w:val="00DA698A"/>
    <w:rsid w:val="00DA6E52"/>
    <w:rsid w:val="00DA6E8E"/>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38"/>
    <w:rsid w:val="00DB15A8"/>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1DD"/>
    <w:rsid w:val="00DB52D0"/>
    <w:rsid w:val="00DB552E"/>
    <w:rsid w:val="00DB55AA"/>
    <w:rsid w:val="00DB5E92"/>
    <w:rsid w:val="00DB63F3"/>
    <w:rsid w:val="00DB6566"/>
    <w:rsid w:val="00DB66C6"/>
    <w:rsid w:val="00DB67B7"/>
    <w:rsid w:val="00DB68EC"/>
    <w:rsid w:val="00DB6AFB"/>
    <w:rsid w:val="00DB6B94"/>
    <w:rsid w:val="00DB6D42"/>
    <w:rsid w:val="00DB72DB"/>
    <w:rsid w:val="00DB7442"/>
    <w:rsid w:val="00DB7694"/>
    <w:rsid w:val="00DB792F"/>
    <w:rsid w:val="00DB7A58"/>
    <w:rsid w:val="00DC07E6"/>
    <w:rsid w:val="00DC07FA"/>
    <w:rsid w:val="00DC09B9"/>
    <w:rsid w:val="00DC0AA1"/>
    <w:rsid w:val="00DC0BE7"/>
    <w:rsid w:val="00DC0EBB"/>
    <w:rsid w:val="00DC1179"/>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C"/>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436"/>
    <w:rsid w:val="00DC5568"/>
    <w:rsid w:val="00DC5736"/>
    <w:rsid w:val="00DC57D9"/>
    <w:rsid w:val="00DC5B03"/>
    <w:rsid w:val="00DC5BB8"/>
    <w:rsid w:val="00DC5CBC"/>
    <w:rsid w:val="00DC5DC0"/>
    <w:rsid w:val="00DC5E2B"/>
    <w:rsid w:val="00DC5ECD"/>
    <w:rsid w:val="00DC63E9"/>
    <w:rsid w:val="00DC6496"/>
    <w:rsid w:val="00DC671D"/>
    <w:rsid w:val="00DC6797"/>
    <w:rsid w:val="00DC67C0"/>
    <w:rsid w:val="00DC68F9"/>
    <w:rsid w:val="00DC6993"/>
    <w:rsid w:val="00DC6CAD"/>
    <w:rsid w:val="00DC6DC5"/>
    <w:rsid w:val="00DC724B"/>
    <w:rsid w:val="00DC7339"/>
    <w:rsid w:val="00DC73B3"/>
    <w:rsid w:val="00DC73E8"/>
    <w:rsid w:val="00DC784C"/>
    <w:rsid w:val="00DC7A0F"/>
    <w:rsid w:val="00DC7B2F"/>
    <w:rsid w:val="00DC7BE8"/>
    <w:rsid w:val="00DC7CAC"/>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2C1"/>
    <w:rsid w:val="00DD433F"/>
    <w:rsid w:val="00DD4542"/>
    <w:rsid w:val="00DD4566"/>
    <w:rsid w:val="00DD45E6"/>
    <w:rsid w:val="00DD45ED"/>
    <w:rsid w:val="00DD49A3"/>
    <w:rsid w:val="00DD49EB"/>
    <w:rsid w:val="00DD4C14"/>
    <w:rsid w:val="00DD4C50"/>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CE7"/>
    <w:rsid w:val="00DD6D20"/>
    <w:rsid w:val="00DD7288"/>
    <w:rsid w:val="00DD72C7"/>
    <w:rsid w:val="00DD75C0"/>
    <w:rsid w:val="00DD7875"/>
    <w:rsid w:val="00DD7946"/>
    <w:rsid w:val="00DD799C"/>
    <w:rsid w:val="00DD7A3F"/>
    <w:rsid w:val="00DD7E97"/>
    <w:rsid w:val="00DD7FCF"/>
    <w:rsid w:val="00DE0016"/>
    <w:rsid w:val="00DE02FC"/>
    <w:rsid w:val="00DE0348"/>
    <w:rsid w:val="00DE0368"/>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367"/>
    <w:rsid w:val="00DE4540"/>
    <w:rsid w:val="00DE45EF"/>
    <w:rsid w:val="00DE4854"/>
    <w:rsid w:val="00DE488C"/>
    <w:rsid w:val="00DE489B"/>
    <w:rsid w:val="00DE4C80"/>
    <w:rsid w:val="00DE501A"/>
    <w:rsid w:val="00DE5343"/>
    <w:rsid w:val="00DE5599"/>
    <w:rsid w:val="00DE569F"/>
    <w:rsid w:val="00DE591A"/>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831"/>
    <w:rsid w:val="00DE6C4D"/>
    <w:rsid w:val="00DE6C6E"/>
    <w:rsid w:val="00DE70A1"/>
    <w:rsid w:val="00DE7238"/>
    <w:rsid w:val="00DE7587"/>
    <w:rsid w:val="00DE7657"/>
    <w:rsid w:val="00DE7695"/>
    <w:rsid w:val="00DE76D5"/>
    <w:rsid w:val="00DE7823"/>
    <w:rsid w:val="00DF01C2"/>
    <w:rsid w:val="00DF03E2"/>
    <w:rsid w:val="00DF04C0"/>
    <w:rsid w:val="00DF04C3"/>
    <w:rsid w:val="00DF09AF"/>
    <w:rsid w:val="00DF09B6"/>
    <w:rsid w:val="00DF0ABD"/>
    <w:rsid w:val="00DF0AFB"/>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726"/>
    <w:rsid w:val="00DF5805"/>
    <w:rsid w:val="00DF58C1"/>
    <w:rsid w:val="00DF5A94"/>
    <w:rsid w:val="00DF5A9F"/>
    <w:rsid w:val="00DF5AEE"/>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E000AA"/>
    <w:rsid w:val="00E0013A"/>
    <w:rsid w:val="00E001BC"/>
    <w:rsid w:val="00E00268"/>
    <w:rsid w:val="00E00414"/>
    <w:rsid w:val="00E004EF"/>
    <w:rsid w:val="00E005C1"/>
    <w:rsid w:val="00E0079F"/>
    <w:rsid w:val="00E00A6E"/>
    <w:rsid w:val="00E00B0A"/>
    <w:rsid w:val="00E00B9D"/>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AB5"/>
    <w:rsid w:val="00E07B01"/>
    <w:rsid w:val="00E07B55"/>
    <w:rsid w:val="00E07C81"/>
    <w:rsid w:val="00E07DDB"/>
    <w:rsid w:val="00E10672"/>
    <w:rsid w:val="00E10731"/>
    <w:rsid w:val="00E10E85"/>
    <w:rsid w:val="00E118C8"/>
    <w:rsid w:val="00E1198C"/>
    <w:rsid w:val="00E11B2F"/>
    <w:rsid w:val="00E11C4A"/>
    <w:rsid w:val="00E11EA7"/>
    <w:rsid w:val="00E11EEF"/>
    <w:rsid w:val="00E121EE"/>
    <w:rsid w:val="00E123C4"/>
    <w:rsid w:val="00E12483"/>
    <w:rsid w:val="00E12794"/>
    <w:rsid w:val="00E12B68"/>
    <w:rsid w:val="00E12C05"/>
    <w:rsid w:val="00E12C17"/>
    <w:rsid w:val="00E12D20"/>
    <w:rsid w:val="00E12DD0"/>
    <w:rsid w:val="00E13098"/>
    <w:rsid w:val="00E1332C"/>
    <w:rsid w:val="00E133E2"/>
    <w:rsid w:val="00E1350E"/>
    <w:rsid w:val="00E1351C"/>
    <w:rsid w:val="00E13602"/>
    <w:rsid w:val="00E1361A"/>
    <w:rsid w:val="00E13717"/>
    <w:rsid w:val="00E13B3E"/>
    <w:rsid w:val="00E13BFF"/>
    <w:rsid w:val="00E1408E"/>
    <w:rsid w:val="00E141E1"/>
    <w:rsid w:val="00E14248"/>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67A5"/>
    <w:rsid w:val="00E17515"/>
    <w:rsid w:val="00E175DB"/>
    <w:rsid w:val="00E177B9"/>
    <w:rsid w:val="00E17902"/>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941"/>
    <w:rsid w:val="00E23D0A"/>
    <w:rsid w:val="00E24036"/>
    <w:rsid w:val="00E24183"/>
    <w:rsid w:val="00E24360"/>
    <w:rsid w:val="00E245E1"/>
    <w:rsid w:val="00E24760"/>
    <w:rsid w:val="00E24C69"/>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1BD"/>
    <w:rsid w:val="00E273D6"/>
    <w:rsid w:val="00E274E9"/>
    <w:rsid w:val="00E27664"/>
    <w:rsid w:val="00E2775F"/>
    <w:rsid w:val="00E27857"/>
    <w:rsid w:val="00E27A5D"/>
    <w:rsid w:val="00E27E09"/>
    <w:rsid w:val="00E30082"/>
    <w:rsid w:val="00E300AC"/>
    <w:rsid w:val="00E30129"/>
    <w:rsid w:val="00E30403"/>
    <w:rsid w:val="00E30413"/>
    <w:rsid w:val="00E30847"/>
    <w:rsid w:val="00E30BB8"/>
    <w:rsid w:val="00E30D16"/>
    <w:rsid w:val="00E30EEE"/>
    <w:rsid w:val="00E30FF0"/>
    <w:rsid w:val="00E3120A"/>
    <w:rsid w:val="00E31247"/>
    <w:rsid w:val="00E3127D"/>
    <w:rsid w:val="00E3132F"/>
    <w:rsid w:val="00E31755"/>
    <w:rsid w:val="00E31C35"/>
    <w:rsid w:val="00E32413"/>
    <w:rsid w:val="00E32591"/>
    <w:rsid w:val="00E3276C"/>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4CE"/>
    <w:rsid w:val="00E345E3"/>
    <w:rsid w:val="00E34E35"/>
    <w:rsid w:val="00E34F2B"/>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1C6"/>
    <w:rsid w:val="00E4022F"/>
    <w:rsid w:val="00E40261"/>
    <w:rsid w:val="00E40594"/>
    <w:rsid w:val="00E40900"/>
    <w:rsid w:val="00E40A9F"/>
    <w:rsid w:val="00E40B92"/>
    <w:rsid w:val="00E40C5B"/>
    <w:rsid w:val="00E40D75"/>
    <w:rsid w:val="00E40E5A"/>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2D"/>
    <w:rsid w:val="00E42556"/>
    <w:rsid w:val="00E428B4"/>
    <w:rsid w:val="00E42950"/>
    <w:rsid w:val="00E42968"/>
    <w:rsid w:val="00E42AA5"/>
    <w:rsid w:val="00E42B58"/>
    <w:rsid w:val="00E42DFF"/>
    <w:rsid w:val="00E42F4B"/>
    <w:rsid w:val="00E43151"/>
    <w:rsid w:val="00E4322B"/>
    <w:rsid w:val="00E4339D"/>
    <w:rsid w:val="00E43621"/>
    <w:rsid w:val="00E43BED"/>
    <w:rsid w:val="00E43EA9"/>
    <w:rsid w:val="00E43FB8"/>
    <w:rsid w:val="00E44091"/>
    <w:rsid w:val="00E44119"/>
    <w:rsid w:val="00E443F6"/>
    <w:rsid w:val="00E444D4"/>
    <w:rsid w:val="00E44653"/>
    <w:rsid w:val="00E44761"/>
    <w:rsid w:val="00E4476F"/>
    <w:rsid w:val="00E44B24"/>
    <w:rsid w:val="00E44C03"/>
    <w:rsid w:val="00E44D0C"/>
    <w:rsid w:val="00E44D15"/>
    <w:rsid w:val="00E44E71"/>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D7"/>
    <w:rsid w:val="00E50525"/>
    <w:rsid w:val="00E5054D"/>
    <w:rsid w:val="00E508E5"/>
    <w:rsid w:val="00E50E59"/>
    <w:rsid w:val="00E50FCD"/>
    <w:rsid w:val="00E51249"/>
    <w:rsid w:val="00E5132C"/>
    <w:rsid w:val="00E517BF"/>
    <w:rsid w:val="00E518DC"/>
    <w:rsid w:val="00E518F4"/>
    <w:rsid w:val="00E51BC6"/>
    <w:rsid w:val="00E51E96"/>
    <w:rsid w:val="00E51F5C"/>
    <w:rsid w:val="00E51FD7"/>
    <w:rsid w:val="00E52027"/>
    <w:rsid w:val="00E522DE"/>
    <w:rsid w:val="00E52425"/>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4D1"/>
    <w:rsid w:val="00E647D6"/>
    <w:rsid w:val="00E651E9"/>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BFC"/>
    <w:rsid w:val="00E66D06"/>
    <w:rsid w:val="00E66E83"/>
    <w:rsid w:val="00E66ECB"/>
    <w:rsid w:val="00E67136"/>
    <w:rsid w:val="00E674EF"/>
    <w:rsid w:val="00E675C5"/>
    <w:rsid w:val="00E677F4"/>
    <w:rsid w:val="00E67C14"/>
    <w:rsid w:val="00E67EEF"/>
    <w:rsid w:val="00E67F00"/>
    <w:rsid w:val="00E67F9A"/>
    <w:rsid w:val="00E7015B"/>
    <w:rsid w:val="00E70977"/>
    <w:rsid w:val="00E70AE7"/>
    <w:rsid w:val="00E70B48"/>
    <w:rsid w:val="00E70EDF"/>
    <w:rsid w:val="00E70EF9"/>
    <w:rsid w:val="00E7104F"/>
    <w:rsid w:val="00E7108A"/>
    <w:rsid w:val="00E71185"/>
    <w:rsid w:val="00E71270"/>
    <w:rsid w:val="00E715E9"/>
    <w:rsid w:val="00E716C6"/>
    <w:rsid w:val="00E7184D"/>
    <w:rsid w:val="00E71A03"/>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FC"/>
    <w:rsid w:val="00E75477"/>
    <w:rsid w:val="00E75755"/>
    <w:rsid w:val="00E75A21"/>
    <w:rsid w:val="00E75DAC"/>
    <w:rsid w:val="00E75E08"/>
    <w:rsid w:val="00E75EC0"/>
    <w:rsid w:val="00E75EED"/>
    <w:rsid w:val="00E76155"/>
    <w:rsid w:val="00E761DD"/>
    <w:rsid w:val="00E766C1"/>
    <w:rsid w:val="00E76871"/>
    <w:rsid w:val="00E769D2"/>
    <w:rsid w:val="00E76B3F"/>
    <w:rsid w:val="00E76C7A"/>
    <w:rsid w:val="00E76F0A"/>
    <w:rsid w:val="00E76FB7"/>
    <w:rsid w:val="00E7718D"/>
    <w:rsid w:val="00E77E0A"/>
    <w:rsid w:val="00E77E3D"/>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31"/>
    <w:rsid w:val="00EA26CB"/>
    <w:rsid w:val="00EA2989"/>
    <w:rsid w:val="00EA29D7"/>
    <w:rsid w:val="00EA2CA5"/>
    <w:rsid w:val="00EA2DFB"/>
    <w:rsid w:val="00EA2E75"/>
    <w:rsid w:val="00EA331D"/>
    <w:rsid w:val="00EA38D1"/>
    <w:rsid w:val="00EA396A"/>
    <w:rsid w:val="00EA3CEC"/>
    <w:rsid w:val="00EA3DC0"/>
    <w:rsid w:val="00EA3F16"/>
    <w:rsid w:val="00EA46F7"/>
    <w:rsid w:val="00EA4A60"/>
    <w:rsid w:val="00EA53A1"/>
    <w:rsid w:val="00EA5782"/>
    <w:rsid w:val="00EA5868"/>
    <w:rsid w:val="00EA5ACD"/>
    <w:rsid w:val="00EA5AE4"/>
    <w:rsid w:val="00EA5F7F"/>
    <w:rsid w:val="00EA6198"/>
    <w:rsid w:val="00EA6840"/>
    <w:rsid w:val="00EA6880"/>
    <w:rsid w:val="00EA6896"/>
    <w:rsid w:val="00EA6B41"/>
    <w:rsid w:val="00EA6BF9"/>
    <w:rsid w:val="00EA6FFF"/>
    <w:rsid w:val="00EA7041"/>
    <w:rsid w:val="00EA727E"/>
    <w:rsid w:val="00EA73D6"/>
    <w:rsid w:val="00EA7499"/>
    <w:rsid w:val="00EA75AD"/>
    <w:rsid w:val="00EA7624"/>
    <w:rsid w:val="00EA7637"/>
    <w:rsid w:val="00EA7BA6"/>
    <w:rsid w:val="00EA7C02"/>
    <w:rsid w:val="00EA7DAE"/>
    <w:rsid w:val="00EB0069"/>
    <w:rsid w:val="00EB0417"/>
    <w:rsid w:val="00EB047F"/>
    <w:rsid w:val="00EB0AA6"/>
    <w:rsid w:val="00EB0E7E"/>
    <w:rsid w:val="00EB0F6C"/>
    <w:rsid w:val="00EB0FD1"/>
    <w:rsid w:val="00EB1173"/>
    <w:rsid w:val="00EB12AE"/>
    <w:rsid w:val="00EB12D1"/>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E77"/>
    <w:rsid w:val="00EB601D"/>
    <w:rsid w:val="00EB61FC"/>
    <w:rsid w:val="00EB638F"/>
    <w:rsid w:val="00EB63E3"/>
    <w:rsid w:val="00EB63F9"/>
    <w:rsid w:val="00EB65BC"/>
    <w:rsid w:val="00EB67E0"/>
    <w:rsid w:val="00EB6956"/>
    <w:rsid w:val="00EB6966"/>
    <w:rsid w:val="00EB6D59"/>
    <w:rsid w:val="00EB6D99"/>
    <w:rsid w:val="00EB6E4D"/>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E05"/>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745"/>
    <w:rsid w:val="00EC5B15"/>
    <w:rsid w:val="00EC5EF5"/>
    <w:rsid w:val="00EC61DF"/>
    <w:rsid w:val="00EC635E"/>
    <w:rsid w:val="00EC6390"/>
    <w:rsid w:val="00EC67B1"/>
    <w:rsid w:val="00EC6A5B"/>
    <w:rsid w:val="00EC6ADF"/>
    <w:rsid w:val="00EC6C1E"/>
    <w:rsid w:val="00EC6C3E"/>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2EE"/>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3EC9"/>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AE"/>
    <w:rsid w:val="00EE188B"/>
    <w:rsid w:val="00EE1F36"/>
    <w:rsid w:val="00EE1FA2"/>
    <w:rsid w:val="00EE208C"/>
    <w:rsid w:val="00EE2568"/>
    <w:rsid w:val="00EE2826"/>
    <w:rsid w:val="00EE2963"/>
    <w:rsid w:val="00EE2A96"/>
    <w:rsid w:val="00EE2D1F"/>
    <w:rsid w:val="00EE2D4F"/>
    <w:rsid w:val="00EE2F6F"/>
    <w:rsid w:val="00EE30D3"/>
    <w:rsid w:val="00EE3247"/>
    <w:rsid w:val="00EE3485"/>
    <w:rsid w:val="00EE3807"/>
    <w:rsid w:val="00EE3C92"/>
    <w:rsid w:val="00EE3D45"/>
    <w:rsid w:val="00EE3EDB"/>
    <w:rsid w:val="00EE3FC1"/>
    <w:rsid w:val="00EE402D"/>
    <w:rsid w:val="00EE4040"/>
    <w:rsid w:val="00EE4212"/>
    <w:rsid w:val="00EE4214"/>
    <w:rsid w:val="00EE44AB"/>
    <w:rsid w:val="00EE4660"/>
    <w:rsid w:val="00EE46DC"/>
    <w:rsid w:val="00EE47A7"/>
    <w:rsid w:val="00EE47DA"/>
    <w:rsid w:val="00EE4A68"/>
    <w:rsid w:val="00EE4C24"/>
    <w:rsid w:val="00EE4D50"/>
    <w:rsid w:val="00EE4EDF"/>
    <w:rsid w:val="00EE4FAF"/>
    <w:rsid w:val="00EE5167"/>
    <w:rsid w:val="00EE52E8"/>
    <w:rsid w:val="00EE535D"/>
    <w:rsid w:val="00EE56BD"/>
    <w:rsid w:val="00EE5746"/>
    <w:rsid w:val="00EE5B1F"/>
    <w:rsid w:val="00EE5D8F"/>
    <w:rsid w:val="00EE5E21"/>
    <w:rsid w:val="00EE5E5E"/>
    <w:rsid w:val="00EE5E88"/>
    <w:rsid w:val="00EE5FCF"/>
    <w:rsid w:val="00EE64D4"/>
    <w:rsid w:val="00EE6579"/>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15C"/>
    <w:rsid w:val="00EF0258"/>
    <w:rsid w:val="00EF02A6"/>
    <w:rsid w:val="00EF064D"/>
    <w:rsid w:val="00EF0F2F"/>
    <w:rsid w:val="00EF10B2"/>
    <w:rsid w:val="00EF1641"/>
    <w:rsid w:val="00EF1823"/>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FA7"/>
    <w:rsid w:val="00EF4019"/>
    <w:rsid w:val="00EF4164"/>
    <w:rsid w:val="00EF41AB"/>
    <w:rsid w:val="00EF41BB"/>
    <w:rsid w:val="00EF4288"/>
    <w:rsid w:val="00EF463B"/>
    <w:rsid w:val="00EF4927"/>
    <w:rsid w:val="00EF4B95"/>
    <w:rsid w:val="00EF4E50"/>
    <w:rsid w:val="00EF4F54"/>
    <w:rsid w:val="00EF4F88"/>
    <w:rsid w:val="00EF506E"/>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C89"/>
    <w:rsid w:val="00F02F15"/>
    <w:rsid w:val="00F02F61"/>
    <w:rsid w:val="00F02F6A"/>
    <w:rsid w:val="00F030A7"/>
    <w:rsid w:val="00F030FD"/>
    <w:rsid w:val="00F0314A"/>
    <w:rsid w:val="00F0317D"/>
    <w:rsid w:val="00F032DE"/>
    <w:rsid w:val="00F034AD"/>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0CF"/>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904"/>
    <w:rsid w:val="00F21A18"/>
    <w:rsid w:val="00F221D6"/>
    <w:rsid w:val="00F227B9"/>
    <w:rsid w:val="00F22AB1"/>
    <w:rsid w:val="00F22F5C"/>
    <w:rsid w:val="00F23006"/>
    <w:rsid w:val="00F23034"/>
    <w:rsid w:val="00F23300"/>
    <w:rsid w:val="00F23A56"/>
    <w:rsid w:val="00F23B7D"/>
    <w:rsid w:val="00F23D01"/>
    <w:rsid w:val="00F23F0A"/>
    <w:rsid w:val="00F24540"/>
    <w:rsid w:val="00F246DF"/>
    <w:rsid w:val="00F247C2"/>
    <w:rsid w:val="00F24C97"/>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27EC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62E"/>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23"/>
    <w:rsid w:val="00F351C0"/>
    <w:rsid w:val="00F35200"/>
    <w:rsid w:val="00F3543F"/>
    <w:rsid w:val="00F354BC"/>
    <w:rsid w:val="00F356F2"/>
    <w:rsid w:val="00F358FF"/>
    <w:rsid w:val="00F359AE"/>
    <w:rsid w:val="00F35BD7"/>
    <w:rsid w:val="00F35FA7"/>
    <w:rsid w:val="00F35FCA"/>
    <w:rsid w:val="00F36426"/>
    <w:rsid w:val="00F36570"/>
    <w:rsid w:val="00F367E2"/>
    <w:rsid w:val="00F3691B"/>
    <w:rsid w:val="00F36A66"/>
    <w:rsid w:val="00F36B8B"/>
    <w:rsid w:val="00F36DB3"/>
    <w:rsid w:val="00F36EB4"/>
    <w:rsid w:val="00F37134"/>
    <w:rsid w:val="00F37278"/>
    <w:rsid w:val="00F372DB"/>
    <w:rsid w:val="00F3756E"/>
    <w:rsid w:val="00F37681"/>
    <w:rsid w:val="00F379A8"/>
    <w:rsid w:val="00F37B53"/>
    <w:rsid w:val="00F37B80"/>
    <w:rsid w:val="00F37B8D"/>
    <w:rsid w:val="00F37FAA"/>
    <w:rsid w:val="00F40055"/>
    <w:rsid w:val="00F40300"/>
    <w:rsid w:val="00F4037D"/>
    <w:rsid w:val="00F406D7"/>
    <w:rsid w:val="00F407E5"/>
    <w:rsid w:val="00F40B0E"/>
    <w:rsid w:val="00F40CD0"/>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108"/>
    <w:rsid w:val="00F47130"/>
    <w:rsid w:val="00F4744A"/>
    <w:rsid w:val="00F47523"/>
    <w:rsid w:val="00F475D6"/>
    <w:rsid w:val="00F47B21"/>
    <w:rsid w:val="00F47DC0"/>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454"/>
    <w:rsid w:val="00F6377D"/>
    <w:rsid w:val="00F63B07"/>
    <w:rsid w:val="00F63C12"/>
    <w:rsid w:val="00F64001"/>
    <w:rsid w:val="00F64054"/>
    <w:rsid w:val="00F640F0"/>
    <w:rsid w:val="00F64228"/>
    <w:rsid w:val="00F64294"/>
    <w:rsid w:val="00F6442F"/>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44F"/>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5B6F"/>
    <w:rsid w:val="00F76235"/>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836"/>
    <w:rsid w:val="00F83B6B"/>
    <w:rsid w:val="00F83E6A"/>
    <w:rsid w:val="00F842F0"/>
    <w:rsid w:val="00F843AC"/>
    <w:rsid w:val="00F84401"/>
    <w:rsid w:val="00F84402"/>
    <w:rsid w:val="00F84615"/>
    <w:rsid w:val="00F84647"/>
    <w:rsid w:val="00F8494D"/>
    <w:rsid w:val="00F84B70"/>
    <w:rsid w:val="00F84C96"/>
    <w:rsid w:val="00F84E12"/>
    <w:rsid w:val="00F85113"/>
    <w:rsid w:val="00F853B4"/>
    <w:rsid w:val="00F8575C"/>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3BB"/>
    <w:rsid w:val="00F8742E"/>
    <w:rsid w:val="00F8779A"/>
    <w:rsid w:val="00F87916"/>
    <w:rsid w:val="00F8791F"/>
    <w:rsid w:val="00F87A5B"/>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41"/>
    <w:rsid w:val="00FA2E7E"/>
    <w:rsid w:val="00FA304F"/>
    <w:rsid w:val="00FA33A3"/>
    <w:rsid w:val="00FA3532"/>
    <w:rsid w:val="00FA35BB"/>
    <w:rsid w:val="00FA3AD3"/>
    <w:rsid w:val="00FA3B28"/>
    <w:rsid w:val="00FA3D5D"/>
    <w:rsid w:val="00FA3FDF"/>
    <w:rsid w:val="00FA4054"/>
    <w:rsid w:val="00FA4103"/>
    <w:rsid w:val="00FA42F9"/>
    <w:rsid w:val="00FA4306"/>
    <w:rsid w:val="00FA44A4"/>
    <w:rsid w:val="00FA46B1"/>
    <w:rsid w:val="00FA4AE6"/>
    <w:rsid w:val="00FA4C41"/>
    <w:rsid w:val="00FA4C65"/>
    <w:rsid w:val="00FA4CE3"/>
    <w:rsid w:val="00FA5185"/>
    <w:rsid w:val="00FA52AA"/>
    <w:rsid w:val="00FA5328"/>
    <w:rsid w:val="00FA53A1"/>
    <w:rsid w:val="00FA53EF"/>
    <w:rsid w:val="00FA5504"/>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184"/>
    <w:rsid w:val="00FB1242"/>
    <w:rsid w:val="00FB125B"/>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8"/>
    <w:rsid w:val="00FB64EF"/>
    <w:rsid w:val="00FB6567"/>
    <w:rsid w:val="00FB66CA"/>
    <w:rsid w:val="00FB6856"/>
    <w:rsid w:val="00FB692A"/>
    <w:rsid w:val="00FB6D10"/>
    <w:rsid w:val="00FB6D96"/>
    <w:rsid w:val="00FB7349"/>
    <w:rsid w:val="00FB7375"/>
    <w:rsid w:val="00FB771A"/>
    <w:rsid w:val="00FB7DCF"/>
    <w:rsid w:val="00FC009E"/>
    <w:rsid w:val="00FC0287"/>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D3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7274"/>
    <w:rsid w:val="00FC73A5"/>
    <w:rsid w:val="00FC73A8"/>
    <w:rsid w:val="00FC78D5"/>
    <w:rsid w:val="00FC7A1D"/>
    <w:rsid w:val="00FC7A5A"/>
    <w:rsid w:val="00FC7C87"/>
    <w:rsid w:val="00FC7E13"/>
    <w:rsid w:val="00FC7FB2"/>
    <w:rsid w:val="00FD00F8"/>
    <w:rsid w:val="00FD01CA"/>
    <w:rsid w:val="00FD01EA"/>
    <w:rsid w:val="00FD02F7"/>
    <w:rsid w:val="00FD05C9"/>
    <w:rsid w:val="00FD0BA0"/>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686"/>
    <w:rsid w:val="00FD38CD"/>
    <w:rsid w:val="00FD3D96"/>
    <w:rsid w:val="00FD3F25"/>
    <w:rsid w:val="00FD4290"/>
    <w:rsid w:val="00FD42BE"/>
    <w:rsid w:val="00FD4F3D"/>
    <w:rsid w:val="00FD5141"/>
    <w:rsid w:val="00FD515C"/>
    <w:rsid w:val="00FD51A0"/>
    <w:rsid w:val="00FD5686"/>
    <w:rsid w:val="00FD5747"/>
    <w:rsid w:val="00FD5897"/>
    <w:rsid w:val="00FD5A23"/>
    <w:rsid w:val="00FD5BF7"/>
    <w:rsid w:val="00FD5D10"/>
    <w:rsid w:val="00FD5D82"/>
    <w:rsid w:val="00FD5E9E"/>
    <w:rsid w:val="00FD5F0A"/>
    <w:rsid w:val="00FD60E3"/>
    <w:rsid w:val="00FD626C"/>
    <w:rsid w:val="00FD64B8"/>
    <w:rsid w:val="00FD658C"/>
    <w:rsid w:val="00FD66CB"/>
    <w:rsid w:val="00FD6778"/>
    <w:rsid w:val="00FD67D1"/>
    <w:rsid w:val="00FD688F"/>
    <w:rsid w:val="00FD690E"/>
    <w:rsid w:val="00FD6A78"/>
    <w:rsid w:val="00FD6B66"/>
    <w:rsid w:val="00FD6B9F"/>
    <w:rsid w:val="00FD6F08"/>
    <w:rsid w:val="00FD6F2C"/>
    <w:rsid w:val="00FD71DB"/>
    <w:rsid w:val="00FD7862"/>
    <w:rsid w:val="00FD78AD"/>
    <w:rsid w:val="00FD79A5"/>
    <w:rsid w:val="00FD7A93"/>
    <w:rsid w:val="00FD7B20"/>
    <w:rsid w:val="00FE013A"/>
    <w:rsid w:val="00FE0169"/>
    <w:rsid w:val="00FE01C9"/>
    <w:rsid w:val="00FE028E"/>
    <w:rsid w:val="00FE04AF"/>
    <w:rsid w:val="00FE04D4"/>
    <w:rsid w:val="00FE088D"/>
    <w:rsid w:val="00FE0AF2"/>
    <w:rsid w:val="00FE0EDC"/>
    <w:rsid w:val="00FE132E"/>
    <w:rsid w:val="00FE1426"/>
    <w:rsid w:val="00FE1609"/>
    <w:rsid w:val="00FE160D"/>
    <w:rsid w:val="00FE17AF"/>
    <w:rsid w:val="00FE1840"/>
    <w:rsid w:val="00FE1C6D"/>
    <w:rsid w:val="00FE1C8B"/>
    <w:rsid w:val="00FE2317"/>
    <w:rsid w:val="00FE2392"/>
    <w:rsid w:val="00FE2637"/>
    <w:rsid w:val="00FE2941"/>
    <w:rsid w:val="00FE2B77"/>
    <w:rsid w:val="00FE2CDA"/>
    <w:rsid w:val="00FE2F0B"/>
    <w:rsid w:val="00FE3322"/>
    <w:rsid w:val="00FE3455"/>
    <w:rsid w:val="00FE351E"/>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181"/>
    <w:rsid w:val="00FF1333"/>
    <w:rsid w:val="00FF17E5"/>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88778</TotalTime>
  <Pages>3</Pages>
  <Words>863</Words>
  <Characters>4922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5673</cp:revision>
  <dcterms:created xsi:type="dcterms:W3CDTF">2024-06-20T08:51:00Z</dcterms:created>
  <dcterms:modified xsi:type="dcterms:W3CDTF">2024-12-07T09:23:00Z</dcterms:modified>
  <cp:category/>
</cp:coreProperties>
</file>