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02A7D" w:rsidRDefault="00302A7D" w:rsidP="00302A7D">
      <w:r w:rsidRPr="00FC5A63">
        <w:rPr>
          <w:rStyle w:val="afffffa"/>
          <w:rFonts w:ascii="Times New Roman" w:hAnsi="Times New Roman" w:cs="Times New Roman"/>
          <w:sz w:val="24"/>
          <w:szCs w:val="24"/>
        </w:rPr>
        <w:t>Кульбашна Надія Іванівна</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 xml:space="preserve">дри електричного транспорту Харківського національного університету міського господарства імені </w:t>
      </w:r>
      <w:r w:rsidRPr="00FC5A63">
        <w:rPr>
          <w:rFonts w:ascii="Times New Roman" w:hAnsi="Times New Roman" w:cs="Times New Roman"/>
          <w:sz w:val="24"/>
          <w:szCs w:val="24"/>
          <w:lang w:eastAsia="ru-RU" w:bidi="ru-RU"/>
        </w:rPr>
        <w:t xml:space="preserve">О. М. Бекетова: </w:t>
      </w:r>
      <w:r w:rsidRPr="00FC5A63">
        <w:rPr>
          <w:rFonts w:ascii="Times New Roman" w:hAnsi="Times New Roman" w:cs="Times New Roman"/>
          <w:sz w:val="24"/>
          <w:szCs w:val="24"/>
        </w:rPr>
        <w:t>«Ергономічне забезпечення умов руху на суміжних ділян</w:t>
      </w:r>
      <w:r w:rsidRPr="00FC5A63">
        <w:rPr>
          <w:rFonts w:ascii="Times New Roman" w:hAnsi="Times New Roman" w:cs="Times New Roman"/>
          <w:sz w:val="24"/>
          <w:szCs w:val="24"/>
        </w:rPr>
        <w:softHyphen/>
        <w:t>ках доріг» (05.01.04 - ергономіка). Спецрада Д 64.089.03 у Харківському національному університеті міського госпо</w:t>
      </w:r>
      <w:r w:rsidRPr="00FC5A63">
        <w:rPr>
          <w:rFonts w:ascii="Times New Roman" w:hAnsi="Times New Roman" w:cs="Times New Roman"/>
          <w:sz w:val="24"/>
          <w:szCs w:val="24"/>
        </w:rPr>
        <w:softHyphen/>
        <w:t xml:space="preserve">дарства імені </w:t>
      </w:r>
      <w:r w:rsidRPr="00FC5A63">
        <w:rPr>
          <w:rFonts w:ascii="Times New Roman" w:hAnsi="Times New Roman" w:cs="Times New Roman"/>
          <w:sz w:val="24"/>
          <w:szCs w:val="24"/>
          <w:lang w:eastAsia="ru-RU" w:bidi="ru-RU"/>
        </w:rPr>
        <w:t>О. М. Бекетова</w:t>
      </w:r>
      <w:bookmarkStart w:id="0" w:name="_GoBack"/>
      <w:bookmarkEnd w:id="0"/>
    </w:p>
    <w:sectPr w:rsidR="0093543F" w:rsidRPr="00302A7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AD" w:rsidRDefault="003670AD">
      <w:pPr>
        <w:spacing w:after="0" w:line="240" w:lineRule="auto"/>
      </w:pPr>
      <w:r>
        <w:separator/>
      </w:r>
    </w:p>
  </w:endnote>
  <w:endnote w:type="continuationSeparator" w:id="0">
    <w:p w:rsidR="003670AD" w:rsidRDefault="0036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670A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AD" w:rsidRDefault="003670AD"/>
    <w:p w:rsidR="003670AD" w:rsidRDefault="003670AD"/>
    <w:p w:rsidR="003670AD" w:rsidRDefault="003670AD"/>
    <w:p w:rsidR="003670AD" w:rsidRDefault="003670AD"/>
    <w:p w:rsidR="003670AD" w:rsidRDefault="003670A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670AD" w:rsidRDefault="00367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670AD" w:rsidRDefault="003670AD"/>
    <w:p w:rsidR="003670AD" w:rsidRDefault="003670AD"/>
    <w:p w:rsidR="003670AD" w:rsidRDefault="003670A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670AD" w:rsidRDefault="003670AD"/>
              </w:txbxContent>
            </v:textbox>
            <w10:wrap anchorx="page" anchory="page"/>
          </v:shape>
        </w:pict>
      </w:r>
    </w:p>
    <w:p w:rsidR="003670AD" w:rsidRDefault="003670AD"/>
    <w:p w:rsidR="003670AD" w:rsidRDefault="003670AD">
      <w:pPr>
        <w:rPr>
          <w:sz w:val="2"/>
          <w:szCs w:val="2"/>
        </w:rPr>
      </w:pPr>
    </w:p>
    <w:p w:rsidR="003670AD" w:rsidRDefault="003670AD"/>
    <w:p w:rsidR="003670AD" w:rsidRDefault="003670AD">
      <w:pPr>
        <w:spacing w:after="0" w:line="240" w:lineRule="auto"/>
      </w:pPr>
    </w:p>
  </w:footnote>
  <w:footnote w:type="continuationSeparator" w:id="0">
    <w:p w:rsidR="003670AD" w:rsidRDefault="00367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AD"/>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DDF26-E83F-4737-80EB-FAFD8C54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4274</cp:revision>
  <cp:lastPrinted>2009-02-06T05:36:00Z</cp:lastPrinted>
  <dcterms:created xsi:type="dcterms:W3CDTF">2019-12-11T19:28:00Z</dcterms:created>
  <dcterms:modified xsi:type="dcterms:W3CDTF">2020-02-17T15:02:00Z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