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EA3DB6" w:rsidRDefault="00EA3DB6" w:rsidP="00EA3DB6">
      <w:r w:rsidRPr="00FC5A63">
        <w:rPr>
          <w:rStyle w:val="afffffa"/>
          <w:rFonts w:ascii="Times New Roman" w:hAnsi="Times New Roman" w:cs="Times New Roman"/>
          <w:sz w:val="24"/>
          <w:szCs w:val="24"/>
        </w:rPr>
        <w:t xml:space="preserve">Воротинцев Михайло Михайлович, </w:t>
      </w:r>
      <w:r w:rsidRPr="00FC5A63">
        <w:rPr>
          <w:rFonts w:ascii="Times New Roman" w:hAnsi="Times New Roman" w:cs="Times New Roman"/>
          <w:sz w:val="24"/>
          <w:szCs w:val="24"/>
        </w:rPr>
        <w:t>молодший на</w:t>
      </w:r>
      <w:r w:rsidRPr="00FC5A63">
        <w:rPr>
          <w:rFonts w:ascii="Times New Roman" w:hAnsi="Times New Roman" w:cs="Times New Roman"/>
          <w:sz w:val="24"/>
          <w:szCs w:val="24"/>
        </w:rPr>
        <w:softHyphen/>
        <w:t xml:space="preserve">уковий співробітник науково-дослідного </w:t>
      </w:r>
      <w:r w:rsidRPr="00625513">
        <w:rPr>
          <w:rFonts w:ascii="Times New Roman" w:hAnsi="Times New Roman" w:cs="Times New Roman"/>
          <w:sz w:val="24"/>
          <w:szCs w:val="24"/>
          <w:lang w:eastAsia="ru-RU" w:bidi="ru-RU"/>
        </w:rPr>
        <w:t xml:space="preserve">сектору </w:t>
      </w:r>
      <w:r w:rsidRPr="00FC5A63">
        <w:rPr>
          <w:rFonts w:ascii="Times New Roman" w:hAnsi="Times New Roman" w:cs="Times New Roman"/>
          <w:sz w:val="24"/>
          <w:szCs w:val="24"/>
        </w:rPr>
        <w:t>Харків</w:t>
      </w:r>
      <w:r w:rsidRPr="00FC5A63">
        <w:rPr>
          <w:rFonts w:ascii="Times New Roman" w:hAnsi="Times New Roman" w:cs="Times New Roman"/>
          <w:sz w:val="24"/>
          <w:szCs w:val="24"/>
        </w:rPr>
        <w:softHyphen/>
        <w:t>ського національного економічного університету імені Семена Кузнеця: «Оцінка ризику кредитування діяльності фінансових установ» (08.00.08 - гроші, фінанси і кре</w:t>
      </w:r>
      <w:r w:rsidRPr="00FC5A63">
        <w:rPr>
          <w:rFonts w:ascii="Times New Roman" w:hAnsi="Times New Roman" w:cs="Times New Roman"/>
          <w:sz w:val="24"/>
          <w:szCs w:val="24"/>
        </w:rPr>
        <w:softHyphen/>
        <w:t>дит). Спецрада Д 64.055.02 у Харківському національ</w:t>
      </w:r>
      <w:r w:rsidRPr="00FC5A63">
        <w:rPr>
          <w:rFonts w:ascii="Times New Roman" w:hAnsi="Times New Roman" w:cs="Times New Roman"/>
          <w:sz w:val="24"/>
          <w:szCs w:val="24"/>
        </w:rPr>
        <w:softHyphen/>
        <w:t>ному економічному університеті імені Семена Кузнеця</w:t>
      </w:r>
      <w:bookmarkStart w:id="0" w:name="_GoBack"/>
      <w:bookmarkEnd w:id="0"/>
    </w:p>
    <w:sectPr w:rsidR="00FD466B" w:rsidRPr="00EA3DB6"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3C0" w:rsidRDefault="000C73C0">
      <w:pPr>
        <w:spacing w:after="0" w:line="240" w:lineRule="auto"/>
      </w:pPr>
      <w:r>
        <w:separator/>
      </w:r>
    </w:p>
  </w:endnote>
  <w:endnote w:type="continuationSeparator" w:id="0">
    <w:p w:rsidR="000C73C0" w:rsidRDefault="000C7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0C73C0">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3C0" w:rsidRDefault="000C73C0"/>
    <w:p w:rsidR="000C73C0" w:rsidRDefault="000C73C0"/>
    <w:p w:rsidR="000C73C0" w:rsidRDefault="000C73C0"/>
    <w:p w:rsidR="000C73C0" w:rsidRDefault="000C73C0"/>
    <w:p w:rsidR="000C73C0" w:rsidRDefault="000C73C0">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0C73C0" w:rsidRDefault="000C73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0C73C0" w:rsidRDefault="000C73C0"/>
    <w:p w:rsidR="000C73C0" w:rsidRDefault="000C73C0"/>
    <w:p w:rsidR="000C73C0" w:rsidRDefault="000C73C0">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0C73C0" w:rsidRDefault="000C73C0"/>
              </w:txbxContent>
            </v:textbox>
            <w10:wrap anchorx="page" anchory="page"/>
          </v:shape>
        </w:pict>
      </w:r>
    </w:p>
    <w:p w:rsidR="000C73C0" w:rsidRDefault="000C73C0"/>
    <w:p w:rsidR="000C73C0" w:rsidRDefault="000C73C0">
      <w:pPr>
        <w:rPr>
          <w:sz w:val="2"/>
          <w:szCs w:val="2"/>
        </w:rPr>
      </w:pPr>
    </w:p>
    <w:p w:rsidR="000C73C0" w:rsidRDefault="000C73C0"/>
    <w:p w:rsidR="000C73C0" w:rsidRDefault="000C73C0">
      <w:pPr>
        <w:spacing w:after="0" w:line="240" w:lineRule="auto"/>
      </w:pPr>
    </w:p>
  </w:footnote>
  <w:footnote w:type="continuationSeparator" w:id="0">
    <w:p w:rsidR="000C73C0" w:rsidRDefault="000C73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3C0"/>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B93243-B250-4376-8266-EBAF8F2C2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20603</TotalTime>
  <Pages>1</Pages>
  <Words>54</Words>
  <Characters>308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4357</cp:revision>
  <cp:lastPrinted>2009-02-06T05:36:00Z</cp:lastPrinted>
  <dcterms:created xsi:type="dcterms:W3CDTF">2019-12-11T19:28:00Z</dcterms:created>
  <dcterms:modified xsi:type="dcterms:W3CDTF">2020-02-21T10:43:00Z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