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352D90" w14:textId="77777777" w:rsidR="00773A5A" w:rsidRDefault="00773A5A" w:rsidP="00773A5A">
      <w:pPr>
        <w:pStyle w:val="afffffffffffffffffffffffffff5"/>
        <w:rPr>
          <w:rFonts w:ascii="Verdana" w:hAnsi="Verdana"/>
          <w:color w:val="000000"/>
          <w:sz w:val="21"/>
          <w:szCs w:val="21"/>
        </w:rPr>
      </w:pPr>
      <w:r>
        <w:rPr>
          <w:rFonts w:ascii="Helvetica" w:hAnsi="Helvetica" w:cs="Helvetica"/>
          <w:b/>
          <w:bCs w:val="0"/>
          <w:color w:val="222222"/>
          <w:sz w:val="21"/>
          <w:szCs w:val="21"/>
        </w:rPr>
        <w:t>Умеров, Марат Шамильевич.</w:t>
      </w:r>
      <w:r>
        <w:rPr>
          <w:rFonts w:ascii="Helvetica" w:hAnsi="Helvetica" w:cs="Helvetica"/>
          <w:color w:val="222222"/>
          <w:sz w:val="21"/>
          <w:szCs w:val="21"/>
        </w:rPr>
        <w:br/>
        <w:t xml:space="preserve">Формирование политической модели Арабской Республики </w:t>
      </w:r>
      <w:proofErr w:type="gramStart"/>
      <w:r>
        <w:rPr>
          <w:rFonts w:ascii="Helvetica" w:hAnsi="Helvetica" w:cs="Helvetica"/>
          <w:color w:val="222222"/>
          <w:sz w:val="21"/>
          <w:szCs w:val="21"/>
        </w:rPr>
        <w:t>Египет :</w:t>
      </w:r>
      <w:proofErr w:type="gramEnd"/>
      <w:r>
        <w:rPr>
          <w:rFonts w:ascii="Helvetica" w:hAnsi="Helvetica" w:cs="Helvetica"/>
          <w:color w:val="222222"/>
          <w:sz w:val="21"/>
          <w:szCs w:val="21"/>
        </w:rPr>
        <w:t xml:space="preserve"> Последняя четверть XX века : диссертация ... кандидата политических наук : 23.00.02. - Москва, 2001. - 229 с.</w:t>
      </w:r>
    </w:p>
    <w:p w14:paraId="06219D7F" w14:textId="77777777" w:rsidR="00773A5A" w:rsidRDefault="00773A5A" w:rsidP="00773A5A">
      <w:pPr>
        <w:pStyle w:val="20"/>
        <w:spacing w:before="0" w:after="312"/>
        <w:rPr>
          <w:rFonts w:ascii="Arial" w:hAnsi="Arial" w:cs="Arial"/>
          <w:caps/>
          <w:color w:val="333333"/>
          <w:sz w:val="27"/>
          <w:szCs w:val="27"/>
        </w:rPr>
      </w:pPr>
    </w:p>
    <w:p w14:paraId="52A3BCBF" w14:textId="77777777" w:rsidR="00773A5A" w:rsidRDefault="00773A5A" w:rsidP="00773A5A">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политических наук Умеров, Марат Шамильевич</w:t>
      </w:r>
    </w:p>
    <w:p w14:paraId="6E8CBA49" w14:textId="77777777" w:rsidR="00773A5A" w:rsidRDefault="00773A5A" w:rsidP="007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7D366A0" w14:textId="77777777" w:rsidR="00773A5A" w:rsidRDefault="00773A5A" w:rsidP="007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w:t>
      </w:r>
    </w:p>
    <w:p w14:paraId="7414D560" w14:textId="77777777" w:rsidR="00773A5A" w:rsidRDefault="00773A5A" w:rsidP="007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Египетская экономика на путях догоняющего развития.</w:t>
      </w:r>
    </w:p>
    <w:p w14:paraId="5E4AA821" w14:textId="77777777" w:rsidR="00773A5A" w:rsidRDefault="00773A5A" w:rsidP="007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Основные этапы экономической политики: смена парадигм.</w:t>
      </w:r>
    </w:p>
    <w:p w14:paraId="7120D553" w14:textId="77777777" w:rsidR="00773A5A" w:rsidRDefault="00773A5A" w:rsidP="007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Программа приватизации и «структурной адаптации» (1990-е годы).</w:t>
      </w:r>
    </w:p>
    <w:p w14:paraId="13A4BB1B" w14:textId="77777777" w:rsidR="00773A5A" w:rsidRDefault="00773A5A" w:rsidP="007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Предварительные итоги экономических реформ рыночного типа.</w:t>
      </w:r>
    </w:p>
    <w:p w14:paraId="31AAA84B" w14:textId="77777777" w:rsidR="00773A5A" w:rsidRDefault="00773A5A" w:rsidP="007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w:t>
      </w:r>
    </w:p>
    <w:p w14:paraId="7B070289" w14:textId="77777777" w:rsidR="00773A5A" w:rsidRDefault="00773A5A" w:rsidP="007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Египетский вариант движения к политическому плюрализму.</w:t>
      </w:r>
    </w:p>
    <w:p w14:paraId="56F931F0" w14:textId="77777777" w:rsidR="00773A5A" w:rsidRDefault="00773A5A" w:rsidP="007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 Диалектика демократии и авторитаризма в переходных обществах.</w:t>
      </w:r>
    </w:p>
    <w:p w14:paraId="30FD9AE1" w14:textId="77777777" w:rsidR="00773A5A" w:rsidRDefault="00773A5A" w:rsidP="007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Президентская власть, ее функции и способы легитимации.</w:t>
      </w:r>
    </w:p>
    <w:p w14:paraId="0C2B89A6" w14:textId="77777777" w:rsidR="00773A5A" w:rsidRDefault="00773A5A" w:rsidP="007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Развитие многопартийной системы. Демократизация сверху.</w:t>
      </w:r>
    </w:p>
    <w:p w14:paraId="7D4C6BF5" w14:textId="77777777" w:rsidR="00773A5A" w:rsidRDefault="00773A5A" w:rsidP="007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Народное собрание АРЕ и борьба за парламентское представительство.</w:t>
      </w:r>
    </w:p>
    <w:p w14:paraId="77D6A138" w14:textId="77777777" w:rsidR="00773A5A" w:rsidRDefault="00773A5A" w:rsidP="007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w:t>
      </w:r>
    </w:p>
    <w:p w14:paraId="7FF3CE10" w14:textId="77777777" w:rsidR="00773A5A" w:rsidRDefault="00773A5A" w:rsidP="007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Исламская альтернатива».</w:t>
      </w:r>
    </w:p>
    <w:p w14:paraId="47352B3B" w14:textId="77777777" w:rsidR="00773A5A" w:rsidRDefault="00773A5A" w:rsidP="007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Политический ислам и демократия в египетском контексте.</w:t>
      </w:r>
    </w:p>
    <w:p w14:paraId="5DC8542B" w14:textId="77777777" w:rsidR="00773A5A" w:rsidRDefault="00773A5A" w:rsidP="007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Идеология и мобилизационные формы «Братьев-мусульман» и радикальных исламских группировок (1970 - 90 годы).</w:t>
      </w:r>
    </w:p>
    <w:p w14:paraId="6951D860" w14:textId="77777777" w:rsidR="00773A5A" w:rsidRDefault="00773A5A" w:rsidP="00773A5A">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Деятельность исламского движения в политических структурах и профессиональных ассоциациях.</w:t>
      </w:r>
    </w:p>
    <w:p w14:paraId="7823CDB0" w14:textId="72BD7067" w:rsidR="00F37380" w:rsidRPr="00773A5A" w:rsidRDefault="00F37380" w:rsidP="00773A5A"/>
    <w:sectPr w:rsidR="00F37380" w:rsidRPr="00773A5A"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FA678" w14:textId="77777777" w:rsidR="00170087" w:rsidRDefault="00170087">
      <w:pPr>
        <w:spacing w:after="0" w:line="240" w:lineRule="auto"/>
      </w:pPr>
      <w:r>
        <w:separator/>
      </w:r>
    </w:p>
  </w:endnote>
  <w:endnote w:type="continuationSeparator" w:id="0">
    <w:p w14:paraId="272D9189" w14:textId="77777777" w:rsidR="00170087" w:rsidRDefault="00170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1DF0CC" w14:textId="77777777" w:rsidR="00170087" w:rsidRDefault="00170087"/>
    <w:p w14:paraId="39AB73B6" w14:textId="77777777" w:rsidR="00170087" w:rsidRDefault="00170087"/>
    <w:p w14:paraId="0182F067" w14:textId="77777777" w:rsidR="00170087" w:rsidRDefault="00170087"/>
    <w:p w14:paraId="174D4662" w14:textId="77777777" w:rsidR="00170087" w:rsidRDefault="00170087"/>
    <w:p w14:paraId="0A91E277" w14:textId="77777777" w:rsidR="00170087" w:rsidRDefault="00170087"/>
    <w:p w14:paraId="19A9AB70" w14:textId="77777777" w:rsidR="00170087" w:rsidRDefault="00170087"/>
    <w:p w14:paraId="1D22AC5D" w14:textId="77777777" w:rsidR="00170087" w:rsidRDefault="0017008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60BBBEB" wp14:editId="5B34ED5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17BDB1" w14:textId="77777777" w:rsidR="00170087" w:rsidRDefault="001700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60BBBE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417BDB1" w14:textId="77777777" w:rsidR="00170087" w:rsidRDefault="0017008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3B1E40" w14:textId="77777777" w:rsidR="00170087" w:rsidRDefault="00170087"/>
    <w:p w14:paraId="350450C2" w14:textId="77777777" w:rsidR="00170087" w:rsidRDefault="00170087"/>
    <w:p w14:paraId="019AF9FF" w14:textId="77777777" w:rsidR="00170087" w:rsidRDefault="0017008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88189E2" wp14:editId="3C9358D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FD0DFE" w14:textId="77777777" w:rsidR="00170087" w:rsidRDefault="00170087"/>
                          <w:p w14:paraId="710EC32E" w14:textId="77777777" w:rsidR="00170087" w:rsidRDefault="001700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88189E2"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2FD0DFE" w14:textId="77777777" w:rsidR="00170087" w:rsidRDefault="00170087"/>
                    <w:p w14:paraId="710EC32E" w14:textId="77777777" w:rsidR="00170087" w:rsidRDefault="0017008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75651C" w14:textId="77777777" w:rsidR="00170087" w:rsidRDefault="00170087"/>
    <w:p w14:paraId="7FB4A2DC" w14:textId="77777777" w:rsidR="00170087" w:rsidRDefault="00170087">
      <w:pPr>
        <w:rPr>
          <w:sz w:val="2"/>
          <w:szCs w:val="2"/>
        </w:rPr>
      </w:pPr>
    </w:p>
    <w:p w14:paraId="4FD8C666" w14:textId="77777777" w:rsidR="00170087" w:rsidRDefault="00170087"/>
    <w:p w14:paraId="4A400BA6" w14:textId="77777777" w:rsidR="00170087" w:rsidRDefault="00170087">
      <w:pPr>
        <w:spacing w:after="0" w:line="240" w:lineRule="auto"/>
      </w:pPr>
    </w:p>
  </w:footnote>
  <w:footnote w:type="continuationSeparator" w:id="0">
    <w:p w14:paraId="151B33CD" w14:textId="77777777" w:rsidR="00170087" w:rsidRDefault="001700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BA"/>
    <w:rsid w:val="00050EC3"/>
    <w:rsid w:val="00050F28"/>
    <w:rsid w:val="00050F8A"/>
    <w:rsid w:val="00050F8B"/>
    <w:rsid w:val="0005111B"/>
    <w:rsid w:val="00051121"/>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6"/>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5B0"/>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528"/>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409"/>
    <w:rsid w:val="0012757D"/>
    <w:rsid w:val="001275C4"/>
    <w:rsid w:val="0012761D"/>
    <w:rsid w:val="00127640"/>
    <w:rsid w:val="0012773F"/>
    <w:rsid w:val="00127770"/>
    <w:rsid w:val="001277B2"/>
    <w:rsid w:val="001277DD"/>
    <w:rsid w:val="00127816"/>
    <w:rsid w:val="00127853"/>
    <w:rsid w:val="00127900"/>
    <w:rsid w:val="00127908"/>
    <w:rsid w:val="001279B2"/>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77"/>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5AC"/>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087"/>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73"/>
    <w:rsid w:val="002B3539"/>
    <w:rsid w:val="002B356D"/>
    <w:rsid w:val="002B3672"/>
    <w:rsid w:val="002B3682"/>
    <w:rsid w:val="002B36E4"/>
    <w:rsid w:val="002B372E"/>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7C"/>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3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D"/>
    <w:rsid w:val="00324D01"/>
    <w:rsid w:val="00324E96"/>
    <w:rsid w:val="00324E98"/>
    <w:rsid w:val="00324E9A"/>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8A"/>
    <w:rsid w:val="00326D0D"/>
    <w:rsid w:val="00326D49"/>
    <w:rsid w:val="00326DF8"/>
    <w:rsid w:val="00326E36"/>
    <w:rsid w:val="00326E4E"/>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2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BA"/>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0"/>
    <w:rsid w:val="00425268"/>
    <w:rsid w:val="00425270"/>
    <w:rsid w:val="00425291"/>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A4A"/>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BC"/>
    <w:rsid w:val="004E4D77"/>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64"/>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52B"/>
    <w:rsid w:val="005C5626"/>
    <w:rsid w:val="005C562C"/>
    <w:rsid w:val="005C5655"/>
    <w:rsid w:val="005C57CF"/>
    <w:rsid w:val="005C57D0"/>
    <w:rsid w:val="005C58BC"/>
    <w:rsid w:val="005C5976"/>
    <w:rsid w:val="005C5BA9"/>
    <w:rsid w:val="005C5C01"/>
    <w:rsid w:val="005C5C11"/>
    <w:rsid w:val="005C5C27"/>
    <w:rsid w:val="005C5C43"/>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DB5"/>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2F53"/>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965"/>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3BD"/>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0"/>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F13"/>
    <w:rsid w:val="006E3F1F"/>
    <w:rsid w:val="006E3F2D"/>
    <w:rsid w:val="006E4002"/>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82"/>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1E6"/>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9A"/>
    <w:rsid w:val="007D22C4"/>
    <w:rsid w:val="007D2379"/>
    <w:rsid w:val="007D23F7"/>
    <w:rsid w:val="007D246E"/>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B30"/>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C10"/>
    <w:rsid w:val="00803C85"/>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A49"/>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036"/>
    <w:rsid w:val="008A7128"/>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DC2"/>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99"/>
    <w:rsid w:val="009072B5"/>
    <w:rsid w:val="0090732F"/>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35"/>
    <w:rsid w:val="00983C3A"/>
    <w:rsid w:val="00983D27"/>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670"/>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8B5"/>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20"/>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06"/>
    <w:rsid w:val="00AD0D46"/>
    <w:rsid w:val="00AD0D9C"/>
    <w:rsid w:val="00AD0DD4"/>
    <w:rsid w:val="00AD0E4D"/>
    <w:rsid w:val="00AD0F28"/>
    <w:rsid w:val="00AD1047"/>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08"/>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08"/>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F4"/>
    <w:rsid w:val="00C376EB"/>
    <w:rsid w:val="00C37752"/>
    <w:rsid w:val="00C377D1"/>
    <w:rsid w:val="00C37807"/>
    <w:rsid w:val="00C3782C"/>
    <w:rsid w:val="00C37860"/>
    <w:rsid w:val="00C378A6"/>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8D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D"/>
    <w:rsid w:val="00CD0F9C"/>
    <w:rsid w:val="00CD106F"/>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7D5"/>
    <w:rsid w:val="00CE0837"/>
    <w:rsid w:val="00CE084A"/>
    <w:rsid w:val="00CE0866"/>
    <w:rsid w:val="00CE089A"/>
    <w:rsid w:val="00CE08D6"/>
    <w:rsid w:val="00CE0907"/>
    <w:rsid w:val="00CE090D"/>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16"/>
    <w:rsid w:val="00D46E33"/>
    <w:rsid w:val="00D46F06"/>
    <w:rsid w:val="00D46F37"/>
    <w:rsid w:val="00D47042"/>
    <w:rsid w:val="00D470E8"/>
    <w:rsid w:val="00D4711A"/>
    <w:rsid w:val="00D4716C"/>
    <w:rsid w:val="00D47235"/>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635"/>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2E7"/>
    <w:rsid w:val="00E903E1"/>
    <w:rsid w:val="00E9042B"/>
    <w:rsid w:val="00E904E6"/>
    <w:rsid w:val="00E904E9"/>
    <w:rsid w:val="00E90585"/>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25"/>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88"/>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D76"/>
    <w:rsid w:val="00FC0D7C"/>
    <w:rsid w:val="00FC0DD0"/>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C3"/>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78829</TotalTime>
  <Pages>2</Pages>
  <Words>172</Words>
  <Characters>987</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1157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2374</cp:revision>
  <cp:lastPrinted>2009-02-06T05:36:00Z</cp:lastPrinted>
  <dcterms:created xsi:type="dcterms:W3CDTF">2024-01-07T13:43:00Z</dcterms:created>
  <dcterms:modified xsi:type="dcterms:W3CDTF">2025-04-22T08:27:00Z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