
<file path=[Content_Types].xml><?xml version="1.0" encoding="utf-8"?>
<Types xmlns="http://schemas.openxmlformats.org/package/2006/content-types">
  <Default Extension="bin" ContentType="application/vnd.openxmlformats-officedocument.oleObject"/>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65F0482" w14:textId="77777777" w:rsidR="00E8063E" w:rsidRDefault="00E8063E">
      <w:pPr>
        <w:pStyle w:val="2"/>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7" w:history="1">
        <w:r>
          <w:rPr>
            <w:rStyle w:val="af1"/>
            <w:color w:val="0070C0"/>
          </w:rPr>
          <w:t>http://www.mydisser.com/search.html</w:t>
        </w:r>
      </w:hyperlink>
    </w:p>
    <w:p w14:paraId="1A9A2D25" w14:textId="77777777" w:rsidR="007537A4" w:rsidRDefault="007537A4" w:rsidP="007537A4">
      <w:pPr>
        <w:spacing w:line="360" w:lineRule="auto"/>
        <w:ind w:right="-82" w:firstLine="708"/>
        <w:jc w:val="both"/>
        <w:rPr>
          <w:snapToGrid w:val="0"/>
          <w:color w:val="000000"/>
          <w:sz w:val="28"/>
          <w:szCs w:val="28"/>
        </w:rPr>
      </w:pPr>
    </w:p>
    <w:p w14:paraId="707B51E6" w14:textId="77777777" w:rsidR="00157147" w:rsidRDefault="00157147" w:rsidP="00157147">
      <w:pPr>
        <w:spacing w:line="360" w:lineRule="auto"/>
        <w:jc w:val="both"/>
        <w:rPr>
          <w:sz w:val="28"/>
          <w:lang w:val="uk-UA"/>
        </w:rPr>
      </w:pPr>
    </w:p>
    <w:p w14:paraId="69C67327" w14:textId="77777777" w:rsidR="00714B1F" w:rsidRDefault="00714B1F" w:rsidP="00714B1F">
      <w:pPr>
        <w:jc w:val="center"/>
        <w:rPr>
          <w:sz w:val="28"/>
          <w:szCs w:val="28"/>
          <w:lang w:val="uk-UA"/>
        </w:rPr>
      </w:pPr>
      <w:bookmarkStart w:id="0" w:name="_GoBack"/>
      <w:bookmarkEnd w:id="0"/>
      <w:r>
        <w:rPr>
          <w:sz w:val="28"/>
          <w:szCs w:val="28"/>
          <w:lang w:val="uk-UA"/>
        </w:rPr>
        <w:t>ОДЕСЬКИЙ НАЦІОНАЛЬНИЙ УНІВЕРСИТЕТ</w:t>
      </w:r>
    </w:p>
    <w:p w14:paraId="7D3C8764" w14:textId="77777777" w:rsidR="00714B1F" w:rsidRDefault="00714B1F" w:rsidP="00714B1F">
      <w:pPr>
        <w:jc w:val="center"/>
        <w:rPr>
          <w:sz w:val="28"/>
          <w:szCs w:val="28"/>
          <w:lang w:val="uk-UA"/>
        </w:rPr>
      </w:pPr>
      <w:r>
        <w:rPr>
          <w:sz w:val="28"/>
          <w:szCs w:val="28"/>
          <w:lang w:val="uk-UA"/>
        </w:rPr>
        <w:t>імені І.І. Мечникова</w:t>
      </w:r>
    </w:p>
    <w:p w14:paraId="1622FA92" w14:textId="77777777" w:rsidR="00714B1F" w:rsidRDefault="00714B1F" w:rsidP="00714B1F">
      <w:pPr>
        <w:jc w:val="center"/>
        <w:rPr>
          <w:sz w:val="28"/>
          <w:szCs w:val="28"/>
          <w:lang w:val="uk-UA"/>
        </w:rPr>
      </w:pPr>
    </w:p>
    <w:p w14:paraId="56F3749A" w14:textId="77777777" w:rsidR="00714B1F" w:rsidRDefault="00714B1F" w:rsidP="00714B1F">
      <w:pPr>
        <w:jc w:val="center"/>
        <w:rPr>
          <w:sz w:val="28"/>
          <w:szCs w:val="28"/>
          <w:lang w:val="uk-UA"/>
        </w:rPr>
      </w:pPr>
    </w:p>
    <w:p w14:paraId="54CD0F50" w14:textId="77777777" w:rsidR="00714B1F" w:rsidRDefault="00714B1F" w:rsidP="00714B1F">
      <w:pPr>
        <w:jc w:val="right"/>
        <w:rPr>
          <w:sz w:val="28"/>
          <w:szCs w:val="28"/>
          <w:lang w:val="uk-UA"/>
        </w:rPr>
      </w:pPr>
      <w:r>
        <w:rPr>
          <w:sz w:val="28"/>
          <w:szCs w:val="28"/>
          <w:lang w:val="uk-UA"/>
        </w:rPr>
        <w:t>На правах рукопису</w:t>
      </w:r>
    </w:p>
    <w:p w14:paraId="59D141F5" w14:textId="77777777" w:rsidR="00714B1F" w:rsidRDefault="00714B1F" w:rsidP="00714B1F">
      <w:pPr>
        <w:jc w:val="right"/>
        <w:rPr>
          <w:sz w:val="28"/>
          <w:szCs w:val="28"/>
          <w:lang w:val="uk-UA"/>
        </w:rPr>
      </w:pPr>
    </w:p>
    <w:p w14:paraId="4BDC424C" w14:textId="77777777" w:rsidR="00714B1F" w:rsidRDefault="00714B1F" w:rsidP="00714B1F">
      <w:pPr>
        <w:jc w:val="right"/>
        <w:rPr>
          <w:sz w:val="28"/>
          <w:szCs w:val="28"/>
          <w:lang w:val="uk-UA"/>
        </w:rPr>
      </w:pPr>
    </w:p>
    <w:p w14:paraId="5BE845D5" w14:textId="77777777" w:rsidR="00714B1F" w:rsidRDefault="00714B1F" w:rsidP="00714B1F">
      <w:pPr>
        <w:jc w:val="center"/>
        <w:rPr>
          <w:sz w:val="28"/>
          <w:szCs w:val="28"/>
          <w:lang w:val="uk-UA"/>
        </w:rPr>
      </w:pPr>
      <w:r>
        <w:rPr>
          <w:sz w:val="28"/>
          <w:szCs w:val="28"/>
          <w:lang w:val="uk-UA"/>
        </w:rPr>
        <w:t>СОКОЛОВА НАТАЛЯ ВАЛЕРІЇВНА</w:t>
      </w:r>
    </w:p>
    <w:p w14:paraId="78CBEF9E" w14:textId="77777777" w:rsidR="00714B1F" w:rsidRDefault="00714B1F" w:rsidP="00714B1F">
      <w:pPr>
        <w:jc w:val="center"/>
        <w:rPr>
          <w:sz w:val="28"/>
          <w:szCs w:val="28"/>
          <w:lang w:val="uk-UA"/>
        </w:rPr>
      </w:pPr>
    </w:p>
    <w:p w14:paraId="42B4682D" w14:textId="77777777" w:rsidR="00714B1F" w:rsidRDefault="00714B1F" w:rsidP="00714B1F">
      <w:pPr>
        <w:jc w:val="right"/>
        <w:rPr>
          <w:sz w:val="28"/>
          <w:szCs w:val="28"/>
          <w:lang w:val="uk-UA"/>
        </w:rPr>
      </w:pPr>
      <w:r>
        <w:rPr>
          <w:sz w:val="28"/>
          <w:szCs w:val="28"/>
          <w:lang w:val="uk-UA"/>
        </w:rPr>
        <w:t>УДК 811.111</w:t>
      </w:r>
      <w:r w:rsidRPr="00714B1F">
        <w:rPr>
          <w:sz w:val="28"/>
          <w:szCs w:val="28"/>
          <w:lang w:val="uk-UA"/>
        </w:rPr>
        <w:t>’42:316.346.2-005.2</w:t>
      </w:r>
    </w:p>
    <w:p w14:paraId="1E0D4FDB" w14:textId="77777777" w:rsidR="00714B1F" w:rsidRDefault="00714B1F" w:rsidP="00714B1F">
      <w:pPr>
        <w:jc w:val="right"/>
        <w:rPr>
          <w:sz w:val="28"/>
          <w:szCs w:val="28"/>
          <w:lang w:val="uk-UA"/>
        </w:rPr>
      </w:pPr>
    </w:p>
    <w:p w14:paraId="7FBD3F4C" w14:textId="77777777" w:rsidR="00714B1F" w:rsidRDefault="00714B1F" w:rsidP="00714B1F">
      <w:pPr>
        <w:jc w:val="right"/>
        <w:rPr>
          <w:sz w:val="28"/>
          <w:szCs w:val="28"/>
          <w:lang w:val="uk-UA"/>
        </w:rPr>
      </w:pPr>
    </w:p>
    <w:p w14:paraId="1A325666" w14:textId="77777777" w:rsidR="00714B1F" w:rsidRDefault="00714B1F" w:rsidP="00714B1F">
      <w:pPr>
        <w:jc w:val="right"/>
        <w:rPr>
          <w:sz w:val="28"/>
          <w:szCs w:val="28"/>
          <w:lang w:val="uk-UA"/>
        </w:rPr>
      </w:pPr>
    </w:p>
    <w:p w14:paraId="1829506A" w14:textId="77777777" w:rsidR="00714B1F" w:rsidRDefault="00714B1F" w:rsidP="00714B1F">
      <w:pPr>
        <w:spacing w:line="360" w:lineRule="auto"/>
        <w:jc w:val="center"/>
        <w:rPr>
          <w:b/>
          <w:sz w:val="28"/>
          <w:szCs w:val="28"/>
          <w:lang w:val="uk-UA"/>
        </w:rPr>
      </w:pPr>
      <w:r>
        <w:rPr>
          <w:b/>
          <w:sz w:val="28"/>
          <w:szCs w:val="28"/>
          <w:lang w:val="uk-UA"/>
        </w:rPr>
        <w:t>ВЕРБАЛІЗАЦІЯ КОНЦЕПТОСФЕРИ „ФЕМІНІЗМ” В АМЕРИКАНСЬКОМУ ЖІНОЧОМУ ДИСКУРСІ ХІХ-ХХІ СТ.</w:t>
      </w:r>
    </w:p>
    <w:p w14:paraId="03FE9F52" w14:textId="77777777" w:rsidR="00714B1F" w:rsidRDefault="00714B1F" w:rsidP="00714B1F">
      <w:pPr>
        <w:spacing w:line="360" w:lineRule="auto"/>
        <w:jc w:val="center"/>
        <w:rPr>
          <w:b/>
          <w:sz w:val="28"/>
          <w:szCs w:val="28"/>
          <w:lang w:val="uk-UA"/>
        </w:rPr>
      </w:pPr>
    </w:p>
    <w:p w14:paraId="5A32B1BA" w14:textId="77777777" w:rsidR="00714B1F" w:rsidRDefault="00714B1F" w:rsidP="00714B1F">
      <w:pPr>
        <w:spacing w:line="360" w:lineRule="auto"/>
        <w:jc w:val="center"/>
        <w:rPr>
          <w:b/>
          <w:sz w:val="28"/>
          <w:szCs w:val="28"/>
          <w:lang w:val="uk-UA"/>
        </w:rPr>
      </w:pPr>
    </w:p>
    <w:p w14:paraId="65D91B76" w14:textId="77777777" w:rsidR="00714B1F" w:rsidRDefault="00714B1F" w:rsidP="00714B1F">
      <w:pPr>
        <w:spacing w:line="360" w:lineRule="auto"/>
        <w:jc w:val="center"/>
        <w:rPr>
          <w:b/>
          <w:sz w:val="28"/>
          <w:szCs w:val="28"/>
          <w:lang w:val="uk-UA"/>
        </w:rPr>
      </w:pPr>
    </w:p>
    <w:p w14:paraId="54FF777A" w14:textId="77777777" w:rsidR="00714B1F" w:rsidRDefault="00714B1F" w:rsidP="00714B1F">
      <w:pPr>
        <w:spacing w:line="360" w:lineRule="auto"/>
        <w:jc w:val="center"/>
        <w:rPr>
          <w:sz w:val="28"/>
          <w:szCs w:val="28"/>
          <w:lang w:val="uk-UA"/>
        </w:rPr>
      </w:pPr>
      <w:r>
        <w:rPr>
          <w:sz w:val="28"/>
          <w:szCs w:val="28"/>
          <w:lang w:val="uk-UA"/>
        </w:rPr>
        <w:t>Спеціальність 10.02.04 – германські мови</w:t>
      </w:r>
    </w:p>
    <w:p w14:paraId="67975597" w14:textId="77777777" w:rsidR="00714B1F" w:rsidRDefault="00714B1F" w:rsidP="00714B1F">
      <w:pPr>
        <w:spacing w:line="360" w:lineRule="auto"/>
        <w:jc w:val="center"/>
        <w:rPr>
          <w:sz w:val="28"/>
          <w:szCs w:val="28"/>
          <w:lang w:val="uk-UA"/>
        </w:rPr>
      </w:pPr>
    </w:p>
    <w:p w14:paraId="33BB6CA1" w14:textId="77777777" w:rsidR="00714B1F" w:rsidRDefault="00714B1F" w:rsidP="00714B1F">
      <w:pPr>
        <w:spacing w:line="360" w:lineRule="auto"/>
        <w:jc w:val="center"/>
        <w:rPr>
          <w:sz w:val="28"/>
          <w:szCs w:val="28"/>
          <w:lang w:val="uk-UA"/>
        </w:rPr>
      </w:pPr>
      <w:r>
        <w:rPr>
          <w:sz w:val="28"/>
          <w:szCs w:val="28"/>
          <w:lang w:val="uk-UA"/>
        </w:rPr>
        <w:t>Дисертація на здобуття наукового ступеня</w:t>
      </w:r>
    </w:p>
    <w:p w14:paraId="3843301C" w14:textId="77777777" w:rsidR="00714B1F" w:rsidRDefault="00714B1F" w:rsidP="00714B1F">
      <w:pPr>
        <w:spacing w:line="360" w:lineRule="auto"/>
        <w:jc w:val="center"/>
        <w:rPr>
          <w:sz w:val="28"/>
          <w:szCs w:val="28"/>
          <w:lang w:val="uk-UA"/>
        </w:rPr>
      </w:pPr>
      <w:r>
        <w:rPr>
          <w:sz w:val="28"/>
          <w:szCs w:val="28"/>
          <w:lang w:val="uk-UA"/>
        </w:rPr>
        <w:t>кандидата філологічних наук</w:t>
      </w:r>
    </w:p>
    <w:p w14:paraId="049970ED" w14:textId="77777777" w:rsidR="00714B1F" w:rsidRDefault="00714B1F" w:rsidP="00714B1F">
      <w:pPr>
        <w:spacing w:line="360" w:lineRule="auto"/>
        <w:jc w:val="center"/>
        <w:rPr>
          <w:sz w:val="28"/>
          <w:szCs w:val="28"/>
          <w:lang w:val="uk-UA"/>
        </w:rPr>
      </w:pPr>
    </w:p>
    <w:p w14:paraId="0D8DE3E8" w14:textId="77777777" w:rsidR="00714B1F" w:rsidRDefault="00714B1F" w:rsidP="00714B1F">
      <w:pPr>
        <w:spacing w:line="360" w:lineRule="auto"/>
        <w:jc w:val="center"/>
        <w:rPr>
          <w:sz w:val="28"/>
          <w:szCs w:val="28"/>
          <w:lang w:val="uk-UA"/>
        </w:rPr>
      </w:pPr>
    </w:p>
    <w:p w14:paraId="176CEA6A" w14:textId="77777777" w:rsidR="00714B1F" w:rsidRDefault="00714B1F" w:rsidP="00714B1F">
      <w:pPr>
        <w:spacing w:line="360" w:lineRule="auto"/>
        <w:jc w:val="center"/>
        <w:rPr>
          <w:sz w:val="28"/>
          <w:szCs w:val="28"/>
          <w:lang w:val="uk-UA"/>
        </w:rPr>
      </w:pPr>
    </w:p>
    <w:p w14:paraId="4869A1A6" w14:textId="77777777" w:rsidR="00714B1F" w:rsidRDefault="00714B1F" w:rsidP="00714B1F">
      <w:pPr>
        <w:spacing w:line="360" w:lineRule="auto"/>
        <w:ind w:left="4860"/>
        <w:rPr>
          <w:sz w:val="28"/>
          <w:szCs w:val="28"/>
          <w:lang w:val="uk-UA"/>
        </w:rPr>
      </w:pPr>
      <w:r>
        <w:rPr>
          <w:sz w:val="28"/>
          <w:szCs w:val="28"/>
          <w:lang w:val="uk-UA"/>
        </w:rPr>
        <w:t xml:space="preserve">Науковий керівник – </w:t>
      </w:r>
    </w:p>
    <w:p w14:paraId="176B3F8A" w14:textId="77777777" w:rsidR="00714B1F" w:rsidRDefault="00714B1F" w:rsidP="00714B1F">
      <w:pPr>
        <w:spacing w:line="360" w:lineRule="auto"/>
        <w:ind w:left="4860"/>
        <w:rPr>
          <w:sz w:val="28"/>
          <w:szCs w:val="28"/>
          <w:lang w:val="uk-UA"/>
        </w:rPr>
      </w:pPr>
      <w:r>
        <w:rPr>
          <w:sz w:val="28"/>
          <w:szCs w:val="28"/>
          <w:lang w:val="uk-UA"/>
        </w:rPr>
        <w:t>ГОРШКОВА Кіра Олександрівна,</w:t>
      </w:r>
    </w:p>
    <w:p w14:paraId="087149A2" w14:textId="77777777" w:rsidR="00714B1F" w:rsidRDefault="00714B1F" w:rsidP="00714B1F">
      <w:pPr>
        <w:spacing w:line="360" w:lineRule="auto"/>
        <w:ind w:left="4860"/>
        <w:rPr>
          <w:sz w:val="28"/>
          <w:szCs w:val="28"/>
          <w:lang w:val="uk-UA"/>
        </w:rPr>
      </w:pPr>
      <w:r>
        <w:rPr>
          <w:sz w:val="28"/>
          <w:szCs w:val="28"/>
          <w:lang w:val="uk-UA"/>
        </w:rPr>
        <w:t>кандидат філологічних наук, доцент</w:t>
      </w:r>
    </w:p>
    <w:p w14:paraId="7D227DAD" w14:textId="77777777" w:rsidR="00714B1F" w:rsidRDefault="00714B1F" w:rsidP="00714B1F">
      <w:pPr>
        <w:spacing w:line="360" w:lineRule="auto"/>
        <w:ind w:left="4860"/>
        <w:rPr>
          <w:sz w:val="28"/>
          <w:szCs w:val="28"/>
          <w:lang w:val="uk-UA"/>
        </w:rPr>
      </w:pPr>
    </w:p>
    <w:p w14:paraId="2F3C4E09" w14:textId="77777777" w:rsidR="00714B1F" w:rsidRDefault="00714B1F" w:rsidP="00714B1F">
      <w:pPr>
        <w:spacing w:line="360" w:lineRule="auto"/>
        <w:ind w:left="4860"/>
        <w:rPr>
          <w:sz w:val="28"/>
          <w:szCs w:val="28"/>
          <w:lang w:val="uk-UA"/>
        </w:rPr>
      </w:pPr>
    </w:p>
    <w:p w14:paraId="378A703C" w14:textId="77777777" w:rsidR="00714B1F" w:rsidRDefault="00714B1F" w:rsidP="00714B1F">
      <w:pPr>
        <w:spacing w:line="360" w:lineRule="auto"/>
        <w:ind w:left="4860"/>
        <w:rPr>
          <w:sz w:val="28"/>
          <w:szCs w:val="28"/>
          <w:lang w:val="uk-UA"/>
        </w:rPr>
      </w:pPr>
    </w:p>
    <w:p w14:paraId="550073C7" w14:textId="77777777" w:rsidR="00714B1F" w:rsidRDefault="00714B1F" w:rsidP="00714B1F">
      <w:pPr>
        <w:spacing w:line="360" w:lineRule="auto"/>
        <w:ind w:left="4860"/>
        <w:rPr>
          <w:sz w:val="28"/>
          <w:szCs w:val="28"/>
          <w:lang w:val="uk-UA"/>
        </w:rPr>
      </w:pPr>
    </w:p>
    <w:p w14:paraId="0D668C29" w14:textId="77777777" w:rsidR="00714B1F" w:rsidRPr="00714B1F" w:rsidRDefault="00714B1F" w:rsidP="00714B1F">
      <w:pPr>
        <w:spacing w:line="360" w:lineRule="auto"/>
        <w:jc w:val="center"/>
        <w:rPr>
          <w:sz w:val="28"/>
          <w:szCs w:val="28"/>
        </w:rPr>
      </w:pPr>
      <w:r>
        <w:rPr>
          <w:sz w:val="28"/>
          <w:szCs w:val="28"/>
          <w:lang w:val="uk-UA"/>
        </w:rPr>
        <w:t>Одеса – 200</w:t>
      </w:r>
      <w:r w:rsidRPr="00714B1F">
        <w:rPr>
          <w:sz w:val="28"/>
          <w:szCs w:val="28"/>
        </w:rPr>
        <w:t>7</w:t>
      </w:r>
    </w:p>
    <w:p w14:paraId="29292E85" w14:textId="77777777" w:rsidR="00714B1F" w:rsidRDefault="00714B1F" w:rsidP="00714B1F">
      <w:pPr>
        <w:pStyle w:val="afffffff6"/>
        <w:spacing w:after="0" w:line="360" w:lineRule="auto"/>
        <w:ind w:firstLine="720"/>
        <w:jc w:val="center"/>
        <w:rPr>
          <w:b/>
          <w:szCs w:val="28"/>
          <w:lang w:val="uk-UA"/>
        </w:rPr>
      </w:pPr>
      <w:r>
        <w:rPr>
          <w:b/>
          <w:szCs w:val="28"/>
          <w:lang w:val="uk-UA"/>
        </w:rPr>
        <w:t>ЗМІСТ</w:t>
      </w:r>
    </w:p>
    <w:p w14:paraId="2BEA7AEF" w14:textId="77777777" w:rsidR="00714B1F" w:rsidRDefault="00714B1F" w:rsidP="00714B1F">
      <w:pPr>
        <w:pStyle w:val="afffffffa"/>
        <w:jc w:val="both"/>
        <w:rPr>
          <w:sz w:val="28"/>
          <w:szCs w:val="28"/>
        </w:rPr>
      </w:pPr>
      <w:r>
        <w:rPr>
          <w:sz w:val="28"/>
          <w:szCs w:val="28"/>
        </w:rPr>
        <w:t>ПЕРЕЛІК УМОВНИХ СКОРОЧЕНЬ.......................................................................4</w:t>
      </w:r>
    </w:p>
    <w:p w14:paraId="5D7AFBC3" w14:textId="77777777" w:rsidR="00714B1F" w:rsidRDefault="00714B1F" w:rsidP="00714B1F">
      <w:pPr>
        <w:pStyle w:val="afffffffa"/>
        <w:jc w:val="both"/>
        <w:rPr>
          <w:sz w:val="28"/>
          <w:szCs w:val="28"/>
        </w:rPr>
      </w:pPr>
      <w:r>
        <w:rPr>
          <w:sz w:val="28"/>
          <w:szCs w:val="28"/>
        </w:rPr>
        <w:t>ВСТУП........................................................................................................................5</w:t>
      </w:r>
    </w:p>
    <w:p w14:paraId="521958FB" w14:textId="77777777" w:rsidR="00714B1F" w:rsidRDefault="00714B1F" w:rsidP="00714B1F">
      <w:pPr>
        <w:pStyle w:val="afffffffa"/>
        <w:jc w:val="both"/>
        <w:rPr>
          <w:sz w:val="28"/>
          <w:szCs w:val="28"/>
        </w:rPr>
      </w:pPr>
      <w:r>
        <w:rPr>
          <w:sz w:val="28"/>
          <w:szCs w:val="28"/>
        </w:rPr>
        <w:t xml:space="preserve">РОЗДІЛ І.СОЦІОКОҐНІТИВНИЙ АСПЕКТ ФЕМІНІЗМУ В </w:t>
      </w:r>
    </w:p>
    <w:p w14:paraId="317779AA" w14:textId="77777777" w:rsidR="00714B1F" w:rsidRDefault="00714B1F" w:rsidP="00714B1F">
      <w:pPr>
        <w:pStyle w:val="afffffffa"/>
        <w:ind w:firstLine="180"/>
        <w:jc w:val="both"/>
        <w:rPr>
          <w:sz w:val="28"/>
          <w:szCs w:val="28"/>
        </w:rPr>
      </w:pPr>
      <w:r>
        <w:rPr>
          <w:sz w:val="28"/>
          <w:szCs w:val="28"/>
        </w:rPr>
        <w:t>СУЧАСНІЙ ЛІНГВІСТИЦІ...................................................................................12</w:t>
      </w:r>
    </w:p>
    <w:p w14:paraId="4F83387D" w14:textId="77777777" w:rsidR="00714B1F" w:rsidRDefault="00714B1F" w:rsidP="00714B1F">
      <w:pPr>
        <w:pStyle w:val="afffffffa"/>
        <w:ind w:firstLine="540"/>
        <w:jc w:val="both"/>
        <w:rPr>
          <w:sz w:val="28"/>
          <w:szCs w:val="28"/>
        </w:rPr>
      </w:pPr>
      <w:r>
        <w:rPr>
          <w:sz w:val="28"/>
          <w:szCs w:val="28"/>
        </w:rPr>
        <w:t>1.1.Концепт як об’єкт коґнітивної лінгвістики...............................................13</w:t>
      </w:r>
    </w:p>
    <w:p w14:paraId="781AE30E" w14:textId="77777777" w:rsidR="00714B1F" w:rsidRDefault="00714B1F" w:rsidP="00714B1F">
      <w:pPr>
        <w:pStyle w:val="afffffffa"/>
        <w:ind w:firstLine="540"/>
        <w:jc w:val="both"/>
        <w:rPr>
          <w:sz w:val="28"/>
          <w:szCs w:val="28"/>
        </w:rPr>
      </w:pPr>
      <w:r>
        <w:rPr>
          <w:sz w:val="28"/>
          <w:szCs w:val="28"/>
        </w:rPr>
        <w:t>1.2.</w:t>
      </w:r>
      <w:r>
        <w:rPr>
          <w:bCs/>
          <w:sz w:val="28"/>
          <w:szCs w:val="28"/>
        </w:rPr>
        <w:t>Концептуалізація картини світу у свідомості індивідуума</w:t>
      </w:r>
      <w:r>
        <w:rPr>
          <w:sz w:val="28"/>
          <w:szCs w:val="28"/>
        </w:rPr>
        <w:t>.....................20</w:t>
      </w:r>
    </w:p>
    <w:p w14:paraId="3A859383" w14:textId="77777777" w:rsidR="00714B1F" w:rsidRDefault="00714B1F" w:rsidP="00714B1F">
      <w:pPr>
        <w:pStyle w:val="afffffffa"/>
        <w:ind w:firstLine="1080"/>
        <w:jc w:val="both"/>
        <w:rPr>
          <w:sz w:val="28"/>
          <w:szCs w:val="28"/>
        </w:rPr>
      </w:pPr>
      <w:r>
        <w:rPr>
          <w:sz w:val="28"/>
          <w:szCs w:val="28"/>
        </w:rPr>
        <w:t>1.2.1.Кореляція концепту з мовною картиною світу..............................20</w:t>
      </w:r>
    </w:p>
    <w:p w14:paraId="3178D325" w14:textId="77777777" w:rsidR="00714B1F" w:rsidRDefault="00714B1F" w:rsidP="00714B1F">
      <w:pPr>
        <w:pStyle w:val="afffffffa"/>
        <w:ind w:firstLine="1080"/>
        <w:jc w:val="both"/>
        <w:rPr>
          <w:sz w:val="28"/>
          <w:szCs w:val="28"/>
        </w:rPr>
      </w:pPr>
      <w:r>
        <w:rPr>
          <w:sz w:val="28"/>
          <w:szCs w:val="28"/>
        </w:rPr>
        <w:t>1.2.2.Структура коґнітивного простору індивідуума.............................25</w:t>
      </w:r>
    </w:p>
    <w:p w14:paraId="03490205" w14:textId="77777777" w:rsidR="00714B1F" w:rsidRDefault="00714B1F" w:rsidP="00714B1F">
      <w:pPr>
        <w:pStyle w:val="afffffffa"/>
        <w:ind w:firstLine="1080"/>
        <w:jc w:val="both"/>
        <w:rPr>
          <w:sz w:val="28"/>
          <w:szCs w:val="28"/>
        </w:rPr>
      </w:pPr>
      <w:r>
        <w:rPr>
          <w:sz w:val="28"/>
          <w:szCs w:val="28"/>
        </w:rPr>
        <w:t>1.2.3.Концептуалізація як категоризація знань про світ........................29</w:t>
      </w:r>
    </w:p>
    <w:p w14:paraId="22DF298C" w14:textId="77777777" w:rsidR="00714B1F" w:rsidRDefault="00714B1F" w:rsidP="00714B1F">
      <w:pPr>
        <w:pStyle w:val="afffffffa"/>
        <w:ind w:firstLine="540"/>
        <w:jc w:val="both"/>
        <w:rPr>
          <w:sz w:val="28"/>
          <w:szCs w:val="28"/>
        </w:rPr>
      </w:pPr>
      <w:r>
        <w:rPr>
          <w:sz w:val="28"/>
          <w:szCs w:val="28"/>
        </w:rPr>
        <w:t xml:space="preserve">1.3.Філософсько-методологічне підґрунтя дослідження </w:t>
      </w:r>
    </w:p>
    <w:p w14:paraId="6649AE62" w14:textId="77777777" w:rsidR="00714B1F" w:rsidRDefault="00714B1F" w:rsidP="00714B1F">
      <w:pPr>
        <w:pStyle w:val="afffffffa"/>
        <w:ind w:firstLine="900"/>
        <w:jc w:val="both"/>
        <w:rPr>
          <w:sz w:val="28"/>
          <w:szCs w:val="28"/>
        </w:rPr>
      </w:pPr>
      <w:r>
        <w:rPr>
          <w:sz w:val="28"/>
          <w:szCs w:val="28"/>
        </w:rPr>
        <w:t>концептосфери „фемінізм”..........................................................................33</w:t>
      </w:r>
    </w:p>
    <w:p w14:paraId="33B3E43B" w14:textId="77777777" w:rsidR="00714B1F" w:rsidRDefault="00714B1F" w:rsidP="00714B1F">
      <w:pPr>
        <w:pStyle w:val="afffffffa"/>
        <w:ind w:firstLine="1080"/>
        <w:jc w:val="both"/>
        <w:rPr>
          <w:sz w:val="28"/>
          <w:szCs w:val="28"/>
        </w:rPr>
      </w:pPr>
      <w:r>
        <w:rPr>
          <w:sz w:val="28"/>
          <w:szCs w:val="28"/>
        </w:rPr>
        <w:t>1.3.1.Історія формування феміністського руху у США.........................34</w:t>
      </w:r>
    </w:p>
    <w:p w14:paraId="1747843A" w14:textId="77777777" w:rsidR="00714B1F" w:rsidRDefault="00714B1F" w:rsidP="00714B1F">
      <w:pPr>
        <w:pStyle w:val="afffffffa"/>
        <w:ind w:firstLine="1080"/>
        <w:jc w:val="both"/>
        <w:rPr>
          <w:sz w:val="28"/>
          <w:szCs w:val="28"/>
        </w:rPr>
      </w:pPr>
      <w:r>
        <w:rPr>
          <w:sz w:val="28"/>
          <w:szCs w:val="28"/>
        </w:rPr>
        <w:t>1.3.2.Фемінізм як соціальне явище: течії фемінізму у США.................43</w:t>
      </w:r>
    </w:p>
    <w:p w14:paraId="2DA861EA" w14:textId="77777777" w:rsidR="00714B1F" w:rsidRDefault="00714B1F" w:rsidP="00714B1F">
      <w:pPr>
        <w:pStyle w:val="afffffffa"/>
        <w:ind w:firstLine="540"/>
        <w:jc w:val="both"/>
        <w:rPr>
          <w:sz w:val="28"/>
          <w:szCs w:val="28"/>
        </w:rPr>
      </w:pPr>
      <w:r>
        <w:rPr>
          <w:sz w:val="28"/>
          <w:szCs w:val="28"/>
        </w:rPr>
        <w:t>1.4.Концептуальний і мовний аспекти феміністської лінгвістики................52</w:t>
      </w:r>
    </w:p>
    <w:p w14:paraId="2FC1145E" w14:textId="77777777" w:rsidR="00714B1F" w:rsidRDefault="00714B1F" w:rsidP="00714B1F">
      <w:pPr>
        <w:pStyle w:val="afffffffa"/>
        <w:jc w:val="both"/>
        <w:rPr>
          <w:sz w:val="28"/>
          <w:szCs w:val="28"/>
        </w:rPr>
      </w:pPr>
      <w:r>
        <w:rPr>
          <w:sz w:val="28"/>
          <w:szCs w:val="28"/>
        </w:rPr>
        <w:t>ВИСНОВКИ ЗА РОЗДІЛОМ І.................................................................................56</w:t>
      </w:r>
    </w:p>
    <w:p w14:paraId="1D372322" w14:textId="77777777" w:rsidR="00714B1F" w:rsidRDefault="00714B1F" w:rsidP="00714B1F">
      <w:pPr>
        <w:spacing w:line="360" w:lineRule="auto"/>
        <w:ind w:left="180" w:hanging="180"/>
        <w:rPr>
          <w:sz w:val="28"/>
          <w:szCs w:val="28"/>
          <w:lang w:val="uk-UA"/>
        </w:rPr>
      </w:pPr>
      <w:r>
        <w:rPr>
          <w:sz w:val="28"/>
          <w:szCs w:val="28"/>
          <w:lang w:val="uk-UA"/>
        </w:rPr>
        <w:lastRenderedPageBreak/>
        <w:t>РОЗДІЛ ІІ.ВЕРБАЛІЗАЦІЯ КОНЦЕПТОСФЕРИ „ФЕМІНІЗМ” У ПУБЛІЦИСТИЧНИХ ТЕКСТАХ..............................................................</w:t>
      </w:r>
      <w:r>
        <w:rPr>
          <w:sz w:val="28"/>
          <w:szCs w:val="28"/>
        </w:rPr>
        <w:t>..</w:t>
      </w:r>
      <w:r>
        <w:rPr>
          <w:sz w:val="28"/>
          <w:szCs w:val="28"/>
          <w:lang w:val="uk-UA"/>
        </w:rPr>
        <w:t xml:space="preserve">..........59 </w:t>
      </w:r>
    </w:p>
    <w:p w14:paraId="674B7FAE" w14:textId="77777777" w:rsidR="00714B1F" w:rsidRDefault="00714B1F" w:rsidP="00714B1F">
      <w:pPr>
        <w:pStyle w:val="afffffffa"/>
        <w:ind w:left="900" w:hanging="360"/>
        <w:jc w:val="left"/>
        <w:rPr>
          <w:sz w:val="28"/>
          <w:szCs w:val="28"/>
        </w:rPr>
      </w:pPr>
      <w:r>
        <w:rPr>
          <w:sz w:val="28"/>
          <w:szCs w:val="28"/>
        </w:rPr>
        <w:t>2.1.Структура концептосфери „фемінізм”.......................................................59</w:t>
      </w:r>
    </w:p>
    <w:p w14:paraId="566E161E" w14:textId="77777777" w:rsidR="00714B1F" w:rsidRDefault="00714B1F" w:rsidP="00714B1F">
      <w:pPr>
        <w:pStyle w:val="afffffffa"/>
        <w:ind w:left="900" w:hanging="360"/>
        <w:jc w:val="left"/>
        <w:rPr>
          <w:sz w:val="28"/>
          <w:szCs w:val="28"/>
        </w:rPr>
      </w:pPr>
      <w:r>
        <w:rPr>
          <w:sz w:val="28"/>
          <w:szCs w:val="28"/>
        </w:rPr>
        <w:t>2.2.Вербалізація концепту „гніт” як конструкту концептосфери „фемінізм”.....................................................................................................61</w:t>
      </w:r>
    </w:p>
    <w:p w14:paraId="585369EB" w14:textId="77777777" w:rsidR="00714B1F" w:rsidRDefault="00714B1F" w:rsidP="00714B1F">
      <w:pPr>
        <w:pStyle w:val="afffffffa"/>
        <w:ind w:left="1800" w:hanging="720"/>
        <w:jc w:val="left"/>
        <w:rPr>
          <w:sz w:val="28"/>
          <w:szCs w:val="28"/>
        </w:rPr>
      </w:pPr>
      <w:r>
        <w:rPr>
          <w:sz w:val="28"/>
          <w:szCs w:val="28"/>
        </w:rPr>
        <w:t>2.2.1.Вербалізація типів політичної та економічної дискримінації жінки.................................................................................................64</w:t>
      </w:r>
    </w:p>
    <w:p w14:paraId="1313413A" w14:textId="77777777" w:rsidR="00714B1F" w:rsidRDefault="00714B1F" w:rsidP="00714B1F">
      <w:pPr>
        <w:pStyle w:val="afffffffa"/>
        <w:ind w:left="1800" w:hanging="720"/>
        <w:jc w:val="left"/>
        <w:rPr>
          <w:sz w:val="28"/>
          <w:szCs w:val="28"/>
        </w:rPr>
      </w:pPr>
      <w:r>
        <w:rPr>
          <w:sz w:val="28"/>
          <w:szCs w:val="28"/>
        </w:rPr>
        <w:t>2.</w:t>
      </w:r>
      <w:r w:rsidRPr="00714B1F">
        <w:rPr>
          <w:sz w:val="28"/>
          <w:szCs w:val="28"/>
        </w:rPr>
        <w:t>2</w:t>
      </w:r>
      <w:r>
        <w:rPr>
          <w:sz w:val="28"/>
          <w:szCs w:val="28"/>
        </w:rPr>
        <w:t xml:space="preserve">.2. Вербалізація типів сексуальної та соціокультурної </w:t>
      </w:r>
    </w:p>
    <w:p w14:paraId="64BA1447" w14:textId="77777777" w:rsidR="00714B1F" w:rsidRDefault="00714B1F" w:rsidP="00714B1F">
      <w:pPr>
        <w:pStyle w:val="afffffffa"/>
        <w:ind w:left="1800"/>
        <w:jc w:val="left"/>
        <w:rPr>
          <w:sz w:val="28"/>
          <w:szCs w:val="28"/>
        </w:rPr>
      </w:pPr>
      <w:r>
        <w:rPr>
          <w:sz w:val="28"/>
          <w:szCs w:val="28"/>
        </w:rPr>
        <w:t>дискримінації жінки........................................................................78</w:t>
      </w:r>
    </w:p>
    <w:p w14:paraId="51A8C933" w14:textId="77777777" w:rsidR="00714B1F" w:rsidRDefault="00714B1F" w:rsidP="00714B1F">
      <w:pPr>
        <w:pStyle w:val="afffffffa"/>
        <w:ind w:left="900" w:hanging="360"/>
        <w:jc w:val="left"/>
        <w:rPr>
          <w:sz w:val="28"/>
          <w:szCs w:val="28"/>
        </w:rPr>
      </w:pPr>
      <w:r>
        <w:rPr>
          <w:sz w:val="28"/>
          <w:szCs w:val="28"/>
        </w:rPr>
        <w:t>2.3.Вербалізація концепту „свобода” як конструкту концептосфери „фемінізм”.....................................................................................................98</w:t>
      </w:r>
    </w:p>
    <w:p w14:paraId="533B8876" w14:textId="77777777" w:rsidR="00714B1F" w:rsidRDefault="00714B1F" w:rsidP="00714B1F">
      <w:pPr>
        <w:pStyle w:val="afffffffa"/>
        <w:ind w:left="1800" w:hanging="720"/>
        <w:jc w:val="left"/>
        <w:rPr>
          <w:sz w:val="28"/>
          <w:szCs w:val="28"/>
        </w:rPr>
      </w:pPr>
      <w:r>
        <w:rPr>
          <w:sz w:val="28"/>
          <w:szCs w:val="28"/>
        </w:rPr>
        <w:t xml:space="preserve">2.3.1.Вербалізація звільнення жінки від політичної та </w:t>
      </w:r>
    </w:p>
    <w:p w14:paraId="2DEEF607" w14:textId="77777777" w:rsidR="00714B1F" w:rsidRDefault="00714B1F" w:rsidP="00714B1F">
      <w:pPr>
        <w:pStyle w:val="afffffffa"/>
        <w:ind w:left="1800"/>
        <w:jc w:val="left"/>
        <w:rPr>
          <w:sz w:val="28"/>
          <w:szCs w:val="28"/>
        </w:rPr>
      </w:pPr>
      <w:r>
        <w:rPr>
          <w:sz w:val="28"/>
          <w:szCs w:val="28"/>
        </w:rPr>
        <w:t>економічної дискримінації..............................................................98</w:t>
      </w:r>
    </w:p>
    <w:p w14:paraId="4361383E" w14:textId="77777777" w:rsidR="00714B1F" w:rsidRDefault="00714B1F" w:rsidP="00714B1F">
      <w:pPr>
        <w:pStyle w:val="afffffffa"/>
        <w:ind w:left="1800" w:hanging="720"/>
        <w:jc w:val="left"/>
        <w:rPr>
          <w:sz w:val="28"/>
          <w:szCs w:val="28"/>
        </w:rPr>
      </w:pPr>
      <w:r>
        <w:rPr>
          <w:sz w:val="28"/>
          <w:szCs w:val="28"/>
        </w:rPr>
        <w:t xml:space="preserve">2.3.2.Вербалізація звільнення жінки від сексуальної та </w:t>
      </w:r>
    </w:p>
    <w:p w14:paraId="03B78A3A" w14:textId="77777777" w:rsidR="00714B1F" w:rsidRDefault="00714B1F" w:rsidP="00714B1F">
      <w:pPr>
        <w:pStyle w:val="afffffffa"/>
        <w:ind w:left="1800"/>
        <w:jc w:val="left"/>
        <w:rPr>
          <w:sz w:val="28"/>
          <w:szCs w:val="28"/>
        </w:rPr>
      </w:pPr>
      <w:r>
        <w:rPr>
          <w:sz w:val="28"/>
          <w:szCs w:val="28"/>
        </w:rPr>
        <w:t>соціокультурної дискримінації.....................................................102</w:t>
      </w:r>
    </w:p>
    <w:p w14:paraId="333E9588" w14:textId="77777777" w:rsidR="00714B1F" w:rsidRDefault="00714B1F" w:rsidP="00714B1F">
      <w:pPr>
        <w:pStyle w:val="afffffffa"/>
        <w:jc w:val="both"/>
        <w:rPr>
          <w:sz w:val="28"/>
          <w:szCs w:val="28"/>
        </w:rPr>
      </w:pPr>
      <w:r>
        <w:rPr>
          <w:sz w:val="28"/>
          <w:szCs w:val="28"/>
        </w:rPr>
        <w:t>ВИСНОВКИ ЗА РОЗДІЛОМ ІІ..............................................................................126</w:t>
      </w:r>
    </w:p>
    <w:p w14:paraId="02FB60AC" w14:textId="77777777" w:rsidR="00714B1F" w:rsidRDefault="00714B1F" w:rsidP="00714B1F">
      <w:pPr>
        <w:spacing w:line="360" w:lineRule="auto"/>
        <w:ind w:left="180" w:hanging="180"/>
        <w:rPr>
          <w:sz w:val="28"/>
          <w:szCs w:val="28"/>
          <w:lang w:val="uk-UA"/>
        </w:rPr>
      </w:pPr>
      <w:r>
        <w:rPr>
          <w:sz w:val="28"/>
          <w:szCs w:val="28"/>
          <w:lang w:val="uk-UA"/>
        </w:rPr>
        <w:t xml:space="preserve">РОЗДІЛ ІІІ. ВЕРБАЛІЗАЦІЯ КОНЦЕПТОСФЕРИ „ФЕМІНІЗМ” У </w:t>
      </w:r>
    </w:p>
    <w:p w14:paraId="00B846EF" w14:textId="77777777" w:rsidR="00714B1F" w:rsidRDefault="00714B1F" w:rsidP="00714B1F">
      <w:pPr>
        <w:spacing w:line="360" w:lineRule="auto"/>
        <w:ind w:left="180"/>
        <w:rPr>
          <w:sz w:val="28"/>
          <w:szCs w:val="28"/>
          <w:lang w:val="uk-UA"/>
        </w:rPr>
      </w:pPr>
      <w:r>
        <w:rPr>
          <w:sz w:val="28"/>
          <w:szCs w:val="28"/>
          <w:lang w:val="uk-UA"/>
        </w:rPr>
        <w:t>ХУДОЖНІХ</w:t>
      </w:r>
      <w:r>
        <w:rPr>
          <w:sz w:val="28"/>
          <w:szCs w:val="28"/>
        </w:rPr>
        <w:t xml:space="preserve"> </w:t>
      </w:r>
      <w:r>
        <w:rPr>
          <w:sz w:val="28"/>
          <w:szCs w:val="28"/>
          <w:lang w:val="uk-UA"/>
        </w:rPr>
        <w:t>ТЕКСТАХ..........................................................................</w:t>
      </w:r>
      <w:r>
        <w:rPr>
          <w:sz w:val="28"/>
          <w:szCs w:val="28"/>
        </w:rPr>
        <w:t>.</w:t>
      </w:r>
      <w:r>
        <w:rPr>
          <w:sz w:val="28"/>
          <w:szCs w:val="28"/>
          <w:lang w:val="uk-UA"/>
        </w:rPr>
        <w:t>............131</w:t>
      </w:r>
    </w:p>
    <w:p w14:paraId="3885E4E4" w14:textId="77777777" w:rsidR="00714B1F" w:rsidRDefault="00714B1F" w:rsidP="00714B1F">
      <w:pPr>
        <w:tabs>
          <w:tab w:val="left" w:pos="900"/>
        </w:tabs>
        <w:spacing w:line="360" w:lineRule="auto"/>
        <w:ind w:left="900" w:hanging="360"/>
        <w:rPr>
          <w:sz w:val="28"/>
          <w:szCs w:val="28"/>
          <w:lang w:val="uk-UA"/>
        </w:rPr>
      </w:pPr>
      <w:r>
        <w:rPr>
          <w:sz w:val="28"/>
          <w:szCs w:val="28"/>
          <w:lang w:val="uk-UA"/>
        </w:rPr>
        <w:t xml:space="preserve">3.1.Вербалізація концепту „гніт” </w:t>
      </w:r>
      <w:r>
        <w:rPr>
          <w:sz w:val="28"/>
          <w:szCs w:val="28"/>
        </w:rPr>
        <w:t>як конструкту концептосфери „фемінізм”.......</w:t>
      </w:r>
      <w:r>
        <w:rPr>
          <w:sz w:val="28"/>
          <w:szCs w:val="28"/>
          <w:lang w:val="uk-UA"/>
        </w:rPr>
        <w:t>...............................................................................</w:t>
      </w:r>
      <w:r>
        <w:rPr>
          <w:sz w:val="28"/>
          <w:szCs w:val="28"/>
        </w:rPr>
        <w:t>.</w:t>
      </w:r>
      <w:r>
        <w:rPr>
          <w:sz w:val="28"/>
          <w:szCs w:val="28"/>
          <w:lang w:val="uk-UA"/>
        </w:rPr>
        <w:t>............132</w:t>
      </w:r>
    </w:p>
    <w:p w14:paraId="03AAD3CC" w14:textId="77777777" w:rsidR="00714B1F" w:rsidRDefault="00714B1F" w:rsidP="00714B1F">
      <w:pPr>
        <w:spacing w:line="360" w:lineRule="auto"/>
        <w:ind w:left="900" w:hanging="360"/>
        <w:rPr>
          <w:sz w:val="28"/>
          <w:szCs w:val="28"/>
          <w:lang w:val="uk-UA"/>
        </w:rPr>
      </w:pPr>
      <w:r>
        <w:rPr>
          <w:sz w:val="28"/>
          <w:szCs w:val="28"/>
          <w:lang w:val="uk-UA"/>
        </w:rPr>
        <w:lastRenderedPageBreak/>
        <w:t xml:space="preserve">3.2.Вербалізація концепту „свобода” </w:t>
      </w:r>
      <w:r>
        <w:rPr>
          <w:sz w:val="28"/>
          <w:szCs w:val="28"/>
        </w:rPr>
        <w:t>як конструкту концептосфери „фемінізм”</w:t>
      </w:r>
      <w:r>
        <w:rPr>
          <w:sz w:val="28"/>
          <w:szCs w:val="28"/>
          <w:lang w:val="uk-UA"/>
        </w:rPr>
        <w:t>......................................................................................</w:t>
      </w:r>
      <w:r>
        <w:rPr>
          <w:sz w:val="28"/>
          <w:szCs w:val="28"/>
        </w:rPr>
        <w:t>.</w:t>
      </w:r>
      <w:r>
        <w:rPr>
          <w:sz w:val="28"/>
          <w:szCs w:val="28"/>
          <w:lang w:val="uk-UA"/>
        </w:rPr>
        <w:t>............149</w:t>
      </w:r>
    </w:p>
    <w:p w14:paraId="4B8BD8BB" w14:textId="77777777" w:rsidR="00714B1F" w:rsidRDefault="00714B1F" w:rsidP="00714B1F">
      <w:pPr>
        <w:spacing w:line="360" w:lineRule="auto"/>
        <w:ind w:left="1080" w:hanging="540"/>
        <w:rPr>
          <w:sz w:val="28"/>
          <w:szCs w:val="28"/>
          <w:lang w:val="uk-UA"/>
        </w:rPr>
      </w:pPr>
      <w:r>
        <w:rPr>
          <w:sz w:val="28"/>
          <w:szCs w:val="28"/>
          <w:lang w:val="uk-UA"/>
        </w:rPr>
        <w:t>3.3.Вербальна репрезентація художніх образів жіночої ідентичності...............................................................................</w:t>
      </w:r>
      <w:r>
        <w:rPr>
          <w:sz w:val="28"/>
          <w:szCs w:val="28"/>
        </w:rPr>
        <w:t>.</w:t>
      </w:r>
      <w:r>
        <w:rPr>
          <w:sz w:val="28"/>
          <w:szCs w:val="28"/>
          <w:lang w:val="uk-UA"/>
        </w:rPr>
        <w:t>..............161</w:t>
      </w:r>
    </w:p>
    <w:p w14:paraId="4F064A6F" w14:textId="77777777" w:rsidR="00714B1F" w:rsidRDefault="00714B1F" w:rsidP="00714B1F">
      <w:pPr>
        <w:spacing w:line="360" w:lineRule="auto"/>
        <w:ind w:left="180" w:hanging="180"/>
        <w:rPr>
          <w:sz w:val="28"/>
          <w:szCs w:val="28"/>
          <w:lang w:val="uk-UA"/>
        </w:rPr>
      </w:pPr>
      <w:r>
        <w:rPr>
          <w:sz w:val="28"/>
          <w:szCs w:val="28"/>
          <w:lang w:val="uk-UA"/>
        </w:rPr>
        <w:t>ВИСНОВКИ ЗА РОЗДІЛОМ ІІІ...............................................................</w:t>
      </w:r>
      <w:r>
        <w:rPr>
          <w:sz w:val="28"/>
          <w:szCs w:val="28"/>
        </w:rPr>
        <w:t>.</w:t>
      </w:r>
      <w:r>
        <w:rPr>
          <w:sz w:val="28"/>
          <w:szCs w:val="28"/>
          <w:lang w:val="uk-UA"/>
        </w:rPr>
        <w:t>.............178</w:t>
      </w:r>
    </w:p>
    <w:p w14:paraId="3F626F9F" w14:textId="77777777" w:rsidR="00714B1F" w:rsidRDefault="00714B1F" w:rsidP="00714B1F">
      <w:pPr>
        <w:pStyle w:val="afffffffa"/>
        <w:jc w:val="both"/>
        <w:rPr>
          <w:sz w:val="28"/>
          <w:szCs w:val="28"/>
        </w:rPr>
      </w:pPr>
      <w:r>
        <w:rPr>
          <w:sz w:val="28"/>
          <w:szCs w:val="28"/>
        </w:rPr>
        <w:t>ВИСНОВКИ.............................................................................................................181</w:t>
      </w:r>
    </w:p>
    <w:p w14:paraId="3E6104CC" w14:textId="77777777" w:rsidR="00714B1F" w:rsidRDefault="00714B1F" w:rsidP="00714B1F">
      <w:pPr>
        <w:pStyle w:val="afffffff6"/>
        <w:spacing w:after="0" w:line="360" w:lineRule="auto"/>
        <w:jc w:val="both"/>
        <w:rPr>
          <w:szCs w:val="28"/>
          <w:lang w:val="uk-UA"/>
        </w:rPr>
      </w:pPr>
      <w:r>
        <w:rPr>
          <w:szCs w:val="28"/>
          <w:lang w:val="uk-UA"/>
        </w:rPr>
        <w:t>СПИСОК ВИКОРИСТАНИХ ДЖЕРЕЛ.............................................</w:t>
      </w:r>
      <w:r>
        <w:rPr>
          <w:szCs w:val="28"/>
        </w:rPr>
        <w:t>..</w:t>
      </w:r>
      <w:r>
        <w:rPr>
          <w:szCs w:val="28"/>
          <w:lang w:val="uk-UA"/>
        </w:rPr>
        <w:t>.................189</w:t>
      </w:r>
    </w:p>
    <w:p w14:paraId="2B01DE60" w14:textId="77777777" w:rsidR="00714B1F" w:rsidRDefault="00714B1F" w:rsidP="00714B1F">
      <w:pPr>
        <w:pStyle w:val="afffffffa"/>
        <w:jc w:val="both"/>
        <w:rPr>
          <w:sz w:val="28"/>
          <w:szCs w:val="28"/>
        </w:rPr>
      </w:pPr>
      <w:r>
        <w:rPr>
          <w:sz w:val="28"/>
          <w:szCs w:val="28"/>
        </w:rPr>
        <w:t>ДОДАТКИ................................................................................................................214</w:t>
      </w:r>
    </w:p>
    <w:p w14:paraId="01BCE1AB" w14:textId="77777777" w:rsidR="00714B1F" w:rsidRDefault="00714B1F" w:rsidP="00714B1F">
      <w:pPr>
        <w:pStyle w:val="afffffffa"/>
        <w:jc w:val="both"/>
        <w:rPr>
          <w:sz w:val="28"/>
          <w:szCs w:val="28"/>
        </w:rPr>
      </w:pPr>
    </w:p>
    <w:p w14:paraId="462A19F6" w14:textId="77777777" w:rsidR="00714B1F" w:rsidRDefault="00714B1F" w:rsidP="00714B1F">
      <w:pPr>
        <w:pStyle w:val="afffffffa"/>
        <w:ind w:right="-81"/>
        <w:jc w:val="both"/>
        <w:rPr>
          <w:sz w:val="28"/>
          <w:szCs w:val="28"/>
        </w:rPr>
      </w:pPr>
    </w:p>
    <w:p w14:paraId="5832DF17" w14:textId="77777777" w:rsidR="00714B1F" w:rsidRDefault="00714B1F" w:rsidP="00714B1F">
      <w:pPr>
        <w:pStyle w:val="afffffff6"/>
        <w:spacing w:after="0" w:line="360" w:lineRule="auto"/>
        <w:ind w:right="-81"/>
        <w:jc w:val="both"/>
        <w:rPr>
          <w:szCs w:val="28"/>
          <w:lang w:val="uk-UA"/>
        </w:rPr>
      </w:pPr>
    </w:p>
    <w:p w14:paraId="32A55557" w14:textId="77777777" w:rsidR="00714B1F" w:rsidRDefault="00714B1F" w:rsidP="00714B1F">
      <w:pPr>
        <w:rPr>
          <w:sz w:val="28"/>
          <w:szCs w:val="28"/>
          <w:lang w:val="uk-UA"/>
        </w:rPr>
      </w:pPr>
    </w:p>
    <w:p w14:paraId="0BC7B83C" w14:textId="77777777" w:rsidR="00714B1F" w:rsidRDefault="00714B1F" w:rsidP="00714B1F">
      <w:pPr>
        <w:rPr>
          <w:sz w:val="28"/>
          <w:szCs w:val="28"/>
          <w:lang w:val="uk-UA"/>
        </w:rPr>
      </w:pPr>
    </w:p>
    <w:p w14:paraId="07F3902B" w14:textId="77777777" w:rsidR="00714B1F" w:rsidRDefault="00714B1F" w:rsidP="00714B1F">
      <w:pPr>
        <w:rPr>
          <w:sz w:val="28"/>
          <w:szCs w:val="28"/>
          <w:lang w:val="uk-UA"/>
        </w:rPr>
      </w:pPr>
    </w:p>
    <w:p w14:paraId="25EE8835" w14:textId="77777777" w:rsidR="00714B1F" w:rsidRDefault="00714B1F" w:rsidP="00714B1F">
      <w:pPr>
        <w:rPr>
          <w:sz w:val="28"/>
          <w:szCs w:val="28"/>
          <w:lang w:val="uk-UA"/>
        </w:rPr>
      </w:pPr>
    </w:p>
    <w:p w14:paraId="4AEC10C7" w14:textId="77777777" w:rsidR="00714B1F" w:rsidRDefault="00714B1F" w:rsidP="00714B1F">
      <w:pPr>
        <w:rPr>
          <w:sz w:val="28"/>
          <w:szCs w:val="28"/>
          <w:lang w:val="uk-UA"/>
        </w:rPr>
      </w:pPr>
    </w:p>
    <w:p w14:paraId="5D4C6C9F" w14:textId="77777777" w:rsidR="00714B1F" w:rsidRDefault="00714B1F" w:rsidP="00714B1F">
      <w:pPr>
        <w:rPr>
          <w:sz w:val="28"/>
          <w:szCs w:val="28"/>
          <w:lang w:val="uk-UA"/>
        </w:rPr>
      </w:pPr>
    </w:p>
    <w:p w14:paraId="57EFF0CB" w14:textId="77777777" w:rsidR="00714B1F" w:rsidRDefault="00714B1F" w:rsidP="00714B1F">
      <w:pPr>
        <w:rPr>
          <w:sz w:val="28"/>
          <w:szCs w:val="28"/>
          <w:lang w:val="uk-UA"/>
        </w:rPr>
      </w:pPr>
    </w:p>
    <w:p w14:paraId="2AF57E34" w14:textId="77777777" w:rsidR="00714B1F" w:rsidRDefault="00714B1F" w:rsidP="00714B1F">
      <w:pPr>
        <w:spacing w:line="360" w:lineRule="auto"/>
        <w:ind w:firstLine="720"/>
        <w:jc w:val="center"/>
        <w:rPr>
          <w:b/>
          <w:sz w:val="28"/>
          <w:szCs w:val="28"/>
          <w:lang w:val="uk-UA"/>
        </w:rPr>
      </w:pPr>
    </w:p>
    <w:p w14:paraId="26F75E4B" w14:textId="77777777" w:rsidR="00714B1F" w:rsidRDefault="00714B1F" w:rsidP="00714B1F">
      <w:pPr>
        <w:spacing w:line="360" w:lineRule="auto"/>
        <w:ind w:firstLine="720"/>
        <w:jc w:val="center"/>
        <w:rPr>
          <w:b/>
          <w:sz w:val="28"/>
          <w:szCs w:val="28"/>
          <w:lang w:val="uk-UA"/>
        </w:rPr>
      </w:pPr>
    </w:p>
    <w:p w14:paraId="7AE92F12" w14:textId="77777777" w:rsidR="00714B1F" w:rsidRDefault="00714B1F" w:rsidP="00714B1F">
      <w:pPr>
        <w:spacing w:line="360" w:lineRule="auto"/>
        <w:ind w:firstLine="720"/>
        <w:jc w:val="center"/>
        <w:rPr>
          <w:b/>
          <w:sz w:val="28"/>
          <w:szCs w:val="28"/>
          <w:lang w:val="uk-UA"/>
        </w:rPr>
      </w:pPr>
    </w:p>
    <w:p w14:paraId="5EBFBED9" w14:textId="77777777" w:rsidR="00714B1F" w:rsidRDefault="00714B1F" w:rsidP="00714B1F">
      <w:pPr>
        <w:spacing w:line="360" w:lineRule="auto"/>
        <w:ind w:firstLine="720"/>
        <w:jc w:val="center"/>
        <w:rPr>
          <w:b/>
          <w:sz w:val="28"/>
          <w:szCs w:val="28"/>
          <w:lang w:val="uk-UA"/>
        </w:rPr>
      </w:pPr>
    </w:p>
    <w:p w14:paraId="7D0967AA" w14:textId="77777777" w:rsidR="00714B1F" w:rsidRDefault="00714B1F" w:rsidP="00714B1F">
      <w:pPr>
        <w:spacing w:line="360" w:lineRule="auto"/>
        <w:ind w:firstLine="720"/>
        <w:jc w:val="center"/>
        <w:rPr>
          <w:b/>
          <w:sz w:val="28"/>
          <w:szCs w:val="28"/>
          <w:lang w:val="uk-UA"/>
        </w:rPr>
      </w:pPr>
    </w:p>
    <w:p w14:paraId="6CDAE6FB" w14:textId="77777777" w:rsidR="00714B1F" w:rsidRDefault="00714B1F" w:rsidP="00714B1F">
      <w:pPr>
        <w:spacing w:line="360" w:lineRule="auto"/>
        <w:ind w:firstLine="720"/>
        <w:jc w:val="center"/>
        <w:rPr>
          <w:b/>
          <w:sz w:val="28"/>
          <w:szCs w:val="28"/>
          <w:lang w:val="uk-UA"/>
        </w:rPr>
      </w:pPr>
    </w:p>
    <w:p w14:paraId="24DC1FB3" w14:textId="77777777" w:rsidR="00714B1F" w:rsidRDefault="00714B1F" w:rsidP="00714B1F">
      <w:pPr>
        <w:spacing w:line="360" w:lineRule="auto"/>
        <w:ind w:firstLine="720"/>
        <w:jc w:val="center"/>
        <w:rPr>
          <w:b/>
          <w:sz w:val="28"/>
          <w:szCs w:val="28"/>
          <w:lang w:val="uk-UA"/>
        </w:rPr>
      </w:pPr>
    </w:p>
    <w:p w14:paraId="2BB8DAE3" w14:textId="77777777" w:rsidR="00714B1F" w:rsidRDefault="00714B1F" w:rsidP="00714B1F">
      <w:pPr>
        <w:spacing w:line="360" w:lineRule="auto"/>
        <w:ind w:firstLine="720"/>
        <w:jc w:val="center"/>
        <w:rPr>
          <w:b/>
          <w:sz w:val="28"/>
          <w:szCs w:val="28"/>
          <w:lang w:val="uk-UA"/>
        </w:rPr>
      </w:pPr>
    </w:p>
    <w:p w14:paraId="6DB20D87" w14:textId="77777777" w:rsidR="00714B1F" w:rsidRDefault="00714B1F" w:rsidP="00714B1F">
      <w:pPr>
        <w:spacing w:line="360" w:lineRule="auto"/>
        <w:ind w:firstLine="720"/>
        <w:jc w:val="center"/>
        <w:rPr>
          <w:b/>
          <w:sz w:val="28"/>
          <w:szCs w:val="28"/>
          <w:lang w:val="uk-UA"/>
        </w:rPr>
      </w:pPr>
      <w:r>
        <w:rPr>
          <w:b/>
          <w:sz w:val="28"/>
          <w:szCs w:val="28"/>
          <w:lang w:val="uk-UA"/>
        </w:rPr>
        <w:br w:type="page"/>
      </w:r>
      <w:r>
        <w:rPr>
          <w:b/>
          <w:sz w:val="28"/>
          <w:szCs w:val="28"/>
          <w:lang w:val="uk-UA"/>
        </w:rPr>
        <w:lastRenderedPageBreak/>
        <w:t>ПЕРЕЛІК УМОВНИХ СКОРОЧЕНЬ</w:t>
      </w:r>
    </w:p>
    <w:p w14:paraId="62BDF6CB" w14:textId="77777777" w:rsidR="00714B1F" w:rsidRDefault="00714B1F" w:rsidP="00714B1F">
      <w:pPr>
        <w:rPr>
          <w:sz w:val="28"/>
          <w:szCs w:val="28"/>
          <w:lang w:val="uk-UA"/>
        </w:rPr>
      </w:pPr>
    </w:p>
    <w:p w14:paraId="2CB1A23D" w14:textId="77777777" w:rsidR="00714B1F" w:rsidRDefault="00714B1F" w:rsidP="00714B1F">
      <w:pPr>
        <w:spacing w:line="360" w:lineRule="auto"/>
        <w:rPr>
          <w:sz w:val="28"/>
          <w:szCs w:val="28"/>
          <w:lang w:val="uk-UA"/>
        </w:rPr>
      </w:pPr>
      <w:r>
        <w:rPr>
          <w:sz w:val="28"/>
          <w:szCs w:val="28"/>
          <w:lang w:val="uk-UA"/>
        </w:rPr>
        <w:t>КСКТ – Короткий словник коґнітивних термінів</w:t>
      </w:r>
    </w:p>
    <w:p w14:paraId="35A9C57E" w14:textId="77777777" w:rsidR="00714B1F" w:rsidRDefault="00714B1F" w:rsidP="00714B1F">
      <w:pPr>
        <w:spacing w:line="360" w:lineRule="auto"/>
        <w:rPr>
          <w:sz w:val="28"/>
          <w:szCs w:val="28"/>
          <w:lang w:val="uk-UA"/>
        </w:rPr>
      </w:pPr>
      <w:r>
        <w:rPr>
          <w:sz w:val="28"/>
          <w:szCs w:val="28"/>
          <w:lang w:val="uk-UA"/>
        </w:rPr>
        <w:t>ЛО – лексична одиниця</w:t>
      </w:r>
    </w:p>
    <w:p w14:paraId="4D0A499D" w14:textId="77777777" w:rsidR="00714B1F" w:rsidRDefault="00714B1F" w:rsidP="00714B1F">
      <w:pPr>
        <w:spacing w:line="360" w:lineRule="auto"/>
        <w:rPr>
          <w:sz w:val="28"/>
          <w:szCs w:val="28"/>
          <w:lang w:val="uk-UA"/>
        </w:rPr>
      </w:pPr>
      <w:r>
        <w:rPr>
          <w:sz w:val="28"/>
          <w:szCs w:val="28"/>
          <w:lang w:val="uk-UA"/>
        </w:rPr>
        <w:t>ЛСВ – лексико-семантичний варіант</w:t>
      </w:r>
    </w:p>
    <w:p w14:paraId="1EB6F9E2" w14:textId="77777777" w:rsidR="00714B1F" w:rsidRDefault="00714B1F" w:rsidP="00714B1F">
      <w:pPr>
        <w:spacing w:line="360" w:lineRule="auto"/>
        <w:rPr>
          <w:sz w:val="28"/>
          <w:szCs w:val="28"/>
          <w:lang w:val="uk-UA"/>
        </w:rPr>
      </w:pPr>
      <w:r>
        <w:rPr>
          <w:sz w:val="28"/>
          <w:szCs w:val="28"/>
          <w:lang w:val="uk-UA"/>
        </w:rPr>
        <w:t>СГТ – Словник ґендерних термінів</w:t>
      </w:r>
    </w:p>
    <w:p w14:paraId="6C9D1184" w14:textId="77777777" w:rsidR="00714B1F" w:rsidRDefault="00714B1F" w:rsidP="00714B1F">
      <w:pPr>
        <w:spacing w:line="360" w:lineRule="auto"/>
        <w:rPr>
          <w:sz w:val="28"/>
          <w:szCs w:val="28"/>
          <w:lang w:val="uk-UA"/>
        </w:rPr>
      </w:pPr>
      <w:r>
        <w:rPr>
          <w:sz w:val="28"/>
          <w:szCs w:val="28"/>
          <w:lang w:val="uk-UA"/>
        </w:rPr>
        <w:t>СЕС – Радянський енциклопедичний словник</w:t>
      </w:r>
    </w:p>
    <w:p w14:paraId="60B5DA8E" w14:textId="77777777" w:rsidR="00714B1F" w:rsidRDefault="00714B1F" w:rsidP="00714B1F">
      <w:pPr>
        <w:spacing w:line="360" w:lineRule="auto"/>
        <w:rPr>
          <w:sz w:val="28"/>
          <w:szCs w:val="28"/>
          <w:lang w:val="uk-UA"/>
        </w:rPr>
      </w:pPr>
      <w:r>
        <w:rPr>
          <w:sz w:val="28"/>
          <w:szCs w:val="28"/>
          <w:lang w:val="uk-UA"/>
        </w:rPr>
        <w:t>СЛТЕ – Сучасна лінгвістика: термінологічна енциклопедія</w:t>
      </w:r>
    </w:p>
    <w:p w14:paraId="3B8E5F1D" w14:textId="77777777" w:rsidR="00714B1F" w:rsidRDefault="00714B1F" w:rsidP="00714B1F">
      <w:pPr>
        <w:spacing w:line="360" w:lineRule="auto"/>
        <w:rPr>
          <w:sz w:val="28"/>
          <w:szCs w:val="28"/>
          <w:lang w:val="uk-UA"/>
        </w:rPr>
      </w:pPr>
      <w:r>
        <w:rPr>
          <w:sz w:val="28"/>
          <w:szCs w:val="28"/>
          <w:lang w:val="uk-UA"/>
        </w:rPr>
        <w:t>СПЧ – Словник по правах людини</w:t>
      </w:r>
    </w:p>
    <w:p w14:paraId="5FE3BA18" w14:textId="77777777" w:rsidR="00714B1F" w:rsidRDefault="00714B1F" w:rsidP="00714B1F">
      <w:pPr>
        <w:spacing w:line="360" w:lineRule="auto"/>
        <w:rPr>
          <w:sz w:val="28"/>
          <w:szCs w:val="28"/>
          <w:lang w:val="uk-UA"/>
        </w:rPr>
      </w:pPr>
      <w:r>
        <w:rPr>
          <w:sz w:val="28"/>
          <w:szCs w:val="28"/>
          <w:lang w:val="uk-UA"/>
        </w:rPr>
        <w:t xml:space="preserve">АРЕ – </w:t>
      </w:r>
      <w:r>
        <w:rPr>
          <w:sz w:val="28"/>
          <w:szCs w:val="28"/>
          <w:lang w:val="en-US"/>
        </w:rPr>
        <w:t>American</w:t>
      </w:r>
      <w:r>
        <w:rPr>
          <w:sz w:val="28"/>
          <w:szCs w:val="28"/>
        </w:rPr>
        <w:t xml:space="preserve"> </w:t>
      </w:r>
      <w:r>
        <w:rPr>
          <w:sz w:val="28"/>
          <w:szCs w:val="28"/>
          <w:lang w:val="en-US"/>
        </w:rPr>
        <w:t>Peoples</w:t>
      </w:r>
      <w:r>
        <w:rPr>
          <w:sz w:val="28"/>
          <w:szCs w:val="28"/>
        </w:rPr>
        <w:t xml:space="preserve"> </w:t>
      </w:r>
      <w:r>
        <w:rPr>
          <w:sz w:val="28"/>
          <w:szCs w:val="28"/>
          <w:lang w:val="en-US"/>
        </w:rPr>
        <w:t>Encyclopedia</w:t>
      </w:r>
    </w:p>
    <w:p w14:paraId="3E670D66" w14:textId="77777777" w:rsidR="00714B1F" w:rsidRPr="00714B1F" w:rsidRDefault="00714B1F" w:rsidP="00714B1F">
      <w:pPr>
        <w:spacing w:line="360" w:lineRule="auto"/>
        <w:rPr>
          <w:sz w:val="28"/>
          <w:szCs w:val="28"/>
        </w:rPr>
      </w:pPr>
      <w:r>
        <w:rPr>
          <w:sz w:val="28"/>
          <w:szCs w:val="28"/>
          <w:lang w:val="en-US"/>
        </w:rPr>
        <w:t>Fa</w:t>
      </w:r>
      <w:r>
        <w:rPr>
          <w:sz w:val="28"/>
          <w:szCs w:val="28"/>
          <w:lang w:val="uk-UA"/>
        </w:rPr>
        <w:t xml:space="preserve"> – абсолютна частотність</w:t>
      </w:r>
    </w:p>
    <w:p w14:paraId="1279E45D" w14:textId="77777777" w:rsidR="00714B1F" w:rsidRDefault="00714B1F" w:rsidP="00714B1F">
      <w:pPr>
        <w:spacing w:line="360" w:lineRule="auto"/>
        <w:rPr>
          <w:sz w:val="28"/>
          <w:szCs w:val="28"/>
          <w:lang w:val="uk-UA"/>
        </w:rPr>
      </w:pPr>
      <w:r>
        <w:rPr>
          <w:sz w:val="28"/>
          <w:szCs w:val="28"/>
          <w:lang w:val="en-US"/>
        </w:rPr>
        <w:t xml:space="preserve">Fr – </w:t>
      </w:r>
      <w:r>
        <w:rPr>
          <w:sz w:val="28"/>
          <w:szCs w:val="28"/>
          <w:lang w:val="uk-UA"/>
        </w:rPr>
        <w:t>відносна частотність</w:t>
      </w:r>
    </w:p>
    <w:p w14:paraId="693A833F" w14:textId="77777777" w:rsidR="00714B1F" w:rsidRDefault="00714B1F" w:rsidP="00714B1F">
      <w:pPr>
        <w:spacing w:line="360" w:lineRule="auto"/>
        <w:rPr>
          <w:sz w:val="28"/>
          <w:szCs w:val="28"/>
          <w:lang w:val="uk-UA"/>
        </w:rPr>
      </w:pPr>
      <w:r>
        <w:rPr>
          <w:sz w:val="28"/>
          <w:szCs w:val="28"/>
          <w:lang w:val="en-US"/>
        </w:rPr>
        <w:t>LDCE</w:t>
      </w:r>
      <w:r>
        <w:rPr>
          <w:sz w:val="28"/>
          <w:szCs w:val="28"/>
          <w:lang w:val="uk-UA"/>
        </w:rPr>
        <w:t xml:space="preserve"> – Longman Dictionary of Contemporary English</w:t>
      </w:r>
    </w:p>
    <w:p w14:paraId="04CA0253" w14:textId="77777777" w:rsidR="00714B1F" w:rsidRDefault="00714B1F" w:rsidP="00714B1F">
      <w:pPr>
        <w:spacing w:line="360" w:lineRule="auto"/>
        <w:rPr>
          <w:sz w:val="28"/>
          <w:szCs w:val="28"/>
          <w:lang w:val="uk-UA"/>
        </w:rPr>
      </w:pPr>
      <w:r>
        <w:rPr>
          <w:sz w:val="28"/>
          <w:szCs w:val="28"/>
          <w:lang w:val="en-US"/>
        </w:rPr>
        <w:t>OALED</w:t>
      </w:r>
      <w:r>
        <w:rPr>
          <w:sz w:val="28"/>
          <w:szCs w:val="28"/>
          <w:lang w:val="uk-UA"/>
        </w:rPr>
        <w:t xml:space="preserve"> – </w:t>
      </w:r>
      <w:r>
        <w:rPr>
          <w:sz w:val="28"/>
          <w:szCs w:val="28"/>
          <w:lang w:val="en-US"/>
        </w:rPr>
        <w:t>Oxford Advanced Learner’s Encyclopedic Dictionary</w:t>
      </w:r>
    </w:p>
    <w:p w14:paraId="54C7D5FC" w14:textId="77777777" w:rsidR="00714B1F" w:rsidRDefault="00714B1F" w:rsidP="00714B1F">
      <w:pPr>
        <w:spacing w:line="360" w:lineRule="auto"/>
        <w:rPr>
          <w:lang w:val="en-GB"/>
        </w:rPr>
      </w:pPr>
    </w:p>
    <w:p w14:paraId="1169085B" w14:textId="77777777" w:rsidR="00714B1F" w:rsidRDefault="00714B1F" w:rsidP="00714B1F">
      <w:pPr>
        <w:spacing w:line="360" w:lineRule="auto"/>
        <w:ind w:firstLine="720"/>
        <w:jc w:val="center"/>
        <w:rPr>
          <w:b/>
          <w:sz w:val="28"/>
          <w:szCs w:val="28"/>
          <w:lang w:val="en-GB"/>
        </w:rPr>
      </w:pPr>
    </w:p>
    <w:p w14:paraId="05723C71" w14:textId="77777777" w:rsidR="00714B1F" w:rsidRDefault="00714B1F" w:rsidP="00714B1F">
      <w:pPr>
        <w:spacing w:line="360" w:lineRule="auto"/>
        <w:ind w:firstLine="720"/>
        <w:jc w:val="center"/>
        <w:rPr>
          <w:b/>
          <w:sz w:val="28"/>
          <w:szCs w:val="28"/>
          <w:lang w:val="uk-UA"/>
        </w:rPr>
      </w:pPr>
    </w:p>
    <w:p w14:paraId="0A856311" w14:textId="77777777" w:rsidR="00714B1F" w:rsidRDefault="00714B1F" w:rsidP="00714B1F">
      <w:pPr>
        <w:spacing w:line="360" w:lineRule="auto"/>
        <w:ind w:firstLine="720"/>
        <w:jc w:val="center"/>
        <w:rPr>
          <w:b/>
          <w:sz w:val="28"/>
          <w:szCs w:val="28"/>
          <w:lang w:val="uk-UA"/>
        </w:rPr>
      </w:pPr>
    </w:p>
    <w:p w14:paraId="3A363681" w14:textId="77777777" w:rsidR="00714B1F" w:rsidRDefault="00714B1F" w:rsidP="00714B1F">
      <w:pPr>
        <w:spacing w:line="360" w:lineRule="auto"/>
        <w:ind w:firstLine="720"/>
        <w:jc w:val="center"/>
        <w:rPr>
          <w:b/>
          <w:sz w:val="28"/>
          <w:szCs w:val="28"/>
          <w:lang w:val="uk-UA"/>
        </w:rPr>
      </w:pPr>
    </w:p>
    <w:p w14:paraId="4CD5B699" w14:textId="77777777" w:rsidR="00714B1F" w:rsidRDefault="00714B1F" w:rsidP="00714B1F">
      <w:pPr>
        <w:spacing w:line="360" w:lineRule="auto"/>
        <w:ind w:firstLine="720"/>
        <w:jc w:val="center"/>
        <w:rPr>
          <w:b/>
          <w:sz w:val="28"/>
          <w:szCs w:val="28"/>
          <w:lang w:val="uk-UA"/>
        </w:rPr>
      </w:pPr>
    </w:p>
    <w:p w14:paraId="3DCAED37" w14:textId="77777777" w:rsidR="00714B1F" w:rsidRDefault="00714B1F" w:rsidP="00714B1F">
      <w:pPr>
        <w:spacing w:line="360" w:lineRule="auto"/>
        <w:ind w:firstLine="720"/>
        <w:jc w:val="center"/>
        <w:rPr>
          <w:b/>
          <w:sz w:val="28"/>
          <w:szCs w:val="28"/>
          <w:lang w:val="uk-UA"/>
        </w:rPr>
      </w:pPr>
    </w:p>
    <w:p w14:paraId="2CFB2475" w14:textId="77777777" w:rsidR="00714B1F" w:rsidRDefault="00714B1F" w:rsidP="00714B1F">
      <w:pPr>
        <w:spacing w:line="360" w:lineRule="auto"/>
        <w:ind w:firstLine="720"/>
        <w:jc w:val="center"/>
        <w:rPr>
          <w:b/>
          <w:sz w:val="28"/>
          <w:szCs w:val="28"/>
          <w:lang w:val="uk-UA"/>
        </w:rPr>
      </w:pPr>
    </w:p>
    <w:p w14:paraId="39B26F4D" w14:textId="77777777" w:rsidR="00714B1F" w:rsidRDefault="00714B1F" w:rsidP="00714B1F">
      <w:pPr>
        <w:spacing w:line="360" w:lineRule="auto"/>
        <w:ind w:firstLine="720"/>
        <w:jc w:val="center"/>
        <w:rPr>
          <w:b/>
          <w:sz w:val="28"/>
          <w:szCs w:val="28"/>
          <w:lang w:val="uk-UA"/>
        </w:rPr>
      </w:pPr>
    </w:p>
    <w:p w14:paraId="0D64ABCD" w14:textId="77777777" w:rsidR="00714B1F" w:rsidRDefault="00714B1F" w:rsidP="00714B1F">
      <w:pPr>
        <w:spacing w:line="360" w:lineRule="auto"/>
        <w:ind w:firstLine="720"/>
        <w:jc w:val="center"/>
        <w:rPr>
          <w:b/>
          <w:sz w:val="28"/>
          <w:szCs w:val="28"/>
          <w:lang w:val="uk-UA"/>
        </w:rPr>
      </w:pPr>
    </w:p>
    <w:p w14:paraId="6A1F8E3E" w14:textId="77777777" w:rsidR="00714B1F" w:rsidRDefault="00714B1F" w:rsidP="00714B1F">
      <w:pPr>
        <w:spacing w:line="360" w:lineRule="auto"/>
        <w:ind w:firstLine="720"/>
        <w:jc w:val="center"/>
        <w:rPr>
          <w:b/>
          <w:sz w:val="28"/>
          <w:szCs w:val="28"/>
          <w:lang w:val="uk-UA"/>
        </w:rPr>
      </w:pPr>
    </w:p>
    <w:p w14:paraId="57A0D842" w14:textId="77777777" w:rsidR="00714B1F" w:rsidRDefault="00714B1F" w:rsidP="00714B1F">
      <w:pPr>
        <w:spacing w:line="360" w:lineRule="auto"/>
        <w:ind w:firstLine="720"/>
        <w:jc w:val="center"/>
        <w:rPr>
          <w:b/>
          <w:sz w:val="28"/>
          <w:szCs w:val="28"/>
          <w:lang w:val="uk-UA"/>
        </w:rPr>
      </w:pPr>
    </w:p>
    <w:p w14:paraId="50953FDB" w14:textId="77777777" w:rsidR="00714B1F" w:rsidRDefault="00714B1F" w:rsidP="00714B1F">
      <w:pPr>
        <w:spacing w:line="360" w:lineRule="auto"/>
        <w:ind w:firstLine="720"/>
        <w:jc w:val="center"/>
        <w:rPr>
          <w:b/>
          <w:sz w:val="28"/>
          <w:szCs w:val="28"/>
          <w:lang w:val="uk-UA"/>
        </w:rPr>
      </w:pPr>
    </w:p>
    <w:p w14:paraId="08BF9346" w14:textId="77777777" w:rsidR="00714B1F" w:rsidRDefault="00714B1F" w:rsidP="00714B1F">
      <w:pPr>
        <w:spacing w:line="360" w:lineRule="auto"/>
        <w:ind w:firstLine="720"/>
        <w:jc w:val="center"/>
        <w:rPr>
          <w:b/>
          <w:sz w:val="28"/>
          <w:szCs w:val="28"/>
          <w:lang w:val="uk-UA"/>
        </w:rPr>
      </w:pPr>
    </w:p>
    <w:p w14:paraId="38818852" w14:textId="77777777" w:rsidR="00714B1F" w:rsidRDefault="00714B1F" w:rsidP="00714B1F">
      <w:pPr>
        <w:spacing w:line="360" w:lineRule="auto"/>
        <w:ind w:firstLine="720"/>
        <w:jc w:val="center"/>
        <w:rPr>
          <w:b/>
          <w:sz w:val="28"/>
          <w:szCs w:val="28"/>
          <w:lang w:val="uk-UA"/>
        </w:rPr>
      </w:pPr>
    </w:p>
    <w:p w14:paraId="5C578BDA" w14:textId="77777777" w:rsidR="00714B1F" w:rsidRDefault="00714B1F" w:rsidP="00714B1F">
      <w:pPr>
        <w:spacing w:line="360" w:lineRule="auto"/>
        <w:ind w:firstLine="720"/>
        <w:jc w:val="center"/>
        <w:rPr>
          <w:b/>
          <w:sz w:val="28"/>
          <w:szCs w:val="28"/>
          <w:lang w:val="uk-UA"/>
        </w:rPr>
      </w:pPr>
      <w:r>
        <w:rPr>
          <w:b/>
          <w:sz w:val="28"/>
          <w:szCs w:val="28"/>
          <w:lang w:val="uk-UA"/>
        </w:rPr>
        <w:br w:type="page"/>
      </w:r>
      <w:r>
        <w:rPr>
          <w:b/>
          <w:sz w:val="28"/>
          <w:szCs w:val="28"/>
          <w:lang w:val="uk-UA"/>
        </w:rPr>
        <w:lastRenderedPageBreak/>
        <w:t>ВСТУП</w:t>
      </w:r>
    </w:p>
    <w:p w14:paraId="259D10C6" w14:textId="77777777" w:rsidR="00714B1F" w:rsidRDefault="00714B1F" w:rsidP="00714B1F">
      <w:pPr>
        <w:spacing w:line="360" w:lineRule="auto"/>
        <w:ind w:firstLine="720"/>
        <w:jc w:val="center"/>
        <w:rPr>
          <w:sz w:val="28"/>
          <w:szCs w:val="28"/>
          <w:lang w:val="uk-UA"/>
        </w:rPr>
      </w:pPr>
    </w:p>
    <w:p w14:paraId="159948F5" w14:textId="77777777" w:rsidR="00714B1F" w:rsidRDefault="00714B1F" w:rsidP="00714B1F">
      <w:pPr>
        <w:spacing w:line="360" w:lineRule="auto"/>
        <w:ind w:firstLine="720"/>
        <w:jc w:val="both"/>
        <w:rPr>
          <w:sz w:val="28"/>
          <w:szCs w:val="28"/>
          <w:lang w:val="uk-UA"/>
        </w:rPr>
      </w:pPr>
      <w:r>
        <w:rPr>
          <w:sz w:val="28"/>
          <w:szCs w:val="28"/>
          <w:lang w:val="uk-UA"/>
        </w:rPr>
        <w:t xml:space="preserve">Фемінізм як суспільно-політичний рух та ідеологія є відносно новим поняттям у концептуальній системі індивідуума та суспільства. Як об’єкт дослідження гуманітарних наук він ввійшов у наукову парадигму у 70-х рр. ХХ ст., давши початок ґендерним студіям. </w:t>
      </w:r>
    </w:p>
    <w:p w14:paraId="3490AE5B" w14:textId="77777777" w:rsidR="00714B1F" w:rsidRDefault="00714B1F" w:rsidP="00714B1F">
      <w:pPr>
        <w:spacing w:line="360" w:lineRule="auto"/>
        <w:ind w:firstLine="720"/>
        <w:jc w:val="both"/>
        <w:rPr>
          <w:sz w:val="28"/>
          <w:szCs w:val="28"/>
          <w:lang w:val="uk-UA"/>
        </w:rPr>
      </w:pPr>
      <w:r>
        <w:rPr>
          <w:sz w:val="28"/>
          <w:szCs w:val="28"/>
          <w:lang w:val="uk-UA"/>
        </w:rPr>
        <w:t>На сучасному етапі існування суспільства з’явилась гостра необхідність для людства переосмислити своє існування та переусвідомити поліваріантність картин світу. Феміністський рух вплинув не лише на філософське сприйняття дійсності, його сфера вплину торкнулася всіх гуманітарних наук загалом та лінгвістики зокрема.</w:t>
      </w:r>
    </w:p>
    <w:p w14:paraId="2D7D9A3F" w14:textId="77777777" w:rsidR="00714B1F" w:rsidRDefault="00714B1F" w:rsidP="00714B1F">
      <w:pPr>
        <w:spacing w:line="360" w:lineRule="auto"/>
        <w:ind w:firstLine="720"/>
        <w:jc w:val="both"/>
        <w:rPr>
          <w:sz w:val="28"/>
          <w:szCs w:val="28"/>
          <w:lang w:val="uk-UA"/>
        </w:rPr>
      </w:pPr>
      <w:r>
        <w:rPr>
          <w:sz w:val="28"/>
          <w:szCs w:val="28"/>
          <w:lang w:val="uk-UA"/>
        </w:rPr>
        <w:t>Лінгвістична ґендерологія, або ґендерна лінгвістика, почала розвиватися з кінця 1960-х років на Заході, де були зроблені перші компаративні аналізи чоловічого та жіночого мовлення. Важливий внесок у розвиток ґендерної лінгвістики зробили зокрема О. Єсперсен, Д. Камерон, Дж. Коутс, Р. Лакофф, С. Ромейн, Д. Спендер, Д. Таннен, Дж. Холмс та ін. В Україні перші дослідження в ґендерології були зроблені на початку 1990-х років. Зараз ґендерну лінгвістику вивчають такі вітчизняні вчені та вчені країн СНД, як О.Л. Бєссонова, О. Горошко, А.А. Денисова, Г.І. Емірсуінова, А.В. Кириліна, О.Л. Козачишина, О.Н. Колосова, А.П. Мартинюк, І.І. Морозова, К.В. Піщікова, В.В. Потапов,  І.О. Стешин та ін.</w:t>
      </w:r>
    </w:p>
    <w:p w14:paraId="46933DC6" w14:textId="77777777" w:rsidR="00714B1F" w:rsidRDefault="00714B1F" w:rsidP="00714B1F">
      <w:pPr>
        <w:spacing w:line="360" w:lineRule="auto"/>
        <w:ind w:firstLine="720"/>
        <w:jc w:val="both"/>
        <w:rPr>
          <w:sz w:val="28"/>
          <w:szCs w:val="28"/>
          <w:lang w:val="uk-UA"/>
        </w:rPr>
      </w:pPr>
      <w:r>
        <w:rPr>
          <w:sz w:val="28"/>
          <w:szCs w:val="28"/>
          <w:lang w:val="uk-UA"/>
        </w:rPr>
        <w:t xml:space="preserve">Подолання мовної асиметрії дискурсивних практик, що відображають виключно андроцентричну картину світу, та винайдення гіноцентричного дискурсу є завданням ґендерної лінгвістики. Дослідження у цьому науковому руслі є недостатньо розробленими та потребують подальшого вивчення. </w:t>
      </w:r>
    </w:p>
    <w:p w14:paraId="19B5BB6F" w14:textId="77777777" w:rsidR="00714B1F" w:rsidRDefault="00714B1F" w:rsidP="00714B1F">
      <w:pPr>
        <w:spacing w:line="360" w:lineRule="auto"/>
        <w:ind w:firstLine="720"/>
        <w:jc w:val="both"/>
        <w:rPr>
          <w:sz w:val="28"/>
          <w:szCs w:val="28"/>
          <w:lang w:val="uk-UA"/>
        </w:rPr>
      </w:pPr>
      <w:r>
        <w:rPr>
          <w:sz w:val="28"/>
          <w:szCs w:val="28"/>
          <w:lang w:val="uk-UA"/>
        </w:rPr>
        <w:t xml:space="preserve">Дане дослідження звертається до маловивченої до цього часу проблеми лінгвістичного опису фемінізму. У руслі ґендерної лінгвістики аналіз фемінізму проводився лише частково, включаючи відомі дослідження мовної асиметрії та вербалізації ґендерних стереотипів. У цій роботі застосовується комплексний підхід до вивчення суті фемінізму як суспільно-політичного та соціального явища на основі аналізу феміністського дискурсу. Для цього використовуємо апарат </w:t>
      </w:r>
      <w:r>
        <w:rPr>
          <w:sz w:val="28"/>
          <w:szCs w:val="28"/>
          <w:lang w:val="uk-UA"/>
        </w:rPr>
        <w:lastRenderedPageBreak/>
        <w:t>методів іншого лінгвістичного напряму – коґнітивного. Структура, характеристики та функціонування окремих концептів як об’єктів коґнітивної лінгвістики та пов’язаних з ними коґнітивних елементів аналізувалися у працях Н.Д. Арутюнової, С.А. Аскольдова, Г. Вежбицької, С.Г. Воркачова, О.П. Воробйової, Г.В. Колшанського, О.С. Кубрякової, В.А. Маслової, З.Д. Попової, О.О. Селіванової, І.А. Стерніна, Ю.С. Степанова, Р.М. Фрумкіної, А.Д. Шмельова, Т.А. ван Дейка, Дж. Лакоффа, Р.У. Лангакера, М. Мінського, Ч. Філлмора, У.Л. Чейфа та ін.</w:t>
      </w:r>
    </w:p>
    <w:p w14:paraId="6BE45761" w14:textId="77777777" w:rsidR="00714B1F" w:rsidRDefault="00714B1F" w:rsidP="00714B1F">
      <w:pPr>
        <w:spacing w:line="360" w:lineRule="auto"/>
        <w:ind w:firstLine="720"/>
        <w:jc w:val="both"/>
        <w:rPr>
          <w:sz w:val="28"/>
          <w:szCs w:val="28"/>
          <w:lang w:val="uk-UA"/>
        </w:rPr>
      </w:pPr>
      <w:r>
        <w:rPr>
          <w:sz w:val="28"/>
          <w:szCs w:val="28"/>
          <w:lang w:val="uk-UA"/>
        </w:rPr>
        <w:t>Незважаючи на помітні успіхи, в цій науці й досі існують проблемні аспекти. Так, аналіз концептів здійснюється переважно на основі польового підходу, де визначаються його ядро та периферія, та на основі вивчення концептуальних метафор/метонімій. Однак ці підходи виявляються незручними для дослідження соціальних концептів, що мають складну структуру та моделюються на основі фреймів. Зокрема, це стосується концептів „гніт” та „свобода” концептосфери „фемінізм”. До цього моменту не була розв’язана також проблема вивчення концептосфер – коґнітивних конструктів, утворених на концептуальній взаємодії. Саме тому вивчення цих явищ у широкій перспективі є актуальним й одним з першочергових.</w:t>
      </w:r>
    </w:p>
    <w:p w14:paraId="31F91E13" w14:textId="77777777" w:rsidR="00714B1F" w:rsidRDefault="00714B1F" w:rsidP="00714B1F">
      <w:pPr>
        <w:pStyle w:val="afffffff6"/>
        <w:spacing w:after="0" w:line="360" w:lineRule="auto"/>
        <w:ind w:firstLine="720"/>
        <w:jc w:val="both"/>
        <w:rPr>
          <w:szCs w:val="28"/>
          <w:lang w:val="uk-UA"/>
        </w:rPr>
      </w:pPr>
      <w:r>
        <w:rPr>
          <w:szCs w:val="28"/>
          <w:lang w:val="uk-UA"/>
        </w:rPr>
        <w:t xml:space="preserve">Згідно із зазначеним, </w:t>
      </w:r>
      <w:r>
        <w:rPr>
          <w:b/>
          <w:szCs w:val="28"/>
          <w:lang w:val="uk-UA"/>
        </w:rPr>
        <w:t>актуальність</w:t>
      </w:r>
      <w:r>
        <w:rPr>
          <w:szCs w:val="28"/>
          <w:lang w:val="uk-UA"/>
        </w:rPr>
        <w:t xml:space="preserve"> дисертації обумовлена декількома чинниками. Сучасна антропоцентрична парадигма наукового знання передбачає дослідження коґніції індивідуума, способу пізнання світу, чому сприяє вивчення мови й мовлення як засобів відображення концептуальної системи людини. Передові розробки гуманітарних наук свідчать про наявність ґендерної диференціації мислення, світогляду, навіть буття як філософського поняття. Все це знаходить репрезентацію в мові. Ця робота виконана у двох руслах: коґнітивної лінгвістики та ґендерної лінгвістики. Тобто в ній розглядається співвідношення вербалізованої та невербалізованої картин світу, з одного боку, та, з іншого, проводиться лексичний аналіз вербальних маркерів концептосфери, які відображають соціальні ієрархічні стосунки з точки зору порушення прав жінки та виявляють шляхи її звільнення від дискримінації.</w:t>
      </w:r>
    </w:p>
    <w:p w14:paraId="3D037FDE" w14:textId="77777777" w:rsidR="00714B1F" w:rsidRDefault="00714B1F" w:rsidP="00714B1F">
      <w:pPr>
        <w:pStyle w:val="afffffff6"/>
        <w:spacing w:after="0" w:line="360" w:lineRule="auto"/>
        <w:ind w:firstLine="720"/>
        <w:jc w:val="both"/>
        <w:rPr>
          <w:szCs w:val="28"/>
          <w:lang w:val="uk-UA"/>
        </w:rPr>
      </w:pPr>
      <w:r>
        <w:rPr>
          <w:szCs w:val="28"/>
          <w:lang w:val="uk-UA"/>
        </w:rPr>
        <w:lastRenderedPageBreak/>
        <w:t>Актуальність цього дисертаційного дослідження обумовлена також його міждисциплінарністю, адже основною тенденцією сучасного гуманітарного знання є синкретичність. Дана робота розглядає основні питання взаємовідносин між чоловіком і жінкою з позицій ґендерного та лінгвістичного підходів. Її висновки можуть бути використані іншими галузями гуманітарних наук.</w:t>
      </w:r>
    </w:p>
    <w:p w14:paraId="4A4D2DA2" w14:textId="77777777" w:rsidR="00714B1F" w:rsidRDefault="00714B1F" w:rsidP="00714B1F">
      <w:pPr>
        <w:spacing w:line="360" w:lineRule="auto"/>
        <w:ind w:firstLine="720"/>
        <w:jc w:val="both"/>
        <w:rPr>
          <w:sz w:val="28"/>
          <w:szCs w:val="28"/>
          <w:lang w:val="uk-UA"/>
        </w:rPr>
      </w:pPr>
      <w:r>
        <w:rPr>
          <w:b/>
          <w:sz w:val="28"/>
          <w:szCs w:val="28"/>
          <w:lang w:val="uk-UA"/>
        </w:rPr>
        <w:t>Зв’язок роботи з науковими темами</w:t>
      </w:r>
      <w:r>
        <w:rPr>
          <w:sz w:val="28"/>
          <w:szCs w:val="28"/>
          <w:lang w:val="uk-UA"/>
        </w:rPr>
        <w:t>. Дисертаційна робота виконана у межах міжкафедральної наукової теми „Варіативність англійської мови та мовлення в когнітологічних аспектах” (номер державної реєстрації 02071091), яка розробляється на факультеті романо-германської філології Одеського національного університету ім. І.І. Мечникова. Тема дисертації затверджена Вченою радою факультету РГФ, протокол № 3, від 20 листопада 2003 р.</w:t>
      </w:r>
    </w:p>
    <w:p w14:paraId="0DDC6C5B" w14:textId="77777777" w:rsidR="00714B1F" w:rsidRDefault="00714B1F" w:rsidP="00714B1F">
      <w:pPr>
        <w:spacing w:line="360" w:lineRule="auto"/>
        <w:ind w:firstLine="720"/>
        <w:jc w:val="both"/>
        <w:rPr>
          <w:sz w:val="28"/>
          <w:szCs w:val="28"/>
          <w:lang w:val="uk-UA"/>
        </w:rPr>
      </w:pPr>
      <w:r>
        <w:rPr>
          <w:b/>
          <w:sz w:val="28"/>
          <w:szCs w:val="28"/>
          <w:lang w:val="uk-UA"/>
        </w:rPr>
        <w:t xml:space="preserve">Мета </w:t>
      </w:r>
      <w:r>
        <w:rPr>
          <w:sz w:val="28"/>
          <w:szCs w:val="28"/>
          <w:lang w:val="uk-UA"/>
        </w:rPr>
        <w:t>дослідження</w:t>
      </w:r>
      <w:r>
        <w:rPr>
          <w:b/>
          <w:sz w:val="28"/>
          <w:szCs w:val="28"/>
          <w:lang w:val="uk-UA"/>
        </w:rPr>
        <w:t xml:space="preserve"> </w:t>
      </w:r>
      <w:r>
        <w:rPr>
          <w:sz w:val="28"/>
          <w:szCs w:val="28"/>
          <w:lang w:val="uk-UA"/>
        </w:rPr>
        <w:t xml:space="preserve">полягає у комплексному аналізі лексики, що вербалізує концептосферу „фемінізм” в англійській мові в історичній перспективі. Для досягнення поставленої мети необхідно вирішити такі основні </w:t>
      </w:r>
      <w:r>
        <w:rPr>
          <w:b/>
          <w:sz w:val="28"/>
          <w:szCs w:val="28"/>
          <w:lang w:val="uk-UA"/>
        </w:rPr>
        <w:t>завдання</w:t>
      </w:r>
      <w:r>
        <w:rPr>
          <w:sz w:val="28"/>
          <w:szCs w:val="28"/>
          <w:lang w:val="uk-UA"/>
        </w:rPr>
        <w:t>:</w:t>
      </w:r>
    </w:p>
    <w:p w14:paraId="5C35A3FE" w14:textId="77777777" w:rsidR="00714B1F" w:rsidRDefault="00714B1F" w:rsidP="000C2031">
      <w:pPr>
        <w:numPr>
          <w:ilvl w:val="0"/>
          <w:numId w:val="58"/>
        </w:numPr>
        <w:suppressAutoHyphens w:val="0"/>
        <w:spacing w:line="360" w:lineRule="auto"/>
        <w:jc w:val="both"/>
        <w:rPr>
          <w:sz w:val="28"/>
          <w:szCs w:val="28"/>
          <w:lang w:val="uk-UA"/>
        </w:rPr>
      </w:pPr>
      <w:r>
        <w:rPr>
          <w:sz w:val="28"/>
          <w:szCs w:val="28"/>
          <w:lang w:val="uk-UA"/>
        </w:rPr>
        <w:t xml:space="preserve">обґрунтувати визначення фемінізму як концептосфери, заснованої на взаємодії двох концептів; </w:t>
      </w:r>
    </w:p>
    <w:p w14:paraId="10E12550" w14:textId="77777777" w:rsidR="00714B1F" w:rsidRDefault="00714B1F" w:rsidP="000C2031">
      <w:pPr>
        <w:numPr>
          <w:ilvl w:val="0"/>
          <w:numId w:val="58"/>
        </w:numPr>
        <w:suppressAutoHyphens w:val="0"/>
        <w:spacing w:line="360" w:lineRule="auto"/>
        <w:jc w:val="both"/>
        <w:rPr>
          <w:sz w:val="28"/>
          <w:szCs w:val="28"/>
          <w:lang w:val="uk-UA"/>
        </w:rPr>
      </w:pPr>
      <w:r>
        <w:rPr>
          <w:sz w:val="28"/>
          <w:szCs w:val="28"/>
          <w:lang w:val="uk-UA"/>
        </w:rPr>
        <w:t>описати структуру концептосфери „фемінізм”;</w:t>
      </w:r>
    </w:p>
    <w:p w14:paraId="28611FF7" w14:textId="77777777" w:rsidR="00714B1F" w:rsidRDefault="00714B1F" w:rsidP="000C2031">
      <w:pPr>
        <w:numPr>
          <w:ilvl w:val="0"/>
          <w:numId w:val="58"/>
        </w:numPr>
        <w:suppressAutoHyphens w:val="0"/>
        <w:spacing w:line="360" w:lineRule="auto"/>
        <w:jc w:val="both"/>
        <w:rPr>
          <w:sz w:val="28"/>
          <w:szCs w:val="28"/>
          <w:lang w:val="uk-UA"/>
        </w:rPr>
      </w:pPr>
      <w:r>
        <w:rPr>
          <w:sz w:val="28"/>
          <w:szCs w:val="28"/>
          <w:lang w:val="uk-UA"/>
        </w:rPr>
        <w:t>виділити фреймові моделі концептів концептосфери „фемінізм” та описати систему заповнення слотів;</w:t>
      </w:r>
    </w:p>
    <w:p w14:paraId="31141F86" w14:textId="77777777" w:rsidR="00714B1F" w:rsidRDefault="00714B1F" w:rsidP="000C2031">
      <w:pPr>
        <w:numPr>
          <w:ilvl w:val="0"/>
          <w:numId w:val="58"/>
        </w:numPr>
        <w:suppressAutoHyphens w:val="0"/>
        <w:spacing w:line="360" w:lineRule="auto"/>
        <w:jc w:val="both"/>
        <w:rPr>
          <w:sz w:val="28"/>
          <w:szCs w:val="28"/>
          <w:lang w:val="uk-UA"/>
        </w:rPr>
      </w:pPr>
      <w:r>
        <w:rPr>
          <w:sz w:val="28"/>
          <w:szCs w:val="28"/>
          <w:lang w:val="uk-UA"/>
        </w:rPr>
        <w:t>дослідити вербальне заповнення слотів фреймів концептосфери „фемінізм”, сформованих на основі текстів двох функціональних стилів;</w:t>
      </w:r>
    </w:p>
    <w:p w14:paraId="6C0A1485" w14:textId="77777777" w:rsidR="00714B1F" w:rsidRDefault="00714B1F" w:rsidP="000C2031">
      <w:pPr>
        <w:numPr>
          <w:ilvl w:val="0"/>
          <w:numId w:val="58"/>
        </w:numPr>
        <w:suppressAutoHyphens w:val="0"/>
        <w:spacing w:line="360" w:lineRule="auto"/>
        <w:jc w:val="both"/>
        <w:rPr>
          <w:sz w:val="28"/>
          <w:szCs w:val="28"/>
          <w:lang w:val="uk-UA"/>
        </w:rPr>
      </w:pPr>
      <w:r>
        <w:rPr>
          <w:sz w:val="28"/>
          <w:szCs w:val="28"/>
          <w:lang w:val="uk-UA"/>
        </w:rPr>
        <w:t xml:space="preserve">класифікувати та проаналізувати вербальні маркери, що описують </w:t>
      </w:r>
      <w:r>
        <w:rPr>
          <w:sz w:val="28"/>
          <w:szCs w:val="28"/>
          <w:u w:val="single"/>
          <w:lang w:val="uk-UA"/>
        </w:rPr>
        <w:t>дискримінацію</w:t>
      </w:r>
      <w:r>
        <w:rPr>
          <w:sz w:val="28"/>
          <w:szCs w:val="28"/>
          <w:lang w:val="uk-UA"/>
        </w:rPr>
        <w:t xml:space="preserve"> жінки;</w:t>
      </w:r>
    </w:p>
    <w:p w14:paraId="59C21F09" w14:textId="77777777" w:rsidR="00714B1F" w:rsidRDefault="00714B1F" w:rsidP="000C2031">
      <w:pPr>
        <w:numPr>
          <w:ilvl w:val="0"/>
          <w:numId w:val="58"/>
        </w:numPr>
        <w:suppressAutoHyphens w:val="0"/>
        <w:spacing w:line="360" w:lineRule="auto"/>
        <w:jc w:val="both"/>
        <w:rPr>
          <w:sz w:val="28"/>
          <w:szCs w:val="28"/>
          <w:lang w:val="uk-UA"/>
        </w:rPr>
      </w:pPr>
      <w:r>
        <w:rPr>
          <w:sz w:val="28"/>
          <w:szCs w:val="28"/>
          <w:lang w:val="uk-UA"/>
        </w:rPr>
        <w:t xml:space="preserve">класифікувати та проаналізувати лексику, що описує шляхи </w:t>
      </w:r>
      <w:r>
        <w:rPr>
          <w:sz w:val="28"/>
          <w:szCs w:val="28"/>
          <w:u w:val="single"/>
          <w:lang w:val="uk-UA"/>
        </w:rPr>
        <w:t>звільнення жінки від дискримінації</w:t>
      </w:r>
      <w:r>
        <w:rPr>
          <w:sz w:val="28"/>
          <w:szCs w:val="28"/>
          <w:lang w:val="uk-UA"/>
        </w:rPr>
        <w:t>;</w:t>
      </w:r>
    </w:p>
    <w:p w14:paraId="072D8BB1" w14:textId="77777777" w:rsidR="00714B1F" w:rsidRDefault="00714B1F" w:rsidP="000C2031">
      <w:pPr>
        <w:numPr>
          <w:ilvl w:val="0"/>
          <w:numId w:val="58"/>
        </w:numPr>
        <w:suppressAutoHyphens w:val="0"/>
        <w:spacing w:line="360" w:lineRule="auto"/>
        <w:jc w:val="both"/>
        <w:rPr>
          <w:sz w:val="28"/>
          <w:szCs w:val="28"/>
          <w:lang w:val="uk-UA"/>
        </w:rPr>
      </w:pPr>
      <w:r>
        <w:rPr>
          <w:sz w:val="28"/>
          <w:szCs w:val="28"/>
          <w:lang w:val="uk-UA"/>
        </w:rPr>
        <w:t>виявити особливості лексичного заповнення слотів фреймів концептосфери „фемінізм” у публіцистичних і художніх текстах;</w:t>
      </w:r>
    </w:p>
    <w:p w14:paraId="7954BC98" w14:textId="77777777" w:rsidR="00714B1F" w:rsidRDefault="00714B1F" w:rsidP="000C2031">
      <w:pPr>
        <w:numPr>
          <w:ilvl w:val="0"/>
          <w:numId w:val="58"/>
        </w:numPr>
        <w:suppressAutoHyphens w:val="0"/>
        <w:spacing w:line="360" w:lineRule="auto"/>
        <w:jc w:val="both"/>
        <w:rPr>
          <w:sz w:val="28"/>
          <w:szCs w:val="28"/>
          <w:lang w:val="uk-UA"/>
        </w:rPr>
      </w:pPr>
      <w:r>
        <w:rPr>
          <w:sz w:val="28"/>
          <w:szCs w:val="28"/>
          <w:lang w:val="uk-UA"/>
        </w:rPr>
        <w:t>простежити еволюцію лексичної репрезентації концептосфери „фемінізм” у діахронії.</w:t>
      </w:r>
    </w:p>
    <w:p w14:paraId="42D4155F" w14:textId="77777777" w:rsidR="00714B1F" w:rsidRDefault="00714B1F" w:rsidP="00714B1F">
      <w:pPr>
        <w:spacing w:line="360" w:lineRule="auto"/>
        <w:ind w:firstLine="720"/>
        <w:jc w:val="both"/>
        <w:rPr>
          <w:sz w:val="28"/>
          <w:szCs w:val="28"/>
          <w:lang w:val="uk-UA"/>
        </w:rPr>
      </w:pPr>
      <w:r>
        <w:rPr>
          <w:b/>
          <w:sz w:val="28"/>
          <w:szCs w:val="28"/>
          <w:lang w:val="uk-UA"/>
        </w:rPr>
        <w:lastRenderedPageBreak/>
        <w:t>Об’єктом</w:t>
      </w:r>
      <w:r>
        <w:rPr>
          <w:sz w:val="28"/>
          <w:szCs w:val="28"/>
          <w:lang w:val="uk-UA"/>
        </w:rPr>
        <w:t xml:space="preserve"> дослідження є англомовна вербальна репрезентація концептосфери „фемінізм” в американському жіночому дискурсі у діахронії. </w:t>
      </w:r>
    </w:p>
    <w:p w14:paraId="5D44A49E" w14:textId="77777777" w:rsidR="00714B1F" w:rsidRDefault="00714B1F" w:rsidP="00714B1F">
      <w:pPr>
        <w:spacing w:line="360" w:lineRule="auto"/>
        <w:ind w:firstLine="720"/>
        <w:jc w:val="both"/>
        <w:rPr>
          <w:sz w:val="28"/>
          <w:szCs w:val="28"/>
          <w:lang w:val="uk-UA"/>
        </w:rPr>
      </w:pPr>
      <w:r>
        <w:rPr>
          <w:b/>
          <w:sz w:val="28"/>
          <w:szCs w:val="28"/>
          <w:lang w:val="uk-UA"/>
        </w:rPr>
        <w:t xml:space="preserve">Предметом </w:t>
      </w:r>
      <w:r>
        <w:rPr>
          <w:sz w:val="28"/>
          <w:szCs w:val="28"/>
          <w:lang w:val="uk-UA"/>
        </w:rPr>
        <w:t>аналізу є функціонально-стильові особливості вербальної репрезентації концептосфери „фемінізм”.</w:t>
      </w:r>
    </w:p>
    <w:p w14:paraId="2D6C29B3" w14:textId="77777777" w:rsidR="00714B1F" w:rsidRDefault="00714B1F" w:rsidP="00714B1F">
      <w:pPr>
        <w:spacing w:line="360" w:lineRule="auto"/>
        <w:ind w:firstLine="720"/>
        <w:jc w:val="both"/>
        <w:rPr>
          <w:sz w:val="28"/>
          <w:szCs w:val="28"/>
          <w:lang w:val="uk-UA"/>
        </w:rPr>
      </w:pPr>
      <w:r>
        <w:rPr>
          <w:b/>
          <w:sz w:val="28"/>
          <w:szCs w:val="28"/>
          <w:lang w:val="uk-UA"/>
        </w:rPr>
        <w:t>Матеріалом дослідження</w:t>
      </w:r>
      <w:r>
        <w:rPr>
          <w:sz w:val="28"/>
          <w:szCs w:val="28"/>
          <w:lang w:val="uk-UA"/>
        </w:rPr>
        <w:t xml:space="preserve"> є американські феміністські тексти ХІХ-ХХІ ст. двох функціональних стилів: публіцистичного (п’ять есе, два трактати та дві Декларації суфражисток) та художнього (п’ять романів та шість оповідань). Вибір матеріалу відображає логіку розвитку фемінізму у США протягом всього його існування. Для виключення расового аспекту взаємовідносин між чоловіком та жінкою, що могло б вплинути на достовірність висновків дослідження, аналізу були піддані тексти, написані білошкірими жінками. </w:t>
      </w:r>
    </w:p>
    <w:p w14:paraId="29888BE0" w14:textId="77777777" w:rsidR="00714B1F" w:rsidRDefault="00714B1F" w:rsidP="00714B1F">
      <w:pPr>
        <w:spacing w:line="360" w:lineRule="auto"/>
        <w:ind w:firstLine="720"/>
        <w:jc w:val="both"/>
        <w:rPr>
          <w:sz w:val="28"/>
          <w:szCs w:val="28"/>
          <w:lang w:val="uk-UA"/>
        </w:rPr>
      </w:pPr>
      <w:r>
        <w:rPr>
          <w:sz w:val="28"/>
          <w:szCs w:val="28"/>
          <w:lang w:val="uk-UA"/>
        </w:rPr>
        <w:t>Загальна сумарна кількість проаналізованого матеріалу склала 1610 умовних сторінок (573688 слововживань).</w:t>
      </w:r>
    </w:p>
    <w:p w14:paraId="766ACDAA" w14:textId="77777777" w:rsidR="00714B1F" w:rsidRDefault="00714B1F" w:rsidP="00714B1F">
      <w:pPr>
        <w:spacing w:line="360" w:lineRule="auto"/>
        <w:ind w:firstLine="720"/>
        <w:jc w:val="both"/>
        <w:rPr>
          <w:sz w:val="28"/>
          <w:szCs w:val="28"/>
          <w:lang w:val="uk-UA"/>
        </w:rPr>
      </w:pPr>
      <w:r>
        <w:rPr>
          <w:sz w:val="28"/>
          <w:szCs w:val="28"/>
          <w:lang w:val="uk-UA"/>
        </w:rPr>
        <w:t xml:space="preserve">Мета, завдання та об’єкт дослідження визначили вибір </w:t>
      </w:r>
      <w:r>
        <w:rPr>
          <w:b/>
          <w:sz w:val="28"/>
          <w:szCs w:val="28"/>
          <w:lang w:val="uk-UA"/>
        </w:rPr>
        <w:t>методів</w:t>
      </w:r>
      <w:r>
        <w:rPr>
          <w:sz w:val="28"/>
          <w:szCs w:val="28"/>
          <w:lang w:val="uk-UA"/>
        </w:rPr>
        <w:t xml:space="preserve"> аналізу, які включають когнітивні та функціонально-семантичні методи. Застосовано метод фреймового моделювання концептосфери „фемінізм”; контекстуальний аналіз текстів двох функціональних стилів, який дозволив скласти лексичну карту контекстуальних маркерів концептосфери; концептуальний аналіз, який дозволив за допомогою лексичної карти визначити структуру вербалізованих концептів, що складають концептосферу; аналіз якісних та кількісних характеристик вербальних маркерів концептосфери, який виявив специфіку її репрезентації у публіцистичному та художньому текстах; елементи дефініційного аналізу, який демонструє наявність різних семантичних процесів, що забезпечують функціонування вербальних маркерів концептосфери у текстах різної функціонально-стильової спрямованості; діахронічний моніторинг вербальних маркерів, який показав розвиток концептосфери, що відбиває розвиток феміністського руху у США у ХІХ-ХХІ ст. Використання кількісного методу забезпечило об’єктивність і верифікованість висновків.</w:t>
      </w:r>
    </w:p>
    <w:p w14:paraId="7A60E2EC" w14:textId="77777777" w:rsidR="00714B1F" w:rsidRDefault="00714B1F" w:rsidP="00714B1F">
      <w:pPr>
        <w:spacing w:line="360" w:lineRule="auto"/>
        <w:ind w:firstLine="720"/>
        <w:jc w:val="both"/>
        <w:rPr>
          <w:sz w:val="28"/>
          <w:szCs w:val="28"/>
          <w:lang w:val="uk-UA"/>
        </w:rPr>
      </w:pPr>
      <w:r>
        <w:rPr>
          <w:b/>
          <w:sz w:val="28"/>
          <w:szCs w:val="28"/>
          <w:lang w:val="uk-UA"/>
        </w:rPr>
        <w:t xml:space="preserve">Наукова новизна </w:t>
      </w:r>
      <w:r>
        <w:rPr>
          <w:sz w:val="28"/>
          <w:szCs w:val="28"/>
          <w:lang w:val="uk-UA"/>
        </w:rPr>
        <w:t>дослідження</w:t>
      </w:r>
      <w:r>
        <w:rPr>
          <w:b/>
          <w:sz w:val="28"/>
          <w:szCs w:val="28"/>
          <w:lang w:val="uk-UA"/>
        </w:rPr>
        <w:t xml:space="preserve"> </w:t>
      </w:r>
      <w:r>
        <w:rPr>
          <w:sz w:val="28"/>
          <w:szCs w:val="28"/>
          <w:lang w:val="uk-UA"/>
        </w:rPr>
        <w:t xml:space="preserve">полягає в тому, що в роботі: </w:t>
      </w:r>
    </w:p>
    <w:p w14:paraId="71EE74C9" w14:textId="77777777" w:rsidR="00714B1F" w:rsidRDefault="00714B1F" w:rsidP="000C2031">
      <w:pPr>
        <w:numPr>
          <w:ilvl w:val="0"/>
          <w:numId w:val="57"/>
        </w:numPr>
        <w:suppressAutoHyphens w:val="0"/>
        <w:spacing w:line="360" w:lineRule="auto"/>
        <w:jc w:val="both"/>
        <w:rPr>
          <w:sz w:val="28"/>
          <w:szCs w:val="28"/>
          <w:lang w:val="uk-UA"/>
        </w:rPr>
      </w:pPr>
      <w:r>
        <w:rPr>
          <w:sz w:val="28"/>
          <w:szCs w:val="28"/>
          <w:lang w:val="uk-UA"/>
        </w:rPr>
        <w:t xml:space="preserve">проведено вивчення концептосфери „фемінізм” як сукупності взаємопов’язаних антаґоністичних концептів „гніт” та „свобода”, що </w:t>
      </w:r>
      <w:r>
        <w:rPr>
          <w:sz w:val="28"/>
          <w:szCs w:val="28"/>
          <w:lang w:val="uk-UA"/>
        </w:rPr>
        <w:lastRenderedPageBreak/>
        <w:t xml:space="preserve">утворюють біполярну конструкцію, яка входить як ядерна у низку концептуальних сфер, що покривають усі види дискримінації; </w:t>
      </w:r>
    </w:p>
    <w:p w14:paraId="6403495D" w14:textId="77777777" w:rsidR="00714B1F" w:rsidRDefault="00714B1F" w:rsidP="000C2031">
      <w:pPr>
        <w:numPr>
          <w:ilvl w:val="0"/>
          <w:numId w:val="57"/>
        </w:numPr>
        <w:suppressAutoHyphens w:val="0"/>
        <w:spacing w:line="360" w:lineRule="auto"/>
        <w:jc w:val="both"/>
        <w:rPr>
          <w:sz w:val="28"/>
          <w:szCs w:val="28"/>
          <w:lang w:val="uk-UA"/>
        </w:rPr>
      </w:pPr>
      <w:r>
        <w:rPr>
          <w:sz w:val="28"/>
          <w:szCs w:val="28"/>
          <w:lang w:val="uk-UA"/>
        </w:rPr>
        <w:t>виявлено, що концепти „гніт” та „свобода” мають різну структуру і конструюються на базі фреймів, слоти яких заповнюються лексичними одиницями, що маркують проблеми фемінізму та гіноцентричний світогляд;</w:t>
      </w:r>
    </w:p>
    <w:p w14:paraId="6D2268D9" w14:textId="77777777" w:rsidR="00714B1F" w:rsidRDefault="00714B1F" w:rsidP="000C2031">
      <w:pPr>
        <w:numPr>
          <w:ilvl w:val="0"/>
          <w:numId w:val="57"/>
        </w:numPr>
        <w:suppressAutoHyphens w:val="0"/>
        <w:spacing w:line="360" w:lineRule="auto"/>
        <w:jc w:val="both"/>
        <w:rPr>
          <w:sz w:val="28"/>
          <w:szCs w:val="28"/>
          <w:lang w:val="uk-UA"/>
        </w:rPr>
      </w:pPr>
      <w:r>
        <w:rPr>
          <w:sz w:val="28"/>
          <w:szCs w:val="28"/>
          <w:lang w:val="uk-UA"/>
        </w:rPr>
        <w:t xml:space="preserve">проведено комплексний аналіз вербальних маркерів публіцистичних та художніх текстів, що заповнюють слоти фреймів кожного концепту, який пояснив суть фемінізму як політичного руху, як теорії та ідеології; </w:t>
      </w:r>
    </w:p>
    <w:p w14:paraId="5C1D3488" w14:textId="77777777" w:rsidR="00714B1F" w:rsidRDefault="00714B1F" w:rsidP="000C2031">
      <w:pPr>
        <w:numPr>
          <w:ilvl w:val="0"/>
          <w:numId w:val="57"/>
        </w:numPr>
        <w:suppressAutoHyphens w:val="0"/>
        <w:spacing w:line="360" w:lineRule="auto"/>
        <w:jc w:val="both"/>
        <w:rPr>
          <w:sz w:val="28"/>
          <w:szCs w:val="28"/>
          <w:lang w:val="uk-UA"/>
        </w:rPr>
      </w:pPr>
      <w:r>
        <w:rPr>
          <w:sz w:val="28"/>
          <w:szCs w:val="28"/>
          <w:lang w:val="uk-UA"/>
        </w:rPr>
        <w:t xml:space="preserve">систематизовані лексичні засоби, що репрезентують різні типи дискримінації жінки та шляхи її звільнення у політичному, економічному, сексуальному та соціокультурному аспектах;  </w:t>
      </w:r>
    </w:p>
    <w:p w14:paraId="67752E3B" w14:textId="77777777" w:rsidR="00714B1F" w:rsidRDefault="00714B1F" w:rsidP="000C2031">
      <w:pPr>
        <w:numPr>
          <w:ilvl w:val="0"/>
          <w:numId w:val="57"/>
        </w:numPr>
        <w:suppressAutoHyphens w:val="0"/>
        <w:spacing w:line="360" w:lineRule="auto"/>
        <w:jc w:val="both"/>
        <w:rPr>
          <w:sz w:val="28"/>
          <w:szCs w:val="28"/>
          <w:lang w:val="uk-UA"/>
        </w:rPr>
      </w:pPr>
      <w:r>
        <w:rPr>
          <w:sz w:val="28"/>
          <w:szCs w:val="28"/>
          <w:lang w:val="uk-UA"/>
        </w:rPr>
        <w:t>виокремлені і описані лексичні одиниці, що рекурентно функціонують в американських жіночих художніх творах як образно-специфічні маркери ідентичності та свободи жінки;</w:t>
      </w:r>
    </w:p>
    <w:p w14:paraId="157B6BB2" w14:textId="77777777" w:rsidR="00714B1F" w:rsidRDefault="00714B1F" w:rsidP="000C2031">
      <w:pPr>
        <w:numPr>
          <w:ilvl w:val="0"/>
          <w:numId w:val="57"/>
        </w:numPr>
        <w:suppressAutoHyphens w:val="0"/>
        <w:spacing w:line="360" w:lineRule="auto"/>
        <w:jc w:val="both"/>
        <w:rPr>
          <w:sz w:val="28"/>
          <w:szCs w:val="28"/>
          <w:lang w:val="uk-UA"/>
        </w:rPr>
      </w:pPr>
      <w:r>
        <w:rPr>
          <w:sz w:val="28"/>
          <w:szCs w:val="28"/>
          <w:lang w:val="uk-UA"/>
        </w:rPr>
        <w:t>простежена еволюція феміністського руху в США за період з 1845 по 2003 рр. шляхом дослідження вербальних маркерів, що репрезентують концепти концептосфери „фемінізм”.</w:t>
      </w:r>
    </w:p>
    <w:p w14:paraId="3ADF5279" w14:textId="77777777" w:rsidR="00714B1F" w:rsidRDefault="00714B1F" w:rsidP="00714B1F">
      <w:pPr>
        <w:spacing w:line="360" w:lineRule="auto"/>
        <w:ind w:firstLine="720"/>
        <w:jc w:val="both"/>
        <w:rPr>
          <w:sz w:val="28"/>
          <w:szCs w:val="28"/>
          <w:lang w:val="uk-UA"/>
        </w:rPr>
      </w:pPr>
      <w:r>
        <w:rPr>
          <w:b/>
          <w:sz w:val="28"/>
          <w:szCs w:val="28"/>
          <w:lang w:val="uk-UA"/>
        </w:rPr>
        <w:t>Теоретичне значення</w:t>
      </w:r>
      <w:r>
        <w:rPr>
          <w:sz w:val="28"/>
          <w:szCs w:val="28"/>
          <w:lang w:val="uk-UA"/>
        </w:rPr>
        <w:t xml:space="preserve"> виконаного дослідження полягає в обґрунтуванні фреймового моделювання складних соціальних концептів, а саме концептосфери „фемінізм”. Лінгвістичний підхід до фемінізму як соціального конструкту, дозволяє визначити його чітку структуру, яка відображає свідомість представниць/ків феміністського руху. Результати роботи сприяють поглибленню та розширенню лінгвістичного підходу до вивчення категорії ґендеру та владних міжстатевих відносин, що дає поштовх для подальших досліджень інших видів дискримінації та порушення прав людини, а саме досліджень не лише з позицій лінгвістики, а й з позицій інших галузей гуманітарного знання.</w:t>
      </w:r>
    </w:p>
    <w:p w14:paraId="246BB863" w14:textId="77777777" w:rsidR="00714B1F" w:rsidRDefault="00714B1F" w:rsidP="00714B1F">
      <w:pPr>
        <w:spacing w:line="360" w:lineRule="auto"/>
        <w:ind w:firstLine="720"/>
        <w:jc w:val="both"/>
        <w:rPr>
          <w:sz w:val="28"/>
          <w:szCs w:val="28"/>
          <w:lang w:val="uk-UA"/>
        </w:rPr>
      </w:pPr>
      <w:r>
        <w:rPr>
          <w:b/>
          <w:sz w:val="28"/>
          <w:szCs w:val="28"/>
          <w:lang w:val="uk-UA"/>
        </w:rPr>
        <w:lastRenderedPageBreak/>
        <w:t>Практична цінність</w:t>
      </w:r>
      <w:r>
        <w:rPr>
          <w:sz w:val="28"/>
          <w:szCs w:val="28"/>
          <w:lang w:val="uk-UA"/>
        </w:rPr>
        <w:t xml:space="preserve"> роботи полягає в можливості використання її висновків та спостережень у курсах інтерпретації тексту, загального мовознавства (розділ „Мова і суспільство”), спецкурсах з когнітивної семантики, соціолінгвістики та ґендерних студій, курсах зарубіжної літератури, філософії (розділ „Особистість і суспільство”), а також у використанні як ознайомчий матеріал для жіночих суспільно-політичних організацій. </w:t>
      </w:r>
    </w:p>
    <w:p w14:paraId="538D6BEE" w14:textId="77777777" w:rsidR="00714B1F" w:rsidRDefault="00714B1F" w:rsidP="00714B1F">
      <w:pPr>
        <w:spacing w:line="360" w:lineRule="auto"/>
        <w:ind w:firstLine="720"/>
        <w:jc w:val="both"/>
        <w:rPr>
          <w:sz w:val="28"/>
          <w:szCs w:val="28"/>
          <w:lang w:val="uk-UA"/>
        </w:rPr>
      </w:pPr>
      <w:r>
        <w:rPr>
          <w:b/>
          <w:sz w:val="28"/>
          <w:szCs w:val="28"/>
          <w:lang w:val="uk-UA"/>
        </w:rPr>
        <w:t>Апробація</w:t>
      </w:r>
      <w:r>
        <w:rPr>
          <w:sz w:val="28"/>
          <w:szCs w:val="28"/>
          <w:lang w:val="uk-UA"/>
        </w:rPr>
        <w:t xml:space="preserve"> дослідження проводилася у вигляді обговорення основних теоретичних положень і висновків на конференціях професорсько-викладацького складу факультету романо-германської філології Одеського національного університету ім. І.І. Мечникова (2003, 2004, 2005, 2006), на другій міжвузівській конференції молодих учених (Донецьк, 2004), міжнародній науково-методичній конференції „Людина. Мова. Комунікація” (Харків, 2004), ІV міжнародній науково-практичній конференції з питань методики викладання іноземної мови (Одеса, 2005), XIV міжнародній науковій конференції „Мова і культура” (Київ, 2005), 2-ій міжнародній науково-практичній конференції „Проблеми прикладної лінгвістики” (Одеса, 2005), ХІІ міжнародній конференції з функціональної лінгвістики „Функціоналізм як основа лінгвістичних досліджень” (Ялта, 2005), міжвузівській конференції молодих учених „Сучасні проблеми та перспективи дослідження романських і германських мов і літератур” (Донецьк, 2006). </w:t>
      </w:r>
    </w:p>
    <w:p w14:paraId="73726B9D" w14:textId="77777777" w:rsidR="00714B1F" w:rsidRDefault="00714B1F" w:rsidP="00714B1F">
      <w:pPr>
        <w:spacing w:line="360" w:lineRule="auto"/>
        <w:ind w:firstLine="720"/>
        <w:jc w:val="both"/>
        <w:rPr>
          <w:sz w:val="28"/>
          <w:szCs w:val="28"/>
          <w:lang w:val="uk-UA"/>
        </w:rPr>
      </w:pPr>
      <w:r>
        <w:rPr>
          <w:sz w:val="28"/>
          <w:szCs w:val="28"/>
          <w:lang w:val="uk-UA"/>
        </w:rPr>
        <w:t xml:space="preserve">За темою дисертації </w:t>
      </w:r>
      <w:r>
        <w:rPr>
          <w:b/>
          <w:sz w:val="28"/>
          <w:szCs w:val="28"/>
          <w:lang w:val="uk-UA"/>
        </w:rPr>
        <w:t>опубліковано</w:t>
      </w:r>
      <w:r>
        <w:rPr>
          <w:sz w:val="28"/>
          <w:szCs w:val="28"/>
          <w:lang w:val="uk-UA"/>
        </w:rPr>
        <w:t xml:space="preserve"> 6 статей у фахових виданнях та 7 тез доповідей на наукових конференціях. </w:t>
      </w:r>
    </w:p>
    <w:p w14:paraId="0797644B" w14:textId="77777777" w:rsidR="00714B1F" w:rsidRDefault="00714B1F" w:rsidP="00714B1F">
      <w:pPr>
        <w:spacing w:line="360" w:lineRule="auto"/>
        <w:ind w:firstLine="720"/>
        <w:jc w:val="both"/>
        <w:rPr>
          <w:sz w:val="28"/>
          <w:szCs w:val="28"/>
          <w:lang w:val="uk-UA"/>
        </w:rPr>
      </w:pPr>
      <w:r>
        <w:rPr>
          <w:b/>
          <w:sz w:val="28"/>
          <w:szCs w:val="28"/>
          <w:lang w:val="uk-UA"/>
        </w:rPr>
        <w:t>Структура дисертації</w:t>
      </w:r>
      <w:r>
        <w:rPr>
          <w:sz w:val="28"/>
          <w:szCs w:val="28"/>
          <w:lang w:val="uk-UA"/>
        </w:rPr>
        <w:t xml:space="preserve"> обумовлена логікою розв’язання поставлених завдань. Робота містить вступ, три розділи із висновками до кожного, загальні висновки, бібліографію (205 джерел), перелік лексикографічних джерел (15 позицій), Інтернет-ресурсів (22 джерела), джерел аналізованої літератури (20 позицій), додатки, 4 таблиці та 3 рисунки. Загальний обсяг роботи – 253 сторінки, обсяг основного тексту – 188 сторінок.</w:t>
      </w:r>
    </w:p>
    <w:p w14:paraId="55EF4745" w14:textId="77777777" w:rsidR="00714B1F" w:rsidRDefault="00714B1F" w:rsidP="00714B1F">
      <w:pPr>
        <w:pStyle w:val="afffffff6"/>
        <w:ind w:firstLine="720"/>
        <w:jc w:val="center"/>
        <w:rPr>
          <w:b/>
          <w:szCs w:val="28"/>
          <w:lang w:val="uk-UA"/>
        </w:rPr>
      </w:pPr>
    </w:p>
    <w:p w14:paraId="50B85CA1" w14:textId="77777777" w:rsidR="00714B1F" w:rsidRDefault="00714B1F" w:rsidP="00714B1F">
      <w:pPr>
        <w:spacing w:line="360" w:lineRule="auto"/>
        <w:ind w:firstLine="720"/>
        <w:jc w:val="center"/>
        <w:rPr>
          <w:sz w:val="28"/>
          <w:szCs w:val="28"/>
          <w:lang w:val="uk-UA"/>
        </w:rPr>
      </w:pPr>
      <w:r>
        <w:rPr>
          <w:b/>
          <w:sz w:val="28"/>
          <w:szCs w:val="28"/>
          <w:lang w:val="uk-UA"/>
        </w:rPr>
        <w:t>ВИСНОВКИ</w:t>
      </w:r>
    </w:p>
    <w:p w14:paraId="4BC65AB7" w14:textId="77777777" w:rsidR="00714B1F" w:rsidRDefault="00714B1F" w:rsidP="00714B1F">
      <w:pPr>
        <w:spacing w:line="360" w:lineRule="auto"/>
        <w:ind w:firstLine="720"/>
        <w:jc w:val="center"/>
        <w:rPr>
          <w:b/>
          <w:sz w:val="28"/>
          <w:szCs w:val="28"/>
          <w:lang w:val="uk-UA"/>
        </w:rPr>
      </w:pPr>
    </w:p>
    <w:p w14:paraId="1392EA3C" w14:textId="77777777" w:rsidR="00714B1F" w:rsidRDefault="00714B1F" w:rsidP="00714B1F">
      <w:pPr>
        <w:spacing w:line="360" w:lineRule="auto"/>
        <w:ind w:firstLine="720"/>
        <w:jc w:val="both"/>
        <w:rPr>
          <w:sz w:val="28"/>
          <w:szCs w:val="28"/>
          <w:lang w:val="uk-UA"/>
        </w:rPr>
      </w:pPr>
      <w:r>
        <w:rPr>
          <w:sz w:val="28"/>
          <w:szCs w:val="28"/>
          <w:lang w:val="uk-UA"/>
        </w:rPr>
        <w:lastRenderedPageBreak/>
        <w:t xml:space="preserve">Антропоцетрична тенденція сучасного гуманітарного знання передбачає необхідність вивчення концепту як одиниці коґніції, культури та світосприйняття етносу. Об’єднуючись, концепти утворюють концептосферу – частину концептосистеми, що позначає певну галузь об’єктивної реальності. Концептосфера „фемінізм” є відносно новим фрагментом концептуальної картини світу людини. </w:t>
      </w:r>
    </w:p>
    <w:p w14:paraId="0630CBC7" w14:textId="77777777" w:rsidR="00714B1F" w:rsidRDefault="00714B1F" w:rsidP="00714B1F">
      <w:pPr>
        <w:spacing w:line="360" w:lineRule="auto"/>
        <w:ind w:firstLine="720"/>
        <w:jc w:val="both"/>
        <w:rPr>
          <w:sz w:val="28"/>
          <w:szCs w:val="28"/>
          <w:lang w:val="uk-UA"/>
        </w:rPr>
      </w:pPr>
      <w:r>
        <w:rPr>
          <w:sz w:val="28"/>
          <w:szCs w:val="28"/>
          <w:lang w:val="uk-UA"/>
        </w:rPr>
        <w:t xml:space="preserve">Рух, ідеологія та спосіб мислення, спрямовані на припинення дискримінації жінки за ґендерною ознакою, позначаються терміном „фемінізм”. У широкому розумінні цей термін включає в себе все, що відноситься до гіноцентричної картини світу як противаги андроцентричній картині світу. Виділяють три хвилі фемінізму, що представляють різні етапи його становлення – суфражизм, тобто фемінізм першої хвилі (середина ХІХ – початок ХХ ст.), фемінізм другої хвилі (50-ті – 80-ті рр. ХХ ст.) та постфемінізм (90-ті рр. ХХ – початок ХХІ ст.). </w:t>
      </w:r>
    </w:p>
    <w:p w14:paraId="19064BD1" w14:textId="77777777" w:rsidR="00714B1F" w:rsidRDefault="00714B1F" w:rsidP="00714B1F">
      <w:pPr>
        <w:spacing w:line="360" w:lineRule="auto"/>
        <w:ind w:firstLine="720"/>
        <w:jc w:val="both"/>
        <w:rPr>
          <w:sz w:val="28"/>
          <w:szCs w:val="28"/>
          <w:lang w:val="uk-UA"/>
        </w:rPr>
      </w:pPr>
      <w:r>
        <w:rPr>
          <w:sz w:val="28"/>
          <w:szCs w:val="28"/>
          <w:lang w:val="uk-UA"/>
        </w:rPr>
        <w:t xml:space="preserve">Концептосфера „фемінізм”, яка віддзеркалює розвиток феміністського руху, структурується на основі двох антаґоністичних концептів – „гніт” та „свобода”, що знаходяться у причинно-наслідковому зв’язку. Ці концепти формуються на базі фреймів, слоти яких заповнюються лексичними одиницями, що репрезентують проблеми фемінізму та гіноцентричний світогляд. Категоризація вербальних маркерів, що корелюють з концептосферою „фемінізм”, дозволяє простежити її формування. </w:t>
      </w:r>
    </w:p>
    <w:p w14:paraId="21973F15" w14:textId="77777777" w:rsidR="00714B1F" w:rsidRDefault="00714B1F" w:rsidP="00714B1F">
      <w:pPr>
        <w:spacing w:line="360" w:lineRule="auto"/>
        <w:ind w:firstLine="720"/>
        <w:jc w:val="both"/>
        <w:rPr>
          <w:sz w:val="28"/>
          <w:szCs w:val="28"/>
          <w:lang w:val="uk-UA"/>
        </w:rPr>
      </w:pPr>
      <w:r>
        <w:rPr>
          <w:sz w:val="28"/>
          <w:szCs w:val="28"/>
          <w:lang w:val="uk-UA"/>
        </w:rPr>
        <w:t>Формування та еволюція концептосфери „фемінізм” соціально обумовлені. Вона відображає різні сфери організації суспільства – політичну, економічну, сексуальну та соціокультурну. Концепт „гніт” концептосфери „фемінізм” є ретроспективним, оскільки він репрезентує причини дискримінації жінки. Концепт „свобода” концептосфери „фемінізм” є проспективним, оскільки він репрезентує мету фемінізму.</w:t>
      </w:r>
    </w:p>
    <w:p w14:paraId="425BDE46" w14:textId="77777777" w:rsidR="00714B1F" w:rsidRDefault="00714B1F" w:rsidP="00714B1F">
      <w:pPr>
        <w:spacing w:line="360" w:lineRule="auto"/>
        <w:ind w:firstLine="720"/>
        <w:jc w:val="both"/>
        <w:rPr>
          <w:sz w:val="28"/>
          <w:szCs w:val="28"/>
          <w:lang w:val="uk-UA"/>
        </w:rPr>
      </w:pPr>
      <w:r>
        <w:rPr>
          <w:b/>
          <w:sz w:val="28"/>
          <w:szCs w:val="28"/>
          <w:lang w:val="uk-UA"/>
        </w:rPr>
        <w:t>Концепт „гніт”</w:t>
      </w:r>
      <w:r>
        <w:rPr>
          <w:sz w:val="28"/>
          <w:szCs w:val="28"/>
          <w:lang w:val="uk-UA"/>
        </w:rPr>
        <w:t xml:space="preserve"> формується на основі двох фреймів, які складають ґендерну опозицію ДОМІНУВАННЯ::ПРИГНІЧЕННЯ, елементи якої знаходяться у діалектичній єдності. Слоти цих фреймів заповнюються ЛО, що входять до семантичного поля з домінантою „пригноблення”.</w:t>
      </w:r>
    </w:p>
    <w:p w14:paraId="596AEE82" w14:textId="77777777" w:rsidR="00714B1F" w:rsidRDefault="00714B1F" w:rsidP="00714B1F">
      <w:pPr>
        <w:spacing w:line="360" w:lineRule="auto"/>
        <w:ind w:firstLine="720"/>
        <w:jc w:val="both"/>
        <w:rPr>
          <w:sz w:val="28"/>
          <w:szCs w:val="28"/>
          <w:lang w:val="uk-UA"/>
        </w:rPr>
      </w:pPr>
      <w:r>
        <w:rPr>
          <w:sz w:val="28"/>
          <w:szCs w:val="28"/>
          <w:lang w:val="uk-UA"/>
        </w:rPr>
        <w:lastRenderedPageBreak/>
        <w:t xml:space="preserve">Фрейм „домінування” має два слоти – „чоловік в патріархатному суспільстві” та „патріархатне суспільство”. Фрейм „пригнічення” має один слот – „жінка в патріархатному суспільстві”, який корелює з одним об’єктом пригнічення. Слоти „чоловік в патріархатному суспільстві” та „жінка в патріархатному суспільстві” заповнюються лексичними одиницями, які позначають стереотипні ситуації/уявлення, властиві відповідному ґендеру. </w:t>
      </w:r>
    </w:p>
    <w:p w14:paraId="764CCB36" w14:textId="77777777" w:rsidR="00714B1F" w:rsidRDefault="00714B1F" w:rsidP="00714B1F">
      <w:pPr>
        <w:spacing w:line="360" w:lineRule="auto"/>
        <w:ind w:firstLine="720"/>
        <w:jc w:val="both"/>
        <w:rPr>
          <w:sz w:val="28"/>
          <w:szCs w:val="28"/>
          <w:lang w:val="uk-UA"/>
        </w:rPr>
      </w:pPr>
      <w:r>
        <w:rPr>
          <w:sz w:val="28"/>
          <w:szCs w:val="28"/>
          <w:lang w:val="uk-UA"/>
        </w:rPr>
        <w:t xml:space="preserve">Лексичні одиниці, що заповнюють слот „чоловік в патріархатному суспільстві”, репрезентують чоловічий ґендерний стереотип та мають семи „кращий”, „домінуючий”, „вищий”, тобто всі вони конотатовані </w:t>
      </w:r>
      <w:r>
        <w:rPr>
          <w:b/>
          <w:sz w:val="28"/>
          <w:szCs w:val="28"/>
          <w:lang w:val="uk-UA"/>
        </w:rPr>
        <w:t>позитивно</w:t>
      </w:r>
      <w:r>
        <w:rPr>
          <w:sz w:val="28"/>
          <w:szCs w:val="28"/>
          <w:lang w:val="uk-UA"/>
        </w:rPr>
        <w:t>. Лексичні одиниці, що заповнюють слот „жінка в патріархатному суспільстві”, репрезентують жіночий ґендерний стереотип та мають семи „гірший”, „пригноблений”, „нижчий”, тобто всі вони конотатовані</w:t>
      </w:r>
      <w:r>
        <w:rPr>
          <w:b/>
          <w:sz w:val="28"/>
          <w:szCs w:val="28"/>
          <w:lang w:val="uk-UA"/>
        </w:rPr>
        <w:t xml:space="preserve"> пейоративно</w:t>
      </w:r>
      <w:r>
        <w:rPr>
          <w:sz w:val="28"/>
          <w:szCs w:val="28"/>
          <w:lang w:val="uk-UA"/>
        </w:rPr>
        <w:t>. Лексика цих слотів утворює</w:t>
      </w:r>
      <w:r>
        <w:rPr>
          <w:b/>
          <w:sz w:val="28"/>
          <w:szCs w:val="28"/>
          <w:lang w:val="uk-UA"/>
        </w:rPr>
        <w:t xml:space="preserve"> </w:t>
      </w:r>
      <w:r>
        <w:rPr>
          <w:sz w:val="28"/>
          <w:szCs w:val="28"/>
          <w:lang w:val="uk-UA"/>
        </w:rPr>
        <w:t>номінативно-конотативну опозицію, елементи якої знаходяться у певній семантичній ієрархії. Лексичні одиниці, які входять до слоту „патріархатне суспільство”, позначають устрій суспільства, що підтримує дискримінаційну політику щодо жінки в усіх сферах функціонування суспільства.</w:t>
      </w:r>
    </w:p>
    <w:p w14:paraId="7B1CDC96" w14:textId="77777777" w:rsidR="00714B1F" w:rsidRDefault="00714B1F" w:rsidP="00714B1F">
      <w:pPr>
        <w:spacing w:line="360" w:lineRule="auto"/>
        <w:ind w:firstLine="720"/>
        <w:jc w:val="both"/>
        <w:rPr>
          <w:sz w:val="28"/>
          <w:szCs w:val="28"/>
          <w:lang w:val="uk-UA"/>
        </w:rPr>
      </w:pPr>
      <w:r>
        <w:rPr>
          <w:b/>
          <w:sz w:val="28"/>
          <w:szCs w:val="28"/>
          <w:lang w:val="uk-UA"/>
        </w:rPr>
        <w:t>Концепт „свобода”</w:t>
      </w:r>
      <w:r>
        <w:rPr>
          <w:sz w:val="28"/>
          <w:szCs w:val="28"/>
          <w:lang w:val="uk-UA"/>
        </w:rPr>
        <w:t xml:space="preserve"> формується на основі одного фрейму – „рівноправність”. Слоти цього фрейму заповнюються лексичними одиницями, що входять до семантичного поля з домінантою „звільнення”.</w:t>
      </w:r>
    </w:p>
    <w:p w14:paraId="1D475E01" w14:textId="77777777" w:rsidR="00714B1F" w:rsidRDefault="00714B1F" w:rsidP="00714B1F">
      <w:pPr>
        <w:spacing w:line="360" w:lineRule="auto"/>
        <w:ind w:firstLine="720"/>
        <w:jc w:val="both"/>
        <w:rPr>
          <w:sz w:val="28"/>
          <w:szCs w:val="28"/>
          <w:lang w:val="uk-UA"/>
        </w:rPr>
      </w:pPr>
      <w:r>
        <w:rPr>
          <w:sz w:val="28"/>
          <w:szCs w:val="28"/>
          <w:lang w:val="uk-UA"/>
        </w:rPr>
        <w:t>Фрейм „рівноправність” формують три слоти: „підвищення статусу жіночого ґендеру”, „здобуття жінкою статусу чоловічого ґендеру” та „елімінація ґендерних стереотипів”. Слот „підвищення статусу жіночого ґендеру” заповнюється лексичними одиницями, що позначають здобуття для жіночого ґендеру однакового статусу з чоловічим ґендером. Слот „здобуття статусу чоловічого ґендеру” заповнюється лексичними одиницями, що маркують стереотипні ситуації/уявлення, властиві чоловічому ґендеру, який переймає жінка. Тобто відбувається уявне або реальне перенесення якостей референта чоловічої статі на референта жіночої статі завдяки вживанню лексичних одиниць, які позначають чоловічий ґендер. Слот „елімінація ґендерних стереотипів” заповнюється лексичними одиницями, що позначають відсутність категорії ґендеру.</w:t>
      </w:r>
    </w:p>
    <w:p w14:paraId="55EE1B69" w14:textId="77777777" w:rsidR="00714B1F" w:rsidRDefault="00714B1F" w:rsidP="00714B1F">
      <w:pPr>
        <w:spacing w:line="360" w:lineRule="auto"/>
        <w:ind w:firstLine="720"/>
        <w:jc w:val="both"/>
        <w:rPr>
          <w:sz w:val="28"/>
          <w:szCs w:val="28"/>
          <w:lang w:val="uk-UA"/>
        </w:rPr>
      </w:pPr>
      <w:r>
        <w:rPr>
          <w:sz w:val="28"/>
          <w:szCs w:val="28"/>
          <w:lang w:val="uk-UA"/>
        </w:rPr>
        <w:lastRenderedPageBreak/>
        <w:t>Проаналізовані тексти належать до двох функціональних стилів: тексти публіцистичного стилю складають 314 умовних сторінок, тексти художнього стилю – 1295 умовних сторінок.</w:t>
      </w:r>
    </w:p>
    <w:p w14:paraId="2A9E7D30" w14:textId="77777777" w:rsidR="00714B1F" w:rsidRDefault="00714B1F" w:rsidP="00714B1F">
      <w:pPr>
        <w:spacing w:line="360" w:lineRule="auto"/>
        <w:ind w:firstLine="720"/>
        <w:jc w:val="both"/>
        <w:rPr>
          <w:sz w:val="28"/>
          <w:szCs w:val="28"/>
          <w:lang w:val="uk-UA"/>
        </w:rPr>
      </w:pPr>
      <w:r>
        <w:rPr>
          <w:sz w:val="28"/>
          <w:szCs w:val="28"/>
          <w:lang w:val="uk-UA"/>
        </w:rPr>
        <w:t xml:space="preserve">Кількісний аналіз дозволив виявити, що лексичний корпус, який корелює з концептосферою „фемінізм” в текстах </w:t>
      </w:r>
      <w:r>
        <w:rPr>
          <w:b/>
          <w:sz w:val="28"/>
          <w:szCs w:val="28"/>
          <w:lang w:val="uk-UA"/>
        </w:rPr>
        <w:t>публіцистичного стилю</w:t>
      </w:r>
      <w:r>
        <w:rPr>
          <w:sz w:val="28"/>
          <w:szCs w:val="28"/>
          <w:lang w:val="uk-UA"/>
        </w:rPr>
        <w:t xml:space="preserve">, становить 827 ЛО, що складає 4455 слововживань, тобто на одну сторінку тексту припадає 2,6 ЛО та 14,2 слововживань. Лексичний корпус, що корелює з концептосферою „фемінізм” в </w:t>
      </w:r>
      <w:r>
        <w:rPr>
          <w:b/>
          <w:sz w:val="28"/>
          <w:szCs w:val="28"/>
          <w:lang w:val="uk-UA"/>
        </w:rPr>
        <w:t>художніх текстах</w:t>
      </w:r>
      <w:r>
        <w:rPr>
          <w:sz w:val="28"/>
          <w:szCs w:val="28"/>
          <w:lang w:val="uk-UA"/>
        </w:rPr>
        <w:t xml:space="preserve">, становить 396 ЛО, що складає 2043 слововживань, тобто на одну сторінку тексту припадає 0,3 ЛО та 1,6 слововживань. </w:t>
      </w:r>
    </w:p>
    <w:p w14:paraId="1D355F73" w14:textId="77777777" w:rsidR="00714B1F" w:rsidRDefault="00714B1F" w:rsidP="00714B1F">
      <w:pPr>
        <w:spacing w:line="360" w:lineRule="auto"/>
        <w:ind w:firstLine="720"/>
        <w:jc w:val="both"/>
        <w:rPr>
          <w:sz w:val="28"/>
          <w:szCs w:val="28"/>
          <w:lang w:val="uk-UA"/>
        </w:rPr>
      </w:pPr>
      <w:r>
        <w:rPr>
          <w:sz w:val="28"/>
          <w:szCs w:val="28"/>
          <w:lang w:val="uk-UA"/>
        </w:rPr>
        <w:t xml:space="preserve">Концепт „гніт” репрезентують 550 ЛО, </w:t>
      </w:r>
      <w:r>
        <w:rPr>
          <w:sz w:val="28"/>
          <w:szCs w:val="28"/>
          <w:lang w:val="en-US"/>
        </w:rPr>
        <w:t>Fa</w:t>
      </w:r>
      <w:r>
        <w:rPr>
          <w:sz w:val="28"/>
          <w:szCs w:val="28"/>
          <w:lang w:val="uk-UA"/>
        </w:rPr>
        <w:t xml:space="preserve">=1967 слововживань у публіцистичних текстах та 282 ЛО, </w:t>
      </w:r>
      <w:r>
        <w:rPr>
          <w:sz w:val="28"/>
          <w:szCs w:val="28"/>
          <w:lang w:val="en-US"/>
        </w:rPr>
        <w:t>Fa</w:t>
      </w:r>
      <w:r>
        <w:rPr>
          <w:sz w:val="28"/>
          <w:szCs w:val="28"/>
        </w:rPr>
        <w:t>=912</w:t>
      </w:r>
      <w:r>
        <w:rPr>
          <w:sz w:val="28"/>
          <w:szCs w:val="28"/>
          <w:lang w:val="uk-UA"/>
        </w:rPr>
        <w:t xml:space="preserve"> у художніх. Лексичне наповнення слотів фреймів  цього концепту лексичними маркерами у текстах двох функціональних стилів приблизно однакова. Слот „жінка в патріархатному суспільстві” складається з 62,4% ЛО від всієї лексики, що вербалізує концепт „гніт” у публіцистичних текстах та з 62,8% ЛО від всієї лексики, що вербалізує концепт „гніт” у художніх текстах; слот „чоловік в патріархатному суспільстві” – з 26,0% ЛО у публіцистичних та з 24,8% ЛО у художніх текстах; слот „патріархатне суспільство” – з 11,6% ЛО у публіцистичних та з 12,4% ЛО у художніх текстах.</w:t>
      </w:r>
    </w:p>
    <w:p w14:paraId="239B7D6B" w14:textId="77777777" w:rsidR="00714B1F" w:rsidRDefault="00714B1F" w:rsidP="00714B1F">
      <w:pPr>
        <w:spacing w:line="360" w:lineRule="auto"/>
        <w:ind w:firstLine="720"/>
        <w:jc w:val="both"/>
        <w:rPr>
          <w:sz w:val="28"/>
          <w:szCs w:val="28"/>
          <w:lang w:val="uk-UA"/>
        </w:rPr>
      </w:pPr>
      <w:r>
        <w:rPr>
          <w:sz w:val="28"/>
          <w:szCs w:val="28"/>
          <w:lang w:val="uk-UA"/>
        </w:rPr>
        <w:t xml:space="preserve">Приблизно однакова кількість слововживань ЛО слоту „жінка в патріархатному суспільстві” (49,9% від слововживань лексики, що вербалізує концепт „гніт” у публіцистичних текстах) та слововживань ЛО слоту „чоловік в патріархатному суспільстві” (42,4%) у текстах публіцистичного стилю свідчить про детальну розробку феміністками як ситуацій, коли жінка підлягає пригніченню, так і дій чоловіків, спрямованих на її пригнічення. Значна розбіжність у кількості слововживань ЛО слоту „жінка в патріархатному суспільстві” (71,6%) та слововживань ЛО слоту „чоловік в патріархатному суспільстві” (17,3%) у художніх текстах свідчить про значно більшу стурбованість авторок почуттями та перейманнями пригніченої жінки, ніж діями чоловіків, що призводять до цього. Незначна кількість слововживань ЛО слоту „патріархатне </w:t>
      </w:r>
      <w:r>
        <w:rPr>
          <w:sz w:val="28"/>
          <w:szCs w:val="28"/>
          <w:lang w:val="uk-UA"/>
        </w:rPr>
        <w:lastRenderedPageBreak/>
        <w:t>суспільство” у публіцистичних текстах (7,7%) та у художніх текстах (11,1%) указують на те, що авторок турбує тиск на них з боку суспільства значно менше, ніж з боку чоловіків.</w:t>
      </w:r>
    </w:p>
    <w:p w14:paraId="1F274605" w14:textId="77777777" w:rsidR="00714B1F" w:rsidRDefault="00714B1F" w:rsidP="00714B1F">
      <w:pPr>
        <w:spacing w:line="360" w:lineRule="auto"/>
        <w:ind w:firstLine="720"/>
        <w:jc w:val="both"/>
        <w:rPr>
          <w:sz w:val="28"/>
          <w:szCs w:val="28"/>
          <w:lang w:val="uk-UA"/>
        </w:rPr>
      </w:pPr>
      <w:r>
        <w:rPr>
          <w:sz w:val="28"/>
          <w:szCs w:val="28"/>
          <w:lang w:val="uk-UA"/>
        </w:rPr>
        <w:t xml:space="preserve">Концепт „свобода” репрезентують 238 ЛО, </w:t>
      </w:r>
      <w:r>
        <w:rPr>
          <w:sz w:val="28"/>
          <w:szCs w:val="28"/>
          <w:lang w:val="en-US"/>
        </w:rPr>
        <w:t>Fa</w:t>
      </w:r>
      <w:r>
        <w:rPr>
          <w:sz w:val="28"/>
          <w:szCs w:val="28"/>
          <w:lang w:val="uk-UA"/>
        </w:rPr>
        <w:t xml:space="preserve">=2462 у публіцистичних текстах та 114 ЛО, </w:t>
      </w:r>
      <w:r>
        <w:rPr>
          <w:sz w:val="28"/>
          <w:szCs w:val="28"/>
          <w:lang w:val="en-US"/>
        </w:rPr>
        <w:t>Fa</w:t>
      </w:r>
      <w:r>
        <w:rPr>
          <w:sz w:val="28"/>
          <w:szCs w:val="28"/>
          <w:lang w:val="uk-UA"/>
        </w:rPr>
        <w:t>=1131 у художніх, всі вони складають фрейм „рівноправність”. Слот „підвищення статусу жіночого ґендеру” складається з 71,4% ЛО від всієї лексики, що вербалізує концепт „свобода” у публіцистичних текстах, та з 70,2% ЛО від всієї лексики, що вербалізує концепт „свобода” у художніх текстах; слот „здобуття жінкою чоловічого ґендеру” – з 15,1% ЛО у публіцистичних та з 29,8% ЛО у художніх текстах; слот „елімінація ґендерних стереотипів” – з 13,5% ЛО у публіцистичних текстах. У художніх текстах він не має лексичного заповнення, але передбачаємо можливість появи ЛО, які можуть його формувати у науково-фантастичних чи гумористичних творах.</w:t>
      </w:r>
    </w:p>
    <w:p w14:paraId="40B5E09E" w14:textId="77777777" w:rsidR="00714B1F" w:rsidRDefault="00714B1F" w:rsidP="00714B1F">
      <w:pPr>
        <w:spacing w:line="360" w:lineRule="auto"/>
        <w:ind w:firstLine="720"/>
        <w:jc w:val="both"/>
        <w:rPr>
          <w:sz w:val="28"/>
          <w:szCs w:val="28"/>
          <w:lang w:val="uk-UA"/>
        </w:rPr>
      </w:pPr>
      <w:r>
        <w:rPr>
          <w:sz w:val="28"/>
          <w:szCs w:val="28"/>
          <w:lang w:val="uk-UA"/>
        </w:rPr>
        <w:t>Визначаємо значну розбіжність у кількості слововживань ЛО слоту „підвищення статусу жіночого ґендеру” у публіцистичних текстах (90,9%) і у художніх текстах (70,2%) та у кількості слововживань ЛО слоту „здобуття жінкою чоловічого ґендеру” у публіцистичних текстах (3,5%) і у художніх текстах (29,8%). Цей факт свідчить про те, що у публіцистичних творах пріоритетним напрямом у звільненні жінки феміністками вважається лише підняття соціального статусу жінки. Тоді як у художніх творах крім цього авторками моделюється також ситуація, коли жінка переймає чоловічий ґендер як засіб звільнення від пригнічення.</w:t>
      </w:r>
    </w:p>
    <w:p w14:paraId="1C76ED16" w14:textId="77777777" w:rsidR="00714B1F" w:rsidRDefault="00714B1F" w:rsidP="00714B1F">
      <w:pPr>
        <w:spacing w:line="360" w:lineRule="auto"/>
        <w:ind w:firstLine="720"/>
        <w:jc w:val="both"/>
        <w:rPr>
          <w:sz w:val="28"/>
          <w:szCs w:val="28"/>
          <w:lang w:val="uk-UA"/>
        </w:rPr>
      </w:pPr>
      <w:r>
        <w:rPr>
          <w:sz w:val="28"/>
          <w:szCs w:val="28"/>
          <w:lang w:val="uk-UA"/>
        </w:rPr>
        <w:t xml:space="preserve">Концепт „гніт” у текстах обох функціональних стилів репрезентується більш різноманітними вербальними засобами за концепт „свобода” (832 ЛО проти 352 ЛО), що вказує на бажання феміністок переконати патріархатне суспільство в тому, що жінка у ньому підлягає дискримінації. Лексичні маркери, що вербалізують концепти „гніт” та „свобода”, є узуальними чи контекстуальними антонімами. Відмінною рисою цих маркерів є здатність до міграції з одного концепту до іншого за рахунок сполучення ЛО з негативною часткою чи здобуття ЛО енантіосемічності. Іншою рисою є спроможність дієслів та дієприкметників, що вербалізують концепт „гніт”, мігрувати з фрейму </w:t>
      </w:r>
      <w:r>
        <w:rPr>
          <w:sz w:val="28"/>
          <w:szCs w:val="28"/>
          <w:lang w:val="uk-UA"/>
        </w:rPr>
        <w:lastRenderedPageBreak/>
        <w:t>„домінування” до фрейму „пригнічення”, змінюючи граматичну категорію стану з активного на пасивний.</w:t>
      </w:r>
    </w:p>
    <w:p w14:paraId="197216BF" w14:textId="77777777" w:rsidR="00714B1F" w:rsidRDefault="00714B1F" w:rsidP="00714B1F">
      <w:pPr>
        <w:spacing w:line="360" w:lineRule="auto"/>
        <w:ind w:firstLine="720"/>
        <w:jc w:val="both"/>
        <w:rPr>
          <w:sz w:val="28"/>
          <w:szCs w:val="28"/>
          <w:lang w:val="uk-UA"/>
        </w:rPr>
      </w:pPr>
      <w:r>
        <w:rPr>
          <w:sz w:val="28"/>
          <w:szCs w:val="28"/>
          <w:lang w:val="uk-UA"/>
        </w:rPr>
        <w:t>У текстах публіцистичного стилю лексичне заповнення слотів відбувається шляхом використання політичних, економічних та ґендерних термінів та ЛО, що вербалізують соціокультурні відношення у суспільстві. Всі вони є номінативно-дескриптивними та репрезентують відповідні сфери дискримінації жінки. Ґендерно марковані ЛО вжиті переважно в узуальному значенні, хоча зустрічаються й оказіональні маркери.</w:t>
      </w:r>
    </w:p>
    <w:p w14:paraId="48DF683D" w14:textId="77777777" w:rsidR="00714B1F" w:rsidRDefault="00714B1F" w:rsidP="00714B1F">
      <w:pPr>
        <w:spacing w:line="360" w:lineRule="auto"/>
        <w:ind w:firstLine="720"/>
        <w:jc w:val="both"/>
        <w:rPr>
          <w:sz w:val="28"/>
          <w:szCs w:val="28"/>
          <w:lang w:val="uk-UA"/>
        </w:rPr>
      </w:pPr>
      <w:r>
        <w:rPr>
          <w:sz w:val="28"/>
          <w:szCs w:val="28"/>
          <w:lang w:val="uk-UA"/>
        </w:rPr>
        <w:t>У текстах художнього стилю лексичне заповнення слотів відбувається переважно семантично оказіональними ЛО. Лексичні одиниці з узуальним значенням зустрічаються винятково для позначення чоловічого чи жіночого ґендерних стереотипів. Всі вони репрезентують соціокультурну сферу дискримінації жінки, інші сфери (політична, економічна, сексуальна) репрезентовані незначною кількістю лексичних одиниць.</w:t>
      </w:r>
    </w:p>
    <w:p w14:paraId="3DAED79C" w14:textId="77777777" w:rsidR="00714B1F" w:rsidRDefault="00714B1F" w:rsidP="00714B1F">
      <w:pPr>
        <w:spacing w:line="360" w:lineRule="auto"/>
        <w:ind w:firstLine="720"/>
        <w:jc w:val="both"/>
        <w:rPr>
          <w:sz w:val="28"/>
          <w:szCs w:val="28"/>
          <w:lang w:val="uk-UA"/>
        </w:rPr>
      </w:pPr>
      <w:r>
        <w:rPr>
          <w:sz w:val="28"/>
          <w:szCs w:val="28"/>
          <w:lang w:val="uk-UA"/>
        </w:rPr>
        <w:t>Лексична репрезентація концептосфери „фемінізм” у текстах художнього стилю має деякі специфічні особливості, зумовлені дистинктивними ознаками цього функціонального стилю.</w:t>
      </w:r>
    </w:p>
    <w:p w14:paraId="77924147" w14:textId="77777777" w:rsidR="00714B1F" w:rsidRDefault="00714B1F" w:rsidP="00714B1F">
      <w:pPr>
        <w:spacing w:line="360" w:lineRule="auto"/>
        <w:ind w:firstLine="720"/>
        <w:jc w:val="both"/>
        <w:rPr>
          <w:sz w:val="28"/>
          <w:szCs w:val="28"/>
          <w:lang w:val="uk-UA"/>
        </w:rPr>
      </w:pPr>
      <w:r>
        <w:rPr>
          <w:sz w:val="28"/>
          <w:szCs w:val="28"/>
          <w:lang w:val="uk-UA"/>
        </w:rPr>
        <w:t>В художньому тексті відбувається переосмислення двох антаґоністичних патріархатних жіночих образів – образу „жінки-янгола” та образу „жінки-чудовиська”. Образ „жінки-янгола”, який відображає стереотипну за патріархатним уявленням жінку, вербалізується ЛО, які мають пейоративну конотацію. Образ „жінки-чудовиська” відображає жінку, протилежну патріархатним уявленням про жіночий ґендерний стереотип, його вербалізують ЛО, що мають позитивну конотацію.</w:t>
      </w:r>
    </w:p>
    <w:p w14:paraId="40DF372E" w14:textId="77777777" w:rsidR="00714B1F" w:rsidRDefault="00714B1F" w:rsidP="00714B1F">
      <w:pPr>
        <w:spacing w:line="360" w:lineRule="auto"/>
        <w:ind w:firstLine="720"/>
        <w:jc w:val="both"/>
        <w:rPr>
          <w:sz w:val="28"/>
          <w:szCs w:val="28"/>
          <w:lang w:val="uk-UA"/>
        </w:rPr>
      </w:pPr>
      <w:r>
        <w:rPr>
          <w:sz w:val="28"/>
          <w:szCs w:val="28"/>
          <w:lang w:val="uk-UA"/>
        </w:rPr>
        <w:t xml:space="preserve">Окремо зазначаємо специфіку функціонування іменників </w:t>
      </w:r>
      <w:r>
        <w:rPr>
          <w:i/>
          <w:sz w:val="28"/>
          <w:szCs w:val="28"/>
          <w:lang w:val="uk-UA"/>
        </w:rPr>
        <w:t xml:space="preserve">sea </w:t>
      </w:r>
      <w:r>
        <w:rPr>
          <w:sz w:val="28"/>
          <w:szCs w:val="28"/>
          <w:lang w:val="uk-UA"/>
        </w:rPr>
        <w:t>та</w:t>
      </w:r>
      <w:r>
        <w:rPr>
          <w:i/>
          <w:sz w:val="28"/>
          <w:szCs w:val="28"/>
          <w:lang w:val="uk-UA"/>
        </w:rPr>
        <w:t xml:space="preserve"> grass </w:t>
      </w:r>
      <w:r>
        <w:rPr>
          <w:sz w:val="28"/>
          <w:szCs w:val="28"/>
          <w:lang w:val="uk-UA"/>
        </w:rPr>
        <w:t xml:space="preserve">та їх синонімів у жіночих художніх творах. Ці ЛО набувають контекстуальної синонімічності. Їх головна функція полягає не у тому, щоб позначати елементи пейзажу, – вони стають актуалізованими феміністськими метафоричними образами жіночої ідентичності або визволення жінки від пригнічення. Ці дві функції рекурентно реалізуються водночас. </w:t>
      </w:r>
    </w:p>
    <w:p w14:paraId="4E54B940" w14:textId="77777777" w:rsidR="00714B1F" w:rsidRDefault="00714B1F" w:rsidP="00714B1F">
      <w:pPr>
        <w:spacing w:line="360" w:lineRule="auto"/>
        <w:ind w:firstLine="720"/>
        <w:jc w:val="both"/>
        <w:rPr>
          <w:sz w:val="28"/>
          <w:szCs w:val="28"/>
          <w:lang w:val="uk-UA"/>
        </w:rPr>
      </w:pPr>
      <w:r>
        <w:rPr>
          <w:sz w:val="28"/>
          <w:szCs w:val="28"/>
          <w:lang w:val="uk-UA"/>
        </w:rPr>
        <w:lastRenderedPageBreak/>
        <w:t>Вербалізація процесів пригнічення та звільнення жінки у текстах обох функціональних стилів відбувається завдяки актуалізації високочастотної і низькочастотної, автосемантичної і синсемантичної, спеціальної термінологічної лексики і лексики, що використовується оказіонально. Низькочастотні ЛО (</w:t>
      </w:r>
      <w:r>
        <w:rPr>
          <w:sz w:val="28"/>
          <w:szCs w:val="28"/>
          <w:lang w:val="en-US"/>
        </w:rPr>
        <w:t>Fa</w:t>
      </w:r>
      <w:r>
        <w:rPr>
          <w:sz w:val="28"/>
          <w:szCs w:val="28"/>
          <w:lang w:val="uk-UA"/>
        </w:rPr>
        <w:t>=1) складають 54,1% у публіцистичних текстах та 66,7% у художніх текстах від всієї лексики, що входить до лексичної карти, сформованої на основі лексичних маркерів концептосфери „фемінізм”, виділених у проаналізованих текстах кожного функціонального стилю.. Вони становлять 9,6% у публіцистичних текстах та 12,5% у художніх текстах від загальної кількості слововживань. Високочастотна лексика (</w:t>
      </w:r>
      <w:r>
        <w:rPr>
          <w:sz w:val="28"/>
          <w:szCs w:val="28"/>
          <w:lang w:val="en-US"/>
        </w:rPr>
        <w:t>Fa</w:t>
      </w:r>
      <w:r>
        <w:rPr>
          <w:sz w:val="28"/>
          <w:szCs w:val="28"/>
          <w:lang w:val="uk-UA"/>
        </w:rPr>
        <w:t>≥10) становить 8,9% у публіцистичних текстах та 8,1% у художніх текстах від всіх ЛО, що входять до лексичної карти, та 71,7% у публіцистичних текстах і 68,9% у художніх текстах від загальної кількості слововживань.</w:t>
      </w:r>
    </w:p>
    <w:p w14:paraId="2353A86A" w14:textId="77777777" w:rsidR="00714B1F" w:rsidRDefault="00714B1F" w:rsidP="00714B1F">
      <w:pPr>
        <w:spacing w:line="360" w:lineRule="auto"/>
        <w:ind w:firstLine="720"/>
        <w:jc w:val="both"/>
        <w:rPr>
          <w:sz w:val="28"/>
          <w:szCs w:val="28"/>
          <w:lang w:val="uk-UA"/>
        </w:rPr>
      </w:pPr>
      <w:r>
        <w:rPr>
          <w:sz w:val="28"/>
          <w:szCs w:val="28"/>
          <w:lang w:val="uk-UA"/>
        </w:rPr>
        <w:t>У публіцистичних текстах широко використовуються термінологічні ЛО</w:t>
      </w:r>
      <w:r>
        <w:rPr>
          <w:i/>
          <w:sz w:val="28"/>
          <w:szCs w:val="28"/>
          <w:lang w:val="uk-UA"/>
        </w:rPr>
        <w:t xml:space="preserve"> (</w:t>
      </w:r>
      <w:r>
        <w:rPr>
          <w:i/>
          <w:sz w:val="28"/>
          <w:szCs w:val="28"/>
          <w:lang w:val="en-US"/>
        </w:rPr>
        <w:t>power</w:t>
      </w:r>
      <w:r>
        <w:rPr>
          <w:i/>
          <w:sz w:val="28"/>
          <w:szCs w:val="28"/>
          <w:lang w:val="uk-UA"/>
        </w:rPr>
        <w:t xml:space="preserve">, </w:t>
      </w:r>
      <w:r>
        <w:rPr>
          <w:i/>
          <w:sz w:val="28"/>
          <w:szCs w:val="28"/>
          <w:lang w:val="en-US"/>
        </w:rPr>
        <w:t>right</w:t>
      </w:r>
      <w:r>
        <w:rPr>
          <w:i/>
          <w:sz w:val="28"/>
          <w:szCs w:val="28"/>
          <w:lang w:val="uk-UA"/>
        </w:rPr>
        <w:t xml:space="preserve">, </w:t>
      </w:r>
      <w:r>
        <w:rPr>
          <w:i/>
          <w:sz w:val="28"/>
          <w:szCs w:val="28"/>
          <w:lang w:val="en-US"/>
        </w:rPr>
        <w:t>freedom</w:t>
      </w:r>
      <w:r>
        <w:rPr>
          <w:i/>
          <w:sz w:val="28"/>
          <w:szCs w:val="28"/>
          <w:lang w:val="uk-UA"/>
        </w:rPr>
        <w:t xml:space="preserve">, </w:t>
      </w:r>
      <w:r>
        <w:rPr>
          <w:i/>
          <w:sz w:val="28"/>
          <w:szCs w:val="28"/>
          <w:lang w:val="en-US"/>
        </w:rPr>
        <w:t>etc</w:t>
      </w:r>
      <w:r>
        <w:rPr>
          <w:i/>
          <w:sz w:val="28"/>
          <w:szCs w:val="28"/>
          <w:lang w:val="uk-UA"/>
        </w:rPr>
        <w:t>.)</w:t>
      </w:r>
      <w:r>
        <w:rPr>
          <w:sz w:val="28"/>
          <w:szCs w:val="28"/>
          <w:lang w:val="uk-UA"/>
        </w:rPr>
        <w:t xml:space="preserve"> та широкозначні ЛО </w:t>
      </w:r>
      <w:r>
        <w:rPr>
          <w:i/>
          <w:sz w:val="28"/>
          <w:szCs w:val="28"/>
          <w:lang w:val="uk-UA"/>
        </w:rPr>
        <w:t>(</w:t>
      </w:r>
      <w:r>
        <w:rPr>
          <w:i/>
          <w:sz w:val="28"/>
          <w:szCs w:val="28"/>
          <w:lang w:val="en-US"/>
        </w:rPr>
        <w:t>man</w:t>
      </w:r>
      <w:r>
        <w:rPr>
          <w:i/>
          <w:sz w:val="28"/>
          <w:szCs w:val="28"/>
          <w:lang w:val="uk-UA"/>
        </w:rPr>
        <w:t xml:space="preserve">, </w:t>
      </w:r>
      <w:r>
        <w:rPr>
          <w:i/>
          <w:sz w:val="28"/>
          <w:szCs w:val="28"/>
          <w:lang w:val="en-US"/>
        </w:rPr>
        <w:t>woman</w:t>
      </w:r>
      <w:r>
        <w:rPr>
          <w:i/>
          <w:sz w:val="28"/>
          <w:szCs w:val="28"/>
          <w:lang w:val="uk-UA"/>
        </w:rPr>
        <w:t>)</w:t>
      </w:r>
      <w:r>
        <w:rPr>
          <w:sz w:val="28"/>
          <w:szCs w:val="28"/>
          <w:lang w:val="uk-UA"/>
        </w:rPr>
        <w:t xml:space="preserve">. Всі вони підлягають процесу спеціалізації узуального значення до одного ґендерно маркованого ЛСВ. У художніх текстах для вербалізації концептосфери „фемінізм” широкозначна лексика майже не вживається, головними вербальними маркерами тут є семантично оказіональні ЛО </w:t>
      </w:r>
      <w:r>
        <w:rPr>
          <w:i/>
          <w:sz w:val="28"/>
          <w:szCs w:val="28"/>
          <w:lang w:val="uk-UA"/>
        </w:rPr>
        <w:t>(</w:t>
      </w:r>
      <w:r>
        <w:rPr>
          <w:i/>
          <w:sz w:val="28"/>
          <w:szCs w:val="28"/>
          <w:lang w:val="en-US"/>
        </w:rPr>
        <w:t>awakening</w:t>
      </w:r>
      <w:r>
        <w:rPr>
          <w:i/>
          <w:sz w:val="28"/>
          <w:szCs w:val="28"/>
          <w:lang w:val="uk-UA"/>
        </w:rPr>
        <w:t xml:space="preserve">, </w:t>
      </w:r>
      <w:r>
        <w:rPr>
          <w:i/>
          <w:sz w:val="28"/>
          <w:szCs w:val="28"/>
          <w:lang w:val="en-US"/>
        </w:rPr>
        <w:t>sea</w:t>
      </w:r>
      <w:r>
        <w:rPr>
          <w:i/>
          <w:sz w:val="28"/>
          <w:szCs w:val="28"/>
          <w:lang w:val="uk-UA"/>
        </w:rPr>
        <w:t xml:space="preserve">, </w:t>
      </w:r>
      <w:r>
        <w:rPr>
          <w:i/>
          <w:sz w:val="28"/>
          <w:szCs w:val="28"/>
          <w:lang w:val="en-US"/>
        </w:rPr>
        <w:t>grass</w:t>
      </w:r>
      <w:r>
        <w:rPr>
          <w:i/>
          <w:sz w:val="28"/>
          <w:szCs w:val="28"/>
          <w:lang w:val="uk-UA"/>
        </w:rPr>
        <w:t xml:space="preserve">, </w:t>
      </w:r>
      <w:r>
        <w:rPr>
          <w:i/>
          <w:sz w:val="28"/>
          <w:szCs w:val="28"/>
          <w:lang w:val="en-US"/>
        </w:rPr>
        <w:t>etc</w:t>
      </w:r>
      <w:r>
        <w:rPr>
          <w:i/>
          <w:sz w:val="28"/>
          <w:szCs w:val="28"/>
          <w:lang w:val="uk-UA"/>
        </w:rPr>
        <w:t>.)</w:t>
      </w:r>
      <w:r>
        <w:rPr>
          <w:sz w:val="28"/>
          <w:szCs w:val="28"/>
          <w:lang w:val="uk-UA"/>
        </w:rPr>
        <w:t xml:space="preserve">. В оказіональних ЛО семантична структура слова розширюється завдяки набуттю ними нових ґендерно маркованих контекстуальних ЛСВ. </w:t>
      </w:r>
    </w:p>
    <w:p w14:paraId="5B70AE04" w14:textId="77777777" w:rsidR="00714B1F" w:rsidRDefault="00714B1F" w:rsidP="00714B1F">
      <w:pPr>
        <w:spacing w:line="360" w:lineRule="auto"/>
        <w:ind w:firstLine="720"/>
        <w:jc w:val="both"/>
        <w:rPr>
          <w:sz w:val="28"/>
          <w:szCs w:val="28"/>
          <w:lang w:val="uk-UA"/>
        </w:rPr>
      </w:pPr>
      <w:r>
        <w:rPr>
          <w:sz w:val="28"/>
          <w:szCs w:val="28"/>
          <w:lang w:val="uk-UA"/>
        </w:rPr>
        <w:t>Проаналізовані тексти обох стилів дають підґрунтя для визначення певних тенденцій та еволюції розвитку соціальної течії „фемінізм” в США у період з середини ХІХ до початку ХХІ ст. і закономірностей лексичної репрезентації концептосфери „фемінізм” у різні етапи розвитку феміністського руху.</w:t>
      </w:r>
    </w:p>
    <w:p w14:paraId="0CD0C28C" w14:textId="77777777" w:rsidR="00714B1F" w:rsidRDefault="00714B1F" w:rsidP="00714B1F">
      <w:pPr>
        <w:pStyle w:val="afffffff6"/>
        <w:tabs>
          <w:tab w:val="num" w:pos="0"/>
        </w:tabs>
        <w:spacing w:after="0" w:line="360" w:lineRule="auto"/>
        <w:ind w:firstLine="720"/>
        <w:jc w:val="both"/>
        <w:rPr>
          <w:szCs w:val="28"/>
          <w:lang w:val="uk-UA"/>
        </w:rPr>
      </w:pPr>
      <w:r>
        <w:rPr>
          <w:b/>
          <w:szCs w:val="28"/>
          <w:lang w:val="uk-UA"/>
        </w:rPr>
        <w:t>Перша хвиля</w:t>
      </w:r>
      <w:r>
        <w:rPr>
          <w:szCs w:val="28"/>
          <w:lang w:val="uk-UA"/>
        </w:rPr>
        <w:t xml:space="preserve"> фемінізму характеризується переважним вживанням політичних та юридичних термінів у текстах </w:t>
      </w:r>
      <w:r>
        <w:rPr>
          <w:szCs w:val="28"/>
          <w:u w:val="single"/>
          <w:lang w:val="uk-UA"/>
        </w:rPr>
        <w:t>публіцистичного стилю</w:t>
      </w:r>
      <w:r>
        <w:rPr>
          <w:szCs w:val="28"/>
          <w:lang w:val="uk-UA"/>
        </w:rPr>
        <w:t xml:space="preserve"> для позначення нерівноправного становища жінки у суспільстві та її прагнення до політичного еґалітаризму </w:t>
      </w:r>
      <w:r>
        <w:rPr>
          <w:i/>
          <w:szCs w:val="28"/>
          <w:lang w:val="uk-UA"/>
        </w:rPr>
        <w:t xml:space="preserve">(suffrage, disfranchisement, misrepresentation, elective franchise, to be arrested for voting, </w:t>
      </w:r>
      <w:r>
        <w:rPr>
          <w:i/>
          <w:szCs w:val="28"/>
          <w:lang w:val="en-US"/>
        </w:rPr>
        <w:t>etc</w:t>
      </w:r>
      <w:r>
        <w:rPr>
          <w:i/>
          <w:szCs w:val="28"/>
          <w:lang w:val="uk-UA"/>
        </w:rPr>
        <w:t>.)</w:t>
      </w:r>
      <w:r>
        <w:rPr>
          <w:szCs w:val="28"/>
          <w:lang w:val="uk-UA"/>
        </w:rPr>
        <w:t xml:space="preserve">. ЛО, що репрезентують політичну дискримінацію жінки, вживаються лише у текстах першої хвилі. Поряд з цими лексичними одиницями, </w:t>
      </w:r>
      <w:r>
        <w:rPr>
          <w:szCs w:val="28"/>
          <w:lang w:val="uk-UA"/>
        </w:rPr>
        <w:lastRenderedPageBreak/>
        <w:t xml:space="preserve">тут присутня лексика, яка маркує соціокультурну дискримінацію жінки. </w:t>
      </w:r>
      <w:r>
        <w:rPr>
          <w:szCs w:val="28"/>
          <w:u w:val="single"/>
          <w:lang w:val="uk-UA"/>
        </w:rPr>
        <w:t>Художні тексти</w:t>
      </w:r>
      <w:r>
        <w:rPr>
          <w:szCs w:val="28"/>
          <w:lang w:val="uk-UA"/>
        </w:rPr>
        <w:t xml:space="preserve"> цього часу хоча й стосуються проблеми пригнічення жінки та визначаються зараз як „феміністські”, відверто її не проголошують. Вони порушують питання ґендерної нерівності у різних сферах буття, що реалізується переважно на рівні цілого тексту та вербалізується лексикою з імпліцитним значенням </w:t>
      </w:r>
      <w:r>
        <w:rPr>
          <w:i/>
          <w:szCs w:val="28"/>
          <w:lang w:val="uk-UA"/>
        </w:rPr>
        <w:t>(not a mother-woman, ‘</w:t>
      </w:r>
      <w:r>
        <w:rPr>
          <w:i/>
          <w:szCs w:val="28"/>
          <w:lang w:val="en-US"/>
        </w:rPr>
        <w:t>prunes</w:t>
      </w:r>
      <w:r>
        <w:rPr>
          <w:i/>
          <w:szCs w:val="28"/>
          <w:lang w:val="uk-UA"/>
        </w:rPr>
        <w:t xml:space="preserve"> </w:t>
      </w:r>
      <w:r>
        <w:rPr>
          <w:i/>
          <w:szCs w:val="28"/>
          <w:lang w:val="en-US"/>
        </w:rPr>
        <w:t>and</w:t>
      </w:r>
      <w:r>
        <w:rPr>
          <w:i/>
          <w:szCs w:val="28"/>
          <w:lang w:val="uk-UA"/>
        </w:rPr>
        <w:t xml:space="preserve"> </w:t>
      </w:r>
      <w:r>
        <w:rPr>
          <w:i/>
          <w:szCs w:val="28"/>
          <w:lang w:val="en-US"/>
        </w:rPr>
        <w:t>prisms</w:t>
      </w:r>
      <w:r>
        <w:rPr>
          <w:i/>
          <w:szCs w:val="28"/>
          <w:lang w:val="uk-UA"/>
        </w:rPr>
        <w:t xml:space="preserve">’, to stop at home, to do </w:t>
      </w:r>
      <w:r>
        <w:rPr>
          <w:i/>
          <w:szCs w:val="28"/>
          <w:lang w:val="en-US"/>
        </w:rPr>
        <w:t>her</w:t>
      </w:r>
      <w:r>
        <w:rPr>
          <w:i/>
          <w:szCs w:val="28"/>
          <w:lang w:val="uk-UA"/>
        </w:rPr>
        <w:t xml:space="preserve"> duty, not to want to be somewhere else, </w:t>
      </w:r>
      <w:r>
        <w:rPr>
          <w:i/>
          <w:szCs w:val="28"/>
          <w:lang w:val="en-US"/>
        </w:rPr>
        <w:t>etc</w:t>
      </w:r>
      <w:r>
        <w:rPr>
          <w:i/>
          <w:szCs w:val="28"/>
          <w:lang w:val="uk-UA"/>
        </w:rPr>
        <w:t>.)</w:t>
      </w:r>
      <w:r>
        <w:rPr>
          <w:szCs w:val="28"/>
          <w:lang w:val="uk-UA"/>
        </w:rPr>
        <w:t xml:space="preserve">. </w:t>
      </w:r>
    </w:p>
    <w:p w14:paraId="3FC42856" w14:textId="77777777" w:rsidR="00714B1F" w:rsidRDefault="00714B1F" w:rsidP="00714B1F">
      <w:pPr>
        <w:spacing w:line="360" w:lineRule="auto"/>
        <w:ind w:firstLine="720"/>
        <w:jc w:val="both"/>
        <w:rPr>
          <w:sz w:val="28"/>
          <w:szCs w:val="28"/>
          <w:lang w:val="uk-UA"/>
        </w:rPr>
      </w:pPr>
      <w:r>
        <w:rPr>
          <w:b/>
          <w:sz w:val="28"/>
          <w:szCs w:val="28"/>
          <w:lang w:val="uk-UA"/>
        </w:rPr>
        <w:t>Друга хвиля</w:t>
      </w:r>
      <w:r>
        <w:rPr>
          <w:sz w:val="28"/>
          <w:szCs w:val="28"/>
          <w:lang w:val="uk-UA"/>
        </w:rPr>
        <w:t xml:space="preserve"> фемінізму характеризується появою у </w:t>
      </w:r>
      <w:r>
        <w:rPr>
          <w:sz w:val="28"/>
          <w:szCs w:val="28"/>
          <w:u w:val="single"/>
          <w:lang w:val="uk-UA"/>
        </w:rPr>
        <w:t>публіцистичних текстах</w:t>
      </w:r>
      <w:r>
        <w:rPr>
          <w:sz w:val="28"/>
          <w:szCs w:val="28"/>
          <w:lang w:val="uk-UA"/>
        </w:rPr>
        <w:t xml:space="preserve"> ґендерних термінів та семантичних неологізмів, що маркують соціальні зміни у розумінні ґендеру та дискримінацію чи звільнення від дискримінації жінки. Тут частотним є вживання економічних, соціологічних термінів та лексики, що маркує сексуальну сферу </w:t>
      </w:r>
      <w:r>
        <w:rPr>
          <w:i/>
          <w:sz w:val="28"/>
          <w:szCs w:val="28"/>
          <w:lang w:val="uk-UA"/>
        </w:rPr>
        <w:t>(</w:t>
      </w:r>
      <w:r>
        <w:rPr>
          <w:i/>
          <w:sz w:val="28"/>
          <w:szCs w:val="28"/>
          <w:lang w:val="en-US"/>
        </w:rPr>
        <w:t>gender</w:t>
      </w:r>
      <w:r>
        <w:rPr>
          <w:i/>
          <w:sz w:val="28"/>
          <w:szCs w:val="28"/>
          <w:lang w:val="uk-UA"/>
        </w:rPr>
        <w:t xml:space="preserve">, </w:t>
      </w:r>
      <w:r>
        <w:rPr>
          <w:i/>
          <w:sz w:val="28"/>
          <w:szCs w:val="28"/>
          <w:lang w:val="en-US"/>
        </w:rPr>
        <w:t>radical</w:t>
      </w:r>
      <w:r>
        <w:rPr>
          <w:i/>
          <w:sz w:val="28"/>
          <w:szCs w:val="28"/>
          <w:lang w:val="uk-UA"/>
        </w:rPr>
        <w:t>/</w:t>
      </w:r>
      <w:r>
        <w:rPr>
          <w:i/>
          <w:sz w:val="28"/>
          <w:szCs w:val="28"/>
          <w:lang w:val="en-US"/>
        </w:rPr>
        <w:t>socialist</w:t>
      </w:r>
      <w:r>
        <w:rPr>
          <w:i/>
          <w:sz w:val="28"/>
          <w:szCs w:val="28"/>
          <w:lang w:val="uk-UA"/>
        </w:rPr>
        <w:t>/</w:t>
      </w:r>
      <w:r>
        <w:rPr>
          <w:i/>
          <w:sz w:val="28"/>
          <w:szCs w:val="28"/>
          <w:lang w:val="en-US"/>
        </w:rPr>
        <w:t>liberal</w:t>
      </w:r>
      <w:r>
        <w:rPr>
          <w:i/>
          <w:sz w:val="28"/>
          <w:szCs w:val="28"/>
          <w:lang w:val="uk-UA"/>
        </w:rPr>
        <w:t xml:space="preserve"> </w:t>
      </w:r>
      <w:r>
        <w:rPr>
          <w:i/>
          <w:sz w:val="28"/>
          <w:szCs w:val="28"/>
          <w:lang w:val="en-US"/>
        </w:rPr>
        <w:t>feminism</w:t>
      </w:r>
      <w:r>
        <w:rPr>
          <w:i/>
          <w:sz w:val="28"/>
          <w:szCs w:val="28"/>
          <w:lang w:val="uk-UA"/>
        </w:rPr>
        <w:t xml:space="preserve">, </w:t>
      </w:r>
      <w:r>
        <w:rPr>
          <w:i/>
          <w:sz w:val="28"/>
          <w:szCs w:val="28"/>
          <w:lang w:val="en-US"/>
        </w:rPr>
        <w:t>sexual</w:t>
      </w:r>
      <w:r>
        <w:rPr>
          <w:i/>
          <w:sz w:val="28"/>
          <w:szCs w:val="28"/>
          <w:lang w:val="uk-UA"/>
        </w:rPr>
        <w:t xml:space="preserve"> </w:t>
      </w:r>
      <w:r>
        <w:rPr>
          <w:i/>
          <w:sz w:val="28"/>
          <w:szCs w:val="28"/>
          <w:lang w:val="en-US"/>
        </w:rPr>
        <w:t>harassment</w:t>
      </w:r>
      <w:r>
        <w:rPr>
          <w:i/>
          <w:sz w:val="28"/>
          <w:szCs w:val="28"/>
          <w:lang w:val="uk-UA"/>
        </w:rPr>
        <w:t>, “</w:t>
      </w:r>
      <w:r>
        <w:rPr>
          <w:i/>
          <w:sz w:val="28"/>
          <w:szCs w:val="28"/>
          <w:lang w:val="en-US"/>
        </w:rPr>
        <w:t>glass</w:t>
      </w:r>
      <w:r>
        <w:rPr>
          <w:i/>
          <w:sz w:val="28"/>
          <w:szCs w:val="28"/>
          <w:lang w:val="uk-UA"/>
        </w:rPr>
        <w:t xml:space="preserve"> </w:t>
      </w:r>
      <w:r>
        <w:rPr>
          <w:i/>
          <w:sz w:val="28"/>
          <w:szCs w:val="28"/>
          <w:lang w:val="en-US"/>
        </w:rPr>
        <w:t>ceiling</w:t>
      </w:r>
      <w:r>
        <w:rPr>
          <w:i/>
          <w:sz w:val="28"/>
          <w:szCs w:val="28"/>
          <w:lang w:val="uk-UA"/>
        </w:rPr>
        <w:t xml:space="preserve">”, </w:t>
      </w:r>
      <w:r>
        <w:rPr>
          <w:i/>
          <w:sz w:val="28"/>
          <w:szCs w:val="28"/>
          <w:lang w:val="en-US"/>
        </w:rPr>
        <w:t>etc</w:t>
      </w:r>
      <w:r>
        <w:rPr>
          <w:i/>
          <w:sz w:val="28"/>
          <w:szCs w:val="28"/>
          <w:lang w:val="uk-UA"/>
        </w:rPr>
        <w:t>.)</w:t>
      </w:r>
      <w:r>
        <w:rPr>
          <w:sz w:val="28"/>
          <w:szCs w:val="28"/>
          <w:lang w:val="uk-UA"/>
        </w:rPr>
        <w:t xml:space="preserve">. В </w:t>
      </w:r>
      <w:r>
        <w:rPr>
          <w:sz w:val="28"/>
          <w:szCs w:val="28"/>
          <w:u w:val="single"/>
          <w:lang w:val="uk-UA"/>
        </w:rPr>
        <w:t>художніх текстах</w:t>
      </w:r>
      <w:r>
        <w:rPr>
          <w:sz w:val="28"/>
          <w:szCs w:val="28"/>
          <w:lang w:val="uk-UA"/>
        </w:rPr>
        <w:t xml:space="preserve"> з’являється лексика, яка експліцитно позначає нові проблеми, такі, як ставлення жінки до війни, відношення суспільства до жіночих професій, проблеми материнства, домашнього насильства тощо. Друга хвиля характеризується появою мовних здобутків, що пізніше почали активно впроваджуватися для уникнення сексизму в англійській мові під час третьої хвилі </w:t>
      </w:r>
      <w:r>
        <w:rPr>
          <w:i/>
          <w:sz w:val="28"/>
          <w:szCs w:val="28"/>
          <w:lang w:val="uk-UA"/>
        </w:rPr>
        <w:t>(</w:t>
      </w:r>
      <w:r>
        <w:rPr>
          <w:i/>
          <w:sz w:val="28"/>
          <w:szCs w:val="28"/>
          <w:lang w:val="en-US"/>
        </w:rPr>
        <w:t>Ms</w:t>
      </w:r>
      <w:r>
        <w:rPr>
          <w:i/>
          <w:sz w:val="28"/>
          <w:szCs w:val="28"/>
          <w:lang w:val="uk-UA"/>
        </w:rPr>
        <w:t xml:space="preserve">, </w:t>
      </w:r>
      <w:r>
        <w:rPr>
          <w:i/>
          <w:sz w:val="28"/>
          <w:szCs w:val="28"/>
          <w:lang w:val="en-US"/>
        </w:rPr>
        <w:t>s</w:t>
      </w:r>
      <w:r>
        <w:rPr>
          <w:i/>
          <w:sz w:val="28"/>
          <w:szCs w:val="28"/>
          <w:lang w:val="uk-UA"/>
        </w:rPr>
        <w:t>/</w:t>
      </w:r>
      <w:r>
        <w:rPr>
          <w:i/>
          <w:sz w:val="28"/>
          <w:szCs w:val="28"/>
          <w:lang w:val="en-US"/>
        </w:rPr>
        <w:t>he</w:t>
      </w:r>
      <w:r>
        <w:rPr>
          <w:i/>
          <w:sz w:val="28"/>
          <w:szCs w:val="28"/>
          <w:lang w:val="uk-UA"/>
        </w:rPr>
        <w:t xml:space="preserve">, </w:t>
      </w:r>
      <w:r>
        <w:rPr>
          <w:i/>
          <w:sz w:val="28"/>
          <w:szCs w:val="28"/>
          <w:lang w:val="en-US"/>
        </w:rPr>
        <w:t>police</w:t>
      </w:r>
      <w:r>
        <w:rPr>
          <w:i/>
          <w:sz w:val="28"/>
          <w:szCs w:val="28"/>
          <w:lang w:val="uk-UA"/>
        </w:rPr>
        <w:t xml:space="preserve"> </w:t>
      </w:r>
      <w:r>
        <w:rPr>
          <w:i/>
          <w:sz w:val="28"/>
          <w:szCs w:val="28"/>
          <w:lang w:val="en-US"/>
        </w:rPr>
        <w:t>officer</w:t>
      </w:r>
      <w:r>
        <w:rPr>
          <w:i/>
          <w:sz w:val="28"/>
          <w:szCs w:val="28"/>
          <w:lang w:val="uk-UA"/>
        </w:rPr>
        <w:t xml:space="preserve">, </w:t>
      </w:r>
      <w:r>
        <w:rPr>
          <w:i/>
          <w:sz w:val="28"/>
          <w:szCs w:val="28"/>
          <w:lang w:val="en-GB"/>
        </w:rPr>
        <w:t>sales</w:t>
      </w:r>
      <w:r>
        <w:rPr>
          <w:i/>
          <w:sz w:val="28"/>
          <w:szCs w:val="28"/>
          <w:lang w:val="uk-UA"/>
        </w:rPr>
        <w:t xml:space="preserve"> </w:t>
      </w:r>
      <w:r>
        <w:rPr>
          <w:i/>
          <w:sz w:val="28"/>
          <w:szCs w:val="28"/>
          <w:lang w:val="en-GB"/>
        </w:rPr>
        <w:t>assistant</w:t>
      </w:r>
      <w:r>
        <w:rPr>
          <w:i/>
          <w:sz w:val="28"/>
          <w:szCs w:val="28"/>
          <w:lang w:val="uk-UA"/>
        </w:rPr>
        <w:t xml:space="preserve">, </w:t>
      </w:r>
      <w:r>
        <w:rPr>
          <w:i/>
          <w:sz w:val="28"/>
          <w:szCs w:val="28"/>
          <w:lang w:val="en-US"/>
        </w:rPr>
        <w:t>flying</w:t>
      </w:r>
      <w:r>
        <w:rPr>
          <w:i/>
          <w:sz w:val="28"/>
          <w:szCs w:val="28"/>
          <w:lang w:val="uk-UA"/>
        </w:rPr>
        <w:t xml:space="preserve"> </w:t>
      </w:r>
      <w:r>
        <w:rPr>
          <w:i/>
          <w:sz w:val="28"/>
          <w:szCs w:val="28"/>
          <w:lang w:val="en-US"/>
        </w:rPr>
        <w:t>attendant</w:t>
      </w:r>
      <w:r>
        <w:rPr>
          <w:i/>
          <w:sz w:val="28"/>
          <w:szCs w:val="28"/>
          <w:lang w:val="uk-UA"/>
        </w:rPr>
        <w:t xml:space="preserve">, </w:t>
      </w:r>
      <w:r>
        <w:rPr>
          <w:i/>
          <w:sz w:val="28"/>
          <w:szCs w:val="28"/>
          <w:lang w:val="en-US"/>
        </w:rPr>
        <w:t>etc</w:t>
      </w:r>
      <w:r>
        <w:rPr>
          <w:i/>
          <w:sz w:val="28"/>
          <w:szCs w:val="28"/>
          <w:lang w:val="uk-UA"/>
        </w:rPr>
        <w:t>.)</w:t>
      </w:r>
      <w:r>
        <w:rPr>
          <w:sz w:val="28"/>
          <w:szCs w:val="28"/>
          <w:lang w:val="uk-UA"/>
        </w:rPr>
        <w:t>.</w:t>
      </w:r>
    </w:p>
    <w:p w14:paraId="634C3CEA" w14:textId="77777777" w:rsidR="00714B1F" w:rsidRDefault="00714B1F" w:rsidP="00714B1F">
      <w:pPr>
        <w:spacing w:line="360" w:lineRule="auto"/>
        <w:ind w:firstLine="720"/>
        <w:jc w:val="both"/>
        <w:rPr>
          <w:sz w:val="28"/>
          <w:szCs w:val="28"/>
          <w:lang w:val="uk-UA"/>
        </w:rPr>
      </w:pPr>
      <w:r>
        <w:rPr>
          <w:b/>
          <w:sz w:val="28"/>
          <w:szCs w:val="28"/>
          <w:lang w:val="uk-UA"/>
        </w:rPr>
        <w:t>Третя хвиля</w:t>
      </w:r>
      <w:r>
        <w:rPr>
          <w:sz w:val="28"/>
          <w:szCs w:val="28"/>
          <w:lang w:val="uk-UA"/>
        </w:rPr>
        <w:t xml:space="preserve"> фемінізму характеризується загальнолюдським усвідомленням здобутків фемінізму та практичним їх впровадженням в усіх сферах буття. Лексичне ґендерно марковане наповнення жіночих текстів третьої хвилі загалом подібне до лексичного наповнення текстів другої хвилі. Однак </w:t>
      </w:r>
      <w:r>
        <w:rPr>
          <w:sz w:val="28"/>
          <w:szCs w:val="28"/>
          <w:u w:val="single"/>
          <w:lang w:val="uk-UA"/>
        </w:rPr>
        <w:t>публіцистичні тексти</w:t>
      </w:r>
      <w:r>
        <w:rPr>
          <w:sz w:val="28"/>
          <w:szCs w:val="28"/>
          <w:lang w:val="uk-UA"/>
        </w:rPr>
        <w:t xml:space="preserve"> третьої хвилі характеризуються більш широким вживанням політичних, економічних, ґендерних термінів, появою неологізмів </w:t>
      </w:r>
      <w:r>
        <w:rPr>
          <w:i/>
          <w:sz w:val="28"/>
          <w:szCs w:val="28"/>
          <w:lang w:val="uk-UA"/>
        </w:rPr>
        <w:t>(</w:t>
      </w:r>
      <w:r>
        <w:rPr>
          <w:i/>
          <w:sz w:val="28"/>
          <w:szCs w:val="28"/>
          <w:lang w:val="en-US"/>
        </w:rPr>
        <w:t>ecofeminism</w:t>
      </w:r>
      <w:r>
        <w:rPr>
          <w:i/>
          <w:sz w:val="28"/>
          <w:szCs w:val="28"/>
          <w:lang w:val="uk-UA"/>
        </w:rPr>
        <w:t xml:space="preserve">, </w:t>
      </w:r>
      <w:r>
        <w:rPr>
          <w:i/>
          <w:sz w:val="28"/>
          <w:szCs w:val="28"/>
          <w:lang w:val="en-US"/>
        </w:rPr>
        <w:t>surrogate</w:t>
      </w:r>
      <w:r>
        <w:rPr>
          <w:i/>
          <w:sz w:val="28"/>
          <w:szCs w:val="28"/>
          <w:lang w:val="uk-UA"/>
        </w:rPr>
        <w:t xml:space="preserve"> </w:t>
      </w:r>
      <w:r>
        <w:rPr>
          <w:i/>
          <w:sz w:val="28"/>
          <w:szCs w:val="28"/>
          <w:lang w:val="en-US"/>
        </w:rPr>
        <w:t>mothering</w:t>
      </w:r>
      <w:r>
        <w:rPr>
          <w:i/>
          <w:sz w:val="28"/>
          <w:szCs w:val="28"/>
          <w:lang w:val="uk-UA"/>
        </w:rPr>
        <w:t xml:space="preserve">, </w:t>
      </w:r>
      <w:r>
        <w:rPr>
          <w:i/>
          <w:sz w:val="28"/>
          <w:szCs w:val="28"/>
          <w:lang w:val="en-US"/>
        </w:rPr>
        <w:t>feminization</w:t>
      </w:r>
      <w:r>
        <w:rPr>
          <w:i/>
          <w:sz w:val="28"/>
          <w:szCs w:val="28"/>
          <w:lang w:val="uk-UA"/>
        </w:rPr>
        <w:t xml:space="preserve"> </w:t>
      </w:r>
      <w:r>
        <w:rPr>
          <w:i/>
          <w:sz w:val="28"/>
          <w:szCs w:val="28"/>
          <w:lang w:val="en-US"/>
        </w:rPr>
        <w:t>of</w:t>
      </w:r>
      <w:r>
        <w:rPr>
          <w:i/>
          <w:sz w:val="28"/>
          <w:szCs w:val="28"/>
          <w:lang w:val="uk-UA"/>
        </w:rPr>
        <w:t xml:space="preserve"> </w:t>
      </w:r>
      <w:r>
        <w:rPr>
          <w:i/>
          <w:sz w:val="28"/>
          <w:szCs w:val="28"/>
          <w:lang w:val="en-US"/>
        </w:rPr>
        <w:t>poverty</w:t>
      </w:r>
      <w:r>
        <w:rPr>
          <w:i/>
          <w:sz w:val="28"/>
          <w:szCs w:val="28"/>
          <w:lang w:val="uk-UA"/>
        </w:rPr>
        <w:t xml:space="preserve">, </w:t>
      </w:r>
      <w:r>
        <w:rPr>
          <w:i/>
          <w:sz w:val="28"/>
          <w:szCs w:val="28"/>
          <w:lang w:val="en-US"/>
        </w:rPr>
        <w:t>feminist</w:t>
      </w:r>
      <w:r>
        <w:rPr>
          <w:i/>
          <w:sz w:val="28"/>
          <w:szCs w:val="28"/>
          <w:lang w:val="uk-UA"/>
        </w:rPr>
        <w:t xml:space="preserve"> </w:t>
      </w:r>
      <w:r>
        <w:rPr>
          <w:i/>
          <w:sz w:val="28"/>
          <w:szCs w:val="28"/>
          <w:lang w:val="en-US"/>
        </w:rPr>
        <w:t>paganism</w:t>
      </w:r>
      <w:r>
        <w:rPr>
          <w:i/>
          <w:sz w:val="28"/>
          <w:szCs w:val="28"/>
          <w:lang w:val="uk-UA"/>
        </w:rPr>
        <w:t xml:space="preserve">, </w:t>
      </w:r>
      <w:r>
        <w:rPr>
          <w:i/>
          <w:sz w:val="28"/>
          <w:szCs w:val="28"/>
          <w:lang w:val="en-US"/>
        </w:rPr>
        <w:t>cyborg</w:t>
      </w:r>
      <w:r>
        <w:rPr>
          <w:i/>
          <w:sz w:val="28"/>
          <w:szCs w:val="28"/>
          <w:lang w:val="uk-UA"/>
        </w:rPr>
        <w:t xml:space="preserve">, </w:t>
      </w:r>
      <w:r>
        <w:rPr>
          <w:i/>
          <w:sz w:val="28"/>
          <w:szCs w:val="28"/>
          <w:lang w:val="en-US"/>
        </w:rPr>
        <w:t>etc</w:t>
      </w:r>
      <w:r>
        <w:rPr>
          <w:i/>
          <w:sz w:val="28"/>
          <w:szCs w:val="28"/>
          <w:lang w:val="uk-UA"/>
        </w:rPr>
        <w:t>.)</w:t>
      </w:r>
      <w:r>
        <w:rPr>
          <w:sz w:val="28"/>
          <w:szCs w:val="28"/>
          <w:lang w:val="uk-UA"/>
        </w:rPr>
        <w:t xml:space="preserve">. В </w:t>
      </w:r>
      <w:r>
        <w:rPr>
          <w:sz w:val="28"/>
          <w:szCs w:val="28"/>
          <w:u w:val="single"/>
          <w:lang w:val="uk-UA"/>
        </w:rPr>
        <w:t>художніх текстах</w:t>
      </w:r>
      <w:r>
        <w:rPr>
          <w:sz w:val="28"/>
          <w:szCs w:val="28"/>
          <w:lang w:val="uk-UA"/>
        </w:rPr>
        <w:t xml:space="preserve"> актуалізується лексика, яка експліцитно позначає всі сфери буття жінки. У текстах третьої хвилі порушуються більш глибокі феміністські проблеми, такі, як деформації жіночого тіла </w:t>
      </w:r>
      <w:r>
        <w:rPr>
          <w:i/>
          <w:sz w:val="28"/>
          <w:szCs w:val="28"/>
          <w:lang w:val="uk-UA"/>
        </w:rPr>
        <w:t>(female genital mutilation)</w:t>
      </w:r>
      <w:r>
        <w:rPr>
          <w:sz w:val="28"/>
          <w:szCs w:val="28"/>
          <w:lang w:val="uk-UA"/>
        </w:rPr>
        <w:t>, жіночий алкоголізм, наркоманія тощо.</w:t>
      </w:r>
    </w:p>
    <w:p w14:paraId="7EC9B665" w14:textId="77777777" w:rsidR="00714B1F" w:rsidRDefault="00714B1F" w:rsidP="00714B1F">
      <w:pPr>
        <w:spacing w:line="360" w:lineRule="auto"/>
        <w:ind w:firstLine="720"/>
        <w:jc w:val="both"/>
        <w:rPr>
          <w:sz w:val="28"/>
          <w:szCs w:val="28"/>
          <w:lang w:val="uk-UA"/>
        </w:rPr>
      </w:pPr>
      <w:r>
        <w:rPr>
          <w:sz w:val="28"/>
          <w:szCs w:val="28"/>
          <w:lang w:val="uk-UA"/>
        </w:rPr>
        <w:t xml:space="preserve">Отже, лексична репрезентація концептосфери „фемінізм” у діахронії демонструє розвиток свідомості суспільства, яке продукує нове ґендерне </w:t>
      </w:r>
      <w:r>
        <w:rPr>
          <w:sz w:val="28"/>
          <w:szCs w:val="28"/>
          <w:lang w:val="uk-UA"/>
        </w:rPr>
        <w:lastRenderedPageBreak/>
        <w:t xml:space="preserve">мислення. Фемінізм пропонує нове осмислення проблем жінки, що виражається в появі спеціальних ґендерних термінів, словотворчих та семантичних неологізмів. Відбувся перехід від закритого андроцентричного суспільства до відкритого ґендерного суспільства. Як наслідок, певні теми, що вважалися табу, перестали бути такими. Це простежується у вживанні в жіночому дискурсі останніх років більшої кількості експліцитних вербальних маркерів для позначення різних сфер буття жінки. </w:t>
      </w:r>
    </w:p>
    <w:p w14:paraId="1B673548" w14:textId="77777777" w:rsidR="00714B1F" w:rsidRDefault="00714B1F" w:rsidP="00714B1F">
      <w:pPr>
        <w:spacing w:line="360" w:lineRule="auto"/>
        <w:ind w:firstLine="720"/>
        <w:jc w:val="both"/>
        <w:rPr>
          <w:sz w:val="28"/>
          <w:szCs w:val="28"/>
          <w:lang w:val="uk-UA"/>
        </w:rPr>
      </w:pPr>
      <w:r>
        <w:rPr>
          <w:sz w:val="28"/>
          <w:szCs w:val="28"/>
          <w:lang w:val="uk-UA"/>
        </w:rPr>
        <w:t>Результати дослідження засобів вербалізації концептосфери „фемінізм” дозволяють стверджувати, що виявлена мовленнєва репрезентація фрагменту дійсності об’єктивує його реальну картину – динаміку розвитку феміністського руху у США середини ХІХ – початку ХХІ ст. Проведений аналіз продемонстрував, що мовні маркери відображають завдання руху кожного етапу, шляхи вирішення проблем, досягнення феміністок/ів у змінах структури суспільства. Завдяки феміністському руху відбулися зміни у мовній картині американського суспільства, з одного боку, та у структурі складного національного концептуального конструкту, з іншого.</w:t>
      </w:r>
    </w:p>
    <w:p w14:paraId="6173D6E8" w14:textId="77777777" w:rsidR="00714B1F" w:rsidRDefault="00714B1F" w:rsidP="00714B1F">
      <w:pPr>
        <w:pStyle w:val="afffffffa"/>
        <w:rPr>
          <w:b/>
          <w:sz w:val="28"/>
          <w:szCs w:val="28"/>
        </w:rPr>
      </w:pPr>
      <w:r>
        <w:rPr>
          <w:b/>
          <w:sz w:val="28"/>
          <w:szCs w:val="28"/>
        </w:rPr>
        <w:br w:type="page"/>
      </w:r>
      <w:r>
        <w:rPr>
          <w:b/>
          <w:sz w:val="28"/>
          <w:szCs w:val="28"/>
        </w:rPr>
        <w:lastRenderedPageBreak/>
        <w:t>СПИСОК ВИКОРИСТАНИХ ДЖЕРЕЛ</w:t>
      </w:r>
    </w:p>
    <w:p w14:paraId="3408749F"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Абрамова Ю.В. Отражение культурных концептов «мужчина» и «женщина» в британских пословицах // Нова філологія. – Запоріжжя: ЗДУ, 2003. – №2 (17). – С.80-86.</w:t>
      </w:r>
    </w:p>
    <w:p w14:paraId="436ED8A5"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Агеєва В.П. Ґендерна літературна теорія і критика // Основи теорії гендеру. – К.: К.І.С., 2004. – С.426-445.</w:t>
      </w:r>
    </w:p>
    <w:p w14:paraId="0E7A0677"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Алексеев К.И. Метафора как средство обозначения интенций в тексте // Слово в действии. Интент-анализ политического дискурса. – СПб: Алетейя, 2000. – С.127.</w:t>
      </w:r>
    </w:p>
    <w:p w14:paraId="7A56B282"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 xml:space="preserve">Андерсон Дж. Когнитивная психология. 5-е изд. – СПб.: Питер, 2002. – 496 с. </w:t>
      </w:r>
    </w:p>
    <w:p w14:paraId="6B0B16AA"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Арутюнова Н.Д. Типы языковых значений: Оценка. Событие. Факт. – М.: Наука, 1988. – 341 с.</w:t>
      </w:r>
    </w:p>
    <w:p w14:paraId="23717843"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 xml:space="preserve">Арутюнова Н.Д. Язык и мир человека. – 2-е изд., испр. – М.: Языки русской культуры, 1999. – I – XV, 896 c. </w:t>
      </w:r>
    </w:p>
    <w:p w14:paraId="531F6999"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Аскольдов</w:t>
      </w:r>
      <w:r>
        <w:rPr>
          <w:sz w:val="28"/>
          <w:szCs w:val="28"/>
        </w:rPr>
        <w:t xml:space="preserve"> С.А. Концепт и слово // Русская словесность. От теории словесности к структуре текста: Антология. – М.: Академия, 1997. – С.267-279.</w:t>
      </w:r>
    </w:p>
    <w:p w14:paraId="7722E274"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Бабина Л.В. О вторичной репрезентации концептов в текстах литературной прозы // Когнитивная семантика. Материалы второй международной школы-семинара. – Ч.2. – Тамбов, 2000. – С.131-132.</w:t>
      </w:r>
    </w:p>
    <w:p w14:paraId="10566E1C"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Батлер Дж. Меланхолийный гендер / Отторгнутая идентификация // Гендерные исследования. – 1998. – №1. – С.101-121.</w:t>
      </w:r>
    </w:p>
    <w:p w14:paraId="5ECAE649"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Белова А.Д. Лингвистические аспекты аргументации (на материале современного английского языка): Дис... док. филол. наук: 10.02.04 – К., 1998. – 443 с.</w:t>
      </w:r>
    </w:p>
    <w:p w14:paraId="28F16E9D"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Беляевская Е.Г. Принципы когнитивных исследований: проблема моделирования семантики языковых единиц // Когнитивная семантика. Материалы второй международной школы-семинара. – Ч.1. – Тамбов, 2000. – С.8-10.</w:t>
      </w:r>
    </w:p>
    <w:p w14:paraId="512D4CAF"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lastRenderedPageBreak/>
        <w:t>Бєлєхова Л.І. Словесний поетичний образ в історико-типологічній перспективі: лінгвокогнітивний аспект (на матеріалі американської поезії). – К.: Айлант, 2002. – 368 с.</w:t>
      </w:r>
    </w:p>
    <w:p w14:paraId="51E3B2A2"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Бєссонова О.Л. Оцінний тезаурус англійської мови: когнітивно-гендерні аспекти: Монографія. – Донецьк: ДонНУ, 2002. – 362 с.</w:t>
      </w:r>
    </w:p>
    <w:p w14:paraId="2748E19F"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Бовуар С. де. Друга стать (у 2-х т.): Пер. з франц. – К.: Основи, 1994. – Т.1. – 390 с.</w:t>
      </w:r>
    </w:p>
    <w:p w14:paraId="32045266"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 xml:space="preserve">Бовуар С. де. Друга стать (у 2-х т.): Пер. з франц. – К.: Основи, 1995. – Т.2. – 392 с. </w:t>
      </w:r>
    </w:p>
    <w:p w14:paraId="6AD9F163"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Болдырев Н.Н. Значение и смысл с когнитивной точки зрения и проблема многозначности // Когнитивная семантика. Материалы второй международной школы-семинара. – Ч.1. – Тамбов, 2000. – С.11-17.</w:t>
      </w:r>
    </w:p>
    <w:p w14:paraId="460E571B"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Бондаренко Е.В. Концептуальная метаморфоза «теплой» картины времени в современной поэзии // Вісник Харківського державного університету. Серія романо-германська філологія. – 1999. – №461. – С.33-39.</w:t>
      </w:r>
    </w:p>
    <w:p w14:paraId="2F306F44"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Бондарь О.В. Женское речевое поведение // Матеріали Міжнародної науково-методичної конференції „Треті Каразінські читання: методика і лінгвістика – на шляху до інтеграції”. – Харків: Харківський національний університет ім. В.Н. Карабіна, 2003. – С.31-32.</w:t>
      </w:r>
    </w:p>
    <w:p w14:paraId="70294FFA"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Борухов Б.Л. «Зеркальная» метафора в истории культуры // Логический анализ языка: Культурные концепты. – М.: Наука, 1991. – С. 109-116.</w:t>
      </w:r>
    </w:p>
    <w:p w14:paraId="7BEE2693"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Бразерс Дж. Что каждая женщина должна знать о мужчинах. – М.: Автор, 1993. – 272 с.</w:t>
      </w:r>
    </w:p>
    <w:p w14:paraId="7A4ABFDF"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Б’ялик В. Проблема категоризації неологічної картини світу // Науковий вісник Чернівецького університету: збірник наукових праць. – Вип. 188-189: Германська філологія. – Чернівці: Рута, 2004. – С.62-72.</w:t>
      </w:r>
    </w:p>
    <w:p w14:paraId="20AFD290"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Вальчук Г.В. Мовне втілення концепту “європейська інтеграція”: семантико-когнітивний аспект (на матеріалі документів Євросоюзу та публікацій газети The Times): Дис... канд. філол. наук: 10.02.04 – К., 2003. – 273 с.</w:t>
      </w:r>
    </w:p>
    <w:p w14:paraId="142D9E3B"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lastRenderedPageBreak/>
        <w:t>Вежбицкая А. Понимание культур через посредство ключевых слов / Пер. с англ. А.Д. Шмелева. – М.: Языки славянской культуры, 2001. – 288 с. – (Язык. Семиотика. Культура. Малая серия).</w:t>
      </w:r>
    </w:p>
    <w:p w14:paraId="351BEE96"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Вежбицкая А. Семантические универсалии в описании языков / Пер. с англ. А.Д. Шмелева под ред. Т.В. Булыгиной. – М.: Языки русской культуры, 1999. – I-XII, 780 с.</w:t>
      </w:r>
    </w:p>
    <w:p w14:paraId="0B9CD054"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Вежбицкая А. Сопоставление культур через посредство лексики и прагматики / Пер. с англ. А.Д. Шмелева. – М.: Языки русской культуры, 2001. –  272 с.</w:t>
      </w:r>
    </w:p>
    <w:p w14:paraId="19F0E635"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Виноград Т. К процессуальному пониманию семантики // Новое в зарубежной лингвистике. – Вып. ХII. – М., 1983. – C.127.</w:t>
      </w:r>
    </w:p>
    <w:p w14:paraId="49BC41DD"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 xml:space="preserve">Вишняцкий Л.Б. Происхождение языка: современное состояние проблемы // Вопросы языкознания. – 2002. – №2. – С.48-63. </w:t>
      </w:r>
    </w:p>
    <w:p w14:paraId="5637A77B" w14:textId="77777777" w:rsidR="00714B1F" w:rsidRDefault="00714B1F" w:rsidP="000C2031">
      <w:pPr>
        <w:numPr>
          <w:ilvl w:val="0"/>
          <w:numId w:val="59"/>
        </w:numPr>
        <w:suppressAutoHyphens w:val="0"/>
        <w:spacing w:line="360" w:lineRule="auto"/>
        <w:jc w:val="both"/>
        <w:rPr>
          <w:sz w:val="28"/>
          <w:szCs w:val="28"/>
          <w:lang w:val="uk-UA"/>
        </w:rPr>
      </w:pPr>
      <w:r>
        <w:rPr>
          <w:sz w:val="28"/>
          <w:szCs w:val="28"/>
        </w:rPr>
        <w:t xml:space="preserve">Воробьёва О.П. Лингвистические аспекты адресованности художественного текста (одноязычная и межъязыковая коммуникация): </w:t>
      </w:r>
      <w:r>
        <w:rPr>
          <w:sz w:val="28"/>
          <w:szCs w:val="28"/>
          <w:lang w:val="uk-UA"/>
        </w:rPr>
        <w:t xml:space="preserve">Дис…д-ра </w:t>
      </w:r>
      <w:r>
        <w:rPr>
          <w:sz w:val="28"/>
          <w:szCs w:val="28"/>
        </w:rPr>
        <w:t>филол</w:t>
      </w:r>
      <w:r>
        <w:rPr>
          <w:sz w:val="28"/>
          <w:szCs w:val="28"/>
          <w:lang w:val="uk-UA"/>
        </w:rPr>
        <w:t xml:space="preserve">. наук: 10.02.19 / </w:t>
      </w:r>
      <w:r>
        <w:rPr>
          <w:sz w:val="28"/>
          <w:szCs w:val="28"/>
        </w:rPr>
        <w:t>Московский государственный лингвистический университет</w:t>
      </w:r>
      <w:r>
        <w:rPr>
          <w:sz w:val="28"/>
          <w:szCs w:val="28"/>
          <w:lang w:val="uk-UA"/>
        </w:rPr>
        <w:t>. – Москва, 1993</w:t>
      </w:r>
      <w:r>
        <w:rPr>
          <w:sz w:val="28"/>
          <w:szCs w:val="28"/>
        </w:rPr>
        <w:t xml:space="preserve">. – </w:t>
      </w:r>
      <w:r>
        <w:rPr>
          <w:sz w:val="28"/>
          <w:szCs w:val="28"/>
          <w:lang w:val="uk-UA"/>
        </w:rPr>
        <w:t>382 с.</w:t>
      </w:r>
    </w:p>
    <w:p w14:paraId="3020FE9D"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Гайденко В. Поворот к феминистской эпистемологии: Постнеклассика – феминизм – наука: Монография. – Сумы: Университетская книга, 2003. – 176 с.</w:t>
      </w:r>
    </w:p>
    <w:p w14:paraId="7CD49A35"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Гак В.Г. Пространство мысли (опыт систематизации ментального поля) // Логический анализ языка: Ментальные действия. – М.: Наука, 1993. – С.22-29.</w:t>
      </w:r>
    </w:p>
    <w:p w14:paraId="032CE6E8"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 xml:space="preserve">Герасимов В.И. К становлению „когнитивной грамматики” // Современные зарубежные грамматические теории. Сборник грамматических обзоров. – М.:ИНИОН, 1985. – С.213-250. </w:t>
      </w:r>
    </w:p>
    <w:p w14:paraId="6CA30B4D"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Геращенко Е.Д. Метафора и метонимия как средства мифологизации рекламного дискурса // Вісник Харківського національного університету. Серія романо-германська філологія. – 1999. – №461. – С.40-44.</w:t>
      </w:r>
    </w:p>
    <w:p w14:paraId="45F56B95"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Гетьман З.О., Архипович Т.П. Текст як інформаційна мовленнєва одиниця // Проблеми семантики слова, речення та тексту. – 1999 –  Вип.2. – С.38-41.</w:t>
      </w:r>
    </w:p>
    <w:p w14:paraId="732CFF2E"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lastRenderedPageBreak/>
        <w:t>Голубовская И.А. Этнические особенности языковых картин мира: монография. – К.: Киевский университет, 2002. – 293 с.</w:t>
      </w:r>
    </w:p>
    <w:p w14:paraId="20466F90"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 xml:space="preserve">Горошко Е. Гендерная проблематика в языкознании // Введение в гендерные исследования. Ч.І. / Под редакцией И.А. Жеребкиной. – Харьков: ХЦГИ, 2001; СПб.: Алетейя, 2001. – С.508-542. </w:t>
      </w:r>
    </w:p>
    <w:p w14:paraId="4932B7DC"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 xml:space="preserve">Горшкова К.А. Имя существительное широкой семантики </w:t>
      </w:r>
      <w:r>
        <w:rPr>
          <w:sz w:val="28"/>
          <w:szCs w:val="28"/>
          <w:lang w:val="en-US"/>
        </w:rPr>
        <w:t>thing</w:t>
      </w:r>
      <w:r>
        <w:rPr>
          <w:sz w:val="28"/>
          <w:szCs w:val="28"/>
          <w:lang w:val="uk-UA"/>
        </w:rPr>
        <w:t xml:space="preserve"> в современном английском языке: </w:t>
      </w:r>
      <w:r>
        <w:rPr>
          <w:bCs/>
          <w:snapToGrid w:val="0"/>
          <w:sz w:val="28"/>
          <w:szCs w:val="28"/>
          <w:lang w:val="uk-UA"/>
        </w:rPr>
        <w:t xml:space="preserve">Автореф...канд. філол. наук: </w:t>
      </w:r>
      <w:r>
        <w:rPr>
          <w:sz w:val="28"/>
          <w:szCs w:val="28"/>
          <w:lang w:val="uk-UA"/>
        </w:rPr>
        <w:t>10.02.04 / Одесский государственный ун-т. – Одесса: Ротапринт ОГУ, 1973</w:t>
      </w:r>
      <w:r>
        <w:rPr>
          <w:sz w:val="28"/>
          <w:szCs w:val="28"/>
        </w:rPr>
        <w:t xml:space="preserve">. – </w:t>
      </w:r>
      <w:r>
        <w:rPr>
          <w:sz w:val="28"/>
          <w:szCs w:val="28"/>
          <w:lang w:val="uk-UA"/>
        </w:rPr>
        <w:t>32 с.</w:t>
      </w:r>
    </w:p>
    <w:p w14:paraId="39C456E0"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 xml:space="preserve">Грицяк Н. Фемінізм як джерело ґендерної теорії // Вісник Національної академії державного управління при Президенті України. – 2003. – №3. – С.465-472. </w:t>
      </w:r>
    </w:p>
    <w:p w14:paraId="3C45B50E"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Гумбольдт В. фон Избранные труды по языкознанию / Пер. с нем. – М.: Прогресс, 1984. – 397 с.</w:t>
      </w:r>
    </w:p>
    <w:p w14:paraId="593FA038"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Дейк ван Т.А. Язык. Познание. Коммуникация / Пер. с англ. – М.: Прогресс, 1989. – 312 с.</w:t>
      </w:r>
    </w:p>
    <w:p w14:paraId="78F25EC7"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Димитренко Л.В. Концептуальна картина світу в поетичних творах (на матеріалі поетичних образів американської поезії ХХ ст.) // Мовні і концептуальні картини світу. Збірник наукових праць. – К.: Київський університет ім. Т. Шевченка., 1999. – С.37-44.</w:t>
      </w:r>
    </w:p>
    <w:p w14:paraId="052B01B7"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Добровольский Д.О., Кирилина А.В. Феминистская идеология в гендерных исследованиях и критерии научности // Гендер как интрига познания: Сб. статей. – М.: Рудомино. – 2000. – С.17-33.</w:t>
      </w:r>
    </w:p>
    <w:p w14:paraId="5DED820D"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Доманов О. Некоторые этические аспекты феминизма и эмансипации // Женщина. Гендер. Культура. – М., 1999. – С.344-355.</w:t>
      </w:r>
    </w:p>
    <w:p w14:paraId="7BA30BE1"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Жаботинская С.А. Концептуальный анализ: типы фреймов // Когнитивная семантика. Материалы второй международной школы-семинара. – Ч.2. – Тамбов, 2000. – С.10-13.</w:t>
      </w:r>
    </w:p>
    <w:p w14:paraId="390BAACE"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Жеребкина И. «Прочти мое желание…». Постмодернизм. Психоанализ. Феминизм. – М.: Идея-Пресс, 2000. – 256 с.</w:t>
      </w:r>
    </w:p>
    <w:p w14:paraId="0FA46240"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lastRenderedPageBreak/>
        <w:t>Жеребкина И. Феминистская литературная критика // Введение в гендерные исследования. Ч.І. / Под редакцией И.А. Жеребкиной – Харьков: ХЦГИ, 2001; СПб.: Алетейя, 2001. – С.543-561.</w:t>
      </w:r>
    </w:p>
    <w:p w14:paraId="3059FAAE"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Жеребкіна І.А. Феміністська теорія 90-х років: проблеми та парадокси репрезентації жіночої суб’єктивності // Філософська думка. – 2000. – №6. – С.56-71.</w:t>
      </w:r>
    </w:p>
    <w:p w14:paraId="06F2BF5A"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Зборовська Н. Перцепція феміністки у західноєвропейському дискурсі та українському письмі // Слово і час. – 2005. – №1. – С.50-61.</w:t>
      </w:r>
    </w:p>
    <w:p w14:paraId="29A3A6E1"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 xml:space="preserve">Карасик В.И. Категориальные признаки в значении слова: Учебное пособие по спецкурсу. – М.: МОПИ им. Н.К. Крупской, 1988. – 112 с. </w:t>
      </w:r>
    </w:p>
    <w:p w14:paraId="0645CEA6"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Карасик В.И. Социальный статус человека в лингвистическом аспекте // «Я», «Субъект», «Индивид» в парадигмах современного языкознания: Сб. научно-аналитических обзоров. – М.: ИНИОН. – 1992. – С.47-87.</w:t>
      </w:r>
    </w:p>
    <w:p w14:paraId="3F155FAA"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Кесслер-Хэррис Э. Женский труд и социальный порядок // Антология гендерных исследований. Сб. пер./сост. и комментарии Е.И.Гаповой и А.Р. Усмановой. – Мн.: Пропилен, 2000. – С.171-189.</w:t>
      </w:r>
    </w:p>
    <w:p w14:paraId="3203E0CA"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Кисельова А. Гендер у художньому тексті: дослідження впливу статі автора та персонажів на лексику літературного твору (на матеріалі дієслів у романах Дж. Джойса та В. Вульф // Науковий вісник Чернівецького університету: збірник наукових праць. – Вип. 156: Германська філологія. – Чернівці: Рута, 2003. – С.126-137.</w:t>
      </w:r>
    </w:p>
    <w:p w14:paraId="59D36BAA"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 xml:space="preserve">Кирилина А.В. О применении понятия </w:t>
      </w:r>
      <w:r>
        <w:rPr>
          <w:i/>
          <w:iCs/>
          <w:sz w:val="28"/>
          <w:szCs w:val="28"/>
          <w:lang w:val="uk-UA"/>
        </w:rPr>
        <w:t>гендер</w:t>
      </w:r>
      <w:r>
        <w:rPr>
          <w:sz w:val="28"/>
          <w:szCs w:val="28"/>
          <w:lang w:val="uk-UA"/>
        </w:rPr>
        <w:t xml:space="preserve"> в русскоязычном лингвистическом описании. // Филологические науки. – 2000. – №3. – С.18-27.</w:t>
      </w:r>
    </w:p>
    <w:p w14:paraId="1ED64123"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Козачишина О.Л. Лінгвістичні прояви гендерних характеристик англомовних художніх текстів (на матеріалі американської прози ХХ сторіччя): Дис... канд. філол. наук: 10.02.04 – К., 2003. – 316 с.</w:t>
      </w:r>
    </w:p>
    <w:p w14:paraId="1C8D902B"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Колегаева И.М. Текст как единица научной и художественной коммуникации. – Одесса: Редакционно-издательский отдел областного управления по печати, 1991. – 121 с.</w:t>
      </w:r>
    </w:p>
    <w:p w14:paraId="7DE07ACA"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lastRenderedPageBreak/>
        <w:t>Колесникова М.С. Лексикографические проблемы новых лингвистических исследований: гендерный аспект // Филологические науки. – 2003. – №5. – С.106-114.</w:t>
      </w:r>
    </w:p>
    <w:p w14:paraId="27D387ED"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Колшанский Г.В. Объективная картина мира в познании языка. - М.: Наука, 1990. – 108 с.</w:t>
      </w:r>
    </w:p>
    <w:p w14:paraId="79126257"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Кон И.С. Психология половых различий // Вопросы психологии. – 1981. – №2. – С.47-57.</w:t>
      </w:r>
    </w:p>
    <w:p w14:paraId="51539C3D"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Кравченко А.В. Язык и восприятие: Когнитивные аспекты языковой категоризации. – Иркутск: Изд-во Иркут. ун-та, 1996. – 160 с.</w:t>
      </w:r>
    </w:p>
    <w:p w14:paraId="0F9DBB16" w14:textId="77777777" w:rsidR="00714B1F" w:rsidRDefault="00714B1F" w:rsidP="000C2031">
      <w:pPr>
        <w:numPr>
          <w:ilvl w:val="0"/>
          <w:numId w:val="59"/>
        </w:numPr>
        <w:tabs>
          <w:tab w:val="clear" w:pos="964"/>
          <w:tab w:val="num" w:pos="851"/>
        </w:tabs>
        <w:suppressAutoHyphens w:val="0"/>
        <w:spacing w:line="360" w:lineRule="auto"/>
        <w:jc w:val="both"/>
        <w:rPr>
          <w:sz w:val="28"/>
          <w:szCs w:val="28"/>
          <w:lang w:val="uk-UA"/>
        </w:rPr>
      </w:pPr>
      <w:r>
        <w:rPr>
          <w:sz w:val="28"/>
          <w:szCs w:val="28"/>
          <w:lang w:val="uk-UA"/>
        </w:rPr>
        <w:t>Красных В.В. Виртуальная реальность или реальная виртуальность? (Человек. Сознание. Коммуникация.). Монография. – М.: Диалог-МГУ, 1998. – 352 с.</w:t>
      </w:r>
    </w:p>
    <w:p w14:paraId="311EF630"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Красных В.В. Строение языкового сознания: фрейм-структуры // Когнитивная семантика. Материалы второй международной школы-семинара. – Ч.1. – Тамбов, 2000. – С.53-55.</w:t>
      </w:r>
    </w:p>
    <w:p w14:paraId="0BD755F3"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Крючкова П.Г. Авторитарний дискурс (на матеріалі сучасної англійської мови): Дис... канд. філол. наук: 10.02.04 – К., 2003. – 193 с.</w:t>
      </w:r>
    </w:p>
    <w:p w14:paraId="5F08FBD4"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Кубрякова Е.С. Проблемы представления знаний в современной науке и роль лингвистики в решении этих проблем // Язык и структуры представления знаний: Сб. научно-аналитич. обзоров / РАН ИНИОН. – 1992. – С.4-38.</w:t>
      </w:r>
    </w:p>
    <w:p w14:paraId="76B1E8D3"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Кубрякова Е.С. Размышления о судьбах когнитивной лингвистики на рубеже веков // Вопросы филологии. – 2001. – №1 – С.28-34.</w:t>
      </w:r>
    </w:p>
    <w:p w14:paraId="223DEDAD"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Кубрякова Е.С., Шахнарович А.М., Сахарный Л.В. Человеческий фактор в языке: Язык и порождение речи. – М.: Наука, 1991. – 240 с.</w:t>
      </w:r>
    </w:p>
    <w:p w14:paraId="3CD3C59D"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Кустова Г.И. Когнитивные модели в семантической деривации и система производных значений // Вопросы языкознания. – 2000. – №4. – С.85-109.</w:t>
      </w:r>
    </w:p>
    <w:p w14:paraId="2350E19E"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Кухаренко В.А. Интерпретация текста. – Л.: Просвещение, 1979. – С.45-47.</w:t>
      </w:r>
    </w:p>
    <w:p w14:paraId="70EC2C1C"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Кухаренко В.А. Интерпретация текста: Учебник для студентов филологических специальностей. – 3-е изд., испр. – Одесса: Латстар, 2002. – 292 с.</w:t>
      </w:r>
    </w:p>
    <w:p w14:paraId="2F65137A" w14:textId="77777777" w:rsidR="00714B1F" w:rsidRDefault="00714B1F" w:rsidP="000C2031">
      <w:pPr>
        <w:numPr>
          <w:ilvl w:val="0"/>
          <w:numId w:val="59"/>
        </w:numPr>
        <w:suppressAutoHyphens w:val="0"/>
        <w:spacing w:line="360" w:lineRule="auto"/>
        <w:jc w:val="both"/>
        <w:rPr>
          <w:sz w:val="28"/>
          <w:szCs w:val="28"/>
          <w:lang w:val="uk-UA"/>
        </w:rPr>
      </w:pPr>
      <w:r>
        <w:rPr>
          <w:sz w:val="28"/>
          <w:szCs w:val="28"/>
        </w:rPr>
        <w:lastRenderedPageBreak/>
        <w:t xml:space="preserve">Кухаренко В.А. </w:t>
      </w:r>
      <w:r>
        <w:rPr>
          <w:sz w:val="28"/>
          <w:szCs w:val="28"/>
          <w:lang w:val="uk-UA"/>
        </w:rPr>
        <w:t>Інтерпретація тексту: підручник для студентів старших курсів філологічних спеціальностей. – Вінниця: Нова книга, 2004. – 261 с.</w:t>
      </w:r>
    </w:p>
    <w:p w14:paraId="53A8F8F9"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Кухаренко В.А. О типологии женского романа второй половины ХХ-го века. Статья І: Становление канона // Записки з романо-германської філології. – Вип.15. – Одеса: Фенікс, 2004. – С.114-125.</w:t>
      </w:r>
    </w:p>
    <w:p w14:paraId="14645781"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Лакофф Дж. Женщины, огонь и опасные вещи. Что категории языка говорят нам о мышлении. – М.: Языки славянской культуры, 2004. – 792 с.</w:t>
      </w:r>
    </w:p>
    <w:p w14:paraId="687DAAAE"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Левицький В. Куди йдемо? // Науковий вісник чернівецького університету: збірник наукових праць. – Вип. 188-189: Германська філологія. – Чернівці: Рута, 2004. – С.3-13.</w:t>
      </w:r>
    </w:p>
    <w:p w14:paraId="3809C59B"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 xml:space="preserve">Лихачев Д.С. Концептосфера русского языка </w:t>
      </w:r>
      <w:r>
        <w:rPr>
          <w:sz w:val="28"/>
          <w:szCs w:val="28"/>
        </w:rPr>
        <w:t>// Русская словесность. От теории словесности к структуре текста: Антология. – М.: Академия, 1997. – С.280-287.</w:t>
      </w:r>
    </w:p>
    <w:p w14:paraId="69EE9077"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Лукин В.А. Концепт истины и слово ИСТИНА в русском языке (Опыт концептуального анализа рационального и иррационального в языке) // Вопросы языкознания. – 1993. – №4. – С.63-86.</w:t>
      </w:r>
    </w:p>
    <w:p w14:paraId="0029182D"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 xml:space="preserve">Лухьенбрурс Д. Дискурсивный анализ и схематическая структура // Вопросы языкознания. – 1996. – №2. – С.141-155. </w:t>
      </w:r>
    </w:p>
    <w:p w14:paraId="43911BE3"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 xml:space="preserve">Мартинюк А.П. Гендерный концепт: прототип и стереотип – денотат и коннотат // Нова філологія. – Запоріжжя: ЗДУ, 2003. – №2 (17). – С.72-79. </w:t>
      </w:r>
    </w:p>
    <w:p w14:paraId="30E7AD62"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Мартинюк А.П. Регулятивна функція гендерно маркованих одиниць мови (на матеріалі сучасного англомовного публіцистичного дискурсу): Дис…д-ра філол. наук: 10.02.04 / Харківський національний ун-т. – Харків, 2005</w:t>
      </w:r>
      <w:r>
        <w:rPr>
          <w:sz w:val="28"/>
          <w:szCs w:val="28"/>
        </w:rPr>
        <w:t xml:space="preserve">. – </w:t>
      </w:r>
      <w:r>
        <w:rPr>
          <w:sz w:val="28"/>
          <w:szCs w:val="28"/>
          <w:lang w:val="uk-UA"/>
        </w:rPr>
        <w:t>604 с.</w:t>
      </w:r>
    </w:p>
    <w:p w14:paraId="42F34944"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Мартынюк А.П., Пищикова Е.В. Формирование коммуникативных стратегий полов // Вісник Харківського державного університету. – 1998. – №406. – С.95-100.</w:t>
      </w:r>
    </w:p>
    <w:p w14:paraId="0A4E862E"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Маслова В.А. Когнитивная лингвистика: Учебное пособие. – Минск: ТетраСистемс, 2004. – 256 с.</w:t>
      </w:r>
    </w:p>
    <w:p w14:paraId="017E4956"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 xml:space="preserve">Маслова Н., Паповянц Е. Імедіативна складова в комунікативних ситуаціях вибачення в американській та українській лінгвокультурних спільнотах </w:t>
      </w:r>
      <w:r>
        <w:rPr>
          <w:sz w:val="28"/>
          <w:szCs w:val="28"/>
          <w:lang w:val="uk-UA"/>
        </w:rPr>
        <w:lastRenderedPageBreak/>
        <w:t xml:space="preserve">// Науковий вісник чернівецького університету: збірник наукових праць. – Вип. 188-189: Германська філологія. – Чернівці: Рута, 2004. – С.304-313. </w:t>
      </w:r>
    </w:p>
    <w:p w14:paraId="64D02BAD"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Мезенцева Е. Гендерная проблематика в экономической теории // Введение в гендерные исследования. Ч.І. / Под редакцией И.А. Жеребкиной – Харьков: ХЦГИ, 2001; СПб.: Алетейя, 2001. – С.238-276.</w:t>
      </w:r>
    </w:p>
    <w:p w14:paraId="212877F9"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Минский М. Фреймы для представления знаний. – М.: Энергия, 1979. – 152 с.</w:t>
      </w:r>
    </w:p>
    <w:p w14:paraId="288F4E85"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Мілет К. Сексуальна політика / Пер з англ. – К.: Основи, 1998. – 619 с.</w:t>
      </w:r>
    </w:p>
    <w:p w14:paraId="1CC40D99"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Мой Т. Сексуальная/текстуальная политика. – М.: Прогресс-Традиция, 2004. – 238 с.</w:t>
      </w:r>
    </w:p>
    <w:p w14:paraId="284A72C9"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Молчанова Г.Г. Когнитивная стилистика и стилистическая типология // Вестник Московского университета. Сер. 19, лингвистика и международная коммуникация. – 2001. – №3. – С.60-72.</w:t>
      </w:r>
    </w:p>
    <w:p w14:paraId="4B225871"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 xml:space="preserve">Морозова І.І. Комунікативні стратегії ввічливості у стереотипній мовленнєвій поведінці вікторіанської жінки: </w:t>
      </w:r>
      <w:r>
        <w:rPr>
          <w:bCs/>
          <w:snapToGrid w:val="0"/>
          <w:sz w:val="28"/>
          <w:szCs w:val="28"/>
          <w:lang w:val="uk-UA"/>
        </w:rPr>
        <w:t>Автореф...канд. філол. наук: 10.02.04 /</w:t>
      </w:r>
      <w:r>
        <w:rPr>
          <w:sz w:val="28"/>
          <w:szCs w:val="28"/>
          <w:lang w:val="uk-UA"/>
        </w:rPr>
        <w:t xml:space="preserve"> Харківській національний університет ім. В.Н. Каразіна. – Харків, 2004. – 20 с.</w:t>
      </w:r>
    </w:p>
    <w:p w14:paraId="7FA7D591"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Морозова И.И. Особенности дискурса викторианской женщины среднего класса в терминах речевых ситуаций и тематики общения //  Вісник Харківського державного університету. Серія романо-германська філологія. – 1999. – №461. – С.169-173.</w:t>
      </w:r>
    </w:p>
    <w:p w14:paraId="64B918CE"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Мясников О.Г. Отечественный авторитаризм: на подступах к проблеме // Вісник МЕГІ. – Донецьк: Донбас, 1997. – №1(4). – С.88-90.</w:t>
      </w:r>
    </w:p>
    <w:p w14:paraId="2BF97DDD"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Никитин М.В. Лексическое значение в слове и словосочетании (Спец. курс по общей и английской лексикологии). – Владимир: Владимирск. гос. пед. ин-т им. И.Т. Лебедева-Полянского, 1974. – 222 с.</w:t>
      </w:r>
    </w:p>
    <w:p w14:paraId="1D5E57C3"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Никитин М.В. Основы лингвистической теории значения. – М.: Высшая школа, 1988. – 165 с.</w:t>
      </w:r>
    </w:p>
    <w:p w14:paraId="47598A76"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Никитина С.Е. О концептуальном анализе в народной культуре / Логический анализ языка: Культурные концепты. – М.: Наука, 1991. – С. 117-123.</w:t>
      </w:r>
    </w:p>
    <w:p w14:paraId="5121BAAA"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 xml:space="preserve">Новикова М.А., Шама И.Н. Символика в художественном тексте. Символика пространства (на материале «Вечеров на хуторе близ Диканьки» Н.В. </w:t>
      </w:r>
      <w:r>
        <w:rPr>
          <w:sz w:val="28"/>
          <w:szCs w:val="28"/>
          <w:lang w:val="uk-UA"/>
        </w:rPr>
        <w:lastRenderedPageBreak/>
        <w:t xml:space="preserve">Гоголя и их английских переводов): Учеб. пособие. – Запорожье: Верже, 1996. – С.11-19. </w:t>
      </w:r>
    </w:p>
    <w:p w14:paraId="1602F7E2" w14:textId="77777777" w:rsidR="00714B1F" w:rsidRDefault="00714B1F" w:rsidP="000C2031">
      <w:pPr>
        <w:pStyle w:val="afffffffffffd"/>
        <w:numPr>
          <w:ilvl w:val="0"/>
          <w:numId w:val="59"/>
        </w:numPr>
        <w:tabs>
          <w:tab w:val="clear" w:pos="360"/>
          <w:tab w:val="left" w:pos="709"/>
        </w:tabs>
        <w:suppressAutoHyphens w:val="0"/>
        <w:spacing w:line="360" w:lineRule="auto"/>
        <w:rPr>
          <w:sz w:val="28"/>
          <w:szCs w:val="28"/>
          <w:lang w:val="uk-UA"/>
        </w:rPr>
      </w:pPr>
      <w:r>
        <w:rPr>
          <w:sz w:val="28"/>
          <w:szCs w:val="28"/>
          <w:lang w:val="uk-UA"/>
        </w:rPr>
        <w:t>Павиленис Р.И. Проблема смысла: современный логико-философский анализ языка. – М.: Мысль, 1983. – 286 с.</w:t>
      </w:r>
    </w:p>
    <w:p w14:paraId="0AEC50B4" w14:textId="77777777" w:rsidR="00714B1F" w:rsidRDefault="00714B1F" w:rsidP="000C2031">
      <w:pPr>
        <w:pStyle w:val="afffffffffffd"/>
        <w:numPr>
          <w:ilvl w:val="0"/>
          <w:numId w:val="59"/>
        </w:numPr>
        <w:tabs>
          <w:tab w:val="clear" w:pos="360"/>
          <w:tab w:val="left" w:pos="709"/>
        </w:tabs>
        <w:suppressAutoHyphens w:val="0"/>
        <w:spacing w:line="360" w:lineRule="auto"/>
        <w:rPr>
          <w:sz w:val="28"/>
          <w:szCs w:val="28"/>
          <w:lang w:val="uk-UA"/>
        </w:rPr>
      </w:pPr>
      <w:r>
        <w:rPr>
          <w:sz w:val="28"/>
          <w:szCs w:val="28"/>
          <w:lang w:val="uk-UA"/>
        </w:rPr>
        <w:t>Павличко С. Фемінізм. – К.: Вид-во Соломії Павличко „Основи”, 2002. – 322 с.</w:t>
      </w:r>
    </w:p>
    <w:p w14:paraId="26E0B454"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 xml:space="preserve">Перчі М.Й. Концепт, концептуалізація та концептуальна картина світу // Проблеми романо-германської філології. – Ужгород: Мистецька лінія, 2001. – С.78-82. </w:t>
      </w:r>
    </w:p>
    <w:p w14:paraId="1572B111"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Пинкер С. Язык как инстинкт. – М.: Едиториал УРСС, 2004. – 456 с.</w:t>
      </w:r>
    </w:p>
    <w:p w14:paraId="6BFF95A4" w14:textId="77777777" w:rsidR="00714B1F" w:rsidRDefault="00714B1F" w:rsidP="000C2031">
      <w:pPr>
        <w:numPr>
          <w:ilvl w:val="0"/>
          <w:numId w:val="59"/>
        </w:numPr>
        <w:suppressAutoHyphens w:val="0"/>
        <w:spacing w:line="360" w:lineRule="auto"/>
        <w:jc w:val="both"/>
        <w:rPr>
          <w:sz w:val="28"/>
          <w:szCs w:val="28"/>
          <w:lang w:val="uk-UA"/>
        </w:rPr>
      </w:pPr>
      <w:r>
        <w:rPr>
          <w:bCs/>
          <w:snapToGrid w:val="0"/>
          <w:sz w:val="28"/>
          <w:szCs w:val="28"/>
          <w:lang w:val="uk-UA"/>
        </w:rPr>
        <w:t>Піщікова К.В. Стратегії домінування в аргументативному дискурсі: гендерний аналіз  (на матеріалі англійської мови): Автореф...канд. філол. наук: 10.02.04 / Харківський національний університет імені В.Н. Карабіна. – Харків, 2003. – 19 с.</w:t>
      </w:r>
    </w:p>
    <w:p w14:paraId="471CA4D2"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 xml:space="preserve">Попкова Л.Н. Гендерная политика США: формальные институты и практики // ОНС: Общественные науки и современность. – М.: Наука, 2004. – №1. – С.164-173. </w:t>
      </w:r>
    </w:p>
    <w:p w14:paraId="30EBEA07"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 xml:space="preserve">Попова З.Д. Стернин </w:t>
      </w:r>
      <w:r>
        <w:rPr>
          <w:sz w:val="28"/>
          <w:szCs w:val="28"/>
        </w:rPr>
        <w:t>И.А. Очерки по когнитивной лингвистике. – Воронеж: Истоки, 2003. – 191 с.</w:t>
      </w:r>
    </w:p>
    <w:p w14:paraId="657DCAEF"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Потапов В.В. Многоуровневая стратегия в лингвистической гендерологии // Вопросы языкознания. – 2002. – №1. – С.103-130.</w:t>
      </w:r>
    </w:p>
    <w:p w14:paraId="25DF1C1A"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 xml:space="preserve">Почепцов О.Г. Языковая ментальность: способ представления мира // Вопросы языкознания. – 1990. – №6. – С.110-122. </w:t>
      </w:r>
    </w:p>
    <w:p w14:paraId="7B45CCC9"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Радченко О.А. Лингвофилософские опыты В. фон Гумбольдта и постгумбольдтианство // Вопросы языкознания. – 2001. – №3. – С.96-123.</w:t>
      </w:r>
    </w:p>
    <w:p w14:paraId="3FCE35D4"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Радченко О.А. Понятие языковой картины мира в немецкой философии языка ХХ века // Вопросы языкознания. – 2002. – №6. – С.140-141.</w:t>
      </w:r>
    </w:p>
    <w:p w14:paraId="64F3D4C3"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Рахилина Е.В. О тенденциях в развитии когнитивной семантики // Известия АН. Серия лит-ры и языка. – 2000. – Т.59, №3. – С.3-15.</w:t>
      </w:r>
    </w:p>
    <w:p w14:paraId="7936395E"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Рюткёнен М. Гендер и литература: проблема «женского письма» и «женского чтения». // Филологические науки. – 2000. –  №3. – С.5-17.</w:t>
      </w:r>
    </w:p>
    <w:p w14:paraId="3043C702"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lastRenderedPageBreak/>
        <w:t>Рябцева Н.К. «Вопрос»: прототипическое значение концепта // Логический анализ языка: Культурные концепты. – М.: Наука, 1991. – С. 72-85.</w:t>
      </w:r>
    </w:p>
    <w:p w14:paraId="333654F2"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Севрюгина Е.В. Концепт «красота» в поэзии Ф.И. Тютчева // Филологические науки. – 2002. – №3. – С.30-39.</w:t>
      </w:r>
    </w:p>
    <w:p w14:paraId="46658AC0"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Селіванова О.О. Актуальні напрями сучасної лінгвістики (аналітичний огляд). – К.: Видавництво Українського фітосоціологічного центру, 1999. – 148 с.</w:t>
      </w:r>
    </w:p>
    <w:p w14:paraId="4088C27D"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Селіванова О.О. Когнітивний аспект контрастивної ономасіології // Мовознавство. – 2001. - №1. – С.71-74.</w:t>
      </w:r>
    </w:p>
    <w:p w14:paraId="599A0DF9"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Селиванова Е.А. Когнитивная ономасиология (монография). – К.: Фитосоциоцентр, 2000. – 248 с.</w:t>
      </w:r>
    </w:p>
    <w:p w14:paraId="0616FE20"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 xml:space="preserve">Селиванова Е.А. Основы лингвистической теории текста и коммуникации: Монографическое учебное пособие. – К.: Брама, 2004. – 336 с. </w:t>
      </w:r>
    </w:p>
    <w:p w14:paraId="3B1FBDFC"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 xml:space="preserve">Скнар О.М. Вплив ґендерних стереотипів на сприйняття політичних лідерів // Формування ґендерного паритету в контексті сучасних соціально-економічних перетворень: Матеріали міжнародної науково-практичної конференції (м. Київ, 5-7 грудня 2002 р.) – К.: Державний ін-т проблем сім’ї та молоді, Український ін-т соціальних досліджень, 2002. – С.169-171.    </w:t>
      </w:r>
    </w:p>
    <w:p w14:paraId="4BC83467"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Скнар О. Жінка в політиці: гендерний аспект // Гендер і культура: зб. ст. / Упоряд.: В. Агєєва, С. Оксамитна. – К.: Факт, 1993. – С.202 – 220.</w:t>
      </w:r>
    </w:p>
    <w:p w14:paraId="5A8F34AC"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Скоропанова И.С. Русская постмодернистская литература: Учеб. пособие. – 4-е изд., испр. – М.: Флинта: Наука, 2002. – 608 с.</w:t>
      </w:r>
    </w:p>
    <w:p w14:paraId="42E4A1D8"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Скребнев Ю.М. Очерк теории стилистики. – Горький, 1975. – 174 с.</w:t>
      </w:r>
    </w:p>
    <w:p w14:paraId="5821C2DE"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Смелзер Н.Дж. Социология. Глава 11. Сексуальные роли и неравенство // Социологические исследования. – 1992. – №10. – С.79-88.</w:t>
      </w:r>
    </w:p>
    <w:p w14:paraId="223DB1F7"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Соколова Н.В. Вербалізація сексуальності як складової жіночої ідентичності // Вісник Харківського національного університету ім. В.Н. Каразіна. – №649. – Харків: Константа, 2005. – С.56-59.</w:t>
      </w:r>
    </w:p>
    <w:p w14:paraId="33E1191D"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 xml:space="preserve">Соколова Н.В. Вербалізація соціокультурної дискримінації у феміністських есе та політичних документах // ІV Міжнародна науково-практична конференція з питань методики викладання іноземної мови, пам’яті </w:t>
      </w:r>
      <w:r>
        <w:rPr>
          <w:sz w:val="28"/>
          <w:szCs w:val="28"/>
          <w:lang w:val="uk-UA"/>
        </w:rPr>
        <w:lastRenderedPageBreak/>
        <w:t>професора В.Л. Скалкіна. 27-28 січня 2005 р.: збірник наукових праць. – Одеса: Астропринт, 2005. – С.55-58.</w:t>
      </w:r>
    </w:p>
    <w:p w14:paraId="5D8D32D8"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 xml:space="preserve">Соколова Н.В. Іменники </w:t>
      </w:r>
      <w:r>
        <w:rPr>
          <w:i/>
          <w:sz w:val="28"/>
          <w:szCs w:val="28"/>
          <w:lang w:val="uk-UA"/>
        </w:rPr>
        <w:t>sea</w:t>
      </w:r>
      <w:r>
        <w:rPr>
          <w:sz w:val="28"/>
          <w:szCs w:val="28"/>
          <w:lang w:val="uk-UA"/>
        </w:rPr>
        <w:t xml:space="preserve"> та </w:t>
      </w:r>
      <w:r>
        <w:rPr>
          <w:i/>
          <w:sz w:val="28"/>
          <w:szCs w:val="28"/>
          <w:lang w:val="uk-UA"/>
        </w:rPr>
        <w:t>grass</w:t>
      </w:r>
      <w:r>
        <w:rPr>
          <w:sz w:val="28"/>
          <w:szCs w:val="28"/>
          <w:lang w:val="uk-UA"/>
        </w:rPr>
        <w:t xml:space="preserve"> як символи жіночості в американському жіночому романі // Сучасні проблеми та перспективи дослідження романських і германських мов і літератур: Матеріали IV Міжвузівської конференції молодих учених (1-3 лютого 2006 р.). – Ч.1. – Донецьк: ДонНУ, 2006. – С.168-170.</w:t>
      </w:r>
    </w:p>
    <w:p w14:paraId="0CE462FC"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Соколова Н.В. Компаративный анализ лексических маркеров концепта «феминизм» в художественном тексте и официальном документе (на материале романа К. Шопен “The Awakening” и Декларации суфражисток “Declaration of Sentiments and Resolutions”) // Сучасні проблеми та перспективи дослідження романських і германських мов і літератур: Матеріали Другої міжвузівської конференції молодих учених (12-13 лютого 2004 р.). – Донецьк: Донецький національний університет, 2004. – С.291-292.</w:t>
      </w:r>
    </w:p>
    <w:p w14:paraId="30B62135"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Соколова Н.В. Концепт „свобода” як конструкт концептуального поля „фемінізм” (на матеріалі англомовних політичних документів та есе) // XIV Міжнародна наукова конференція ім. проф. Сергія Бураго „Мова і культура”, Київ: Видавничий дім Дмитра Бураго, 2005. – С.74-81.</w:t>
      </w:r>
    </w:p>
    <w:p w14:paraId="5624C8EB"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 xml:space="preserve">Соколова Н.В. Концепти „ПРАВДА” </w:t>
      </w:r>
      <w:r>
        <w:rPr>
          <w:i/>
          <w:sz w:val="28"/>
          <w:szCs w:val="28"/>
          <w:lang w:val="en-US"/>
        </w:rPr>
        <w:t>vs</w:t>
      </w:r>
      <w:r>
        <w:rPr>
          <w:sz w:val="28"/>
          <w:szCs w:val="28"/>
          <w:lang w:val="uk-UA"/>
        </w:rPr>
        <w:t xml:space="preserve"> „КРИВДА” у феміністській картині світу: лінгвістичний підхід // Мова: науково-теоретичний часопис з мовознавства. – №10. – Одеса: Астропринт, 2005. – С.81-85.</w:t>
      </w:r>
    </w:p>
    <w:p w14:paraId="5C3CB0F7"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Соколова Н.В. Концептуальна ґендерна метафоризація образу „кіборг” в сучасному фемінізмі // Матеріали міжнародної науково-методичної конференції Ювілейні четверті Каразінські читання присвячені 200-річчю ХНУ: „Людина. Мова. Комунікація”. – Харків: Харківський національний університет, 2004. – С.251-253.</w:t>
      </w:r>
    </w:p>
    <w:p w14:paraId="1F5DEC84"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Соколова Н.В. Лексична репрезентація ієрархічних відносин між ґендерними стереотипами // ХІІ международная конференция по функциональной лингвистике «Функционализм как основа лингвистических исследований»: Сборник научных докладов (3-7 октября 2005 г.). – Ялта: Доля, 2005. – С.323-324.</w:t>
      </w:r>
    </w:p>
    <w:p w14:paraId="7147564C"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lastRenderedPageBreak/>
        <w:t>Соколова Н.В. Лексичне втілення антагоністичних жіночих образів в англомовних художніх творах // Записки з романо-германської філології. – Вип.17. – Одеса: Фенікс, 2006. – С.193-201.</w:t>
      </w:r>
    </w:p>
    <w:p w14:paraId="58C69359"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Соколова Н.В. Лексичні маркери концепту „фемінізм” в офіційному документі (на матеріалі Декларації суфражисток “Declaration of Sentiments and Resolutions” Е.К. Стентон) // Науковий вісник Чернівецького університету: збірник наукових праць. – Вип.188-189: Германська філологія. – Чернівці: Рута, 2004. – С.359-368.</w:t>
      </w:r>
    </w:p>
    <w:p w14:paraId="550FB358"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Соколова Н.В. Окказиональная лексическая репрезентация концепта «феминизм» в романе К. Шопен «Пробуждение» // Записки з романо-германської філології. – Вип.14. – Одеса: Фенікс, 2003. – С.188-195.</w:t>
      </w:r>
    </w:p>
    <w:p w14:paraId="56601407"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Соколова Н.В. Реалізація концепту „гніт” у жіночому англомовному романі ХІХ-ХХ ст. (контекстологічний аналіз) // Ученые записки Таврического национального университета им. И.И. Вернадского. – Т.19 (58) – №4. Серия «Филология». – Симферополь: Таврический национальный университет, 2006. – С.69-73.</w:t>
      </w:r>
    </w:p>
    <w:p w14:paraId="3EED414F"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 xml:space="preserve">Соколова Н.В. Скриптове моделювання ґендерних стереотипів (на матеріалі есе Дж. Сайферс </w:t>
      </w:r>
      <w:r>
        <w:rPr>
          <w:i/>
          <w:sz w:val="28"/>
          <w:szCs w:val="28"/>
          <w:lang w:val="uk-UA"/>
        </w:rPr>
        <w:t>“I Want a Wife”</w:t>
      </w:r>
      <w:r>
        <w:rPr>
          <w:sz w:val="28"/>
          <w:szCs w:val="28"/>
          <w:lang w:val="uk-UA"/>
        </w:rPr>
        <w:t>) // Записки з романо-германської філології. – Вип.16. – Одеса: Фенікс, 2003. – С.184-194.</w:t>
      </w:r>
    </w:p>
    <w:p w14:paraId="2EEF5BB3"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Солощук Л.В., Коваленко А.И. Особенности взаимодействия вербального и невербального поведения мужчин и женщин и их описание в тексте художественного произведения // Мовні і концептуальні картини світу. – К.: Логос, 2001. – №5. – С.214-217.</w:t>
      </w:r>
    </w:p>
    <w:p w14:paraId="2F9DC05D"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Солсо Р. Когнитивная психология. – СПб.: Питер, 2002. – 592 с.:ил.</w:t>
      </w:r>
    </w:p>
    <w:p w14:paraId="51E97D8F"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Сосновский А. Лики любви. Очерки истории половой морали. – М.: Знание, 1992. – С.173.</w:t>
      </w:r>
    </w:p>
    <w:p w14:paraId="0582C59F"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Соссюр Ф. де Труды по языкознанию. – М.: Прогресс, 1977. – 695 с.</w:t>
      </w:r>
    </w:p>
    <w:p w14:paraId="04E4231B"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Степанов Ю.С. Концепт культуры «в разрезе» // Когнитивная семантика. Материалы второй международной школы-семинара. – Ч.1. – Тамбов, 2000. – С.8.</w:t>
      </w:r>
    </w:p>
    <w:p w14:paraId="3F237B15"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lastRenderedPageBreak/>
        <w:t xml:space="preserve">Стилістика английского язика / </w:t>
      </w:r>
      <w:r>
        <w:rPr>
          <w:sz w:val="28"/>
          <w:szCs w:val="28"/>
        </w:rPr>
        <w:t>А.Н. </w:t>
      </w:r>
      <w:r>
        <w:rPr>
          <w:sz w:val="28"/>
          <w:szCs w:val="28"/>
          <w:lang w:val="uk-UA"/>
        </w:rPr>
        <w:t>Мороховский, О.П. Воробьева, Н.И. Лихошерст, З.В. Тимошенко / Отв. ред. М.М. Азаренко. – К.: Вища школа, 1984. – 247 с.</w:t>
      </w:r>
    </w:p>
    <w:p w14:paraId="4F3597EA"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Суковата В.А. Феміністська теологія в системі гуманітарного знання // Філософська думка. – 2000. – №6. – С.85-102.</w:t>
      </w:r>
    </w:p>
    <w:p w14:paraId="5611CA31"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Сысоев П.В. Когнитивные аспекты овладения культурой // Вестник МГУ. Сер. 19. Лингвистика и международная коммуникация. – 2003. – №4. – С.110-123.</w:t>
      </w:r>
    </w:p>
    <w:p w14:paraId="0386A002"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Теорія літератури / Галич О., Назарець В., Васильєв Е. – К.: Либідь, 2001. – 488 с.</w:t>
      </w:r>
    </w:p>
    <w:p w14:paraId="5EB516E9"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Тимченко Є.П. Відображення погодних явищ у мовній картині світу (на матеріалі німецької та української мов) // Мовні і концептуальні картини світу. Збірник наукових праць. – К.: Київський університет ім. Т. Шевченка., 1999. – С.81-85.</w:t>
      </w:r>
    </w:p>
    <w:p w14:paraId="643CCC99"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Уоллстонкрафт М. В защиту прав женщин / Феминизм: проза, мемуары, письма. – М.: Прогресс, Литера, 1992. – С.24-38.</w:t>
      </w:r>
    </w:p>
    <w:p w14:paraId="0B81EF43"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Уфимцева А.А. Лексическое значение (Принцип семиологического описания лексики). – М.: Наука, 1986. – 239 с.</w:t>
      </w:r>
    </w:p>
    <w:p w14:paraId="12C4A37A"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Федоренко Л.В. Этнолингвистический аспект исследования индивидуально-авторской картины мира // Матеріали Міжнародної науково-методичної конференції „Треті Каразінські читання: методика і лінгвістика – на шляху до інтеграції”. – Харків: Харківський національний університет ім. В.Н. Каразіна, 2003. – С.179-180.</w:t>
      </w:r>
    </w:p>
    <w:p w14:paraId="1CC03366"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Филлмор Ч. Основные проблемы лексической семантики // Новое в зарубежной лингвистике. – 1983. – Вып.12: Прикладная лингвистика. – С.74-122.</w:t>
      </w:r>
    </w:p>
    <w:p w14:paraId="14808CC0"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Филлмор Ч. Фреймы и семантика понимания // Новое в зарубежной лингвистике. – 1988. – Вып.23: Когнитивные аспекты языка. – С.52-92.</w:t>
      </w:r>
    </w:p>
    <w:p w14:paraId="22A45A2C"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Фоменко О.С. Прояви мовного сексизму та ґендерні стереотипи в українській та англійській мовах // Формування ґендерного паритету в контексті сучасних соціально-економічних перетворень: Матеріали міжнародної науково-</w:t>
      </w:r>
      <w:r>
        <w:rPr>
          <w:sz w:val="28"/>
          <w:szCs w:val="28"/>
          <w:lang w:val="uk-UA"/>
        </w:rPr>
        <w:lastRenderedPageBreak/>
        <w:t>практичної конференції (м. Київ, 5-7 грудня 2002 р.) – К.: Державний ін-т проблем сім’ї та молоді, Український ін-т соціальних досліджень, 2002. – С.197-199.</w:t>
      </w:r>
    </w:p>
    <w:p w14:paraId="16241B36"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Фрумкина Р.М. “Теории среднего уровня” в современной лингвистике // Вопросы языкознания. – 1996. - №2. – С.57-67.</w:t>
      </w:r>
    </w:p>
    <w:p w14:paraId="02349633"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Харитончик З.А. Способы концептуальной организации знаний в лексике языка // Язык и структуры представления знаний. – М.: Рос. АН. Ин-та научн. информации по обществен. наукам. – 1992. – С.98-123.</w:t>
      </w:r>
    </w:p>
    <w:p w14:paraId="3672E31E"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Харченко О. Текст із психолінгвістичної точки зору // Науковий вісник Чернівецького університету: Збірник наукових праць. – Вип. 188-189: Германська філологія. – Чернівці: Рута, 2004. – С.293-303.</w:t>
      </w:r>
    </w:p>
    <w:p w14:paraId="707FBF67"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Хомский Н. Логические основы лингвистической теории. – Биробиджан: ИП «ТРИВИУМ», 2000. – 146 с.</w:t>
      </w:r>
    </w:p>
    <w:p w14:paraId="6FDECA87"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 xml:space="preserve">хукс б. Феминистическая теория: от края к центру // Антология гендерных исследований. Сб. пер/Сост. и комментарии Е.И. Гаповой и А.Р. Усмановой. – Мн.: Пропилен, 2000.– С.236-253. </w:t>
      </w:r>
    </w:p>
    <w:p w14:paraId="510C7D7A"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Чейф У.Л. Память и вербализация прошлого опыта // Новое в зарубежной лингвистике. – 1983. – Вып.12: Прикладная лингвистика. – С.35-73.</w:t>
      </w:r>
    </w:p>
    <w:p w14:paraId="67368277"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Ченки А. Современные когнитивные подходы к семантике: сходства и различия в теориях и целях // Вопросы языкознания. – 1996. – №2. – С.68-78.</w:t>
      </w:r>
    </w:p>
    <w:p w14:paraId="31380492"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Чухим Н. Ґендер та ґендерні дослідження в ХХ сторіччі // Соломія Павличко. Ґендерні студії: Незалежний культурологічний часопис „Ї”. – Львів: Редакція журналу „Ї”. – 2000.– №17. – С.22-29.</w:t>
      </w:r>
    </w:p>
    <w:p w14:paraId="4D1419BF"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Чухим Н. Проблеми і перспективи феміністичної теорії // Гендер і культура: зб. ст. / Упоряд.: В. Агєєва, С. Оксамитна. – К.: Факт, 1993. – С.94-101.</w:t>
      </w:r>
    </w:p>
    <w:p w14:paraId="172CA3E2"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Шаклеин В.М. Этноязыковое видение мира как составляющая лингвокультурной ситуации // Вестник МГУ. Сер. 19. Лингвистика и межкультурная коммуникация. – 2001. – №1. – С.73-88.</w:t>
      </w:r>
    </w:p>
    <w:p w14:paraId="2697D35E"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 xml:space="preserve">Швейцер А.Д. Современная социолингвистика: теория, проблемы, методы. – М.: Наука, 1976. – 176 с. </w:t>
      </w:r>
    </w:p>
    <w:p w14:paraId="299494D1"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Шмелев А.Д. Русская языковая модель мира. – М.: Языки славянской культуры, 2002. – 224 с.</w:t>
      </w:r>
    </w:p>
    <w:p w14:paraId="441DDD55"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lastRenderedPageBreak/>
        <w:t>Шевченко И.С. Становление когнитивно-коммуникативной парадигмы в лингвистике // Вісник Харківського національного університету ім. В.Н. Каразіна. – №586. – Харків: Константа, 2003. – С.33-38.</w:t>
      </w:r>
    </w:p>
    <w:p w14:paraId="48C0E3B0"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Штерн І.Б. Вибрані топіки та лексикон сучасної лінгвістики. – К.: АртЕк, 1999. – С.192.</w:t>
      </w:r>
    </w:p>
    <w:p w14:paraId="2AEBC0AA"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Эллиот П., Менделл Н. Теории феминизма // Гендерные исследования: феминистская методология в социальных науках. – Харьков: ХЦГИ, 1998. – С.15-51.</w:t>
      </w:r>
    </w:p>
    <w:p w14:paraId="314AF88D"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 xml:space="preserve">Яшник С.В. Ґендерні стереотипи як соціально-психологічна проблема // Формування ґендерного паритету в контексті сучасних соціально-економічних перетворень: Матеріали міжнародної науково-практичної конференції (м. Київ, 5-7 грудня 2002 р.) – К.: Державний ін-т проблем сім’ї та молоді, Український ін-т соціальних досліджень, 2002. – С.212-215.    </w:t>
      </w:r>
    </w:p>
    <w:p w14:paraId="242DF4F1"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 xml:space="preserve">American Government and Politics Today: The Essentials. / Bardes B.A., Shelley M.C., Schmidt S.W. – 2002-2003 Edition. – Australia, Canada, Mexico, Singapore, Spain, United Kingdom, United States: Wadsworth; Thomson Learning, 2002. – 590 </w:t>
      </w:r>
    </w:p>
    <w:p w14:paraId="121A927A"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Bakhareva O.M. The Survey of “Language and Gender” Syllabi // Вісник Харківського державного університету. Серія романо-германська філологія. – 1999. – №461. – С.20-25.</w:t>
      </w:r>
    </w:p>
    <w:p w14:paraId="20720C64"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Brooks A. Postfeminisms: Feminism, Cultural Theory and Cultural Forms. – L., N.Y.: Routledge, 1997. – 235 р.</w:t>
      </w:r>
    </w:p>
    <w:p w14:paraId="52522966"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en-US"/>
        </w:rPr>
        <w:t xml:space="preserve">Brown P., Jordanova L. Oppressive dichotomies: the nature/culture debate // A Cultural Studies Reader. History, Theory, Practice / </w:t>
      </w:r>
      <w:r>
        <w:rPr>
          <w:sz w:val="28"/>
          <w:szCs w:val="28"/>
          <w:lang w:val="en-GB"/>
        </w:rPr>
        <w:t>ed. by J. Munns, G. Rajan. – Harlow: Longman, 1995. – 530 p.</w:t>
      </w:r>
    </w:p>
    <w:p w14:paraId="350B1C6D"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Cameron D. Feminism and Linguistic Theory (2-nd edition). – L.: Macmillan Press, 1992. – 247 р.</w:t>
      </w:r>
    </w:p>
    <w:p w14:paraId="064E4A6F"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Cameron D. Problems of Sexist and Non-sexist Language // Exploring Gender. Questions and Implications for English Language Education / Ed. by J.Sunderland. – N.Y.: Prentice Hall. – 1994. – Р.26-33.</w:t>
      </w:r>
    </w:p>
    <w:p w14:paraId="048A26B8"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lastRenderedPageBreak/>
        <w:t>Cameron D., Coats J. Some Problems in the Sociolinguistic Explanation of Sex Differences // Women in their Speech Communities: New Perspective on Language and Sex. – Harlow: Longman, 1988. – 13-26 р.</w:t>
      </w:r>
    </w:p>
    <w:p w14:paraId="42FC22A2"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Coats J. Women, Men and Language: A Sociolinguistic Account of Sex Differences in Language. – L.; N.Y.: Longman, 1986. – 178 р.</w:t>
      </w:r>
    </w:p>
    <w:p w14:paraId="5DC966C2"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Chodorow N. Feminism and psychoanalytic theory / Еd. by N.J.Chodorow. – 1. publ. – Cambridge: Polity Pr., 1989. – 286 р.</w:t>
      </w:r>
    </w:p>
    <w:p w14:paraId="12780C60"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Chomsky N. Linguistics and Cognitive Science: Problems and Mysteries // The Chomskyan Turn. Ed. A. Kasher. – Cambridge, Mass.: Basil Blackwell, 1991. – Р.26-53.</w:t>
      </w:r>
    </w:p>
    <w:p w14:paraId="227F87EF"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en-GB"/>
        </w:rPr>
        <w:t xml:space="preserve">Delphy C. Close to Home: A Materialist Analysis of Women’s Oppression / trans.&amp; ed. by D. Leonard. – London: Hutchinson, 1984. </w:t>
      </w:r>
      <w:r>
        <w:rPr>
          <w:sz w:val="28"/>
          <w:szCs w:val="28"/>
          <w:lang w:val="uk-UA"/>
        </w:rPr>
        <w:t xml:space="preserve">– </w:t>
      </w:r>
      <w:r>
        <w:rPr>
          <w:sz w:val="28"/>
          <w:szCs w:val="28"/>
          <w:lang w:val="en-US"/>
        </w:rPr>
        <w:t>P.57</w:t>
      </w:r>
      <w:r>
        <w:rPr>
          <w:sz w:val="28"/>
          <w:szCs w:val="28"/>
          <w:lang w:val="en-GB"/>
        </w:rPr>
        <w:t>-77.</w:t>
      </w:r>
    </w:p>
    <w:p w14:paraId="118E9320"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Downs L.L. If “Woman” is Just an Empty Category, Then Why I am Afraid to Walk Alone at Night? Identity Politics Meets the Postmodern Subject // Comparative Studies in Society and History. – 1993. – №35. – Р.414-437.</w:t>
      </w:r>
      <w:r>
        <w:rPr>
          <w:sz w:val="28"/>
          <w:szCs w:val="28"/>
          <w:lang w:val="en-US"/>
        </w:rPr>
        <w:t xml:space="preserve"> </w:t>
      </w:r>
    </w:p>
    <w:p w14:paraId="25AEE80D"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en-US"/>
        </w:rPr>
        <w:t xml:space="preserve">Galperin I.R. Stylistics. – Moscow: Higher School Publishing House, 1971. – 342 </w:t>
      </w:r>
      <w:r>
        <w:rPr>
          <w:sz w:val="28"/>
          <w:szCs w:val="28"/>
          <w:lang w:val="uk-UA"/>
        </w:rPr>
        <w:t>р.</w:t>
      </w:r>
    </w:p>
    <w:p w14:paraId="420901C1"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Gibbs R.W., Jr. Process and Products in Making Sense of Tropes // Metaphor and Thought / Ed. by A. Ortony. – Cambrige: CUP, 1993. – 252-276 р.</w:t>
      </w:r>
    </w:p>
    <w:p w14:paraId="6E952A71"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Gilbert S.M., Gubar S. The Madwoman in the Attic: The Woman Writer and the Nineteenth-Century Literary Imagination. – New Haven and London: Yale University Press, 1984. – 719 р.</w:t>
      </w:r>
    </w:p>
    <w:p w14:paraId="6B8A2F61"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Gleason H.A. Jr. An Introduction to Descriptive Linguistics. – New York: Holt, Rinehart &amp; Winston, 1961.</w:t>
      </w:r>
    </w:p>
    <w:p w14:paraId="2F487FAB"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Grosz E. Space, Time, and Perversion: Essays on the Politics of Bodies. – New York, London: Routledge, 1995. – 9-24 р.</w:t>
      </w:r>
    </w:p>
    <w:p w14:paraId="0B569E76"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en-US"/>
        </w:rPr>
        <w:t>Guidelines</w:t>
      </w:r>
      <w:r>
        <w:rPr>
          <w:sz w:val="28"/>
          <w:szCs w:val="28"/>
          <w:lang w:val="uk-UA"/>
        </w:rPr>
        <w:t xml:space="preserve"> </w:t>
      </w:r>
      <w:r>
        <w:rPr>
          <w:sz w:val="28"/>
          <w:szCs w:val="28"/>
          <w:lang w:val="en-US"/>
        </w:rPr>
        <w:t>on</w:t>
      </w:r>
      <w:r>
        <w:rPr>
          <w:sz w:val="28"/>
          <w:szCs w:val="28"/>
          <w:lang w:val="uk-UA"/>
        </w:rPr>
        <w:t xml:space="preserve"> </w:t>
      </w:r>
      <w:r>
        <w:rPr>
          <w:sz w:val="28"/>
          <w:szCs w:val="28"/>
          <w:lang w:val="en-US"/>
        </w:rPr>
        <w:t>Gender</w:t>
      </w:r>
      <w:r>
        <w:rPr>
          <w:sz w:val="28"/>
          <w:szCs w:val="28"/>
          <w:lang w:val="uk-UA"/>
        </w:rPr>
        <w:t>-</w:t>
      </w:r>
      <w:r>
        <w:rPr>
          <w:sz w:val="28"/>
          <w:szCs w:val="28"/>
          <w:lang w:val="en-US"/>
        </w:rPr>
        <w:t>Neutral</w:t>
      </w:r>
      <w:r>
        <w:rPr>
          <w:sz w:val="28"/>
          <w:szCs w:val="28"/>
          <w:lang w:val="uk-UA"/>
        </w:rPr>
        <w:t xml:space="preserve"> </w:t>
      </w:r>
      <w:r>
        <w:rPr>
          <w:sz w:val="28"/>
          <w:szCs w:val="28"/>
          <w:lang w:val="en-US"/>
        </w:rPr>
        <w:t>Language</w:t>
      </w:r>
      <w:r>
        <w:rPr>
          <w:sz w:val="28"/>
          <w:szCs w:val="28"/>
          <w:lang w:val="uk-UA"/>
        </w:rPr>
        <w:t xml:space="preserve"> // Ed. by </w:t>
      </w:r>
      <w:r>
        <w:rPr>
          <w:sz w:val="28"/>
          <w:szCs w:val="28"/>
          <w:lang w:val="en-GB"/>
        </w:rPr>
        <w:t>A</w:t>
      </w:r>
      <w:r>
        <w:rPr>
          <w:sz w:val="28"/>
          <w:szCs w:val="28"/>
          <w:lang w:val="uk-UA"/>
        </w:rPr>
        <w:t>. </w:t>
      </w:r>
      <w:r>
        <w:rPr>
          <w:sz w:val="28"/>
          <w:szCs w:val="28"/>
          <w:lang w:val="en-GB"/>
        </w:rPr>
        <w:t>Desprez-Bouanchaud</w:t>
      </w:r>
      <w:r>
        <w:rPr>
          <w:sz w:val="28"/>
          <w:szCs w:val="28"/>
          <w:lang w:val="uk-UA"/>
        </w:rPr>
        <w:t xml:space="preserve">, </w:t>
      </w:r>
      <w:r>
        <w:rPr>
          <w:sz w:val="28"/>
          <w:szCs w:val="28"/>
          <w:lang w:val="en-GB"/>
        </w:rPr>
        <w:t>J. Doolaege</w:t>
      </w:r>
      <w:r>
        <w:rPr>
          <w:sz w:val="28"/>
          <w:szCs w:val="28"/>
          <w:lang w:val="uk-UA"/>
        </w:rPr>
        <w:t xml:space="preserve">, </w:t>
      </w:r>
      <w:r>
        <w:rPr>
          <w:sz w:val="28"/>
          <w:szCs w:val="28"/>
          <w:lang w:val="en-GB"/>
        </w:rPr>
        <w:t>L. Ruprecht. – Paris: UNESCO, 1999. – 57</w:t>
      </w:r>
      <w:r>
        <w:rPr>
          <w:sz w:val="28"/>
          <w:szCs w:val="28"/>
          <w:lang w:val="uk-UA"/>
        </w:rPr>
        <w:t xml:space="preserve"> р.</w:t>
      </w:r>
      <w:r>
        <w:rPr>
          <w:sz w:val="28"/>
          <w:szCs w:val="28"/>
          <w:lang w:val="en-GB"/>
        </w:rPr>
        <w:t xml:space="preserve"> </w:t>
      </w:r>
    </w:p>
    <w:p w14:paraId="1509D875"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en-GB"/>
        </w:rPr>
        <w:t xml:space="preserve">Hartmann H. The Unhappy Marriage of Marxism and Feminism: towards a more progressive union // </w:t>
      </w:r>
      <w:r>
        <w:rPr>
          <w:iCs/>
          <w:sz w:val="28"/>
          <w:szCs w:val="28"/>
          <w:lang w:val="en-GB"/>
        </w:rPr>
        <w:t xml:space="preserve">Feminist Frameworks / </w:t>
      </w:r>
      <w:r>
        <w:rPr>
          <w:sz w:val="28"/>
          <w:szCs w:val="28"/>
          <w:lang w:val="en-GB"/>
        </w:rPr>
        <w:t>ed</w:t>
      </w:r>
      <w:r>
        <w:rPr>
          <w:sz w:val="28"/>
          <w:szCs w:val="28"/>
          <w:lang w:val="uk-UA"/>
        </w:rPr>
        <w:t xml:space="preserve">. </w:t>
      </w:r>
      <w:r>
        <w:rPr>
          <w:sz w:val="28"/>
          <w:szCs w:val="28"/>
          <w:lang w:val="en-GB"/>
        </w:rPr>
        <w:t>by A. Jaggar, P. Rothenberg. – 3</w:t>
      </w:r>
      <w:r>
        <w:rPr>
          <w:sz w:val="28"/>
          <w:szCs w:val="28"/>
          <w:vertAlign w:val="superscript"/>
          <w:lang w:val="en-GB"/>
        </w:rPr>
        <w:t>rd</w:t>
      </w:r>
      <w:r>
        <w:rPr>
          <w:sz w:val="28"/>
          <w:szCs w:val="28"/>
          <w:lang w:val="en-GB"/>
        </w:rPr>
        <w:t xml:space="preserve"> edn. – Boston: McGraw-Hill</w:t>
      </w:r>
      <w:r>
        <w:rPr>
          <w:sz w:val="28"/>
          <w:szCs w:val="28"/>
          <w:lang w:val="uk-UA"/>
        </w:rPr>
        <w:t xml:space="preserve">, </w:t>
      </w:r>
      <w:r>
        <w:rPr>
          <w:sz w:val="28"/>
          <w:szCs w:val="28"/>
          <w:lang w:val="en-GB"/>
        </w:rPr>
        <w:t>1993</w:t>
      </w:r>
      <w:r>
        <w:rPr>
          <w:sz w:val="28"/>
          <w:szCs w:val="28"/>
          <w:lang w:val="uk-UA"/>
        </w:rPr>
        <w:t xml:space="preserve">. – </w:t>
      </w:r>
      <w:r>
        <w:rPr>
          <w:sz w:val="28"/>
          <w:szCs w:val="28"/>
          <w:lang w:val="en-US"/>
        </w:rPr>
        <w:t>P.</w:t>
      </w:r>
      <w:r>
        <w:rPr>
          <w:sz w:val="28"/>
          <w:szCs w:val="28"/>
          <w:lang w:val="en-GB"/>
        </w:rPr>
        <w:t>191-202.</w:t>
      </w:r>
    </w:p>
    <w:p w14:paraId="35C1ADD6"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lastRenderedPageBreak/>
        <w:t>Holmes J. Paying Compliments: A Sex Preferential Positive Politeness Strategy // Journal of Pragmatics. – L., 1988. – Р.445-465.</w:t>
      </w:r>
    </w:p>
    <w:p w14:paraId="6236C075"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Horowitz D.: Betty Friedan and the making of the feminine mystique: the American left, the cold war, and modern feminism / Ed. by D. Horowitz. – Amherst, Mass.: University of Massachusetts Press, 1998. – 354 р.: ill.</w:t>
      </w:r>
    </w:p>
    <w:p w14:paraId="698240E9"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 xml:space="preserve">Jefferson T. Declaration of Independence // American Portfolio. Four Very American Days. – Virginia: United States Information Agency Arlington, 1997. – Р.27-29. </w:t>
      </w:r>
    </w:p>
    <w:p w14:paraId="450126E0"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 xml:space="preserve">Johnston B. Discourse, Gender and World. – London: OUP, 1993. – 215 р. </w:t>
      </w:r>
    </w:p>
    <w:p w14:paraId="583D3F5B"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Kaplan C. Wild Nights: Pleasure/Sexuality/Feminism // Sea Changes: Essays on Culture and Feminism. – London: Verso, 1986. – Р.31-57.</w:t>
      </w:r>
    </w:p>
    <w:p w14:paraId="40B47A0C"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Kristeva J. Revolution in Poetic Language. – N.Y.: Columbia University Press, 1984. – Р.21-40.</w:t>
      </w:r>
    </w:p>
    <w:p w14:paraId="66BAFF17"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Lakoff G., Johnson M. Metaphors We Live By. – Chicago: Chicago University Press, 1980. – 242 р.</w:t>
      </w:r>
    </w:p>
    <w:p w14:paraId="2ED9024D"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Lakoff R. Language and Woman’s Place. – N.Y. etc.: Harper Colophon Books, 1975. – 83 р.</w:t>
      </w:r>
    </w:p>
    <w:p w14:paraId="563A21DB"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Lakoff R. Women’s Language // Language and Style. – 1977. – Vol.X, №4. – Р.222-247.</w:t>
      </w:r>
    </w:p>
    <w:p w14:paraId="0F31BF41"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Langacker R.W. Language and its Structure: Some Fundamental Linguistic Concept. – N.Y.: Harcourt, Brace a World, Inc., 1968. – 260 р.</w:t>
      </w:r>
    </w:p>
    <w:p w14:paraId="0282DB49"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Making America. A History of the United States. / Berkin C., Miller Ch.L., Cherny R.W., Gormly J.L., Mainwaring T.W. – Brief edition – Boston, New York: Houghton Mifflin Company, 1997. – 704 р.</w:t>
      </w:r>
    </w:p>
    <w:p w14:paraId="71233B9C"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Maltz D.N., Borker R.A. A Cultural Approach to Male-Female Communication // Language and Social Identity. – Cambridge: CUP, 1982. – Р.196-216.</w:t>
      </w:r>
    </w:p>
    <w:p w14:paraId="6FB2C370"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Marche T.A., Peterson C. On the Gender Differential Use of Listener Responsiveness // Sex Roles: A Journal of Research. – 1993. – №29. – Р.795-817.</w:t>
      </w:r>
    </w:p>
    <w:p w14:paraId="38008285"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Murfin R.C. What is feminist criticism? / Case Studies in Contemporary Criticism. / Ed. by N.A. Walker – Boston: Bedford / St. Martin’s, 2000. – Р.186-194.</w:t>
      </w:r>
    </w:p>
    <w:p w14:paraId="069BF246"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lastRenderedPageBreak/>
        <w:t xml:space="preserve">Porter C.A. The art of the missing // Contemporary American Women Writers. Narrative Strategies / Ed. by C. Rainwater, W.J. Scheick. – Lexington: University Press of Kentucky. – 1985. – Р.9-30. </w:t>
      </w:r>
    </w:p>
    <w:p w14:paraId="27AA259F"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 xml:space="preserve">Rainwater C. The fugal procedure of </w:t>
      </w:r>
      <w:r>
        <w:rPr>
          <w:i/>
          <w:sz w:val="28"/>
          <w:szCs w:val="28"/>
          <w:lang w:val="uk-UA"/>
        </w:rPr>
        <w:t>Music and Silence</w:t>
      </w:r>
      <w:r>
        <w:rPr>
          <w:sz w:val="28"/>
          <w:szCs w:val="28"/>
          <w:lang w:val="uk-UA"/>
        </w:rPr>
        <w:t xml:space="preserve"> // Contemporary American Women Writers. Narrative Strategies / Ed. by C. Rainwater, W.J.Scheick. – Lexington: University Press of Kentucky. – 1985. – Р.69-84.</w:t>
      </w:r>
    </w:p>
    <w:p w14:paraId="45721576"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Rosch E.H. Cognitive reference points // Cognitive Psychology. – 1975. – Vol.7. – Р.532-547.</w:t>
      </w:r>
    </w:p>
    <w:p w14:paraId="44AE1B65"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Sapiro V. Women in American Society. An Introduction to Women’s Studies. – California: Mayfield Publishing Company, 1999. – 575 р.</w:t>
      </w:r>
    </w:p>
    <w:p w14:paraId="665DCF20"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 xml:space="preserve">Scheick W.J. Narrative fringe // Contemporary American Women Writers. Narrative Strategies / Ed. by C. Rainwater, W.J.Scheick. – Lexington: University Press of Kentucky. – 1985. – Р.51-64. </w:t>
      </w:r>
    </w:p>
    <w:p w14:paraId="37DFEBDF"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Searle J.R. Metaphor // Metaphor and Thought. – Cambridge: CU – 1993. – Р.83-111.</w:t>
      </w:r>
    </w:p>
    <w:p w14:paraId="24689D69"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Smith N., Wilson D. Modern Linguistics: the Results of Chomsky’s Revolution. – Middlesex: Penguin Books, 1979. – 334 р.</w:t>
      </w:r>
    </w:p>
    <w:p w14:paraId="5C6B7EFD"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Tannen D. Gender and Conversation Interaction. – New York: OUP, 1993. – 439 р.</w:t>
      </w:r>
    </w:p>
    <w:p w14:paraId="22F39271"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Walker N.A. Introduction: Biographical and Historical Contexts // Case Studies in Contemporary Criticism. / Ed. by Nancy A. Walker – 2</w:t>
      </w:r>
      <w:r>
        <w:rPr>
          <w:sz w:val="28"/>
          <w:szCs w:val="28"/>
          <w:vertAlign w:val="superscript"/>
          <w:lang w:val="uk-UA"/>
        </w:rPr>
        <w:t>nd</w:t>
      </w:r>
      <w:r>
        <w:rPr>
          <w:sz w:val="28"/>
          <w:szCs w:val="28"/>
          <w:lang w:val="uk-UA"/>
        </w:rPr>
        <w:t xml:space="preserve"> edition – Boston: Bedford / St. Martin’s, 2000. – Р.3-21.</w:t>
      </w:r>
    </w:p>
    <w:p w14:paraId="7545CD6B"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Wilson V. jr. The Book of Distinguished American Women. – Brookeville, Maryland: American History Research Associates, 1992. – 110 р.</w:t>
      </w:r>
    </w:p>
    <w:p w14:paraId="11E66FF2"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en-GB"/>
        </w:rPr>
        <w:t xml:space="preserve">Young I. Beyond the Unhappy Marriage: A Critique of the Dual Systems Theory // </w:t>
      </w:r>
      <w:r>
        <w:rPr>
          <w:iCs/>
          <w:sz w:val="28"/>
          <w:szCs w:val="28"/>
          <w:lang w:val="en-GB"/>
        </w:rPr>
        <w:t>Women and Revolution</w:t>
      </w:r>
      <w:r>
        <w:rPr>
          <w:sz w:val="28"/>
          <w:szCs w:val="28"/>
          <w:lang w:val="en-GB"/>
        </w:rPr>
        <w:t xml:space="preserve"> / ed. by L. Sargent. – Boston: South End Press, 1981.</w:t>
      </w:r>
      <w:r>
        <w:rPr>
          <w:sz w:val="28"/>
          <w:szCs w:val="28"/>
          <w:lang w:val="uk-UA"/>
        </w:rPr>
        <w:t xml:space="preserve"> – </w:t>
      </w:r>
      <w:r>
        <w:rPr>
          <w:sz w:val="28"/>
          <w:szCs w:val="28"/>
          <w:lang w:val="en-US"/>
        </w:rPr>
        <w:t>P.4</w:t>
      </w:r>
      <w:r>
        <w:rPr>
          <w:sz w:val="28"/>
          <w:szCs w:val="28"/>
          <w:lang w:val="en-GB"/>
        </w:rPr>
        <w:t>1-43.</w:t>
      </w:r>
    </w:p>
    <w:p w14:paraId="506143F2" w14:textId="77777777" w:rsidR="00714B1F" w:rsidRDefault="00714B1F" w:rsidP="00714B1F">
      <w:pPr>
        <w:spacing w:line="360" w:lineRule="auto"/>
        <w:ind w:left="431"/>
        <w:jc w:val="center"/>
        <w:rPr>
          <w:sz w:val="28"/>
          <w:szCs w:val="28"/>
          <w:lang w:val="uk-UA"/>
        </w:rPr>
      </w:pPr>
      <w:r>
        <w:rPr>
          <w:b/>
          <w:sz w:val="28"/>
          <w:szCs w:val="28"/>
          <w:lang w:val="uk-UA"/>
        </w:rPr>
        <w:t>Довідники</w:t>
      </w:r>
    </w:p>
    <w:p w14:paraId="3E787B1F"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Керлот Х.Э. Словарь символов. – М.: RELF-book, 1994. –  608 с.</w:t>
      </w:r>
    </w:p>
    <w:p w14:paraId="2F1836CB"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КСКТ – Краткий словарь когнитивных терминов / Кубрякова Е.С., Демьянков В.З., Панкрац Ю.Г., Лузина Л.Г. – М.: Моск. гос. ун-т, 1996. – 245 c.</w:t>
      </w:r>
    </w:p>
    <w:p w14:paraId="4EFADE1D"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lastRenderedPageBreak/>
        <w:t>Неретина С.С. Концепт // Новая философская энциклопедия. – М., 2001. – Т.2. – С.306-307.</w:t>
      </w:r>
    </w:p>
    <w:p w14:paraId="0927EC9C"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СЕС – Советский энциклопедический словарь. – М.: Советская энциклопедия, 1984. – 288 с.</w:t>
      </w:r>
    </w:p>
    <w:p w14:paraId="5BACC9A1"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СЛТЕ – Селіванова О.О. Сучасна лінгвістика: термінологічна енциклопедія. – Полтава: Довкілля-К, 2006. – 716 с.</w:t>
      </w:r>
    </w:p>
    <w:p w14:paraId="0EBFFEBB"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 xml:space="preserve">Современная женщина. Энциклопедический справочник. – Изд. 2. – М., 1999. – 288 с. </w:t>
      </w:r>
    </w:p>
    <w:p w14:paraId="769C0C38"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 xml:space="preserve">СГТ – Словарь гендерных терминов / Под ред. А.А. Денисовой / Региональная общественная организация «Восток-Запад»: Женские Инновационные Проекты. – М.: Информация ХХІ век, 2002. – 256 с. [WWW-документ] URL </w:t>
      </w:r>
      <w:hyperlink r:id="rId8" w:history="1">
        <w:r>
          <w:rPr>
            <w:rStyle w:val="af1"/>
            <w:lang w:val="uk-UA"/>
          </w:rPr>
          <w:t>http://www.owl.ru/gender/index.htm</w:t>
        </w:r>
      </w:hyperlink>
    </w:p>
    <w:p w14:paraId="5B8DBAB3"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 xml:space="preserve">СПЧ – Словарь по правам человека / </w:t>
      </w:r>
      <w:r>
        <w:rPr>
          <w:bCs/>
          <w:sz w:val="28"/>
          <w:szCs w:val="28"/>
          <w:lang w:val="uk-UA"/>
        </w:rPr>
        <w:t>Дискриминация (Discrimination)</w:t>
      </w:r>
      <w:r>
        <w:rPr>
          <w:sz w:val="28"/>
          <w:szCs w:val="28"/>
          <w:lang w:val="uk-UA"/>
        </w:rPr>
        <w:t xml:space="preserve"> [WWW-документ] URL </w:t>
      </w:r>
      <w:hyperlink r:id="rId9" w:history="1">
        <w:r>
          <w:rPr>
            <w:rStyle w:val="af1"/>
            <w:lang w:val="uk-UA"/>
          </w:rPr>
          <w:t>http://www.hro.org/editions/glossary/5/discrim.htm</w:t>
        </w:r>
      </w:hyperlink>
      <w:r>
        <w:rPr>
          <w:sz w:val="28"/>
          <w:szCs w:val="28"/>
          <w:lang w:val="uk-UA"/>
        </w:rPr>
        <w:t xml:space="preserve"> </w:t>
      </w:r>
    </w:p>
    <w:p w14:paraId="674056B1"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Степанов Ю.С. Константы: Словарь русской культуры. – Изд. 2, испр. и доп. – М.: Академический проект, 2001. – 990 с.</w:t>
      </w:r>
    </w:p>
    <w:p w14:paraId="2A4AB332"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Томахин Г.Д. США. Лингвострановедческий словарь. – М.: Рус. яз., 1999. – 576 с.</w:t>
      </w:r>
    </w:p>
    <w:p w14:paraId="0EC9586A"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Юлина Н.С. Феминизм // Новая философская энциклопедия. – М., 2001. – Т.4. – С.171-173.</w:t>
      </w:r>
    </w:p>
    <w:p w14:paraId="5D51866A"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 xml:space="preserve">АРЕ – </w:t>
      </w:r>
      <w:r>
        <w:rPr>
          <w:sz w:val="28"/>
          <w:szCs w:val="28"/>
          <w:lang w:val="en-US"/>
        </w:rPr>
        <w:t xml:space="preserve">The American Peoples Encyclopedia. A Modern Reference Work. – </w:t>
      </w:r>
      <w:r>
        <w:rPr>
          <w:sz w:val="28"/>
          <w:szCs w:val="28"/>
          <w:lang w:val="uk-UA"/>
        </w:rPr>
        <w:t>№</w:t>
      </w:r>
      <w:r>
        <w:rPr>
          <w:sz w:val="28"/>
          <w:szCs w:val="28"/>
          <w:lang w:val="en-US"/>
        </w:rPr>
        <w:t>15. – N.Y.: Grolier Incorcorated, 1968. – P.224-231.</w:t>
      </w:r>
    </w:p>
    <w:p w14:paraId="1B9E7B48"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The Columbia Encyclopedia / Ed. Lagassе  – 6th edition. – Columbia: Columbia University Press, 2000. – 3156</w:t>
      </w:r>
      <w:r>
        <w:rPr>
          <w:sz w:val="28"/>
          <w:szCs w:val="28"/>
          <w:lang w:val="en-US"/>
        </w:rPr>
        <w:t xml:space="preserve"> p.</w:t>
      </w:r>
    </w:p>
    <w:p w14:paraId="29EC4CC7"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en-US"/>
        </w:rPr>
        <w:t>LDCE</w:t>
      </w:r>
      <w:r>
        <w:rPr>
          <w:sz w:val="28"/>
          <w:szCs w:val="28"/>
          <w:lang w:val="uk-UA"/>
        </w:rPr>
        <w:t xml:space="preserve"> – Longman Dictionary of Contemporary English. – London: Longman, 2003, – 1949 </w:t>
      </w:r>
      <w:r>
        <w:rPr>
          <w:sz w:val="28"/>
          <w:szCs w:val="28"/>
          <w:lang w:val="en-US"/>
        </w:rPr>
        <w:t>p.</w:t>
      </w:r>
    </w:p>
    <w:p w14:paraId="694A3D0A"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en-US"/>
        </w:rPr>
        <w:t>OALED</w:t>
      </w:r>
      <w:r>
        <w:rPr>
          <w:sz w:val="28"/>
          <w:szCs w:val="28"/>
          <w:lang w:val="uk-UA"/>
        </w:rPr>
        <w:t xml:space="preserve"> – </w:t>
      </w:r>
      <w:r>
        <w:rPr>
          <w:sz w:val="28"/>
          <w:szCs w:val="28"/>
          <w:lang w:val="en-US"/>
        </w:rPr>
        <w:t>Oxford Advanced Learner’s Encyclopedic Dictionary. – Oxford: Oxford University Press, 1995. – 1081 p.</w:t>
      </w:r>
    </w:p>
    <w:p w14:paraId="6014A529" w14:textId="77777777" w:rsidR="00714B1F" w:rsidRDefault="00714B1F" w:rsidP="00714B1F">
      <w:pPr>
        <w:spacing w:line="360" w:lineRule="auto"/>
        <w:ind w:left="71"/>
        <w:jc w:val="center"/>
        <w:rPr>
          <w:sz w:val="28"/>
          <w:szCs w:val="28"/>
          <w:lang w:val="uk-UA"/>
        </w:rPr>
      </w:pPr>
      <w:r>
        <w:rPr>
          <w:b/>
          <w:sz w:val="28"/>
          <w:szCs w:val="28"/>
          <w:lang w:val="uk-UA"/>
        </w:rPr>
        <w:t>WWW документи</w:t>
      </w:r>
    </w:p>
    <w:p w14:paraId="131111C1"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 xml:space="preserve">Водопьянова Е. Европейский феминизм: идеи и движения. [WWW-документ] URL </w:t>
      </w:r>
      <w:hyperlink r:id="rId10" w:history="1">
        <w:r>
          <w:rPr>
            <w:rStyle w:val="af1"/>
            <w:lang w:val="uk-UA"/>
          </w:rPr>
          <w:t>http://europe.rsuh.ru/journal4.2000/6.htm</w:t>
        </w:r>
      </w:hyperlink>
    </w:p>
    <w:p w14:paraId="10E2D642"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lastRenderedPageBreak/>
        <w:t xml:space="preserve">Воркачев С.Г. Методологические основания лингвоконцептологии // Теоретическая и прикладная лингвистика: Межвузовский сборник научных трудов. – Вып.3. – Воронеж, 2002. – [WWW-документ] URL </w:t>
      </w:r>
      <w:hyperlink r:id="rId11" w:history="1">
        <w:r>
          <w:rPr>
            <w:rStyle w:val="af1"/>
            <w:lang w:val="uk-UA"/>
          </w:rPr>
          <w:t>http://tpl1999.narod.ru/WEBTPL2002/VORKACHEVTPL2002.HTM</w:t>
        </w:r>
      </w:hyperlink>
    </w:p>
    <w:p w14:paraId="69425DD8"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 xml:space="preserve">Емдін Д. Французький фемінізм у ХХ столітті // Соломія Павличко. Ґендерні студії: Незалежний культурологічний часопис „Ї”. – Львів: Редакція журналу „Ї”. – 2000. – Вип.17. [WWW-документ] URL </w:t>
      </w:r>
      <w:hyperlink r:id="rId12" w:history="1">
        <w:r>
          <w:rPr>
            <w:rStyle w:val="af1"/>
            <w:lang w:val="uk-UA"/>
          </w:rPr>
          <w:t>http://www.ji.lviv.ua/n17texts/diana.htm</w:t>
        </w:r>
      </w:hyperlink>
      <w:r>
        <w:rPr>
          <w:sz w:val="28"/>
          <w:szCs w:val="28"/>
          <w:lang w:val="uk-UA"/>
        </w:rPr>
        <w:t xml:space="preserve"> </w:t>
      </w:r>
    </w:p>
    <w:p w14:paraId="32170654"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 xml:space="preserve">Емірсуінова Г.І. Лексикон сучасного фемінізму </w:t>
      </w:r>
      <w:r>
        <w:rPr>
          <w:snapToGrid w:val="0"/>
          <w:sz w:val="28"/>
          <w:szCs w:val="28"/>
          <w:lang w:val="uk-UA"/>
        </w:rPr>
        <w:t>(на матеріалі англійської мови)</w:t>
      </w:r>
      <w:r>
        <w:rPr>
          <w:sz w:val="28"/>
          <w:szCs w:val="28"/>
          <w:lang w:val="uk-UA"/>
        </w:rPr>
        <w:t xml:space="preserve">: </w:t>
      </w:r>
      <w:r>
        <w:rPr>
          <w:bCs/>
          <w:snapToGrid w:val="0"/>
          <w:sz w:val="28"/>
          <w:szCs w:val="28"/>
          <w:lang w:val="uk-UA"/>
        </w:rPr>
        <w:t>Автореф...канд. філол. наук: 10.02.04 /</w:t>
      </w:r>
      <w:r>
        <w:rPr>
          <w:sz w:val="28"/>
          <w:szCs w:val="28"/>
          <w:lang w:val="uk-UA"/>
        </w:rPr>
        <w:t xml:space="preserve"> Київський  національний  університет ім. Т.Г. Шевченка</w:t>
      </w:r>
      <w:r>
        <w:rPr>
          <w:bCs/>
          <w:snapToGrid w:val="0"/>
          <w:sz w:val="28"/>
          <w:szCs w:val="28"/>
          <w:lang w:val="uk-UA"/>
        </w:rPr>
        <w:t xml:space="preserve">. – К., 2003. </w:t>
      </w:r>
      <w:r>
        <w:rPr>
          <w:sz w:val="28"/>
          <w:szCs w:val="28"/>
          <w:lang w:val="uk-UA"/>
        </w:rPr>
        <w:t xml:space="preserve">[WWW-документ]   URL </w:t>
      </w:r>
      <w:hyperlink r:id="rId13" w:history="1">
        <w:r>
          <w:rPr>
            <w:rStyle w:val="af1"/>
            <w:lang w:val="uk-UA"/>
          </w:rPr>
          <w:t>http://www.nbuv.gov.ua/ard/2003/03egimam.zip</w:t>
        </w:r>
      </w:hyperlink>
      <w:r>
        <w:rPr>
          <w:sz w:val="28"/>
          <w:szCs w:val="28"/>
          <w:lang w:val="uk-UA"/>
        </w:rPr>
        <w:t xml:space="preserve"> </w:t>
      </w:r>
    </w:p>
    <w:p w14:paraId="385A9CB5"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 xml:space="preserve">Кісь О. Дефініції фемінізму // Соломія Павличко. Ґендерні студії: Незалежний культурологічний часопис „Ї”. – Львів: Редакція журналу „Ї”. – 2000. – №17. [WWW-документ] URL </w:t>
      </w:r>
      <w:hyperlink r:id="rId14" w:history="1">
        <w:r>
          <w:rPr>
            <w:rStyle w:val="af1"/>
            <w:lang w:val="uk-UA"/>
          </w:rPr>
          <w:t>http</w:t>
        </w:r>
        <w:r>
          <w:rPr>
            <w:rStyle w:val="af1"/>
            <w:lang w:val="uk-UA"/>
          </w:rPr>
          <w:t>:</w:t>
        </w:r>
        <w:r>
          <w:rPr>
            <w:rStyle w:val="af1"/>
            <w:lang w:val="uk-UA"/>
          </w:rPr>
          <w:t>//www.ji.lviv.ua/n17texts/o-kis1.htm</w:t>
        </w:r>
      </w:hyperlink>
      <w:r>
        <w:rPr>
          <w:sz w:val="28"/>
          <w:szCs w:val="28"/>
          <w:lang w:val="uk-UA"/>
        </w:rPr>
        <w:t xml:space="preserve">  </w:t>
      </w:r>
    </w:p>
    <w:p w14:paraId="073A9D94"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 xml:space="preserve">Потапов В.В. Попытки пересмотра гендерного признака в английском языке // Гендер как интрига познания: Сб. статей. – М.: Рудомино. – 2000. [WWW-документ] URL </w:t>
      </w:r>
      <w:hyperlink r:id="rId15" w:history="1">
        <w:r>
          <w:rPr>
            <w:rStyle w:val="af1"/>
            <w:lang w:val="uk-UA"/>
          </w:rPr>
          <w:t>http://www.auditorium.ru/books/1440/10.pdf</w:t>
        </w:r>
      </w:hyperlink>
      <w:r>
        <w:rPr>
          <w:sz w:val="28"/>
          <w:szCs w:val="28"/>
          <w:lang w:val="uk-UA"/>
        </w:rPr>
        <w:t xml:space="preserve">    </w:t>
      </w:r>
    </w:p>
    <w:p w14:paraId="6EBBF7BA"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 xml:space="preserve">Стешин І.О. Художнє втілення феміністичної ідеї в найновішій британській і українській прозі (А. Картер, О. Забужко): </w:t>
      </w:r>
      <w:r>
        <w:rPr>
          <w:bCs/>
          <w:snapToGrid w:val="0"/>
          <w:sz w:val="28"/>
          <w:szCs w:val="28"/>
          <w:lang w:val="uk-UA"/>
        </w:rPr>
        <w:t>Автореф...канд. філол. наук: 10.01.05 /</w:t>
      </w:r>
      <w:r>
        <w:rPr>
          <w:sz w:val="28"/>
          <w:szCs w:val="28"/>
          <w:lang w:val="uk-UA"/>
        </w:rPr>
        <w:t xml:space="preserve"> Тернопільський державний педагогічний університет ім. В. Гнатюка. – Тернопіль, 2002. [WWW-документ] URL </w:t>
      </w:r>
      <w:hyperlink r:id="rId16" w:history="1">
        <w:r>
          <w:rPr>
            <w:rStyle w:val="af1"/>
            <w:lang w:val="uk-UA"/>
          </w:rPr>
          <w:t>http://www.nbuv.gov.ua/ard/2002/02siobuzip</w:t>
        </w:r>
      </w:hyperlink>
      <w:r>
        <w:rPr>
          <w:sz w:val="28"/>
          <w:szCs w:val="28"/>
          <w:lang w:val="uk-UA"/>
        </w:rPr>
        <w:t xml:space="preserve"> </w:t>
      </w:r>
    </w:p>
    <w:p w14:paraId="3C1B86EB"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 xml:space="preserve">Феминизм. Философия феминизма. [WWW-документ] URL </w:t>
      </w:r>
      <w:r>
        <w:rPr>
          <w:sz w:val="28"/>
          <w:szCs w:val="28"/>
          <w:lang w:val="uk-UA"/>
        </w:rPr>
        <w:fldChar w:fldCharType="begin"/>
      </w:r>
      <w:r>
        <w:rPr>
          <w:sz w:val="28"/>
          <w:szCs w:val="28"/>
          <w:lang w:val="uk-UA"/>
        </w:rPr>
        <w:instrText xml:space="preserve"> HYPERLINK "http://feminism.omskreg.ru/termins/st01.html" </w:instrText>
      </w:r>
      <w:r>
        <w:rPr>
          <w:sz w:val="28"/>
          <w:szCs w:val="28"/>
          <w:lang w:val="uk-UA"/>
        </w:rPr>
      </w:r>
      <w:r>
        <w:rPr>
          <w:sz w:val="28"/>
          <w:szCs w:val="28"/>
          <w:lang w:val="uk-UA"/>
        </w:rPr>
        <w:fldChar w:fldCharType="separate"/>
      </w:r>
      <w:r>
        <w:rPr>
          <w:rStyle w:val="af1"/>
          <w:lang w:val="uk-UA"/>
        </w:rPr>
        <w:t>http://feminism.</w:t>
      </w:r>
      <w:r>
        <w:rPr>
          <w:rStyle w:val="af1"/>
          <w:lang w:val="uk-UA"/>
        </w:rPr>
        <w:t>o</w:t>
      </w:r>
      <w:r>
        <w:rPr>
          <w:rStyle w:val="af1"/>
          <w:lang w:val="uk-UA"/>
        </w:rPr>
        <w:t>mskreg</w:t>
      </w:r>
      <w:r>
        <w:rPr>
          <w:rStyle w:val="af1"/>
          <w:lang w:val="uk-UA"/>
        </w:rPr>
        <w:t>.</w:t>
      </w:r>
      <w:r>
        <w:rPr>
          <w:rStyle w:val="af1"/>
          <w:lang w:val="uk-UA"/>
        </w:rPr>
        <w:t>ru/termins/st01.html</w:t>
      </w:r>
      <w:r>
        <w:rPr>
          <w:sz w:val="28"/>
          <w:szCs w:val="28"/>
          <w:lang w:val="uk-UA"/>
        </w:rPr>
        <w:fldChar w:fldCharType="end"/>
      </w:r>
    </w:p>
    <w:p w14:paraId="0713B207"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 xml:space="preserve">Феминистская теория [WWW-документ] URL </w:t>
      </w:r>
      <w:hyperlink r:id="rId17" w:history="1">
        <w:r>
          <w:rPr>
            <w:rStyle w:val="af1"/>
            <w:lang w:val="uk-UA"/>
          </w:rPr>
          <w:t>http://feminism.omskreg.ru/termins/st02.html</w:t>
        </w:r>
      </w:hyperlink>
    </w:p>
    <w:p w14:paraId="19A1630E"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 xml:space="preserve">Черниговская Т.В. Когнитивная наука как синтез естественнонаучного и гуманитарного знания // Интернет-конференция на портале: База данных докладов. [WWW-документ] URL </w:t>
      </w:r>
      <w:hyperlink r:id="rId18" w:history="1">
        <w:r>
          <w:rPr>
            <w:rStyle w:val="af1"/>
            <w:lang w:val="uk-UA"/>
          </w:rPr>
          <w:t>http://www.auditorium.ru/aud/v/index.php?a=vconf&amp;c=getForm&amp;r=thesisDesc&amp;id_thesis=2003</w:t>
        </w:r>
      </w:hyperlink>
      <w:r>
        <w:rPr>
          <w:sz w:val="28"/>
          <w:szCs w:val="28"/>
          <w:lang w:val="uk-UA"/>
        </w:rPr>
        <w:t xml:space="preserve"> </w:t>
      </w:r>
    </w:p>
    <w:p w14:paraId="5F61BF84" w14:textId="77777777" w:rsidR="00714B1F" w:rsidRDefault="00714B1F" w:rsidP="000C2031">
      <w:pPr>
        <w:numPr>
          <w:ilvl w:val="0"/>
          <w:numId w:val="59"/>
        </w:numPr>
        <w:tabs>
          <w:tab w:val="num" w:pos="900"/>
        </w:tabs>
        <w:suppressAutoHyphens w:val="0"/>
        <w:spacing w:line="360" w:lineRule="auto"/>
        <w:jc w:val="both"/>
        <w:rPr>
          <w:sz w:val="28"/>
          <w:szCs w:val="28"/>
          <w:lang w:val="uk-UA"/>
        </w:rPr>
      </w:pPr>
      <w:r>
        <w:rPr>
          <w:sz w:val="28"/>
          <w:szCs w:val="28"/>
          <w:lang w:val="uk-UA"/>
        </w:rPr>
        <w:lastRenderedPageBreak/>
        <w:t xml:space="preserve">Что такое феминизм? (Обзор основных направлений американского феминизма) [WWW-документ] URL </w:t>
      </w:r>
      <w:hyperlink r:id="rId19" w:history="1">
        <w:r>
          <w:rPr>
            <w:rStyle w:val="af1"/>
            <w:lang w:val="uk-UA"/>
          </w:rPr>
          <w:t>http://www.owl.ru/win/books/feminizm/feminizm.htm</w:t>
        </w:r>
      </w:hyperlink>
      <w:r>
        <w:rPr>
          <w:sz w:val="28"/>
          <w:szCs w:val="28"/>
          <w:lang w:val="uk-UA"/>
        </w:rPr>
        <w:t xml:space="preserve">    </w:t>
      </w:r>
    </w:p>
    <w:p w14:paraId="43FD03F8" w14:textId="77777777" w:rsidR="00714B1F" w:rsidRDefault="00714B1F" w:rsidP="000C2031">
      <w:pPr>
        <w:numPr>
          <w:ilvl w:val="0"/>
          <w:numId w:val="59"/>
        </w:numPr>
        <w:tabs>
          <w:tab w:val="num" w:pos="900"/>
        </w:tabs>
        <w:suppressAutoHyphens w:val="0"/>
        <w:spacing w:line="360" w:lineRule="auto"/>
        <w:jc w:val="both"/>
        <w:rPr>
          <w:sz w:val="28"/>
          <w:szCs w:val="28"/>
          <w:lang w:val="uk-UA"/>
        </w:rPr>
      </w:pPr>
      <w:r>
        <w:rPr>
          <w:sz w:val="28"/>
          <w:szCs w:val="28"/>
          <w:lang w:val="uk-UA"/>
        </w:rPr>
        <w:t xml:space="preserve">Янковська В.В. Когнітивний стиль як підхід до репрезентації картини світу індивіда [WWW-документ] URL </w:t>
      </w:r>
      <w:hyperlink r:id="rId20" w:history="1">
        <w:r>
          <w:rPr>
            <w:rStyle w:val="af1"/>
            <w:lang w:val="uk-UA"/>
          </w:rPr>
          <w:t>http://www.nbuv.gov.ua/artіcles/2001/01yavvsi.zip</w:t>
        </w:r>
      </w:hyperlink>
      <w:r>
        <w:rPr>
          <w:sz w:val="28"/>
          <w:szCs w:val="28"/>
          <w:lang w:val="uk-UA"/>
        </w:rPr>
        <w:t xml:space="preserve"> </w:t>
      </w:r>
    </w:p>
    <w:p w14:paraId="5C8E12D7" w14:textId="77777777" w:rsidR="00714B1F" w:rsidRDefault="00714B1F" w:rsidP="000C2031">
      <w:pPr>
        <w:numPr>
          <w:ilvl w:val="0"/>
          <w:numId w:val="59"/>
        </w:numPr>
        <w:tabs>
          <w:tab w:val="num" w:pos="900"/>
        </w:tabs>
        <w:suppressAutoHyphens w:val="0"/>
        <w:spacing w:line="360" w:lineRule="auto"/>
        <w:jc w:val="both"/>
        <w:rPr>
          <w:sz w:val="28"/>
          <w:szCs w:val="28"/>
          <w:lang w:val="uk-UA"/>
        </w:rPr>
      </w:pPr>
      <w:r>
        <w:rPr>
          <w:sz w:val="28"/>
          <w:szCs w:val="28"/>
          <w:lang w:val="uk-UA"/>
        </w:rPr>
        <w:t xml:space="preserve">Christine de Pisan 1365-1430 [WWW-документ] URL </w:t>
      </w:r>
      <w:hyperlink r:id="rId21" w:history="1">
        <w:r>
          <w:rPr>
            <w:rStyle w:val="af1"/>
            <w:lang w:val="uk-UA"/>
          </w:rPr>
          <w:t>www.digital_library.upenn.edu/women/pisan/christine.html</w:t>
        </w:r>
      </w:hyperlink>
      <w:r>
        <w:rPr>
          <w:sz w:val="28"/>
          <w:szCs w:val="28"/>
          <w:lang w:val="uk-UA"/>
        </w:rPr>
        <w:t xml:space="preserve"> </w:t>
      </w:r>
    </w:p>
    <w:p w14:paraId="5175A276" w14:textId="77777777" w:rsidR="00714B1F" w:rsidRDefault="00714B1F" w:rsidP="000C2031">
      <w:pPr>
        <w:numPr>
          <w:ilvl w:val="0"/>
          <w:numId w:val="59"/>
        </w:numPr>
        <w:tabs>
          <w:tab w:val="num" w:pos="900"/>
        </w:tabs>
        <w:suppressAutoHyphens w:val="0"/>
        <w:spacing w:line="360" w:lineRule="auto"/>
        <w:jc w:val="both"/>
        <w:rPr>
          <w:sz w:val="28"/>
          <w:szCs w:val="28"/>
          <w:lang w:val="uk-UA"/>
        </w:rPr>
      </w:pPr>
      <w:r>
        <w:rPr>
          <w:sz w:val="28"/>
          <w:szCs w:val="28"/>
          <w:lang w:val="en-GB"/>
        </w:rPr>
        <w:t>Firestone</w:t>
      </w:r>
      <w:r>
        <w:rPr>
          <w:sz w:val="28"/>
          <w:szCs w:val="28"/>
          <w:lang w:val="uk-UA"/>
        </w:rPr>
        <w:t xml:space="preserve"> </w:t>
      </w:r>
      <w:r>
        <w:rPr>
          <w:sz w:val="28"/>
          <w:szCs w:val="28"/>
          <w:lang w:val="en-GB"/>
        </w:rPr>
        <w:t>Sh</w:t>
      </w:r>
      <w:r>
        <w:rPr>
          <w:sz w:val="28"/>
          <w:szCs w:val="28"/>
          <w:lang w:val="uk-UA"/>
        </w:rPr>
        <w:t>.</w:t>
      </w:r>
      <w:r>
        <w:rPr>
          <w:sz w:val="28"/>
          <w:szCs w:val="28"/>
          <w:lang w:val="en-GB"/>
        </w:rPr>
        <w:t xml:space="preserve"> </w:t>
      </w:r>
      <w:r>
        <w:rPr>
          <w:rStyle w:val="aff5"/>
          <w:i w:val="0"/>
          <w:sz w:val="28"/>
          <w:szCs w:val="28"/>
          <w:lang w:val="en-GB"/>
        </w:rPr>
        <w:t>The Dialectic of Sex</w:t>
      </w:r>
      <w:r>
        <w:rPr>
          <w:rStyle w:val="aff5"/>
          <w:i w:val="0"/>
          <w:sz w:val="28"/>
          <w:szCs w:val="28"/>
          <w:lang w:val="uk-UA"/>
        </w:rPr>
        <w:t>.</w:t>
      </w:r>
      <w:r>
        <w:rPr>
          <w:sz w:val="28"/>
          <w:szCs w:val="28"/>
          <w:lang w:val="uk-UA"/>
        </w:rPr>
        <w:t xml:space="preserve"> – </w:t>
      </w:r>
      <w:r>
        <w:rPr>
          <w:sz w:val="28"/>
          <w:szCs w:val="28"/>
          <w:lang w:val="en-GB"/>
        </w:rPr>
        <w:t>The Women’s Press, 1979.</w:t>
      </w:r>
      <w:r>
        <w:rPr>
          <w:sz w:val="28"/>
          <w:szCs w:val="28"/>
          <w:lang w:val="uk-UA"/>
        </w:rPr>
        <w:t xml:space="preserve"> </w:t>
      </w:r>
      <w:hyperlink r:id="rId22" w:history="1">
        <w:r>
          <w:rPr>
            <w:rStyle w:val="af1"/>
            <w:lang w:val="uk-UA"/>
          </w:rPr>
          <w:t>http://marxists.nigilist.ru/subject/women/authors/firestone-shulamith/dialectic-sex.htm</w:t>
        </w:r>
      </w:hyperlink>
    </w:p>
    <w:p w14:paraId="28E67956" w14:textId="77777777" w:rsidR="00714B1F" w:rsidRDefault="00714B1F" w:rsidP="000C2031">
      <w:pPr>
        <w:numPr>
          <w:ilvl w:val="0"/>
          <w:numId w:val="59"/>
        </w:numPr>
        <w:tabs>
          <w:tab w:val="num" w:pos="900"/>
        </w:tabs>
        <w:suppressAutoHyphens w:val="0"/>
        <w:spacing w:line="360" w:lineRule="auto"/>
        <w:jc w:val="both"/>
        <w:rPr>
          <w:sz w:val="28"/>
          <w:szCs w:val="28"/>
          <w:lang w:val="uk-UA"/>
        </w:rPr>
      </w:pPr>
      <w:r>
        <w:rPr>
          <w:sz w:val="28"/>
          <w:szCs w:val="28"/>
          <w:lang w:val="en-GB"/>
        </w:rPr>
        <w:t>Friedan</w:t>
      </w:r>
      <w:r>
        <w:rPr>
          <w:sz w:val="28"/>
          <w:szCs w:val="28"/>
          <w:lang w:val="uk-UA"/>
        </w:rPr>
        <w:t xml:space="preserve"> </w:t>
      </w:r>
      <w:r>
        <w:rPr>
          <w:sz w:val="28"/>
          <w:szCs w:val="28"/>
          <w:lang w:val="en-US"/>
        </w:rPr>
        <w:t>B.</w:t>
      </w:r>
      <w:r>
        <w:rPr>
          <w:sz w:val="28"/>
          <w:szCs w:val="28"/>
          <w:lang w:val="en-GB"/>
        </w:rPr>
        <w:t xml:space="preserve"> The Feminine Mystique </w:t>
      </w:r>
      <w:r>
        <w:rPr>
          <w:sz w:val="28"/>
          <w:szCs w:val="28"/>
          <w:lang w:val="uk-UA"/>
        </w:rPr>
        <w:t>[WWW-документ] URL</w:t>
      </w:r>
      <w:r>
        <w:rPr>
          <w:sz w:val="28"/>
          <w:szCs w:val="28"/>
          <w:lang w:val="en-US"/>
        </w:rPr>
        <w:t xml:space="preserve"> </w:t>
      </w:r>
      <w:hyperlink r:id="rId23" w:history="1">
        <w:r>
          <w:rPr>
            <w:rStyle w:val="af1"/>
            <w:lang w:val="uk-UA"/>
          </w:rPr>
          <w:t>http://marxists.nigilist.ru/reference/subject/philosophy/works/us/friedan.htm</w:t>
        </w:r>
      </w:hyperlink>
      <w:r>
        <w:rPr>
          <w:sz w:val="28"/>
          <w:szCs w:val="28"/>
          <w:lang w:val="en-US"/>
        </w:rPr>
        <w:t xml:space="preserve"> </w:t>
      </w:r>
    </w:p>
    <w:p w14:paraId="2CC9A45F" w14:textId="77777777" w:rsidR="00714B1F" w:rsidRDefault="00714B1F" w:rsidP="000C2031">
      <w:pPr>
        <w:numPr>
          <w:ilvl w:val="0"/>
          <w:numId w:val="59"/>
        </w:numPr>
        <w:tabs>
          <w:tab w:val="num" w:pos="900"/>
        </w:tabs>
        <w:suppressAutoHyphens w:val="0"/>
        <w:spacing w:line="360" w:lineRule="auto"/>
        <w:jc w:val="both"/>
        <w:rPr>
          <w:sz w:val="28"/>
          <w:szCs w:val="28"/>
          <w:lang w:val="uk-UA"/>
        </w:rPr>
      </w:pPr>
      <w:r>
        <w:rPr>
          <w:sz w:val="28"/>
          <w:szCs w:val="28"/>
          <w:lang w:val="en"/>
        </w:rPr>
        <w:t>Gender-neutral language in English</w:t>
      </w:r>
      <w:r>
        <w:rPr>
          <w:sz w:val="28"/>
          <w:szCs w:val="28"/>
          <w:lang w:val="uk-UA"/>
        </w:rPr>
        <w:t xml:space="preserve"> // </w:t>
      </w:r>
      <w:r>
        <w:rPr>
          <w:bCs/>
          <w:sz w:val="28"/>
          <w:szCs w:val="28"/>
          <w:lang w:val="en"/>
        </w:rPr>
        <w:t>Wikipedia, the free encyclopedia</w:t>
      </w:r>
      <w:r>
        <w:rPr>
          <w:bCs/>
          <w:sz w:val="28"/>
          <w:szCs w:val="28"/>
          <w:lang w:val="uk-UA"/>
        </w:rPr>
        <w:t xml:space="preserve"> </w:t>
      </w:r>
      <w:r>
        <w:rPr>
          <w:sz w:val="28"/>
          <w:szCs w:val="28"/>
          <w:lang w:val="uk-UA"/>
        </w:rPr>
        <w:t>[WWW-документ] URL</w:t>
      </w:r>
      <w:r>
        <w:rPr>
          <w:sz w:val="28"/>
          <w:szCs w:val="28"/>
          <w:lang w:val="en"/>
        </w:rPr>
        <w:t xml:space="preserve"> </w:t>
      </w:r>
      <w:hyperlink r:id="rId24" w:history="1">
        <w:r>
          <w:rPr>
            <w:rStyle w:val="af1"/>
            <w:lang w:val="en"/>
          </w:rPr>
          <w:t>http://en.wikipedia.org/wiki/Non-sexist_language</w:t>
        </w:r>
      </w:hyperlink>
      <w:r>
        <w:rPr>
          <w:sz w:val="28"/>
          <w:szCs w:val="28"/>
          <w:lang w:val="en"/>
        </w:rPr>
        <w:t xml:space="preserve"> </w:t>
      </w:r>
    </w:p>
    <w:p w14:paraId="4EB398F8" w14:textId="77777777" w:rsidR="00714B1F" w:rsidRDefault="00714B1F" w:rsidP="000C2031">
      <w:pPr>
        <w:numPr>
          <w:ilvl w:val="0"/>
          <w:numId w:val="59"/>
        </w:numPr>
        <w:tabs>
          <w:tab w:val="num" w:pos="900"/>
        </w:tabs>
        <w:suppressAutoHyphens w:val="0"/>
        <w:spacing w:line="360" w:lineRule="auto"/>
        <w:jc w:val="both"/>
        <w:rPr>
          <w:sz w:val="28"/>
          <w:szCs w:val="28"/>
          <w:lang w:val="uk-UA"/>
        </w:rPr>
      </w:pPr>
      <w:r>
        <w:rPr>
          <w:rStyle w:val="afc"/>
          <w:b w:val="0"/>
          <w:sz w:val="28"/>
          <w:szCs w:val="28"/>
          <w:lang w:val="en-GB"/>
        </w:rPr>
        <w:t>HerStory: 1971</w:t>
      </w:r>
      <w:r>
        <w:rPr>
          <w:rStyle w:val="afc"/>
          <w:b w:val="0"/>
          <w:sz w:val="28"/>
          <w:szCs w:val="28"/>
          <w:lang w:val="en-US"/>
        </w:rPr>
        <w:t xml:space="preserve"> – </w:t>
      </w:r>
      <w:r>
        <w:rPr>
          <w:rStyle w:val="afc"/>
          <w:b w:val="0"/>
          <w:sz w:val="28"/>
          <w:szCs w:val="28"/>
          <w:lang w:val="en-GB"/>
        </w:rPr>
        <w:t>Present</w:t>
      </w:r>
      <w:r>
        <w:rPr>
          <w:rStyle w:val="afc"/>
          <w:b w:val="0"/>
          <w:sz w:val="28"/>
          <w:szCs w:val="28"/>
          <w:lang w:val="en-US"/>
        </w:rPr>
        <w:t xml:space="preserve"> // Ms. Magazine </w:t>
      </w:r>
      <w:r>
        <w:rPr>
          <w:sz w:val="28"/>
          <w:szCs w:val="28"/>
          <w:lang w:val="uk-UA"/>
        </w:rPr>
        <w:t>[WWW-документ] URL</w:t>
      </w:r>
      <w:r>
        <w:rPr>
          <w:sz w:val="28"/>
          <w:szCs w:val="28"/>
          <w:lang w:val="en-US"/>
        </w:rPr>
        <w:t xml:space="preserve"> </w:t>
      </w:r>
      <w:hyperlink r:id="rId25" w:history="1">
        <w:r>
          <w:rPr>
            <w:rStyle w:val="af1"/>
            <w:lang w:val="en-US"/>
          </w:rPr>
          <w:t>http://www.msmagazine.com/about.asp</w:t>
        </w:r>
      </w:hyperlink>
      <w:r>
        <w:rPr>
          <w:sz w:val="28"/>
          <w:szCs w:val="28"/>
          <w:lang w:val="en-US"/>
        </w:rPr>
        <w:t xml:space="preserve"> </w:t>
      </w:r>
    </w:p>
    <w:p w14:paraId="5B002E5F" w14:textId="77777777" w:rsidR="00714B1F" w:rsidRDefault="00714B1F" w:rsidP="000C2031">
      <w:pPr>
        <w:numPr>
          <w:ilvl w:val="0"/>
          <w:numId w:val="59"/>
        </w:numPr>
        <w:tabs>
          <w:tab w:val="num" w:pos="900"/>
        </w:tabs>
        <w:suppressAutoHyphens w:val="0"/>
        <w:spacing w:line="360" w:lineRule="auto"/>
        <w:jc w:val="both"/>
        <w:rPr>
          <w:sz w:val="28"/>
          <w:szCs w:val="28"/>
          <w:lang w:val="uk-UA"/>
        </w:rPr>
      </w:pPr>
      <w:r>
        <w:rPr>
          <w:sz w:val="28"/>
          <w:szCs w:val="28"/>
          <w:lang w:val="uk-UA"/>
        </w:rPr>
        <w:t xml:space="preserve">Origins of Feminism // Beauty Be Woman – History of American Women [WWW-документ] URL </w:t>
      </w:r>
      <w:hyperlink r:id="rId26" w:history="1">
        <w:r>
          <w:rPr>
            <w:rStyle w:val="af1"/>
            <w:lang w:val="uk-UA"/>
          </w:rPr>
          <w:t>http://www.fayettenam.com/history/origins.html</w:t>
        </w:r>
      </w:hyperlink>
    </w:p>
    <w:p w14:paraId="30FFC8E8" w14:textId="77777777" w:rsidR="00714B1F" w:rsidRDefault="00714B1F" w:rsidP="000C2031">
      <w:pPr>
        <w:numPr>
          <w:ilvl w:val="0"/>
          <w:numId w:val="59"/>
        </w:numPr>
        <w:tabs>
          <w:tab w:val="num" w:pos="900"/>
        </w:tabs>
        <w:suppressAutoHyphens w:val="0"/>
        <w:spacing w:line="360" w:lineRule="auto"/>
        <w:jc w:val="both"/>
        <w:rPr>
          <w:sz w:val="28"/>
          <w:szCs w:val="28"/>
          <w:lang w:val="uk-UA"/>
        </w:rPr>
      </w:pPr>
      <w:r>
        <w:rPr>
          <w:sz w:val="28"/>
          <w:szCs w:val="28"/>
          <w:lang w:val="uk-UA"/>
        </w:rPr>
        <w:t xml:space="preserve">Origins of Feminism. Chapter 2. // Beauty Be Woman – History of American Women [WWW-документ] URL </w:t>
      </w:r>
      <w:hyperlink r:id="rId27" w:history="1">
        <w:r>
          <w:rPr>
            <w:rStyle w:val="af1"/>
            <w:lang w:val="uk-UA"/>
          </w:rPr>
          <w:t>http://www.fayettenam.com/history/origins2.html</w:t>
        </w:r>
      </w:hyperlink>
      <w:r>
        <w:rPr>
          <w:sz w:val="28"/>
          <w:szCs w:val="28"/>
          <w:lang w:val="uk-UA"/>
        </w:rPr>
        <w:t xml:space="preserve"> </w:t>
      </w:r>
    </w:p>
    <w:p w14:paraId="5FCB3051"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 xml:space="preserve">Vasquez, Diego. Rhetorical Critique of “Why I Want a Wife” [WWW-документ] URL </w:t>
      </w:r>
      <w:hyperlink r:id="rId28" w:history="1">
        <w:r>
          <w:rPr>
            <w:rStyle w:val="af1"/>
            <w:lang w:val="uk-UA"/>
          </w:rPr>
          <w:t>http://www.u</w:t>
        </w:r>
        <w:r>
          <w:rPr>
            <w:rStyle w:val="af1"/>
            <w:lang w:val="uk-UA"/>
          </w:rPr>
          <w:t>s</w:t>
        </w:r>
        <w:r>
          <w:rPr>
            <w:rStyle w:val="af1"/>
            <w:lang w:val="uk-UA"/>
          </w:rPr>
          <w:t>ers.csbsju.edu/~dvasquez/critique.htm</w:t>
        </w:r>
      </w:hyperlink>
      <w:r>
        <w:rPr>
          <w:sz w:val="28"/>
          <w:szCs w:val="28"/>
          <w:lang w:val="uk-UA"/>
        </w:rPr>
        <w:t xml:space="preserve"> </w:t>
      </w:r>
    </w:p>
    <w:p w14:paraId="11096A92"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en-GB"/>
        </w:rPr>
        <w:t>Wollstonecraft M.</w:t>
      </w:r>
      <w:r>
        <w:rPr>
          <w:sz w:val="28"/>
          <w:szCs w:val="28"/>
          <w:lang w:val="uk-UA"/>
        </w:rPr>
        <w:t xml:space="preserve"> Vindication of the Rights of Women [WWW-документ] URL </w:t>
      </w:r>
      <w:hyperlink r:id="rId29" w:history="1">
        <w:r>
          <w:rPr>
            <w:rStyle w:val="af1"/>
            <w:lang w:val="uk-UA"/>
          </w:rPr>
          <w:t>http://marxists.nigilist.ru/reference/archive/wollstonecraft-mary/1792/vindication-rights-woman/index.htm</w:t>
        </w:r>
      </w:hyperlink>
    </w:p>
    <w:p w14:paraId="314A2008" w14:textId="77777777" w:rsidR="00714B1F" w:rsidRDefault="00714B1F" w:rsidP="000C2031">
      <w:pPr>
        <w:numPr>
          <w:ilvl w:val="0"/>
          <w:numId w:val="59"/>
        </w:numPr>
        <w:suppressAutoHyphens w:val="0"/>
        <w:spacing w:line="360" w:lineRule="auto"/>
        <w:jc w:val="both"/>
        <w:rPr>
          <w:sz w:val="28"/>
          <w:szCs w:val="28"/>
          <w:lang w:val="uk-UA"/>
        </w:rPr>
      </w:pPr>
      <w:r>
        <w:rPr>
          <w:bCs/>
          <w:sz w:val="28"/>
          <w:szCs w:val="28"/>
          <w:lang w:val="uk-UA"/>
        </w:rPr>
        <w:t>Women’s fight for equality to 1945</w:t>
      </w:r>
      <w:r>
        <w:rPr>
          <w:b/>
          <w:bCs/>
          <w:sz w:val="28"/>
          <w:szCs w:val="28"/>
          <w:lang w:val="uk-UA"/>
        </w:rPr>
        <w:t xml:space="preserve"> </w:t>
      </w:r>
      <w:r>
        <w:rPr>
          <w:sz w:val="28"/>
          <w:szCs w:val="28"/>
          <w:lang w:val="uk-UA"/>
        </w:rPr>
        <w:t xml:space="preserve">[WWW-документ] URL </w:t>
      </w:r>
      <w:hyperlink r:id="rId30" w:history="1">
        <w:r>
          <w:rPr>
            <w:rStyle w:val="af1"/>
            <w:lang w:val="uk-UA"/>
          </w:rPr>
          <w:t>www.Britishcouncil.org.tr</w:t>
        </w:r>
        <w:r>
          <w:rPr>
            <w:rStyle w:val="af1"/>
            <w:lang w:val="uk-UA"/>
          </w:rPr>
          <w:t>/</w:t>
        </w:r>
        <w:r>
          <w:rPr>
            <w:rStyle w:val="af1"/>
            <w:lang w:val="uk-UA"/>
          </w:rPr>
          <w:t>e</w:t>
        </w:r>
        <w:r>
          <w:rPr>
            <w:rStyle w:val="af1"/>
            <w:lang w:val="uk-UA"/>
          </w:rPr>
          <w:t>d</w:t>
        </w:r>
        <w:r>
          <w:rPr>
            <w:rStyle w:val="af1"/>
            <w:lang w:val="uk-UA"/>
          </w:rPr>
          <w:t>ucation</w:t>
        </w:r>
      </w:hyperlink>
      <w:r>
        <w:rPr>
          <w:sz w:val="28"/>
          <w:szCs w:val="28"/>
          <w:lang w:val="uk-UA"/>
        </w:rPr>
        <w:t xml:space="preserve"> </w:t>
      </w:r>
    </w:p>
    <w:p w14:paraId="03BBA734" w14:textId="77777777" w:rsidR="00714B1F" w:rsidRDefault="00714B1F" w:rsidP="00714B1F">
      <w:pPr>
        <w:tabs>
          <w:tab w:val="num" w:pos="900"/>
        </w:tabs>
        <w:spacing w:line="360" w:lineRule="auto"/>
        <w:ind w:left="71"/>
        <w:jc w:val="center"/>
        <w:rPr>
          <w:sz w:val="28"/>
          <w:szCs w:val="28"/>
          <w:lang w:val="uk-UA"/>
        </w:rPr>
      </w:pPr>
      <w:r>
        <w:rPr>
          <w:b/>
          <w:sz w:val="28"/>
          <w:szCs w:val="28"/>
          <w:lang w:val="uk-UA"/>
        </w:rPr>
        <w:t>Аналізована література</w:t>
      </w:r>
    </w:p>
    <w:p w14:paraId="510A36A1"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 xml:space="preserve">A = Alcott L.M. Little Women. – London: Penguin Books, 1994. – 217 </w:t>
      </w:r>
      <w:r>
        <w:rPr>
          <w:sz w:val="28"/>
          <w:szCs w:val="28"/>
          <w:lang w:val="en-US"/>
        </w:rPr>
        <w:t>p.</w:t>
      </w:r>
    </w:p>
    <w:p w14:paraId="0FDE95EF"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en-US"/>
        </w:rPr>
        <w:t>Bl</w:t>
      </w:r>
      <w:r>
        <w:rPr>
          <w:sz w:val="28"/>
          <w:szCs w:val="28"/>
          <w:lang w:val="uk-UA"/>
        </w:rPr>
        <w:t xml:space="preserve"> = </w:t>
      </w:r>
      <w:r>
        <w:rPr>
          <w:sz w:val="28"/>
          <w:szCs w:val="28"/>
          <w:lang w:val="en-US"/>
        </w:rPr>
        <w:t xml:space="preserve">Bloom A. Silver Water // The Scribner Anthology of Contemporary Short Fiction. Fifty North American Stories Since 1970 / </w:t>
      </w:r>
      <w:r>
        <w:rPr>
          <w:sz w:val="28"/>
          <w:szCs w:val="28"/>
          <w:lang w:val="uk-UA"/>
        </w:rPr>
        <w:t>ed. by</w:t>
      </w:r>
      <w:r>
        <w:rPr>
          <w:sz w:val="28"/>
          <w:szCs w:val="28"/>
          <w:lang w:val="en-US"/>
        </w:rPr>
        <w:t xml:space="preserve"> Williford L., Martone</w:t>
      </w:r>
      <w:r>
        <w:rPr>
          <w:sz w:val="28"/>
          <w:szCs w:val="28"/>
          <w:lang w:val="uk-UA"/>
        </w:rPr>
        <w:t> </w:t>
      </w:r>
      <w:r>
        <w:rPr>
          <w:sz w:val="28"/>
          <w:szCs w:val="28"/>
          <w:lang w:val="en-US"/>
        </w:rPr>
        <w:t xml:space="preserve">M. – New </w:t>
      </w:r>
      <w:r>
        <w:rPr>
          <w:sz w:val="28"/>
          <w:szCs w:val="28"/>
          <w:lang w:val="uk-UA"/>
        </w:rPr>
        <w:t>York:</w:t>
      </w:r>
      <w:r>
        <w:rPr>
          <w:sz w:val="28"/>
          <w:szCs w:val="28"/>
          <w:lang w:val="en-US"/>
        </w:rPr>
        <w:t xml:space="preserve"> Scribner paperback fiction Simon &amp; Schuster Inc., 1999. – P.159-166.</w:t>
      </w:r>
    </w:p>
    <w:p w14:paraId="692AA453"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en-US"/>
        </w:rPr>
        <w:lastRenderedPageBreak/>
        <w:t>Br</w:t>
      </w:r>
      <w:r>
        <w:rPr>
          <w:sz w:val="28"/>
          <w:szCs w:val="28"/>
          <w:lang w:val="uk-UA"/>
        </w:rPr>
        <w:t xml:space="preserve"> = </w:t>
      </w:r>
      <w:r>
        <w:rPr>
          <w:sz w:val="28"/>
          <w:szCs w:val="28"/>
          <w:lang w:val="en-US"/>
        </w:rPr>
        <w:t xml:space="preserve">Braverman K. </w:t>
      </w:r>
      <w:hyperlink r:id="rId31" w:history="1">
        <w:r>
          <w:rPr>
            <w:rStyle w:val="af1"/>
            <w:lang w:val="en-GB"/>
          </w:rPr>
          <w:t>Tall Tales from the Mekong Delta</w:t>
        </w:r>
      </w:hyperlink>
      <w:r>
        <w:rPr>
          <w:sz w:val="28"/>
          <w:szCs w:val="28"/>
          <w:lang w:val="en-US"/>
        </w:rPr>
        <w:t xml:space="preserve"> // The Scribner Anthology of Contemporary Short Fiction. Fifty North American Stories Since 1970 / </w:t>
      </w:r>
      <w:r>
        <w:rPr>
          <w:sz w:val="28"/>
          <w:szCs w:val="28"/>
          <w:lang w:val="uk-UA"/>
        </w:rPr>
        <w:t>ed. by</w:t>
      </w:r>
      <w:r>
        <w:rPr>
          <w:sz w:val="28"/>
          <w:szCs w:val="28"/>
          <w:lang w:val="en-US"/>
        </w:rPr>
        <w:t xml:space="preserve"> Williford L., Martone M. – New </w:t>
      </w:r>
      <w:r>
        <w:rPr>
          <w:sz w:val="28"/>
          <w:szCs w:val="28"/>
          <w:lang w:val="uk-UA"/>
        </w:rPr>
        <w:t>York:</w:t>
      </w:r>
      <w:r>
        <w:rPr>
          <w:sz w:val="28"/>
          <w:szCs w:val="28"/>
          <w:lang w:val="en-US"/>
        </w:rPr>
        <w:t xml:space="preserve"> Scribner paperback fiction Simon &amp; Schuster Inc., 1999. – P.167-181.</w:t>
      </w:r>
    </w:p>
    <w:p w14:paraId="23EEEE54"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 xml:space="preserve">C = Cather W. My Άntonia. – Boston: Houghton Mifflin Company, 1954. – 372 </w:t>
      </w:r>
      <w:r>
        <w:rPr>
          <w:sz w:val="28"/>
          <w:szCs w:val="28"/>
          <w:lang w:val="en-US"/>
        </w:rPr>
        <w:t>p.</w:t>
      </w:r>
    </w:p>
    <w:p w14:paraId="2039CEC1"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Ch = Chopin K. The Awakening // Case Studies in Contemporary Criticism. / Ed. by N.A. Walker – Boston: Bedford / St. Martin’s, 2000. – 22-139</w:t>
      </w:r>
      <w:r>
        <w:rPr>
          <w:sz w:val="28"/>
          <w:szCs w:val="28"/>
          <w:lang w:val="en-US"/>
        </w:rPr>
        <w:t xml:space="preserve">  p</w:t>
      </w:r>
      <w:r>
        <w:rPr>
          <w:sz w:val="28"/>
          <w:szCs w:val="28"/>
          <w:lang w:val="uk-UA"/>
        </w:rPr>
        <w:t xml:space="preserve">. </w:t>
      </w:r>
    </w:p>
    <w:p w14:paraId="64BD8B77"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 xml:space="preserve">D = Davis R.H. Life in the Iron Mills // Nine Short Novels by American Women / ed. by McMahan E., Day S., Funk R. – New York: St. Martin’s Press, 1993. – </w:t>
      </w:r>
      <w:r>
        <w:rPr>
          <w:sz w:val="28"/>
          <w:szCs w:val="28"/>
          <w:lang w:val="en-US"/>
        </w:rPr>
        <w:t>P.</w:t>
      </w:r>
      <w:r>
        <w:rPr>
          <w:sz w:val="28"/>
          <w:szCs w:val="28"/>
          <w:lang w:val="uk-UA"/>
        </w:rPr>
        <w:t>3-35.</w:t>
      </w:r>
    </w:p>
    <w:p w14:paraId="569C4DC3"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en-US"/>
        </w:rPr>
        <w:t xml:space="preserve">F = </w:t>
      </w:r>
      <w:r>
        <w:rPr>
          <w:sz w:val="28"/>
          <w:szCs w:val="28"/>
          <w:lang w:val="uk-UA"/>
        </w:rPr>
        <w:t>Fuller</w:t>
      </w:r>
      <w:r>
        <w:rPr>
          <w:sz w:val="28"/>
          <w:szCs w:val="28"/>
          <w:lang w:val="en-US"/>
        </w:rPr>
        <w:t> </w:t>
      </w:r>
      <w:r>
        <w:rPr>
          <w:sz w:val="28"/>
          <w:szCs w:val="28"/>
          <w:lang w:val="uk-UA"/>
        </w:rPr>
        <w:t xml:space="preserve">M. Woman in the Nineteenth Century. [WWW-документ] URL </w:t>
      </w:r>
      <w:hyperlink r:id="rId32" w:history="1">
        <w:r>
          <w:rPr>
            <w:rStyle w:val="af1"/>
            <w:lang w:val="uk-UA"/>
          </w:rPr>
          <w:t>http://www.vcu.edu/engweb/transcendentalism/authors/fuller/woman1.html</w:t>
        </w:r>
      </w:hyperlink>
      <w:r>
        <w:rPr>
          <w:sz w:val="28"/>
          <w:szCs w:val="28"/>
          <w:u w:val="single"/>
          <w:lang w:val="uk-UA"/>
        </w:rPr>
        <w:t xml:space="preserve"> </w:t>
      </w:r>
      <w:hyperlink r:id="rId33" w:history="1">
        <w:r>
          <w:rPr>
            <w:rStyle w:val="af1"/>
            <w:lang w:val="uk-UA"/>
          </w:rPr>
          <w:t>http://www.vcu.edu/engweb/transcendentalism/authors/fuller/woman2.html</w:t>
        </w:r>
      </w:hyperlink>
      <w:r>
        <w:rPr>
          <w:sz w:val="28"/>
          <w:szCs w:val="28"/>
          <w:u w:val="single"/>
          <w:lang w:val="uk-UA"/>
        </w:rPr>
        <w:t xml:space="preserve"> </w:t>
      </w:r>
      <w:hyperlink r:id="rId34" w:history="1">
        <w:r>
          <w:rPr>
            <w:rStyle w:val="af1"/>
            <w:lang w:val="uk-UA"/>
          </w:rPr>
          <w:t>http://www.vcu.edu/engweb/transcendentalism/authors/fuller/woman3.html</w:t>
        </w:r>
      </w:hyperlink>
      <w:r>
        <w:rPr>
          <w:sz w:val="28"/>
          <w:szCs w:val="28"/>
          <w:u w:val="single"/>
          <w:lang w:val="uk-UA"/>
        </w:rPr>
        <w:t xml:space="preserve"> </w:t>
      </w:r>
      <w:hyperlink r:id="rId35" w:history="1">
        <w:r>
          <w:rPr>
            <w:rStyle w:val="af1"/>
            <w:lang w:val="uk-UA"/>
          </w:rPr>
          <w:t>http://www.vcu.edu/engweb/transcendentalism/authors/fuller/woman4.html</w:t>
        </w:r>
      </w:hyperlink>
      <w:r>
        <w:rPr>
          <w:b/>
          <w:sz w:val="28"/>
          <w:szCs w:val="28"/>
          <w:lang w:val="uk-UA"/>
        </w:rPr>
        <w:t xml:space="preserve"> </w:t>
      </w:r>
    </w:p>
    <w:p w14:paraId="45602382"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Fr = Frank D.B. Shem Creek: A Lowcountry Tale. – New York: Berkley Books, 2004. – 349</w:t>
      </w:r>
      <w:r>
        <w:rPr>
          <w:sz w:val="28"/>
          <w:szCs w:val="28"/>
          <w:lang w:val="en-US"/>
        </w:rPr>
        <w:t xml:space="preserve"> p.</w:t>
      </w:r>
      <w:r>
        <w:rPr>
          <w:sz w:val="28"/>
          <w:szCs w:val="28"/>
          <w:lang w:val="uk-UA"/>
        </w:rPr>
        <w:t xml:space="preserve"> </w:t>
      </w:r>
    </w:p>
    <w:p w14:paraId="143EFAC3"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G = Gage</w:t>
      </w:r>
      <w:r>
        <w:rPr>
          <w:sz w:val="28"/>
          <w:szCs w:val="28"/>
          <w:lang w:val="en-US"/>
        </w:rPr>
        <w:t> </w:t>
      </w:r>
      <w:r>
        <w:rPr>
          <w:sz w:val="28"/>
          <w:szCs w:val="28"/>
          <w:lang w:val="uk-UA"/>
        </w:rPr>
        <w:t xml:space="preserve">M.J. Declaration of Rights. [WWW-документ] URL </w:t>
      </w:r>
      <w:hyperlink r:id="rId36" w:history="1">
        <w:r>
          <w:rPr>
            <w:rStyle w:val="af1"/>
            <w:lang w:val="uk-UA"/>
          </w:rPr>
          <w:t>http://www.pinn.net/~sunshine/book-sum/1876.html</w:t>
        </w:r>
      </w:hyperlink>
      <w:r>
        <w:rPr>
          <w:sz w:val="28"/>
          <w:szCs w:val="28"/>
          <w:lang w:val="uk-UA"/>
        </w:rPr>
        <w:t xml:space="preserve"> </w:t>
      </w:r>
    </w:p>
    <w:p w14:paraId="4F26B7B9"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H = Haraway</w:t>
      </w:r>
      <w:r>
        <w:rPr>
          <w:sz w:val="28"/>
          <w:szCs w:val="28"/>
          <w:lang w:val="en-US"/>
        </w:rPr>
        <w:t> </w:t>
      </w:r>
      <w:r>
        <w:rPr>
          <w:sz w:val="28"/>
          <w:szCs w:val="28"/>
          <w:lang w:val="uk-UA"/>
        </w:rPr>
        <w:t xml:space="preserve">D. A Cyborg Manifesto: Science, Technology and Socialist-Feminism in the Late Twentieth Century // Simians, Cyborgs and Women: The Reinvention of Nature. – New York:  Routledge, 1991. – </w:t>
      </w:r>
      <w:r>
        <w:rPr>
          <w:sz w:val="28"/>
          <w:szCs w:val="28"/>
          <w:lang w:val="en-US"/>
        </w:rPr>
        <w:t>P.</w:t>
      </w:r>
      <w:r>
        <w:rPr>
          <w:sz w:val="28"/>
          <w:szCs w:val="28"/>
          <w:lang w:val="uk-UA"/>
        </w:rPr>
        <w:t>149-181.</w:t>
      </w:r>
    </w:p>
    <w:p w14:paraId="1B63067B"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P = Porter</w:t>
      </w:r>
      <w:r>
        <w:rPr>
          <w:sz w:val="28"/>
          <w:szCs w:val="28"/>
          <w:lang w:val="en-US"/>
        </w:rPr>
        <w:t> </w:t>
      </w:r>
      <w:r>
        <w:rPr>
          <w:sz w:val="28"/>
          <w:szCs w:val="28"/>
          <w:lang w:val="uk-UA"/>
        </w:rPr>
        <w:t xml:space="preserve">K.A. Pale Horse, Pale Rider // Nine Short Novels by American Women / ed. by McMahan E., Day S., Funk R. – New York: St. Martin’s Press, 1993. – </w:t>
      </w:r>
      <w:r>
        <w:rPr>
          <w:sz w:val="28"/>
          <w:szCs w:val="28"/>
          <w:lang w:val="en-US"/>
        </w:rPr>
        <w:t>P.</w:t>
      </w:r>
      <w:r>
        <w:rPr>
          <w:sz w:val="28"/>
          <w:szCs w:val="28"/>
          <w:lang w:val="uk-UA"/>
        </w:rPr>
        <w:t>497-538.</w:t>
      </w:r>
    </w:p>
    <w:p w14:paraId="40FC6118"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R</w:t>
      </w:r>
      <w:r>
        <w:rPr>
          <w:sz w:val="28"/>
          <w:szCs w:val="28"/>
          <w:lang w:val="en-US"/>
        </w:rPr>
        <w:t xml:space="preserve"> = </w:t>
      </w:r>
      <w:r>
        <w:rPr>
          <w:sz w:val="28"/>
          <w:szCs w:val="28"/>
          <w:lang w:val="uk-UA"/>
        </w:rPr>
        <w:t xml:space="preserve">Rich A. Women and Honor: Some Notes on Lying // The Best American Essays of the Century / Ed. by J.C. Oats, R. Atwan. – Boston, New York: Houghton Miffin Company, 2000. – </w:t>
      </w:r>
      <w:r>
        <w:rPr>
          <w:sz w:val="28"/>
          <w:szCs w:val="28"/>
          <w:lang w:val="en-US"/>
        </w:rPr>
        <w:t>P.</w:t>
      </w:r>
      <w:r>
        <w:rPr>
          <w:sz w:val="28"/>
          <w:szCs w:val="28"/>
          <w:lang w:val="uk-UA"/>
        </w:rPr>
        <w:t xml:space="preserve">413-420. </w:t>
      </w:r>
    </w:p>
    <w:p w14:paraId="2D25A957"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lastRenderedPageBreak/>
        <w:t>S = Syfers J. I Want a Wife // The Borzoi College Reader / Ed. by Ch. Muscatine, M. Griffith. – 6th edition. – New York: Alfred A. Knopf Inc</w:t>
      </w:r>
      <w:r>
        <w:rPr>
          <w:sz w:val="28"/>
          <w:szCs w:val="28"/>
          <w:lang w:val="en-US"/>
        </w:rPr>
        <w:t>., 1988.</w:t>
      </w:r>
      <w:r>
        <w:rPr>
          <w:sz w:val="28"/>
          <w:szCs w:val="28"/>
          <w:lang w:val="uk-UA"/>
        </w:rPr>
        <w:t xml:space="preserve"> – </w:t>
      </w:r>
      <w:r>
        <w:rPr>
          <w:sz w:val="28"/>
          <w:szCs w:val="28"/>
          <w:lang w:val="en-US"/>
        </w:rPr>
        <w:t>P.</w:t>
      </w:r>
      <w:r>
        <w:rPr>
          <w:sz w:val="28"/>
          <w:szCs w:val="28"/>
          <w:lang w:val="uk-UA"/>
        </w:rPr>
        <w:t>292-294.</w:t>
      </w:r>
    </w:p>
    <w:p w14:paraId="18DE3D5C"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Sc = Scofield</w:t>
      </w:r>
      <w:r>
        <w:rPr>
          <w:sz w:val="28"/>
          <w:szCs w:val="28"/>
          <w:lang w:val="en-US"/>
        </w:rPr>
        <w:t xml:space="preserve"> S. </w:t>
      </w:r>
      <w:r>
        <w:rPr>
          <w:bCs/>
          <w:sz w:val="28"/>
          <w:szCs w:val="28"/>
          <w:lang w:val="en-GB"/>
        </w:rPr>
        <w:t>Trespass // Ploughshares: The Literary Journal. – Boston: Emerson College. – Winter, 1983.</w:t>
      </w:r>
      <w:r>
        <w:rPr>
          <w:sz w:val="28"/>
          <w:szCs w:val="28"/>
          <w:lang w:val="uk-UA"/>
        </w:rPr>
        <w:t xml:space="preserve"> [WWW-документ] URL</w:t>
      </w:r>
      <w:r>
        <w:rPr>
          <w:bCs/>
          <w:sz w:val="28"/>
          <w:szCs w:val="28"/>
        </w:rPr>
        <w:t xml:space="preserve"> </w:t>
      </w:r>
      <w:hyperlink r:id="rId37" w:history="1">
        <w:r>
          <w:rPr>
            <w:rStyle w:val="af1"/>
            <w:lang w:val="en-GB"/>
          </w:rPr>
          <w:t>http</w:t>
        </w:r>
        <w:r>
          <w:rPr>
            <w:rStyle w:val="af1"/>
          </w:rPr>
          <w:t>://</w:t>
        </w:r>
        <w:r>
          <w:rPr>
            <w:rStyle w:val="af1"/>
            <w:lang w:val="en-GB"/>
          </w:rPr>
          <w:t>www</w:t>
        </w:r>
        <w:r>
          <w:rPr>
            <w:rStyle w:val="af1"/>
          </w:rPr>
          <w:t>.</w:t>
        </w:r>
        <w:r>
          <w:rPr>
            <w:rStyle w:val="af1"/>
            <w:lang w:val="en-GB"/>
          </w:rPr>
          <w:t>pshares</w:t>
        </w:r>
        <w:r>
          <w:rPr>
            <w:rStyle w:val="af1"/>
          </w:rPr>
          <w:t>.</w:t>
        </w:r>
        <w:r>
          <w:rPr>
            <w:rStyle w:val="af1"/>
            <w:lang w:val="en-GB"/>
          </w:rPr>
          <w:t>org</w:t>
        </w:r>
        <w:r>
          <w:rPr>
            <w:rStyle w:val="af1"/>
          </w:rPr>
          <w:t>/</w:t>
        </w:r>
        <w:r>
          <w:rPr>
            <w:rStyle w:val="af1"/>
            <w:lang w:val="en-GB"/>
          </w:rPr>
          <w:t>issues</w:t>
        </w:r>
        <w:r>
          <w:rPr>
            <w:rStyle w:val="af1"/>
          </w:rPr>
          <w:t>/</w:t>
        </w:r>
        <w:r>
          <w:rPr>
            <w:rStyle w:val="af1"/>
            <w:lang w:val="en-GB"/>
          </w:rPr>
          <w:t>article</w:t>
        </w:r>
        <w:r>
          <w:rPr>
            <w:rStyle w:val="af1"/>
          </w:rPr>
          <w:t>.</w:t>
        </w:r>
        <w:r>
          <w:rPr>
            <w:rStyle w:val="af1"/>
            <w:lang w:val="en-GB"/>
          </w:rPr>
          <w:t>cfm</w:t>
        </w:r>
        <w:r>
          <w:rPr>
            <w:rStyle w:val="af1"/>
          </w:rPr>
          <w:t>?</w:t>
        </w:r>
        <w:r>
          <w:rPr>
            <w:rStyle w:val="af1"/>
            <w:lang w:val="en-GB"/>
          </w:rPr>
          <w:t>prmarticleID</w:t>
        </w:r>
        <w:r>
          <w:rPr>
            <w:rStyle w:val="af1"/>
          </w:rPr>
          <w:t>=1574</w:t>
        </w:r>
      </w:hyperlink>
      <w:r>
        <w:rPr>
          <w:sz w:val="28"/>
          <w:szCs w:val="28"/>
        </w:rPr>
        <w:t xml:space="preserve"> </w:t>
      </w:r>
    </w:p>
    <w:p w14:paraId="20E4A23A"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Sh = Shаnley</w:t>
      </w:r>
      <w:r>
        <w:rPr>
          <w:sz w:val="28"/>
          <w:szCs w:val="28"/>
          <w:lang w:val="en-US"/>
        </w:rPr>
        <w:t> </w:t>
      </w:r>
      <w:r>
        <w:rPr>
          <w:sz w:val="28"/>
          <w:szCs w:val="28"/>
          <w:lang w:val="uk-UA"/>
        </w:rPr>
        <w:t xml:space="preserve">M.L. “Surrogate Mothering” and Women’s Freedom: a Critique of Contracts for Human Reproduction // Literacies. Reading, Writing, Interpretation / Ed. by T. Brunk, S. Diamond,  Perkins, K. Smith. – New York, London: WW-Norton &amp; Company, 2000. – </w:t>
      </w:r>
      <w:r>
        <w:rPr>
          <w:sz w:val="28"/>
          <w:szCs w:val="28"/>
          <w:lang w:val="en-US"/>
        </w:rPr>
        <w:t>P.</w:t>
      </w:r>
      <w:r>
        <w:rPr>
          <w:sz w:val="28"/>
          <w:szCs w:val="28"/>
          <w:lang w:val="uk-UA"/>
        </w:rPr>
        <w:t>577-601.</w:t>
      </w:r>
    </w:p>
    <w:p w14:paraId="7E30608F"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en-US"/>
        </w:rPr>
        <w:t>Sl</w:t>
      </w:r>
      <w:r>
        <w:rPr>
          <w:sz w:val="28"/>
          <w:szCs w:val="28"/>
          <w:lang w:val="uk-UA"/>
        </w:rPr>
        <w:t xml:space="preserve"> = </w:t>
      </w:r>
      <w:r>
        <w:rPr>
          <w:sz w:val="28"/>
          <w:szCs w:val="28"/>
          <w:lang w:val="en-US"/>
        </w:rPr>
        <w:t xml:space="preserve">Staffel M. </w:t>
      </w:r>
      <w:r>
        <w:rPr>
          <w:bCs/>
          <w:sz w:val="28"/>
          <w:szCs w:val="28"/>
          <w:lang w:val="en-GB"/>
        </w:rPr>
        <w:t>The Provider // Ploughshares: The Literary Journal. – Boston: Emerson College. – Fall, 1974.</w:t>
      </w:r>
      <w:r>
        <w:rPr>
          <w:sz w:val="28"/>
          <w:szCs w:val="28"/>
          <w:lang w:val="uk-UA"/>
        </w:rPr>
        <w:t xml:space="preserve"> </w:t>
      </w:r>
      <w:r>
        <w:rPr>
          <w:bCs/>
          <w:sz w:val="28"/>
          <w:szCs w:val="28"/>
          <w:lang w:val="en-US"/>
        </w:rPr>
        <w:t xml:space="preserve"> </w:t>
      </w:r>
      <w:r>
        <w:rPr>
          <w:sz w:val="28"/>
          <w:szCs w:val="28"/>
          <w:lang w:val="uk-UA"/>
        </w:rPr>
        <w:t>[WWW-документ] URL</w:t>
      </w:r>
      <w:r>
        <w:rPr>
          <w:sz w:val="28"/>
          <w:szCs w:val="28"/>
        </w:rPr>
        <w:t xml:space="preserve"> </w:t>
      </w:r>
      <w:hyperlink r:id="rId38" w:history="1">
        <w:r>
          <w:rPr>
            <w:rStyle w:val="af1"/>
            <w:lang w:val="en-GB"/>
          </w:rPr>
          <w:t>http</w:t>
        </w:r>
        <w:r>
          <w:rPr>
            <w:rStyle w:val="af1"/>
          </w:rPr>
          <w:t>://</w:t>
        </w:r>
        <w:r>
          <w:rPr>
            <w:rStyle w:val="af1"/>
            <w:lang w:val="en-GB"/>
          </w:rPr>
          <w:t>www</w:t>
        </w:r>
        <w:r>
          <w:rPr>
            <w:rStyle w:val="af1"/>
          </w:rPr>
          <w:t>.</w:t>
        </w:r>
        <w:r>
          <w:rPr>
            <w:rStyle w:val="af1"/>
            <w:lang w:val="en-GB"/>
          </w:rPr>
          <w:t>pshares</w:t>
        </w:r>
        <w:r>
          <w:rPr>
            <w:rStyle w:val="af1"/>
          </w:rPr>
          <w:t>.</w:t>
        </w:r>
        <w:r>
          <w:rPr>
            <w:rStyle w:val="af1"/>
            <w:lang w:val="en-GB"/>
          </w:rPr>
          <w:t>org</w:t>
        </w:r>
        <w:r>
          <w:rPr>
            <w:rStyle w:val="af1"/>
          </w:rPr>
          <w:t>/</w:t>
        </w:r>
        <w:r>
          <w:rPr>
            <w:rStyle w:val="af1"/>
            <w:lang w:val="en-GB"/>
          </w:rPr>
          <w:t>issues</w:t>
        </w:r>
        <w:r>
          <w:rPr>
            <w:rStyle w:val="af1"/>
          </w:rPr>
          <w:t>/</w:t>
        </w:r>
        <w:r>
          <w:rPr>
            <w:rStyle w:val="af1"/>
            <w:lang w:val="en-GB"/>
          </w:rPr>
          <w:t>article</w:t>
        </w:r>
        <w:r>
          <w:rPr>
            <w:rStyle w:val="af1"/>
          </w:rPr>
          <w:t>.</w:t>
        </w:r>
        <w:r>
          <w:rPr>
            <w:rStyle w:val="af1"/>
            <w:lang w:val="en-GB"/>
          </w:rPr>
          <w:t>cfm</w:t>
        </w:r>
        <w:r>
          <w:rPr>
            <w:rStyle w:val="af1"/>
          </w:rPr>
          <w:t>?</w:t>
        </w:r>
        <w:r>
          <w:rPr>
            <w:rStyle w:val="af1"/>
            <w:lang w:val="en-GB"/>
          </w:rPr>
          <w:t>prmarticleID</w:t>
        </w:r>
        <w:r>
          <w:rPr>
            <w:rStyle w:val="af1"/>
          </w:rPr>
          <w:t>=241</w:t>
        </w:r>
      </w:hyperlink>
      <w:r>
        <w:rPr>
          <w:sz w:val="28"/>
          <w:szCs w:val="28"/>
        </w:rPr>
        <w:t xml:space="preserve"> </w:t>
      </w:r>
    </w:p>
    <w:p w14:paraId="20F557D2"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St</w:t>
      </w:r>
      <w:r>
        <w:rPr>
          <w:sz w:val="28"/>
          <w:szCs w:val="28"/>
          <w:lang w:val="en-US"/>
        </w:rPr>
        <w:t xml:space="preserve"> = </w:t>
      </w:r>
      <w:r>
        <w:rPr>
          <w:sz w:val="28"/>
          <w:szCs w:val="28"/>
          <w:lang w:val="uk-UA"/>
        </w:rPr>
        <w:t>Stanton</w:t>
      </w:r>
      <w:r>
        <w:rPr>
          <w:sz w:val="28"/>
          <w:szCs w:val="28"/>
          <w:lang w:val="en-US"/>
        </w:rPr>
        <w:t> </w:t>
      </w:r>
      <w:r>
        <w:rPr>
          <w:sz w:val="28"/>
          <w:szCs w:val="28"/>
          <w:lang w:val="uk-UA"/>
        </w:rPr>
        <w:t>E.C. Declaration of Sentiments and Resolutions // The Language of Politics: Casebook. – New York:</w:t>
      </w:r>
      <w:r>
        <w:rPr>
          <w:sz w:val="28"/>
          <w:szCs w:val="28"/>
          <w:lang w:val="en-US"/>
        </w:rPr>
        <w:t xml:space="preserve"> </w:t>
      </w:r>
      <w:r>
        <w:rPr>
          <w:sz w:val="28"/>
          <w:szCs w:val="28"/>
          <w:lang w:val="uk-UA"/>
        </w:rPr>
        <w:t>1993. –</w:t>
      </w:r>
      <w:r>
        <w:rPr>
          <w:sz w:val="28"/>
          <w:szCs w:val="28"/>
          <w:lang w:val="en-US"/>
        </w:rPr>
        <w:t xml:space="preserve"> P.</w:t>
      </w:r>
      <w:r>
        <w:rPr>
          <w:sz w:val="28"/>
          <w:szCs w:val="28"/>
          <w:lang w:val="uk-UA"/>
        </w:rPr>
        <w:t>181-184.</w:t>
      </w:r>
    </w:p>
    <w:p w14:paraId="7F36CF27"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uk-UA"/>
        </w:rPr>
        <w:t>W = Williamson M. A Woman’s Worth. – New York: Ballatine Books, 1993. – 143</w:t>
      </w:r>
      <w:r>
        <w:rPr>
          <w:sz w:val="28"/>
          <w:szCs w:val="28"/>
          <w:lang w:val="en-US"/>
        </w:rPr>
        <w:t xml:space="preserve"> p</w:t>
      </w:r>
      <w:r>
        <w:rPr>
          <w:sz w:val="28"/>
          <w:szCs w:val="28"/>
          <w:lang w:val="uk-UA"/>
        </w:rPr>
        <w:t xml:space="preserve">. </w:t>
      </w:r>
    </w:p>
    <w:p w14:paraId="74B61063" w14:textId="77777777" w:rsidR="00714B1F" w:rsidRDefault="00714B1F" w:rsidP="000C2031">
      <w:pPr>
        <w:numPr>
          <w:ilvl w:val="0"/>
          <w:numId w:val="59"/>
        </w:numPr>
        <w:suppressAutoHyphens w:val="0"/>
        <w:spacing w:line="360" w:lineRule="auto"/>
        <w:jc w:val="both"/>
        <w:rPr>
          <w:sz w:val="28"/>
          <w:szCs w:val="28"/>
          <w:lang w:val="uk-UA"/>
        </w:rPr>
      </w:pPr>
      <w:r>
        <w:rPr>
          <w:sz w:val="28"/>
          <w:szCs w:val="28"/>
          <w:lang w:val="en-US"/>
        </w:rPr>
        <w:t>Wf</w:t>
      </w:r>
      <w:r>
        <w:rPr>
          <w:sz w:val="28"/>
          <w:szCs w:val="28"/>
          <w:lang w:val="uk-UA"/>
        </w:rPr>
        <w:t xml:space="preserve"> = </w:t>
      </w:r>
      <w:r>
        <w:rPr>
          <w:sz w:val="28"/>
          <w:szCs w:val="28"/>
          <w:lang w:val="en-US"/>
        </w:rPr>
        <w:t xml:space="preserve">Wolf N. </w:t>
      </w:r>
      <w:r>
        <w:rPr>
          <w:sz w:val="28"/>
          <w:szCs w:val="28"/>
          <w:lang w:val="en-GB"/>
        </w:rPr>
        <w:t>The Porn Myth // New York Magazine. – October 20, 2003.</w:t>
      </w:r>
      <w:r>
        <w:rPr>
          <w:sz w:val="28"/>
          <w:szCs w:val="28"/>
          <w:lang w:val="uk-UA"/>
        </w:rPr>
        <w:t xml:space="preserve"> [WWW-документ] URL</w:t>
      </w:r>
      <w:r>
        <w:rPr>
          <w:sz w:val="28"/>
          <w:szCs w:val="28"/>
        </w:rPr>
        <w:t xml:space="preserve"> </w:t>
      </w:r>
      <w:hyperlink r:id="rId39" w:history="1">
        <w:r>
          <w:rPr>
            <w:rStyle w:val="af1"/>
          </w:rPr>
          <w:t>http://nymag.com/nymetro/news/trends/n_9437/index.html</w:t>
        </w:r>
      </w:hyperlink>
      <w:r>
        <w:rPr>
          <w:sz w:val="28"/>
          <w:szCs w:val="28"/>
          <w:lang w:val="uk-UA"/>
        </w:rPr>
        <w:t xml:space="preserve"> </w:t>
      </w:r>
    </w:p>
    <w:p w14:paraId="079FA4AC" w14:textId="77777777" w:rsidR="00714B1F" w:rsidRDefault="00714B1F" w:rsidP="000C2031">
      <w:pPr>
        <w:numPr>
          <w:ilvl w:val="0"/>
          <w:numId w:val="59"/>
        </w:numPr>
        <w:suppressAutoHyphens w:val="0"/>
        <w:spacing w:line="360" w:lineRule="auto"/>
        <w:jc w:val="both"/>
        <w:rPr>
          <w:sz w:val="28"/>
          <w:szCs w:val="28"/>
          <w:lang w:val="en-GB"/>
        </w:rPr>
      </w:pPr>
      <w:r>
        <w:rPr>
          <w:sz w:val="28"/>
          <w:szCs w:val="28"/>
          <w:lang w:val="uk-UA"/>
        </w:rPr>
        <w:t xml:space="preserve">Wh = Wharton E. Summer // Nine Short Novels by American Women / ed. by McMahan E., Day S., Funk R. – New York: St. Martin’s Press, 1993. – </w:t>
      </w:r>
      <w:r>
        <w:rPr>
          <w:sz w:val="28"/>
          <w:szCs w:val="28"/>
          <w:lang w:val="en-US"/>
        </w:rPr>
        <w:t>P.</w:t>
      </w:r>
      <w:r>
        <w:rPr>
          <w:sz w:val="28"/>
          <w:szCs w:val="28"/>
          <w:lang w:val="uk-UA"/>
        </w:rPr>
        <w:t>263-383.</w:t>
      </w:r>
      <w:r>
        <w:rPr>
          <w:sz w:val="28"/>
          <w:szCs w:val="28"/>
          <w:lang w:val="en-GB"/>
        </w:rPr>
        <w:t xml:space="preserve"> </w:t>
      </w:r>
    </w:p>
    <w:p w14:paraId="3CBE235D" w14:textId="127D13F5" w:rsidR="00CC1E05" w:rsidRPr="00CE30E4" w:rsidRDefault="00714B1F" w:rsidP="00714B1F">
      <w:pPr>
        <w:pStyle w:val="afffffff6"/>
        <w:spacing w:line="360" w:lineRule="auto"/>
        <w:rPr>
          <w:lang w:val="uk-UA"/>
        </w:rPr>
      </w:pPr>
      <w:r>
        <w:rPr>
          <w:szCs w:val="28"/>
          <w:lang w:val="uk-UA"/>
        </w:rPr>
        <w:br w:type="page"/>
      </w:r>
    </w:p>
    <w:p w14:paraId="64BF5757" w14:textId="77777777" w:rsidR="00640B71" w:rsidRPr="00CC1E05" w:rsidRDefault="00640B71" w:rsidP="00640B71">
      <w:pPr>
        <w:pStyle w:val="afffffffd"/>
        <w:rPr>
          <w:lang w:val="uk-UA"/>
        </w:rPr>
      </w:pPr>
    </w:p>
    <w:p w14:paraId="5A9CC070" w14:textId="77777777" w:rsidR="00D20DA3" w:rsidRDefault="00D20DA3" w:rsidP="00D20DA3">
      <w:pPr>
        <w:pStyle w:val="2"/>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40" w:history="1">
        <w:r>
          <w:rPr>
            <w:rStyle w:val="af1"/>
            <w:color w:val="0070C0"/>
          </w:rPr>
          <w:t>http://www.mydisser.com/search.html</w:t>
        </w:r>
      </w:hyperlink>
    </w:p>
    <w:p w14:paraId="756D5824" w14:textId="77F29000" w:rsidR="00E8063E" w:rsidRDefault="008C2D60" w:rsidP="00D20DA3">
      <w:pPr>
        <w:spacing w:line="360" w:lineRule="auto"/>
        <w:ind w:firstLine="708"/>
        <w:jc w:val="both"/>
      </w:pPr>
      <w:r>
        <w:rPr>
          <w:noProof/>
          <w:lang w:eastAsia="ru-RU"/>
        </w:rPr>
        <w:pict w14:anchorId="084BC0BF">
          <v:shapetype id="_x0000_t202" coordsize="21600,21600" o:spt="202" path="m,l,21600r21600,l21600,xe">
            <v:stroke joinstyle="miter"/>
            <v:path gradientshapeok="t" o:connecttype="rect"/>
          </v:shapetype>
          <v:shape id="_x0000_s1277" type="#_x0000_t202" style="position:absolute;left:0;text-align:left;margin-left:-85.05pt;margin-top:-230.15pt;width:1in;height:1in;z-index:251658240">
            <v:textbox>
              <w:txbxContent>
                <w:bookmarkStart w:id="1" w:name="OLE_LINK1"/>
                <w:bookmarkEnd w:id="1"/>
                <w:p w14:paraId="5B5EFC74" w14:textId="77777777" w:rsidR="0087761C" w:rsidRDefault="0087761C" w:rsidP="008C2D60">
                  <w:r>
                    <w:object w:dxaOrig="9360" w:dyaOrig="4860" w14:anchorId="120FE0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43pt" o:ole="">
                        <v:imagedata r:id="rId41" o:title=""/>
                      </v:shape>
                      <o:OLEObject Type="Embed" ProgID="MSGraph.Chart.8" ShapeID="_x0000_i1025" DrawAspect="Content" ObjectID="_1489490381" r:id="rId42">
                        <o:FieldCodes>\s</o:FieldCodes>
                      </o:OLEObject>
                    </w:object>
                  </w:r>
                </w:p>
              </w:txbxContent>
            </v:textbox>
          </v:shape>
        </w:pict>
      </w:r>
      <w:r>
        <w:rPr>
          <w:noProof/>
          <w:lang w:eastAsia="ru-RU"/>
        </w:rPr>
        <w:pict w14:anchorId="4CCCEBFD">
          <v:shape id="_x0000_s1278" type="#_x0000_t202" style="position:absolute;left:0;text-align:left;margin-left:-85.05pt;margin-top:-230.15pt;width:1in;height:1in;z-index:251659264">
            <v:textbox>
              <w:txbxContent>
                <w:p w14:paraId="70572CCF" w14:textId="77777777" w:rsidR="0087761C" w:rsidRDefault="0087761C" w:rsidP="008C2D60">
                  <w:r>
                    <w:object w:dxaOrig="9600" w:dyaOrig="4560" w14:anchorId="59A6D571">
                      <v:shape id="_x0000_i1026" type="#_x0000_t75" style="width:480pt;height:228pt" o:ole="">
                        <v:imagedata r:id="rId43" o:title=""/>
                      </v:shape>
                      <o:OLEObject Type="Embed" ProgID="MSGraph.Chart.8" ShapeID="_x0000_i1026" DrawAspect="Content" ObjectID="_1489490382" r:id="rId44">
                        <o:FieldCodes>\s</o:FieldCodes>
                      </o:OLEObject>
                    </w:object>
                  </w:r>
                </w:p>
              </w:txbxContent>
            </v:textbox>
          </v:shape>
        </w:pict>
      </w:r>
      <w:r>
        <w:rPr>
          <w:noProof/>
          <w:lang w:eastAsia="ru-RU"/>
        </w:rPr>
        <w:pict w14:anchorId="732917D0">
          <v:shape id="_x0000_s1279" type="#_x0000_t202" style="position:absolute;left:0;text-align:left;margin-left:-85.05pt;margin-top:-230.15pt;width:1in;height:1in;z-index:251660288">
            <v:textbox>
              <w:txbxContent>
                <w:p w14:paraId="0BAEDC91" w14:textId="77777777" w:rsidR="00553638" w:rsidRDefault="00553638">
                  <w:r>
                    <w:object w:dxaOrig="5131" w:dyaOrig="2736" w14:anchorId="65305EB9">
                      <v:shape id="_x0000_i1027" type="#_x0000_t75" style="width:446.25pt;height:132.75pt" o:ole="">
                        <v:imagedata r:id="rId45" o:title=""/>
                      </v:shape>
                      <o:OLEObject Type="Embed" ProgID="Excel.Sheet.8" ShapeID="_x0000_i1027" DrawAspect="Content" ObjectID="_1489490383" r:id="rId46"/>
                    </w:object>
                  </w:r>
                </w:p>
              </w:txbxContent>
            </v:textbox>
          </v:shape>
        </w:pict>
      </w:r>
    </w:p>
    <w:sectPr w:rsidR="00E8063E">
      <w:headerReference w:type="even" r:id="rId47"/>
      <w:headerReference w:type="default" r:id="rId48"/>
      <w:footerReference w:type="even" r:id="rId49"/>
      <w:footerReference w:type="default" r:id="rId50"/>
      <w:headerReference w:type="first" r:id="rId51"/>
      <w:footerReference w:type="first" r:id="rId52"/>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AC27BD" w14:textId="77777777" w:rsidR="000C2031" w:rsidRDefault="000C2031">
      <w:r>
        <w:separator/>
      </w:r>
    </w:p>
  </w:endnote>
  <w:endnote w:type="continuationSeparator" w:id="0">
    <w:p w14:paraId="0EEB8BA8" w14:textId="77777777" w:rsidR="000C2031" w:rsidRDefault="000C2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altName w:val="Times New Roman"/>
    <w:panose1 w:val="00000000000000000000"/>
    <w:charset w:val="00"/>
    <w:family w:val="roman"/>
    <w:notTrueType/>
    <w:pitch w:val="default"/>
    <w:sig w:usb0="00000003" w:usb1="00000000" w:usb2="00000000" w:usb3="00000000" w:csb0="00000001" w:csb1="00000000"/>
  </w:font>
  <w:font w:name="Min">
    <w:altName w:val="Times New Roman"/>
    <w:panose1 w:val="00000000000000000000"/>
    <w:charset w:val="00"/>
    <w:family w:val="auto"/>
    <w:notTrueType/>
    <w:pitch w:val="default"/>
    <w:sig w:usb0="00000003" w:usb1="00000000" w:usb2="00000000" w:usb3="00000000" w:csb0="00000001" w:csb1="00000000"/>
  </w:font>
  <w:font w:name="Zapf Dingbats">
    <w:altName w:val="Zapf Dingbats"/>
    <w:panose1 w:val="00000000000000000000"/>
    <w:charset w:val="80"/>
    <w:family w:val="auto"/>
    <w:notTrueType/>
    <w:pitch w:val="default"/>
    <w:sig w:usb0="00000001"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BHIGF+TimesNew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SchoolBook">
    <w:charset w:val="00"/>
    <w:family w:val="swiss"/>
    <w:pitch w:val="variable"/>
    <w:sig w:usb0="00000003" w:usb1="00000000" w:usb2="00000000" w:usb3="00000000" w:csb0="00000001" w:csb1="00000000"/>
  </w:font>
  <w:font w:name="細明朝体">
    <w:altName w:val="Arial Unicode MS"/>
    <w:charset w:val="80"/>
    <w:family w:val="auto"/>
    <w:pitch w:val="variable"/>
    <w:sig w:usb0="01000000" w:usb1="00000000" w:usb2="07040001" w:usb3="00000000" w:csb0="0002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LucidaSans">
    <w:altName w:val="Courier New"/>
    <w:charset w:val="00"/>
    <w:family w:val="auto"/>
    <w:pitch w:val="variable"/>
    <w:sig w:usb0="00000083" w:usb1="00000000" w:usb2="00000000" w:usb3="00000000" w:csb0="00000009" w:csb1="00000000"/>
  </w:font>
  <w:font w:name="MS Sans Serif">
    <w:altName w:val="Times New Roman"/>
    <w:panose1 w:val="00000000000000000000"/>
    <w:charset w:val="00"/>
    <w:family w:val="roman"/>
    <w:notTrueType/>
    <w:pitch w:val="default"/>
  </w:font>
  <w:font w:name="Franklin Gothic Medium">
    <w:panose1 w:val="020B0603020102020204"/>
    <w:charset w:val="CC"/>
    <w:family w:val="swiss"/>
    <w:pitch w:val="variable"/>
    <w:sig w:usb0="00000287" w:usb1="00000000" w:usb2="00000000" w:usb3="00000000" w:csb0="0000009F" w:csb1="00000000"/>
  </w:font>
  <w:font w:name="ILILMG+TimesNewRoman,Bold">
    <w:altName w:val="Times New Roman"/>
    <w:panose1 w:val="00000000000000000000"/>
    <w:charset w:val="00"/>
    <w:family w:val="roman"/>
    <w:notTrueType/>
    <w:pitch w:val="default"/>
    <w:sig w:usb0="00000003" w:usb1="00000000" w:usb2="00000000" w:usb3="00000000" w:csb0="00000001" w:csb1="00000000"/>
  </w:font>
  <w:font w:name="FLFJPD+TimesNewRoman,Bold+1">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CC"/>
    <w:family w:val="roman"/>
    <w:pitch w:val="variable"/>
    <w:sig w:usb0="20007A87" w:usb1="80000000" w:usb2="00000008" w:usb3="00000000" w:csb0="000001FF" w:csb1="00000000"/>
  </w:font>
  <w:font w:name="UkrainianSchoolBook">
    <w:altName w:val="Courier New"/>
    <w:charset w:val="00"/>
    <w:family w:val="roman"/>
    <w:pitch w:val="variable"/>
    <w:sig w:usb0="00000203" w:usb1="00000000" w:usb2="00000000" w:usb3="00000000" w:csb0="00000005" w:csb1="00000000"/>
  </w:font>
  <w:font w:name="IGJMFH+ComicSansMS">
    <w:altName w:val="Comic Sans MS"/>
    <w:panose1 w:val="00000000000000000000"/>
    <w:charset w:val="00"/>
    <w:family w:val="swiss"/>
    <w:notTrueType/>
    <w:pitch w:val="default"/>
    <w:sig w:usb0="00000003" w:usb1="00000000" w:usb2="00000000" w:usb3="00000000" w:csb0="00000001" w:csb1="00000000"/>
  </w:font>
  <w:font w:name="Antiqua">
    <w:charset w:val="00"/>
    <w:family w:val="auto"/>
    <w:pitch w:val="variable"/>
    <w:sig w:usb0="00000203" w:usb1="00000000" w:usb2="00000000" w:usb3="00000000" w:csb0="00000005" w:csb1="00000000"/>
  </w:font>
  <w:font w:name="PetersburgC">
    <w:altName w:val="Courier New"/>
    <w:panose1 w:val="00000000000000000000"/>
    <w:charset w:val="00"/>
    <w:family w:val="decorative"/>
    <w:notTrueType/>
    <w:pitch w:val="variable"/>
    <w:sig w:usb0="00000203" w:usb1="00000000" w:usb2="00000000" w:usb3="00000000" w:csb0="00000005" w:csb1="00000000"/>
  </w:font>
  <w:font w:name="Time Roman">
    <w:altName w:val="Times New Roman"/>
    <w:panose1 w:val="00000000000000000000"/>
    <w:charset w:val="00"/>
    <w:family w:val="auto"/>
    <w:notTrueType/>
    <w:pitch w:val="variable"/>
    <w:sig w:usb0="00000003" w:usb1="00000000" w:usb2="00000000" w:usb3="00000000" w:csb0="00000001" w:csb1="00000000"/>
  </w:font>
  <w:font w:name="????">
    <w:altName w:val="Times New Roman"/>
    <w:panose1 w:val="00000000000000000000"/>
    <w:charset w:val="00"/>
    <w:family w:val="roman"/>
    <w:notTrueType/>
    <w:pitch w:val="default"/>
  </w:font>
  <w:font w:name="Geneva">
    <w:altName w:val="Arial"/>
    <w:panose1 w:val="00000000000000000000"/>
    <w:charset w:val="00"/>
    <w:family w:val="swiss"/>
    <w:notTrueType/>
    <w:pitch w:val="variable"/>
    <w:sig w:usb0="00000003" w:usb1="00000000" w:usb2="00000000" w:usb3="00000000" w:csb0="00000001" w:csb1="00000000"/>
  </w:font>
  <w:font w:name="Pragmatica">
    <w:altName w:val="Times New Roman"/>
    <w:charset w:val="CC"/>
    <w:family w:val="auto"/>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A449B" w14:textId="77777777" w:rsidR="00F94ED3" w:rsidRDefault="00F94ED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FE5E0" w14:textId="77777777" w:rsidR="00F94ED3" w:rsidRDefault="00F94ED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A7894" w14:textId="77777777" w:rsidR="00F94ED3" w:rsidRDefault="00F94E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B52EC8" w14:textId="77777777" w:rsidR="000C2031" w:rsidRDefault="000C2031">
      <w:r>
        <w:separator/>
      </w:r>
    </w:p>
  </w:footnote>
  <w:footnote w:type="continuationSeparator" w:id="0">
    <w:p w14:paraId="4A0EE478" w14:textId="77777777" w:rsidR="000C2031" w:rsidRDefault="000C20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624E6" w14:textId="77777777" w:rsidR="00F94ED3" w:rsidRDefault="00F94ED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5A023" w14:textId="77777777" w:rsidR="00F94ED3" w:rsidRDefault="00F94ED3">
    <w:pPr>
      <w:pStyle w:val="afffffff9"/>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FD69B" w14:textId="77777777" w:rsidR="00F94ED3" w:rsidRDefault="00F94E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1">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2">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3">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4">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5">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6">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7">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8">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9">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1">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2">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4">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5">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6">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7">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8">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0">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1">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3">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4">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5">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6">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7">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8">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0">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37D14C7"/>
    <w:multiLevelType w:val="hybridMultilevel"/>
    <w:tmpl w:val="81843364"/>
    <w:lvl w:ilvl="0" w:tplc="DAC65D56">
      <w:start w:val="1"/>
      <w:numFmt w:val="decimal"/>
      <w:pStyle w:val="7777777"/>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8">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39">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40">
    <w:nsid w:val="13083E94"/>
    <w:multiLevelType w:val="hybridMultilevel"/>
    <w:tmpl w:val="D4EA9744"/>
    <w:lvl w:ilvl="0" w:tplc="310E3F1A">
      <w:start w:val="1"/>
      <w:numFmt w:val="decimal"/>
      <w:pStyle w:val="a7"/>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4">
    <w:nsid w:val="3513654B"/>
    <w:multiLevelType w:val="multilevel"/>
    <w:tmpl w:val="42F2B9FC"/>
    <w:styleLink w:val="a8"/>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46">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7">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49">
    <w:nsid w:val="55A01614"/>
    <w:multiLevelType w:val="hybridMultilevel"/>
    <w:tmpl w:val="2F6EE07C"/>
    <w:lvl w:ilvl="0" w:tplc="DE6A1038">
      <w:start w:val="1"/>
      <w:numFmt w:val="decimal"/>
      <w:lvlText w:val="%1."/>
      <w:lvlJc w:val="left"/>
      <w:pPr>
        <w:tabs>
          <w:tab w:val="num" w:pos="964"/>
        </w:tabs>
        <w:ind w:left="0" w:firstLine="454"/>
      </w:pPr>
      <w:rPr>
        <w:rFonts w:hint="default"/>
        <w:sz w:val="28"/>
        <w:szCs w:val="28"/>
      </w:rPr>
    </w:lvl>
    <w:lvl w:ilvl="1" w:tplc="6414EDB0">
      <w:start w:val="91"/>
      <w:numFmt w:val="decimal"/>
      <w:lvlText w:val="%2."/>
      <w:lvlJc w:val="left"/>
      <w:pPr>
        <w:tabs>
          <w:tab w:val="num" w:pos="360"/>
        </w:tabs>
        <w:ind w:left="720" w:hanging="360"/>
      </w:pPr>
      <w:rPr>
        <w:rFonts w:hint="default"/>
      </w:rPr>
    </w:lvl>
    <w:lvl w:ilvl="2" w:tplc="FFFFFFFF" w:tentative="1">
      <w:start w:val="1"/>
      <w:numFmt w:val="lowerRoman"/>
      <w:lvlText w:val="%3."/>
      <w:lvlJc w:val="right"/>
      <w:pPr>
        <w:tabs>
          <w:tab w:val="num" w:pos="2231"/>
        </w:tabs>
        <w:ind w:left="2231" w:hanging="180"/>
      </w:pPr>
    </w:lvl>
    <w:lvl w:ilvl="3" w:tplc="FFFFFFFF" w:tentative="1">
      <w:start w:val="1"/>
      <w:numFmt w:val="decimal"/>
      <w:lvlText w:val="%4."/>
      <w:lvlJc w:val="left"/>
      <w:pPr>
        <w:tabs>
          <w:tab w:val="num" w:pos="2951"/>
        </w:tabs>
        <w:ind w:left="2951" w:hanging="360"/>
      </w:pPr>
    </w:lvl>
    <w:lvl w:ilvl="4" w:tplc="FFFFFFFF" w:tentative="1">
      <w:start w:val="1"/>
      <w:numFmt w:val="lowerLetter"/>
      <w:lvlText w:val="%5."/>
      <w:lvlJc w:val="left"/>
      <w:pPr>
        <w:tabs>
          <w:tab w:val="num" w:pos="3671"/>
        </w:tabs>
        <w:ind w:left="3671" w:hanging="360"/>
      </w:pPr>
    </w:lvl>
    <w:lvl w:ilvl="5" w:tplc="FFFFFFFF" w:tentative="1">
      <w:start w:val="1"/>
      <w:numFmt w:val="lowerRoman"/>
      <w:lvlText w:val="%6."/>
      <w:lvlJc w:val="right"/>
      <w:pPr>
        <w:tabs>
          <w:tab w:val="num" w:pos="4391"/>
        </w:tabs>
        <w:ind w:left="4391" w:hanging="180"/>
      </w:pPr>
    </w:lvl>
    <w:lvl w:ilvl="6" w:tplc="FFFFFFFF" w:tentative="1">
      <w:start w:val="1"/>
      <w:numFmt w:val="decimal"/>
      <w:lvlText w:val="%7."/>
      <w:lvlJc w:val="left"/>
      <w:pPr>
        <w:tabs>
          <w:tab w:val="num" w:pos="5111"/>
        </w:tabs>
        <w:ind w:left="5111" w:hanging="360"/>
      </w:pPr>
    </w:lvl>
    <w:lvl w:ilvl="7" w:tplc="FFFFFFFF" w:tentative="1">
      <w:start w:val="1"/>
      <w:numFmt w:val="lowerLetter"/>
      <w:lvlText w:val="%8."/>
      <w:lvlJc w:val="left"/>
      <w:pPr>
        <w:tabs>
          <w:tab w:val="num" w:pos="5831"/>
        </w:tabs>
        <w:ind w:left="5831" w:hanging="360"/>
      </w:pPr>
    </w:lvl>
    <w:lvl w:ilvl="8" w:tplc="FFFFFFFF" w:tentative="1">
      <w:start w:val="1"/>
      <w:numFmt w:val="lowerRoman"/>
      <w:lvlText w:val="%9."/>
      <w:lvlJc w:val="right"/>
      <w:pPr>
        <w:tabs>
          <w:tab w:val="num" w:pos="6551"/>
        </w:tabs>
        <w:ind w:left="6551" w:hanging="180"/>
      </w:pPr>
    </w:lvl>
  </w:abstractNum>
  <w:abstractNum w:abstractNumId="50">
    <w:nsid w:val="5C4929E5"/>
    <w:multiLevelType w:val="hybridMultilevel"/>
    <w:tmpl w:val="F1DE7752"/>
    <w:lvl w:ilvl="0" w:tplc="30EE8646">
      <w:start w:val="1"/>
      <w:numFmt w:val="decimal"/>
      <w:pStyle w:val="-0"/>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607D6C5D"/>
    <w:multiLevelType w:val="singleLevel"/>
    <w:tmpl w:val="1B04D2A4"/>
    <w:lvl w:ilvl="0">
      <w:start w:val="1"/>
      <w:numFmt w:val="decimal"/>
      <w:pStyle w:val="spis"/>
      <w:lvlText w:val="%1."/>
      <w:lvlJc w:val="left"/>
      <w:pPr>
        <w:tabs>
          <w:tab w:val="num" w:pos="360"/>
        </w:tabs>
        <w:ind w:left="360" w:hanging="360"/>
      </w:pPr>
    </w:lvl>
  </w:abstractNum>
  <w:abstractNum w:abstractNumId="52">
    <w:nsid w:val="63B14EC4"/>
    <w:multiLevelType w:val="hybridMultilevel"/>
    <w:tmpl w:val="B9384D28"/>
    <w:lvl w:ilvl="0" w:tplc="04190001">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1080"/>
        </w:tabs>
        <w:ind w:left="1080" w:hanging="360"/>
      </w:pPr>
      <w:rPr>
        <w:rFonts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3">
    <w:nsid w:val="63E63577"/>
    <w:multiLevelType w:val="hybridMultilevel"/>
    <w:tmpl w:val="812C1474"/>
    <w:lvl w:ilvl="0" w:tplc="2C564A10">
      <w:start w:val="1"/>
      <w:numFmt w:val="decimal"/>
      <w:pStyle w:val="a9"/>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4">
    <w:nsid w:val="6B2833C7"/>
    <w:multiLevelType w:val="hybridMultilevel"/>
    <w:tmpl w:val="19CC058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5">
    <w:nsid w:val="731125F5"/>
    <w:multiLevelType w:val="singleLevel"/>
    <w:tmpl w:val="4E32241E"/>
    <w:lvl w:ilvl="0">
      <w:numFmt w:val="none"/>
      <w:pStyle w:val="63"/>
      <w:lvlText w:val=""/>
      <w:lvlJc w:val="left"/>
      <w:pPr>
        <w:tabs>
          <w:tab w:val="num" w:pos="360"/>
        </w:tabs>
      </w:pPr>
    </w:lvl>
  </w:abstractNum>
  <w:abstractNum w:abstractNumId="56">
    <w:nsid w:val="750A5DBB"/>
    <w:multiLevelType w:val="multilevel"/>
    <w:tmpl w:val="0422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57">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8">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8"/>
  </w:num>
  <w:num w:numId="37">
    <w:abstractNumId w:val="37"/>
  </w:num>
  <w:num w:numId="38">
    <w:abstractNumId w:val="46"/>
  </w:num>
  <w:num w:numId="39">
    <w:abstractNumId w:val="45"/>
  </w:num>
  <w:num w:numId="40">
    <w:abstractNumId w:val="48"/>
  </w:num>
  <w:num w:numId="41">
    <w:abstractNumId w:val="44"/>
  </w:num>
  <w:num w:numId="42">
    <w:abstractNumId w:val="39"/>
  </w:num>
  <w:num w:numId="43">
    <w:abstractNumId w:val="56"/>
  </w:num>
  <w:num w:numId="44">
    <w:abstractNumId w:val="53"/>
  </w:num>
  <w:num w:numId="45">
    <w:abstractNumId w:val="58"/>
  </w:num>
  <w:num w:numId="4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num>
  <w:num w:numId="48">
    <w:abstractNumId w:val="42"/>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3"/>
  </w:num>
  <w:num w:numId="51">
    <w:abstractNumId w:val="47"/>
  </w:num>
  <w:num w:numId="52">
    <w:abstractNumId w:val="51"/>
  </w:num>
  <w:num w:numId="53">
    <w:abstractNumId w:val="55"/>
    <w:lvlOverride w:ilvl="0">
      <w:startOverride w:val="1"/>
    </w:lvlOverride>
  </w:num>
  <w:num w:numId="54">
    <w:abstractNumId w:val="50"/>
  </w:num>
  <w:num w:numId="55">
    <w:abstractNumId w:val="36"/>
  </w:num>
  <w:num w:numId="56">
    <w:abstractNumId w:val="40"/>
  </w:num>
  <w:num w:numId="57">
    <w:abstractNumId w:val="52"/>
  </w:num>
  <w:num w:numId="58">
    <w:abstractNumId w:val="54"/>
  </w:num>
  <w:num w:numId="59">
    <w:abstractNumId w:val="4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3488"/>
    <w:rsid w:val="00004B5A"/>
    <w:rsid w:val="00007646"/>
    <w:rsid w:val="00013A8B"/>
    <w:rsid w:val="000274D1"/>
    <w:rsid w:val="000330F5"/>
    <w:rsid w:val="00037E2C"/>
    <w:rsid w:val="000438AA"/>
    <w:rsid w:val="000451C4"/>
    <w:rsid w:val="00046EF6"/>
    <w:rsid w:val="00051685"/>
    <w:rsid w:val="00051715"/>
    <w:rsid w:val="00052039"/>
    <w:rsid w:val="00055B88"/>
    <w:rsid w:val="000561E5"/>
    <w:rsid w:val="0006090C"/>
    <w:rsid w:val="00074ED5"/>
    <w:rsid w:val="000772E4"/>
    <w:rsid w:val="00084B44"/>
    <w:rsid w:val="00084FA5"/>
    <w:rsid w:val="000879C3"/>
    <w:rsid w:val="00090484"/>
    <w:rsid w:val="00097F3D"/>
    <w:rsid w:val="000A0165"/>
    <w:rsid w:val="000A0BF4"/>
    <w:rsid w:val="000A2FFD"/>
    <w:rsid w:val="000B2A00"/>
    <w:rsid w:val="000B7B2F"/>
    <w:rsid w:val="000C2031"/>
    <w:rsid w:val="000C5796"/>
    <w:rsid w:val="000C72EA"/>
    <w:rsid w:val="000D365F"/>
    <w:rsid w:val="000D4156"/>
    <w:rsid w:val="000E1013"/>
    <w:rsid w:val="000E1517"/>
    <w:rsid w:val="000E337E"/>
    <w:rsid w:val="000E6014"/>
    <w:rsid w:val="000E6102"/>
    <w:rsid w:val="000E6897"/>
    <w:rsid w:val="000F484B"/>
    <w:rsid w:val="000F4FE5"/>
    <w:rsid w:val="000F672C"/>
    <w:rsid w:val="00102E22"/>
    <w:rsid w:val="001034E8"/>
    <w:rsid w:val="00111EE0"/>
    <w:rsid w:val="00114A09"/>
    <w:rsid w:val="00123DCD"/>
    <w:rsid w:val="001407E0"/>
    <w:rsid w:val="001431EC"/>
    <w:rsid w:val="00143253"/>
    <w:rsid w:val="00147188"/>
    <w:rsid w:val="00150B9F"/>
    <w:rsid w:val="0015206F"/>
    <w:rsid w:val="00152934"/>
    <w:rsid w:val="00157147"/>
    <w:rsid w:val="001572C1"/>
    <w:rsid w:val="001575AD"/>
    <w:rsid w:val="00162046"/>
    <w:rsid w:val="00162A81"/>
    <w:rsid w:val="001670E3"/>
    <w:rsid w:val="0016718E"/>
    <w:rsid w:val="00170DB1"/>
    <w:rsid w:val="001714BF"/>
    <w:rsid w:val="00177710"/>
    <w:rsid w:val="00177F20"/>
    <w:rsid w:val="00184F50"/>
    <w:rsid w:val="0019336D"/>
    <w:rsid w:val="001974A0"/>
    <w:rsid w:val="001A197B"/>
    <w:rsid w:val="001A2934"/>
    <w:rsid w:val="001A5504"/>
    <w:rsid w:val="001B199C"/>
    <w:rsid w:val="001B2A95"/>
    <w:rsid w:val="001B606E"/>
    <w:rsid w:val="001C05C2"/>
    <w:rsid w:val="001E7076"/>
    <w:rsid w:val="001E7A14"/>
    <w:rsid w:val="001F1507"/>
    <w:rsid w:val="001F2F3F"/>
    <w:rsid w:val="001F7AFF"/>
    <w:rsid w:val="0020172C"/>
    <w:rsid w:val="00210E1E"/>
    <w:rsid w:val="002124BE"/>
    <w:rsid w:val="00221984"/>
    <w:rsid w:val="00226E63"/>
    <w:rsid w:val="00235DE1"/>
    <w:rsid w:val="00242054"/>
    <w:rsid w:val="00242DC6"/>
    <w:rsid w:val="00244F6B"/>
    <w:rsid w:val="002504DA"/>
    <w:rsid w:val="00250702"/>
    <w:rsid w:val="002518C5"/>
    <w:rsid w:val="00264B3A"/>
    <w:rsid w:val="0027090E"/>
    <w:rsid w:val="0027210E"/>
    <w:rsid w:val="00275CE2"/>
    <w:rsid w:val="002918DF"/>
    <w:rsid w:val="00295F43"/>
    <w:rsid w:val="0029659F"/>
    <w:rsid w:val="002B5788"/>
    <w:rsid w:val="002D2736"/>
    <w:rsid w:val="002E0AC8"/>
    <w:rsid w:val="002E0CBE"/>
    <w:rsid w:val="002F05A1"/>
    <w:rsid w:val="002F365F"/>
    <w:rsid w:val="002F3E19"/>
    <w:rsid w:val="002F3EAC"/>
    <w:rsid w:val="002F57BC"/>
    <w:rsid w:val="0030185F"/>
    <w:rsid w:val="003132EE"/>
    <w:rsid w:val="00313738"/>
    <w:rsid w:val="00325BFB"/>
    <w:rsid w:val="003346C1"/>
    <w:rsid w:val="00334F38"/>
    <w:rsid w:val="0034015E"/>
    <w:rsid w:val="00340E92"/>
    <w:rsid w:val="0034484C"/>
    <w:rsid w:val="00345C40"/>
    <w:rsid w:val="00354107"/>
    <w:rsid w:val="00362AFF"/>
    <w:rsid w:val="003715CE"/>
    <w:rsid w:val="00375E4D"/>
    <w:rsid w:val="00377313"/>
    <w:rsid w:val="00377885"/>
    <w:rsid w:val="0038209E"/>
    <w:rsid w:val="003869BF"/>
    <w:rsid w:val="00391697"/>
    <w:rsid w:val="00393ADC"/>
    <w:rsid w:val="003A266A"/>
    <w:rsid w:val="003A3B36"/>
    <w:rsid w:val="003A567A"/>
    <w:rsid w:val="003B269B"/>
    <w:rsid w:val="003B6190"/>
    <w:rsid w:val="003B7401"/>
    <w:rsid w:val="003C2D25"/>
    <w:rsid w:val="003C6D1C"/>
    <w:rsid w:val="003C730D"/>
    <w:rsid w:val="003D2885"/>
    <w:rsid w:val="003D55C0"/>
    <w:rsid w:val="003E2CBE"/>
    <w:rsid w:val="003E6E3C"/>
    <w:rsid w:val="003E7EAD"/>
    <w:rsid w:val="003F1EBF"/>
    <w:rsid w:val="003F4EAE"/>
    <w:rsid w:val="003F5DE3"/>
    <w:rsid w:val="003F6D45"/>
    <w:rsid w:val="004030D1"/>
    <w:rsid w:val="00403EEE"/>
    <w:rsid w:val="0040618C"/>
    <w:rsid w:val="00407045"/>
    <w:rsid w:val="004077DF"/>
    <w:rsid w:val="00407EA8"/>
    <w:rsid w:val="00411D54"/>
    <w:rsid w:val="00414194"/>
    <w:rsid w:val="004165F7"/>
    <w:rsid w:val="00417878"/>
    <w:rsid w:val="004236FC"/>
    <w:rsid w:val="004247DC"/>
    <w:rsid w:val="00430100"/>
    <w:rsid w:val="00432219"/>
    <w:rsid w:val="00432748"/>
    <w:rsid w:val="00435367"/>
    <w:rsid w:val="00437754"/>
    <w:rsid w:val="00442897"/>
    <w:rsid w:val="004438D6"/>
    <w:rsid w:val="0044417E"/>
    <w:rsid w:val="004503EF"/>
    <w:rsid w:val="00453A09"/>
    <w:rsid w:val="00457062"/>
    <w:rsid w:val="00457D0C"/>
    <w:rsid w:val="004624B1"/>
    <w:rsid w:val="00465C7F"/>
    <w:rsid w:val="004742B6"/>
    <w:rsid w:val="00474612"/>
    <w:rsid w:val="0047494A"/>
    <w:rsid w:val="00484206"/>
    <w:rsid w:val="00486705"/>
    <w:rsid w:val="00490717"/>
    <w:rsid w:val="004942BD"/>
    <w:rsid w:val="0049534F"/>
    <w:rsid w:val="00497591"/>
    <w:rsid w:val="004A1C42"/>
    <w:rsid w:val="004A2B3A"/>
    <w:rsid w:val="004A36A4"/>
    <w:rsid w:val="004A4C62"/>
    <w:rsid w:val="004B70CF"/>
    <w:rsid w:val="004C2F6B"/>
    <w:rsid w:val="004C30DC"/>
    <w:rsid w:val="004C6A18"/>
    <w:rsid w:val="004D1D04"/>
    <w:rsid w:val="004D1F4A"/>
    <w:rsid w:val="004D4514"/>
    <w:rsid w:val="004D70A2"/>
    <w:rsid w:val="004E41F0"/>
    <w:rsid w:val="004E5A5D"/>
    <w:rsid w:val="004E5CE2"/>
    <w:rsid w:val="004E6220"/>
    <w:rsid w:val="004F0E5C"/>
    <w:rsid w:val="004F5D22"/>
    <w:rsid w:val="00500D0D"/>
    <w:rsid w:val="00503D7B"/>
    <w:rsid w:val="00504C41"/>
    <w:rsid w:val="005104CB"/>
    <w:rsid w:val="00520693"/>
    <w:rsid w:val="00524D1A"/>
    <w:rsid w:val="00526109"/>
    <w:rsid w:val="00532208"/>
    <w:rsid w:val="00534E76"/>
    <w:rsid w:val="00535EA5"/>
    <w:rsid w:val="00540A7D"/>
    <w:rsid w:val="005447DF"/>
    <w:rsid w:val="00547108"/>
    <w:rsid w:val="0055353A"/>
    <w:rsid w:val="00553638"/>
    <w:rsid w:val="00553C54"/>
    <w:rsid w:val="005540F3"/>
    <w:rsid w:val="00556144"/>
    <w:rsid w:val="00557A4B"/>
    <w:rsid w:val="00575C6C"/>
    <w:rsid w:val="005803EE"/>
    <w:rsid w:val="00587966"/>
    <w:rsid w:val="00591858"/>
    <w:rsid w:val="005941E6"/>
    <w:rsid w:val="00597FB2"/>
    <w:rsid w:val="005A2875"/>
    <w:rsid w:val="005A4EFD"/>
    <w:rsid w:val="005B1513"/>
    <w:rsid w:val="005D1401"/>
    <w:rsid w:val="005D45A7"/>
    <w:rsid w:val="005D5E2E"/>
    <w:rsid w:val="005E0E5D"/>
    <w:rsid w:val="005E518F"/>
    <w:rsid w:val="005F6773"/>
    <w:rsid w:val="00602523"/>
    <w:rsid w:val="00602B0A"/>
    <w:rsid w:val="00621992"/>
    <w:rsid w:val="00640B71"/>
    <w:rsid w:val="00641AA3"/>
    <w:rsid w:val="006509F1"/>
    <w:rsid w:val="006518F7"/>
    <w:rsid w:val="006609BC"/>
    <w:rsid w:val="006623A8"/>
    <w:rsid w:val="00663A9C"/>
    <w:rsid w:val="00674A3E"/>
    <w:rsid w:val="00676B01"/>
    <w:rsid w:val="00680AAA"/>
    <w:rsid w:val="00681268"/>
    <w:rsid w:val="0069330B"/>
    <w:rsid w:val="00694585"/>
    <w:rsid w:val="0069514E"/>
    <w:rsid w:val="006A1AD1"/>
    <w:rsid w:val="006A1CBB"/>
    <w:rsid w:val="006B0379"/>
    <w:rsid w:val="006B0A2E"/>
    <w:rsid w:val="006B0B4B"/>
    <w:rsid w:val="006B187E"/>
    <w:rsid w:val="006C3339"/>
    <w:rsid w:val="006C71EE"/>
    <w:rsid w:val="006D4611"/>
    <w:rsid w:val="006D659E"/>
    <w:rsid w:val="006E30D2"/>
    <w:rsid w:val="006E3F64"/>
    <w:rsid w:val="006E5AAE"/>
    <w:rsid w:val="006F12A0"/>
    <w:rsid w:val="006F2E70"/>
    <w:rsid w:val="00700395"/>
    <w:rsid w:val="00712080"/>
    <w:rsid w:val="0071283D"/>
    <w:rsid w:val="00713852"/>
    <w:rsid w:val="00713AC2"/>
    <w:rsid w:val="00714B1F"/>
    <w:rsid w:val="007168E0"/>
    <w:rsid w:val="00720D34"/>
    <w:rsid w:val="00724348"/>
    <w:rsid w:val="00726B00"/>
    <w:rsid w:val="00727B28"/>
    <w:rsid w:val="00737725"/>
    <w:rsid w:val="00752F3E"/>
    <w:rsid w:val="007537A4"/>
    <w:rsid w:val="00764069"/>
    <w:rsid w:val="00770399"/>
    <w:rsid w:val="007720C7"/>
    <w:rsid w:val="00780516"/>
    <w:rsid w:val="00783C79"/>
    <w:rsid w:val="007A1604"/>
    <w:rsid w:val="007A29A5"/>
    <w:rsid w:val="007A353A"/>
    <w:rsid w:val="007A3A4A"/>
    <w:rsid w:val="007B7773"/>
    <w:rsid w:val="007C7F73"/>
    <w:rsid w:val="007C7FBC"/>
    <w:rsid w:val="007E0CA1"/>
    <w:rsid w:val="007E62A1"/>
    <w:rsid w:val="007F1105"/>
    <w:rsid w:val="007F1B9B"/>
    <w:rsid w:val="00803975"/>
    <w:rsid w:val="008107D7"/>
    <w:rsid w:val="008144FE"/>
    <w:rsid w:val="00816CEC"/>
    <w:rsid w:val="00817D2A"/>
    <w:rsid w:val="00827E8A"/>
    <w:rsid w:val="00830772"/>
    <w:rsid w:val="00830BDE"/>
    <w:rsid w:val="00830E48"/>
    <w:rsid w:val="008373B3"/>
    <w:rsid w:val="00840EC3"/>
    <w:rsid w:val="008440DC"/>
    <w:rsid w:val="00845635"/>
    <w:rsid w:val="00845783"/>
    <w:rsid w:val="00850A02"/>
    <w:rsid w:val="00851110"/>
    <w:rsid w:val="00854667"/>
    <w:rsid w:val="0085480F"/>
    <w:rsid w:val="008638C0"/>
    <w:rsid w:val="0087761C"/>
    <w:rsid w:val="00877AA5"/>
    <w:rsid w:val="00883AC1"/>
    <w:rsid w:val="00890009"/>
    <w:rsid w:val="008934CB"/>
    <w:rsid w:val="008958D4"/>
    <w:rsid w:val="00896476"/>
    <w:rsid w:val="0089775D"/>
    <w:rsid w:val="008A4459"/>
    <w:rsid w:val="008A689F"/>
    <w:rsid w:val="008A7511"/>
    <w:rsid w:val="008C2D60"/>
    <w:rsid w:val="008C5861"/>
    <w:rsid w:val="008C7A82"/>
    <w:rsid w:val="008D2A30"/>
    <w:rsid w:val="008E19D3"/>
    <w:rsid w:val="008E76AB"/>
    <w:rsid w:val="008F2B4E"/>
    <w:rsid w:val="008F2BDD"/>
    <w:rsid w:val="00902A7A"/>
    <w:rsid w:val="009048DD"/>
    <w:rsid w:val="009127D3"/>
    <w:rsid w:val="00913E80"/>
    <w:rsid w:val="009140B8"/>
    <w:rsid w:val="009153A9"/>
    <w:rsid w:val="00923729"/>
    <w:rsid w:val="00923ABE"/>
    <w:rsid w:val="00933AEB"/>
    <w:rsid w:val="00937EA6"/>
    <w:rsid w:val="00941BB0"/>
    <w:rsid w:val="009521D2"/>
    <w:rsid w:val="00954B00"/>
    <w:rsid w:val="00960DE5"/>
    <w:rsid w:val="009658CF"/>
    <w:rsid w:val="0097379D"/>
    <w:rsid w:val="00973B41"/>
    <w:rsid w:val="009806C0"/>
    <w:rsid w:val="009838B6"/>
    <w:rsid w:val="00985D88"/>
    <w:rsid w:val="00993F22"/>
    <w:rsid w:val="009A32DE"/>
    <w:rsid w:val="009A44CE"/>
    <w:rsid w:val="009B1AB3"/>
    <w:rsid w:val="009B37E9"/>
    <w:rsid w:val="009C2C71"/>
    <w:rsid w:val="009C6ED3"/>
    <w:rsid w:val="009D71F4"/>
    <w:rsid w:val="009E33A2"/>
    <w:rsid w:val="009F2914"/>
    <w:rsid w:val="009F572C"/>
    <w:rsid w:val="009F689E"/>
    <w:rsid w:val="009F7EAC"/>
    <w:rsid w:val="00A12FCA"/>
    <w:rsid w:val="00A1341D"/>
    <w:rsid w:val="00A15D9A"/>
    <w:rsid w:val="00A16351"/>
    <w:rsid w:val="00A174F0"/>
    <w:rsid w:val="00A22F04"/>
    <w:rsid w:val="00A31134"/>
    <w:rsid w:val="00A3229F"/>
    <w:rsid w:val="00A3570B"/>
    <w:rsid w:val="00A36383"/>
    <w:rsid w:val="00A3734A"/>
    <w:rsid w:val="00A4158A"/>
    <w:rsid w:val="00A41FCB"/>
    <w:rsid w:val="00A44631"/>
    <w:rsid w:val="00A44BBB"/>
    <w:rsid w:val="00A510CA"/>
    <w:rsid w:val="00A521E0"/>
    <w:rsid w:val="00A528C9"/>
    <w:rsid w:val="00A53071"/>
    <w:rsid w:val="00A563C6"/>
    <w:rsid w:val="00A7566D"/>
    <w:rsid w:val="00A8058E"/>
    <w:rsid w:val="00A812BE"/>
    <w:rsid w:val="00A86215"/>
    <w:rsid w:val="00A87668"/>
    <w:rsid w:val="00A92492"/>
    <w:rsid w:val="00A96A3C"/>
    <w:rsid w:val="00A96F0C"/>
    <w:rsid w:val="00AA1966"/>
    <w:rsid w:val="00AB1DE1"/>
    <w:rsid w:val="00AC5CFA"/>
    <w:rsid w:val="00AC631C"/>
    <w:rsid w:val="00AD10B9"/>
    <w:rsid w:val="00AE503D"/>
    <w:rsid w:val="00AF68F4"/>
    <w:rsid w:val="00B0056C"/>
    <w:rsid w:val="00B04EC4"/>
    <w:rsid w:val="00B066F8"/>
    <w:rsid w:val="00B1230A"/>
    <w:rsid w:val="00B14BFC"/>
    <w:rsid w:val="00B22436"/>
    <w:rsid w:val="00B24C1D"/>
    <w:rsid w:val="00B24CBA"/>
    <w:rsid w:val="00B3301B"/>
    <w:rsid w:val="00B41903"/>
    <w:rsid w:val="00B4314E"/>
    <w:rsid w:val="00B437D0"/>
    <w:rsid w:val="00B44AF7"/>
    <w:rsid w:val="00B453EF"/>
    <w:rsid w:val="00B46023"/>
    <w:rsid w:val="00B470C3"/>
    <w:rsid w:val="00B47AAD"/>
    <w:rsid w:val="00B506D2"/>
    <w:rsid w:val="00B508AB"/>
    <w:rsid w:val="00B53BD0"/>
    <w:rsid w:val="00B5408A"/>
    <w:rsid w:val="00B64AEE"/>
    <w:rsid w:val="00B64B36"/>
    <w:rsid w:val="00B70F76"/>
    <w:rsid w:val="00B74BC9"/>
    <w:rsid w:val="00B8206A"/>
    <w:rsid w:val="00B829A8"/>
    <w:rsid w:val="00B90669"/>
    <w:rsid w:val="00B91484"/>
    <w:rsid w:val="00B94749"/>
    <w:rsid w:val="00BB02C6"/>
    <w:rsid w:val="00BB06CC"/>
    <w:rsid w:val="00BB0CC9"/>
    <w:rsid w:val="00BB1BA6"/>
    <w:rsid w:val="00BC24E5"/>
    <w:rsid w:val="00BC34E0"/>
    <w:rsid w:val="00BD11AF"/>
    <w:rsid w:val="00BD3389"/>
    <w:rsid w:val="00BD6FBD"/>
    <w:rsid w:val="00BD778A"/>
    <w:rsid w:val="00BE256E"/>
    <w:rsid w:val="00BE2595"/>
    <w:rsid w:val="00BE3723"/>
    <w:rsid w:val="00BE5ED9"/>
    <w:rsid w:val="00BE7A9D"/>
    <w:rsid w:val="00BF56BC"/>
    <w:rsid w:val="00C01E05"/>
    <w:rsid w:val="00C176C3"/>
    <w:rsid w:val="00C205B0"/>
    <w:rsid w:val="00C20DA6"/>
    <w:rsid w:val="00C226DB"/>
    <w:rsid w:val="00C239F5"/>
    <w:rsid w:val="00C246F5"/>
    <w:rsid w:val="00C24ABC"/>
    <w:rsid w:val="00C27DEF"/>
    <w:rsid w:val="00C32999"/>
    <w:rsid w:val="00C3471C"/>
    <w:rsid w:val="00C34C20"/>
    <w:rsid w:val="00C35A60"/>
    <w:rsid w:val="00C36CA0"/>
    <w:rsid w:val="00C413F3"/>
    <w:rsid w:val="00C44903"/>
    <w:rsid w:val="00C466EE"/>
    <w:rsid w:val="00C46F22"/>
    <w:rsid w:val="00C50E4C"/>
    <w:rsid w:val="00C5714F"/>
    <w:rsid w:val="00C57DC8"/>
    <w:rsid w:val="00C6519E"/>
    <w:rsid w:val="00C70C58"/>
    <w:rsid w:val="00C747A5"/>
    <w:rsid w:val="00C7670E"/>
    <w:rsid w:val="00C905C9"/>
    <w:rsid w:val="00C91A96"/>
    <w:rsid w:val="00C9272C"/>
    <w:rsid w:val="00C938AE"/>
    <w:rsid w:val="00CA36C0"/>
    <w:rsid w:val="00CA3E26"/>
    <w:rsid w:val="00CA4B23"/>
    <w:rsid w:val="00CA51F5"/>
    <w:rsid w:val="00CA7940"/>
    <w:rsid w:val="00CC1E05"/>
    <w:rsid w:val="00CC1EF3"/>
    <w:rsid w:val="00CC49AD"/>
    <w:rsid w:val="00CC4DB9"/>
    <w:rsid w:val="00CC6BB0"/>
    <w:rsid w:val="00CC71B3"/>
    <w:rsid w:val="00CD3A46"/>
    <w:rsid w:val="00CD4124"/>
    <w:rsid w:val="00CD6679"/>
    <w:rsid w:val="00CD7BD1"/>
    <w:rsid w:val="00CE1FFA"/>
    <w:rsid w:val="00CE2AF3"/>
    <w:rsid w:val="00CE30E4"/>
    <w:rsid w:val="00CF4ECA"/>
    <w:rsid w:val="00CF750B"/>
    <w:rsid w:val="00D02109"/>
    <w:rsid w:val="00D0721C"/>
    <w:rsid w:val="00D13A16"/>
    <w:rsid w:val="00D20DA3"/>
    <w:rsid w:val="00D21CF7"/>
    <w:rsid w:val="00D24F42"/>
    <w:rsid w:val="00D25437"/>
    <w:rsid w:val="00D30E91"/>
    <w:rsid w:val="00D31313"/>
    <w:rsid w:val="00D31A94"/>
    <w:rsid w:val="00D34062"/>
    <w:rsid w:val="00D34BCB"/>
    <w:rsid w:val="00D41552"/>
    <w:rsid w:val="00D440B5"/>
    <w:rsid w:val="00D53BF6"/>
    <w:rsid w:val="00D553E8"/>
    <w:rsid w:val="00D56DFC"/>
    <w:rsid w:val="00D62361"/>
    <w:rsid w:val="00D658EC"/>
    <w:rsid w:val="00D66204"/>
    <w:rsid w:val="00D66E16"/>
    <w:rsid w:val="00D870BC"/>
    <w:rsid w:val="00D963CD"/>
    <w:rsid w:val="00D97F12"/>
    <w:rsid w:val="00DA11AE"/>
    <w:rsid w:val="00DA4D5C"/>
    <w:rsid w:val="00DA5001"/>
    <w:rsid w:val="00DB7BA8"/>
    <w:rsid w:val="00DC2C8A"/>
    <w:rsid w:val="00DC7523"/>
    <w:rsid w:val="00DD3B39"/>
    <w:rsid w:val="00DD4381"/>
    <w:rsid w:val="00DD4EAD"/>
    <w:rsid w:val="00DE0F81"/>
    <w:rsid w:val="00DF06A7"/>
    <w:rsid w:val="00DF17B5"/>
    <w:rsid w:val="00DF5114"/>
    <w:rsid w:val="00E009B0"/>
    <w:rsid w:val="00E038F8"/>
    <w:rsid w:val="00E21D8A"/>
    <w:rsid w:val="00E26F4E"/>
    <w:rsid w:val="00E33F92"/>
    <w:rsid w:val="00E373E3"/>
    <w:rsid w:val="00E45072"/>
    <w:rsid w:val="00E4623F"/>
    <w:rsid w:val="00E53DB3"/>
    <w:rsid w:val="00E5494D"/>
    <w:rsid w:val="00E56C98"/>
    <w:rsid w:val="00E63D91"/>
    <w:rsid w:val="00E65358"/>
    <w:rsid w:val="00E67CC2"/>
    <w:rsid w:val="00E8063E"/>
    <w:rsid w:val="00E81588"/>
    <w:rsid w:val="00E83646"/>
    <w:rsid w:val="00E85936"/>
    <w:rsid w:val="00E9156F"/>
    <w:rsid w:val="00E9259D"/>
    <w:rsid w:val="00EB0FF8"/>
    <w:rsid w:val="00EB24CD"/>
    <w:rsid w:val="00EB34DC"/>
    <w:rsid w:val="00EB42FA"/>
    <w:rsid w:val="00EB5646"/>
    <w:rsid w:val="00EC628B"/>
    <w:rsid w:val="00EC68A6"/>
    <w:rsid w:val="00EC7A88"/>
    <w:rsid w:val="00ED516D"/>
    <w:rsid w:val="00EE2F24"/>
    <w:rsid w:val="00EF1776"/>
    <w:rsid w:val="00EF3D3D"/>
    <w:rsid w:val="00F02396"/>
    <w:rsid w:val="00F0249A"/>
    <w:rsid w:val="00F02799"/>
    <w:rsid w:val="00F06EA3"/>
    <w:rsid w:val="00F173D9"/>
    <w:rsid w:val="00F23996"/>
    <w:rsid w:val="00F23BAD"/>
    <w:rsid w:val="00F24C48"/>
    <w:rsid w:val="00F30E24"/>
    <w:rsid w:val="00F43D7B"/>
    <w:rsid w:val="00F46161"/>
    <w:rsid w:val="00F46910"/>
    <w:rsid w:val="00F4792C"/>
    <w:rsid w:val="00F54237"/>
    <w:rsid w:val="00F64CC5"/>
    <w:rsid w:val="00F666B0"/>
    <w:rsid w:val="00F67CC0"/>
    <w:rsid w:val="00F72146"/>
    <w:rsid w:val="00F83B6A"/>
    <w:rsid w:val="00F864E0"/>
    <w:rsid w:val="00F91991"/>
    <w:rsid w:val="00F94720"/>
    <w:rsid w:val="00F94ED3"/>
    <w:rsid w:val="00FA61D4"/>
    <w:rsid w:val="00FA6228"/>
    <w:rsid w:val="00FB4459"/>
    <w:rsid w:val="00FC3778"/>
    <w:rsid w:val="00FC3B19"/>
    <w:rsid w:val="00FC5888"/>
    <w:rsid w:val="00FD048A"/>
    <w:rsid w:val="00FD2395"/>
    <w:rsid w:val="00FF3213"/>
    <w:rsid w:val="00FF7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6BACC2"/>
  <w15:chartTrackingRefBased/>
  <w15:docId w15:val="{815E46C0-45C3-4598-9053-D6EA73B32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basedOn w:val="aa"/>
    <w:next w:val="aa"/>
    <w:qFormat/>
    <w:pPr>
      <w:keepNext/>
      <w:numPr>
        <w:numId w:val="1"/>
      </w:numPr>
      <w:spacing w:before="240" w:after="60"/>
      <w:outlineLvl w:val="0"/>
    </w:pPr>
    <w:rPr>
      <w:rFonts w:ascii="Mincho" w:hAnsi="Mincho"/>
      <w:b/>
      <w:bCs/>
      <w:kern w:val="1"/>
      <w:sz w:val="32"/>
      <w:szCs w:val="32"/>
    </w:rPr>
  </w:style>
  <w:style w:type="paragraph" w:styleId="2">
    <w:name w:val="heading 2"/>
    <w:basedOn w:val="aa"/>
    <w:next w:val="aa"/>
    <w:qFormat/>
    <w:pPr>
      <w:keepNext/>
      <w:numPr>
        <w:ilvl w:val="1"/>
        <w:numId w:val="1"/>
      </w:numPr>
      <w:spacing w:before="240" w:after="60"/>
      <w:outlineLvl w:val="1"/>
    </w:pPr>
    <w:rPr>
      <w:rFonts w:ascii="Mincho" w:hAnsi="Mincho"/>
      <w:b/>
      <w:bCs/>
      <w:i/>
      <w:iCs/>
      <w:sz w:val="28"/>
      <w:szCs w:val="28"/>
    </w:rPr>
  </w:style>
  <w:style w:type="paragraph" w:styleId="3">
    <w:name w:val="heading 3"/>
    <w:basedOn w:val="6"/>
    <w:next w:val="aa"/>
    <w:link w:val="310"/>
    <w:qFormat/>
    <w:pPr>
      <w:numPr>
        <w:ilvl w:val="2"/>
      </w:numPr>
      <w:outlineLvl w:val="2"/>
    </w:pPr>
  </w:style>
  <w:style w:type="paragraph" w:styleId="4">
    <w:name w:val="heading 4"/>
    <w:aliases w:val="Заголовок 4 Знак Знак"/>
    <w:basedOn w:val="aa"/>
    <w:next w:val="aa"/>
    <w:qFormat/>
    <w:pPr>
      <w:keepNext/>
      <w:numPr>
        <w:ilvl w:val="3"/>
        <w:numId w:val="1"/>
      </w:numPr>
      <w:spacing w:line="360" w:lineRule="auto"/>
      <w:jc w:val="center"/>
      <w:outlineLvl w:val="3"/>
    </w:pPr>
    <w:rPr>
      <w:sz w:val="32"/>
      <w:szCs w:val="20"/>
    </w:rPr>
  </w:style>
  <w:style w:type="paragraph" w:styleId="5">
    <w:name w:val="heading 5"/>
    <w:basedOn w:val="aa"/>
    <w:next w:val="aa"/>
    <w:link w:val="510"/>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aliases w:val="Знак6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aliases w:val="Знак8 Знак"/>
    <w:rPr>
      <w:sz w:val="28"/>
      <w:szCs w:val="24"/>
    </w:rPr>
  </w:style>
  <w:style w:type="character" w:customStyle="1" w:styleId="af3">
    <w:name w:val="Нижний колонтитул Знак"/>
    <w:aliases w:val="Знак7 Знак"/>
    <w:rPr>
      <w:sz w:val="24"/>
      <w:szCs w:val="24"/>
    </w:rPr>
  </w:style>
  <w:style w:type="character" w:customStyle="1" w:styleId="20">
    <w:name w:val="Заголовок 2 Знак"/>
    <w:aliases w:val="Знак11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1">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нак10 Знак"/>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4">
    <w:name w:val="Текст сноски Знак"/>
    <w:rPr>
      <w:sz w:val="24"/>
      <w:szCs w:val="24"/>
    </w:rPr>
  </w:style>
  <w:style w:type="character" w:customStyle="1" w:styleId="af5">
    <w:name w:val="Основной текст с отступом Знак"/>
    <w:aliases w:val="Знак3 Знак"/>
    <w:rPr>
      <w:sz w:val="28"/>
      <w:szCs w:val="24"/>
    </w:rPr>
  </w:style>
  <w:style w:type="character" w:customStyle="1" w:styleId="22">
    <w:name w:val="Основной текст с отступом 2 Знак"/>
    <w:aliases w:val="Main Body Text Знак"/>
    <w:link w:val="23"/>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aliases w:val=" Знак Знак,Знак4 Знак"/>
    <w:rPr>
      <w:rFonts w:ascii="Helvetica" w:hAnsi="Helvetica" w:cs="Helvetica"/>
      <w:sz w:val="16"/>
      <w:szCs w:val="16"/>
    </w:rPr>
  </w:style>
  <w:style w:type="character" w:customStyle="1" w:styleId="24">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rPr>
      <w:vertAlign w:val="superscript"/>
    </w:rPr>
  </w:style>
  <w:style w:type="character" w:customStyle="1" w:styleId="aff3">
    <w:name w:val="Название Знак"/>
    <w:aliases w:val="Знак1 Знак Знак Знак Знак Знак Знак Знак Знак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rPr>
      <w:sz w:val="28"/>
    </w:rPr>
  </w:style>
  <w:style w:type="character" w:customStyle="1" w:styleId="25">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6">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d">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e">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0">
    <w:name w:val="Текст виноски Знак"/>
    <w:rPr>
      <w:rFonts w:ascii="Garamond" w:eastAsia="Garamond" w:hAnsi="Garamond" w:cs="Garamond"/>
      <w:sz w:val="20"/>
      <w:szCs w:val="20"/>
      <w:lang w:val="ru-RU"/>
    </w:rPr>
  </w:style>
  <w:style w:type="character" w:customStyle="1" w:styleId="affff1">
    <w:name w:val="Верхній колонтитул Знак"/>
    <w:rPr>
      <w:rFonts w:ascii="Garamond" w:eastAsia="Garamond" w:hAnsi="Garamond" w:cs="Garamond"/>
      <w:sz w:val="24"/>
      <w:szCs w:val="24"/>
    </w:rPr>
  </w:style>
  <w:style w:type="character" w:customStyle="1" w:styleId="affff2">
    <w:name w:val="Нижній колонтитул Знак"/>
    <w:rPr>
      <w:rFonts w:ascii="Garamond" w:eastAsia="Garamond" w:hAnsi="Garamond" w:cs="Garamond"/>
      <w:sz w:val="24"/>
      <w:szCs w:val="24"/>
      <w:lang w:val="ru-RU"/>
    </w:rPr>
  </w:style>
  <w:style w:type="character" w:customStyle="1" w:styleId="affff3">
    <w:name w:val="Основний текст Знак"/>
    <w:rPr>
      <w:rFonts w:ascii="Garamond" w:eastAsia="Garamond" w:hAnsi="Garamond" w:cs="Garamond"/>
      <w:b/>
      <w:bCs/>
      <w:sz w:val="28"/>
      <w:szCs w:val="28"/>
    </w:rPr>
  </w:style>
  <w:style w:type="character" w:customStyle="1" w:styleId="affff4">
    <w:name w:val="Основний текст з відступом Знак"/>
    <w:rPr>
      <w:rFonts w:ascii="Garamond" w:eastAsia="Garamond" w:hAnsi="Garamond" w:cs="Garamond"/>
      <w:sz w:val="28"/>
      <w:szCs w:val="24"/>
    </w:rPr>
  </w:style>
  <w:style w:type="character" w:customStyle="1" w:styleId="affff5">
    <w:name w:val="Червоний рядок Знак"/>
    <w:rPr>
      <w:rFonts w:ascii="Garamond" w:eastAsia="Garamond" w:hAnsi="Garamond" w:cs="Garamond"/>
      <w:b/>
      <w:bCs/>
      <w:sz w:val="24"/>
      <w:szCs w:val="24"/>
      <w:lang w:val="ru-RU"/>
    </w:rPr>
  </w:style>
  <w:style w:type="character" w:customStyle="1" w:styleId="2b">
    <w:name w:val="Красная строка 2 Знак"/>
    <w:link w:val="2c"/>
    <w:rPr>
      <w:sz w:val="24"/>
      <w:szCs w:val="24"/>
    </w:rPr>
  </w:style>
  <w:style w:type="character" w:customStyle="1" w:styleId="2d">
    <w:name w:val="Червоний рядок 2 Знак"/>
    <w:rPr>
      <w:rFonts w:ascii="Garamond" w:eastAsia="Garamond" w:hAnsi="Garamond" w:cs="Garamond"/>
      <w:sz w:val="24"/>
      <w:szCs w:val="24"/>
      <w:lang w:val="ru-RU"/>
    </w:rPr>
  </w:style>
  <w:style w:type="character" w:customStyle="1" w:styleId="2e">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6">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7">
    <w:name w:val="Символи виноски"/>
    <w:rPr>
      <w:vertAlign w:val="superscript"/>
    </w:rPr>
  </w:style>
  <w:style w:type="character" w:customStyle="1" w:styleId="affff8">
    <w:name w:val="Стиль"/>
    <w:rPr>
      <w:rFonts w:ascii="Garamond" w:hAnsi="Garamond" w:cs="Garamond"/>
      <w:sz w:val="20"/>
      <w:vertAlign w:val="superscript"/>
    </w:rPr>
  </w:style>
  <w:style w:type="character" w:customStyle="1" w:styleId="affff9">
    <w:name w:val="текст виноски Знак"/>
  </w:style>
  <w:style w:type="character" w:customStyle="1" w:styleId="affffa">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b">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c">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d">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e">
    <w:name w:val="Вподбор подзаголовок"/>
    <w:rPr>
      <w:rFonts w:ascii="Garamond" w:hAnsi="Garamond" w:cs="Garamond"/>
      <w:b/>
      <w:sz w:val="28"/>
      <w:lang w:val="uk-UA"/>
    </w:rPr>
  </w:style>
  <w:style w:type="character" w:customStyle="1" w:styleId="afffff">
    <w:name w:val="Таблица знак Знак Знак"/>
    <w:rPr>
      <w:sz w:val="26"/>
      <w:szCs w:val="26"/>
    </w:rPr>
  </w:style>
  <w:style w:type="character" w:customStyle="1" w:styleId="afffff0">
    <w:name w:val="Рисунок Знак Знак"/>
    <w:rPr>
      <w:sz w:val="24"/>
      <w:szCs w:val="24"/>
    </w:rPr>
  </w:style>
  <w:style w:type="character" w:customStyle="1" w:styleId="afffff1">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2">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0">
    <w:name w:val="Гиперссылка2"/>
    <w:rPr>
      <w:rFonts w:ascii="Garamond" w:hAnsi="Garamond" w:cs="Garamond"/>
      <w:color w:val="0000FF"/>
      <w:u w:val="single"/>
    </w:rPr>
  </w:style>
  <w:style w:type="character" w:customStyle="1" w:styleId="afffff3">
    <w:name w:val="Пример (символ)"/>
    <w:rPr>
      <w:rFonts w:ascii="Mincho" w:hAnsi="Mincho" w:cs="Mincho"/>
      <w:sz w:val="26"/>
    </w:rPr>
  </w:style>
  <w:style w:type="character" w:customStyle="1" w:styleId="afffff4">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5">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4">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6">
    <w:name w:val="Цитація Знак"/>
    <w:rPr>
      <w:i/>
      <w:iCs/>
      <w:sz w:val="24"/>
      <w:szCs w:val="24"/>
      <w:lang w:val="uk-UA"/>
    </w:rPr>
  </w:style>
  <w:style w:type="character" w:customStyle="1" w:styleId="afffff7">
    <w:name w:val="Насичена цитата Знак"/>
    <w:rPr>
      <w:b/>
      <w:bCs/>
      <w:i/>
      <w:iCs/>
      <w:sz w:val="24"/>
      <w:szCs w:val="24"/>
      <w:lang w:val="uk-UA"/>
    </w:rPr>
  </w:style>
  <w:style w:type="character" w:customStyle="1" w:styleId="afffff8">
    <w:name w:val="Слабке виокремлення"/>
    <w:rPr>
      <w:i/>
      <w:iCs/>
    </w:rPr>
  </w:style>
  <w:style w:type="character" w:customStyle="1" w:styleId="afffff9">
    <w:name w:val="Сильне виокремлення"/>
    <w:rPr>
      <w:b/>
      <w:bCs/>
    </w:rPr>
  </w:style>
  <w:style w:type="character" w:customStyle="1" w:styleId="afffffa">
    <w:name w:val="Слабке посилання"/>
    <w:rPr>
      <w:smallCaps/>
    </w:rPr>
  </w:style>
  <w:style w:type="character" w:customStyle="1" w:styleId="afffffb">
    <w:name w:val="Сильне посилання"/>
    <w:rPr>
      <w:smallCaps/>
      <w:spacing w:val="5"/>
      <w:u w:val="single"/>
    </w:rPr>
  </w:style>
  <w:style w:type="character" w:customStyle="1" w:styleId="afffffc">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d">
    <w:name w:val="текст сноски Знак Знак"/>
    <w:rPr>
      <w:sz w:val="16"/>
      <w:lang w:val="ru-RU" w:eastAsia="ar-SA" w:bidi="ar-SA"/>
    </w:rPr>
  </w:style>
  <w:style w:type="character" w:customStyle="1" w:styleId="afffffe">
    <w:name w:val="Дата Знак"/>
    <w:link w:val="affffff"/>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0">
    <w:name w:val="Приветствие Знак"/>
    <w:rPr>
      <w:sz w:val="24"/>
    </w:rPr>
  </w:style>
  <w:style w:type="character" w:customStyle="1" w:styleId="affffff1">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2">
    <w:name w:val="Сноска_"/>
    <w:rPr>
      <w:rFonts w:ascii="Symbol" w:hAnsi="Symbol" w:cs="Symbol"/>
      <w:sz w:val="18"/>
    </w:rPr>
  </w:style>
  <w:style w:type="character" w:customStyle="1" w:styleId="2f1">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2">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5">
    <w:name w:val="Основной текст (6)_"/>
    <w:rPr>
      <w:rFonts w:ascii="Impact" w:eastAsia="Impact" w:hAnsi="Impact" w:cs="Impact"/>
      <w:b/>
      <w:bCs/>
      <w:sz w:val="30"/>
      <w:szCs w:val="30"/>
      <w:shd w:val="clear" w:color="auto" w:fill="FFFFFF"/>
      <w:lang w:val="de-DE" w:eastAsia="de-DE" w:bidi="de-DE"/>
    </w:rPr>
  </w:style>
  <w:style w:type="character" w:customStyle="1" w:styleId="2f3">
    <w:name w:val="Оглавление (2)_"/>
    <w:rPr>
      <w:i/>
      <w:iCs/>
      <w:sz w:val="17"/>
      <w:szCs w:val="17"/>
      <w:shd w:val="clear" w:color="auto" w:fill="FFFFFF"/>
    </w:rPr>
  </w:style>
  <w:style w:type="character" w:customStyle="1" w:styleId="2f4">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5">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6">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6">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7">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c">
    <w:name w:val="???????? ????? ??????"/>
    <w:rPr>
      <w:sz w:val="20"/>
      <w:szCs w:val="20"/>
    </w:rPr>
  </w:style>
  <w:style w:type="character" w:customStyle="1" w:styleId="1fa">
    <w:name w:val="???????? ????? ??????1"/>
    <w:rPr>
      <w:sz w:val="20"/>
      <w:szCs w:val="20"/>
    </w:rPr>
  </w:style>
  <w:style w:type="character" w:customStyle="1" w:styleId="affffffd">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8">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9">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0">
    <w:name w:val="Обычный без проверки"/>
    <w:rPr>
      <w:i/>
      <w:sz w:val="24"/>
      <w:lang w:val="ru-RU"/>
    </w:rPr>
  </w:style>
  <w:style w:type="character" w:customStyle="1" w:styleId="afffffff1">
    <w:name w:val="Текст макроса Знак"/>
    <w:link w:val="afffffff2"/>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a">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b">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3">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4">
    <w:name w:val="Маркеры списка"/>
    <w:rPr>
      <w:rFonts w:ascii="TimesET" w:eastAsia="TimesET" w:hAnsi="TimesET" w:cs="TimesET"/>
    </w:rPr>
  </w:style>
  <w:style w:type="paragraph" w:customStyle="1" w:styleId="afffffff5">
    <w:name w:val="Заголовок"/>
    <w:next w:val="afffffff6"/>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6">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
    <w:pPr>
      <w:spacing w:after="120"/>
    </w:pPr>
    <w:rPr>
      <w:sz w:val="28"/>
    </w:rPr>
  </w:style>
  <w:style w:type="paragraph" w:styleId="afffffff7">
    <w:name w:val="List"/>
    <w:basedOn w:val="aa"/>
    <w:pPr>
      <w:tabs>
        <w:tab w:val="left" w:pos="644"/>
      </w:tabs>
      <w:spacing w:before="60" w:after="60"/>
      <w:ind w:left="624" w:hanging="340"/>
    </w:pPr>
    <w:rPr>
      <w:sz w:val="26"/>
    </w:rPr>
  </w:style>
  <w:style w:type="paragraph" w:customStyle="1" w:styleId="2fc">
    <w:name w:val="Название2"/>
    <w:basedOn w:val="aa"/>
    <w:pPr>
      <w:suppressLineNumbers/>
      <w:spacing w:before="120" w:after="120"/>
    </w:pPr>
    <w:rPr>
      <w:rFonts w:cs="Times New Roman CYR"/>
      <w:i/>
      <w:iCs/>
    </w:rPr>
  </w:style>
  <w:style w:type="paragraph" w:customStyle="1" w:styleId="2fd">
    <w:name w:val="Указатель2"/>
    <w:basedOn w:val="aa"/>
    <w:pPr>
      <w:suppressLineNumbers/>
    </w:pPr>
    <w:rPr>
      <w:rFonts w:cs="Times New Roman CYR"/>
    </w:rPr>
  </w:style>
  <w:style w:type="paragraph" w:styleId="1ff0">
    <w:name w:val="toc 1"/>
    <w:basedOn w:val="aa"/>
    <w:next w:val="aa"/>
    <w:pPr>
      <w:tabs>
        <w:tab w:val="left" w:pos="960"/>
        <w:tab w:val="left" w:pos="1276"/>
        <w:tab w:val="right" w:leader="dot" w:pos="9639"/>
      </w:tabs>
      <w:spacing w:before="120" w:after="120"/>
    </w:pPr>
    <w:rPr>
      <w:b/>
      <w:caps/>
      <w:szCs w:val="20"/>
    </w:rPr>
  </w:style>
  <w:style w:type="paragraph" w:styleId="afffffff8">
    <w:name w:val="footnote text"/>
    <w:basedOn w:val="aa"/>
    <w:pPr>
      <w:spacing w:line="240" w:lineRule="atLeast"/>
      <w:jc w:val="both"/>
    </w:pPr>
  </w:style>
  <w:style w:type="paragraph" w:styleId="afffffff9">
    <w:name w:val="header"/>
    <w:basedOn w:val="aa"/>
    <w:pPr>
      <w:tabs>
        <w:tab w:val="center" w:pos="4677"/>
        <w:tab w:val="right" w:pos="9355"/>
      </w:tabs>
      <w:spacing w:line="240" w:lineRule="atLeast"/>
      <w:ind w:firstLine="700"/>
      <w:jc w:val="both"/>
    </w:pPr>
    <w:rPr>
      <w:sz w:val="28"/>
    </w:rPr>
  </w:style>
  <w:style w:type="paragraph" w:customStyle="1" w:styleId="1ff1">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a">
    <w:name w:val="Title"/>
    <w:aliases w:val="Знак1 Знак Знак Знак Знак Знак Знак Знак Знак"/>
    <w:basedOn w:val="aa"/>
    <w:next w:val="afffffffb"/>
    <w:qFormat/>
    <w:pPr>
      <w:spacing w:line="360" w:lineRule="auto"/>
      <w:jc w:val="center"/>
    </w:pPr>
    <w:rPr>
      <w:caps/>
      <w:sz w:val="32"/>
      <w:szCs w:val="20"/>
    </w:rPr>
  </w:style>
  <w:style w:type="paragraph" w:styleId="afffffffb">
    <w:name w:val="Subtitle"/>
    <w:basedOn w:val="aa"/>
    <w:next w:val="afffffff6"/>
    <w:qFormat/>
    <w:pPr>
      <w:widowControl w:val="0"/>
      <w:jc w:val="center"/>
    </w:pPr>
    <w:rPr>
      <w:rFonts w:ascii="OpenSymbol" w:hAnsi="OpenSymbol" w:cs="OpenSymbol"/>
      <w:b/>
      <w:sz w:val="20"/>
      <w:szCs w:val="20"/>
    </w:rPr>
  </w:style>
  <w:style w:type="paragraph" w:styleId="afffffffc">
    <w:name w:val="footer"/>
    <w:basedOn w:val="aa"/>
    <w:pPr>
      <w:tabs>
        <w:tab w:val="center" w:pos="4677"/>
        <w:tab w:val="right" w:pos="9355"/>
      </w:tabs>
    </w:pPr>
  </w:style>
  <w:style w:type="paragraph" w:styleId="afffffffd">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e">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e"/>
    <w:pPr>
      <w:widowControl w:val="0"/>
      <w:spacing w:line="360" w:lineRule="auto"/>
    </w:pPr>
    <w:rPr>
      <w:sz w:val="18"/>
      <w:szCs w:val="20"/>
      <w:lang w:val="en-US"/>
    </w:rPr>
  </w:style>
  <w:style w:type="paragraph" w:customStyle="1" w:styleId="affffffff">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0">
    <w:name w:val="Название таблицы"/>
    <w:basedOn w:val="afffffffd"/>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1">
    <w:name w:val="Стандарт"/>
    <w:basedOn w:val="aa"/>
    <w:pPr>
      <w:spacing w:line="312" w:lineRule="auto"/>
      <w:ind w:firstLine="720"/>
      <w:jc w:val="both"/>
    </w:pPr>
    <w:rPr>
      <w:sz w:val="26"/>
      <w:szCs w:val="20"/>
    </w:rPr>
  </w:style>
  <w:style w:type="paragraph" w:customStyle="1" w:styleId="2fe">
    <w:name w:val="Название объекта2"/>
    <w:basedOn w:val="aa"/>
    <w:next w:val="aa"/>
    <w:pPr>
      <w:widowControl w:val="0"/>
      <w:jc w:val="right"/>
    </w:pPr>
    <w:rPr>
      <w:b/>
      <w:szCs w:val="20"/>
    </w:rPr>
  </w:style>
  <w:style w:type="paragraph" w:customStyle="1" w:styleId="affffffff2">
    <w:name w:val="Монография"/>
    <w:basedOn w:val="afffffff6"/>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3">
    <w:name w:val="Normal (Web)"/>
    <w:aliases w:val="Обычный (веб) Знак1,Обычный (веб) Знак Знак,Обычный (веб) Знак"/>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pPr>
      <w:widowControl w:val="0"/>
      <w:tabs>
        <w:tab w:val="right" w:leader="dot" w:pos="9061"/>
      </w:tabs>
      <w:spacing w:line="360" w:lineRule="auto"/>
      <w:ind w:left="278" w:firstLine="567"/>
    </w:pPr>
    <w:rPr>
      <w:sz w:val="28"/>
      <w:szCs w:val="20"/>
    </w:rPr>
  </w:style>
  <w:style w:type="paragraph" w:styleId="2ff">
    <w:name w:val="toc 2"/>
    <w:basedOn w:val="aa"/>
    <w:next w:val="aa"/>
    <w:pPr>
      <w:widowControl w:val="0"/>
      <w:tabs>
        <w:tab w:val="right" w:leader="dot" w:pos="9072"/>
      </w:tabs>
      <w:spacing w:before="40" w:after="40"/>
      <w:ind w:left="278" w:right="567" w:firstLine="6"/>
    </w:pPr>
    <w:rPr>
      <w:sz w:val="28"/>
      <w:szCs w:val="20"/>
    </w:rPr>
  </w:style>
  <w:style w:type="paragraph" w:customStyle="1" w:styleId="2ff0">
    <w:name w:val="Текст2"/>
    <w:basedOn w:val="aa"/>
    <w:rPr>
      <w:rFonts w:ascii="ISOCPEUR" w:hAnsi="ISOCPEUR" w:cs="ISOCPEUR"/>
      <w:sz w:val="20"/>
      <w:szCs w:val="20"/>
    </w:rPr>
  </w:style>
  <w:style w:type="paragraph" w:customStyle="1" w:styleId="1ff3">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4">
    <w:name w:val="TOC Heading"/>
    <w:basedOn w:val="1"/>
    <w:next w:val="aa"/>
    <w:qFormat/>
    <w:pPr>
      <w:widowControl w:val="0"/>
      <w:numPr>
        <w:numId w:val="0"/>
      </w:numPr>
      <w:spacing w:line="360" w:lineRule="auto"/>
      <w:ind w:firstLine="567"/>
      <w:jc w:val="both"/>
    </w:pPr>
  </w:style>
  <w:style w:type="paragraph" w:customStyle="1" w:styleId="2ff1">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5">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6">
    <w:name w:val="Balloon Text"/>
    <w:aliases w:val=" Знак"/>
    <w:basedOn w:val="aa"/>
    <w:pPr>
      <w:widowControl w:val="0"/>
      <w:ind w:firstLine="567"/>
      <w:jc w:val="both"/>
    </w:pPr>
    <w:rPr>
      <w:rFonts w:ascii="Helvetica" w:hAnsi="Helvetica" w:cs="Helvetica"/>
      <w:sz w:val="16"/>
      <w:szCs w:val="16"/>
    </w:rPr>
  </w:style>
  <w:style w:type="paragraph" w:styleId="affffffff7">
    <w:name w:val="Bibliography"/>
    <w:basedOn w:val="aa"/>
    <w:next w:val="aa"/>
    <w:pPr>
      <w:widowControl w:val="0"/>
      <w:spacing w:line="360" w:lineRule="auto"/>
      <w:ind w:firstLine="567"/>
      <w:jc w:val="both"/>
    </w:pPr>
    <w:rPr>
      <w:sz w:val="28"/>
      <w:szCs w:val="20"/>
    </w:rPr>
  </w:style>
  <w:style w:type="paragraph" w:styleId="affffffff8">
    <w:name w:val="List Paragraph"/>
    <w:basedOn w:val="aa"/>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2">
    <w:name w:val="Текст примечания2"/>
    <w:basedOn w:val="aa"/>
    <w:rPr>
      <w:sz w:val="20"/>
      <w:szCs w:val="20"/>
    </w:rPr>
  </w:style>
  <w:style w:type="paragraph" w:styleId="affffffff9">
    <w:name w:val="annotation subject"/>
    <w:basedOn w:val="2ff2"/>
    <w:next w:val="2ff2"/>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b">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3">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a"/>
    <w:pPr>
      <w:spacing w:after="120"/>
      <w:ind w:left="849"/>
    </w:pPr>
    <w:rPr>
      <w:sz w:val="20"/>
      <w:szCs w:val="20"/>
    </w:rPr>
  </w:style>
  <w:style w:type="paragraph" w:customStyle="1" w:styleId="affffffffd">
    <w:name w:val="Авт."/>
    <w:pPr>
      <w:suppressAutoHyphens/>
      <w:jc w:val="right"/>
    </w:pPr>
    <w:rPr>
      <w:rFonts w:ascii="Garamond" w:eastAsia="Garamond" w:hAnsi="Garamond" w:cs="Garamond"/>
      <w:b/>
      <w:i/>
      <w:sz w:val="22"/>
      <w:lang w:eastAsia="ar-SA"/>
    </w:rPr>
  </w:style>
  <w:style w:type="paragraph" w:customStyle="1" w:styleId="-4">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e">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f">
    <w:name w:val="текст"/>
    <w:basedOn w:val="aa"/>
    <w:pPr>
      <w:spacing w:line="360" w:lineRule="auto"/>
      <w:ind w:firstLine="709"/>
      <w:jc w:val="both"/>
    </w:pPr>
    <w:rPr>
      <w:sz w:val="28"/>
      <w:szCs w:val="20"/>
    </w:rPr>
  </w:style>
  <w:style w:type="paragraph" w:customStyle="1" w:styleId="afffffffff0">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0"/>
  </w:style>
  <w:style w:type="paragraph" w:customStyle="1" w:styleId="afffffffff1">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0"/>
    <w:pPr>
      <w:ind w:left="284"/>
    </w:pPr>
    <w:rPr>
      <w:szCs w:val="20"/>
    </w:rPr>
  </w:style>
  <w:style w:type="paragraph" w:customStyle="1" w:styleId="afffffffff2">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2"/>
    <w:pPr>
      <w:jc w:val="both"/>
    </w:pPr>
    <w:rPr>
      <w:szCs w:val="20"/>
    </w:rPr>
  </w:style>
  <w:style w:type="paragraph" w:customStyle="1" w:styleId="afffffffff3">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4">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5">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6">
    <w:name w:val="ПодписьРис"/>
    <w:basedOn w:val="aa"/>
    <w:pPr>
      <w:widowControl w:val="0"/>
      <w:autoSpaceDE w:val="0"/>
      <w:spacing w:before="120" w:after="240" w:line="288" w:lineRule="auto"/>
      <w:jc w:val="center"/>
    </w:pPr>
    <w:rPr>
      <w:sz w:val="28"/>
      <w:szCs w:val="26"/>
    </w:rPr>
  </w:style>
  <w:style w:type="paragraph" w:customStyle="1" w:styleId="afffffffff7">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3"/>
  </w:style>
  <w:style w:type="paragraph" w:customStyle="1" w:styleId="146">
    <w:name w:val="Стиль ТаблицаЗаголовок + 14 пт По ширине"/>
    <w:basedOn w:val="afffffffff3"/>
    <w:pPr>
      <w:jc w:val="both"/>
    </w:pPr>
    <w:rPr>
      <w:szCs w:val="20"/>
    </w:rPr>
  </w:style>
  <w:style w:type="paragraph" w:customStyle="1" w:styleId="afffffffff8">
    <w:name w:val="Знак"/>
    <w:basedOn w:val="aa"/>
    <w:rPr>
      <w:rFonts w:ascii="MS Reference Specialty" w:hAnsi="MS Reference Specialty" w:cs="MS Reference Specialty"/>
      <w:sz w:val="20"/>
      <w:szCs w:val="20"/>
      <w:lang w:val="en-US"/>
    </w:rPr>
  </w:style>
  <w:style w:type="paragraph" w:customStyle="1" w:styleId="313">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a"/>
    <w:next w:val="aa"/>
    <w:pPr>
      <w:ind w:left="720"/>
    </w:pPr>
  </w:style>
  <w:style w:type="paragraph" w:customStyle="1" w:styleId="1ff7">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3"/>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3">
    <w:name w:val="Уровень2"/>
    <w:basedOn w:val="2"/>
    <w:next w:val="aa"/>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a"/>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9">
    <w:name w:val="No Spacing"/>
    <w:qFormat/>
    <w:pPr>
      <w:suppressAutoHyphens/>
    </w:pPr>
    <w:rPr>
      <w:rFonts w:ascii="IzhTitl" w:eastAsia="Garamond" w:hAnsi="IzhTitl" w:cs="IzhTitl"/>
      <w:sz w:val="22"/>
      <w:szCs w:val="22"/>
      <w:lang w:eastAsia="ar-SA"/>
    </w:rPr>
  </w:style>
  <w:style w:type="paragraph" w:customStyle="1" w:styleId="afffffffffa">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a">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b">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4">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c">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d">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5">
    <w:name w:val="Без интервала2"/>
    <w:pPr>
      <w:suppressAutoHyphens/>
    </w:pPr>
    <w:rPr>
      <w:rFonts w:ascii="IzhTitl" w:eastAsia="IzhTitl" w:hAnsi="IzhTitl" w:cs="IzhTitl"/>
      <w:sz w:val="22"/>
      <w:szCs w:val="22"/>
      <w:lang w:eastAsia="ar-SA"/>
    </w:rPr>
  </w:style>
  <w:style w:type="paragraph" w:customStyle="1" w:styleId="afffffffffe">
    <w:name w:val="Диссертация"/>
    <w:basedOn w:val="aa"/>
    <w:pPr>
      <w:spacing w:line="360" w:lineRule="auto"/>
      <w:ind w:firstLine="567"/>
      <w:jc w:val="both"/>
    </w:pPr>
    <w:rPr>
      <w:sz w:val="28"/>
      <w:szCs w:val="28"/>
    </w:rPr>
  </w:style>
  <w:style w:type="paragraph" w:customStyle="1" w:styleId="2ff6">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5">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a"/>
    <w:pPr>
      <w:spacing w:before="280" w:after="280"/>
    </w:pPr>
    <w:rPr>
      <w:rFonts w:ascii="OpenSymbol" w:eastAsia="OpenSymbol" w:hAnsi="OpenSymbol" w:cs="OpenSymbol"/>
    </w:rPr>
  </w:style>
  <w:style w:type="paragraph" w:customStyle="1" w:styleId="1ffd">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
    <w:name w:val="Таблица"/>
    <w:basedOn w:val="aa"/>
    <w:pPr>
      <w:keepNext/>
      <w:spacing w:before="160" w:after="120"/>
      <w:ind w:left="964" w:hanging="964"/>
    </w:pPr>
    <w:rPr>
      <w:rFonts w:eastAsia="Impact"/>
      <w:sz w:val="18"/>
    </w:rPr>
  </w:style>
  <w:style w:type="paragraph" w:customStyle="1" w:styleId="affffffffff0">
    <w:name w:val="Обычный вправо"/>
    <w:basedOn w:val="aa"/>
    <w:pPr>
      <w:jc w:val="right"/>
    </w:pPr>
    <w:rPr>
      <w:rFonts w:eastAsia="Impact"/>
      <w:sz w:val="20"/>
      <w:szCs w:val="20"/>
    </w:rPr>
  </w:style>
  <w:style w:type="paragraph" w:customStyle="1" w:styleId="affffffffff1">
    <w:name w:val="Специальность"/>
    <w:basedOn w:val="aa"/>
    <w:pPr>
      <w:jc w:val="center"/>
    </w:pPr>
    <w:rPr>
      <w:rFonts w:eastAsia="Impact"/>
      <w:sz w:val="20"/>
    </w:rPr>
  </w:style>
  <w:style w:type="paragraph" w:customStyle="1" w:styleId="affffffffff2">
    <w:name w:val="Кафедра"/>
    <w:basedOn w:val="affffffffff1"/>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3">
    <w:name w:val="Обычный без отступа"/>
    <w:basedOn w:val="aa"/>
    <w:pPr>
      <w:jc w:val="both"/>
    </w:pPr>
    <w:rPr>
      <w:rFonts w:eastAsia="Impact"/>
      <w:sz w:val="20"/>
      <w:szCs w:val="20"/>
    </w:rPr>
  </w:style>
  <w:style w:type="paragraph" w:customStyle="1" w:styleId="affffffffff4">
    <w:name w:val="Ученый секретарь"/>
    <w:basedOn w:val="affffffffff3"/>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e">
    <w:name w:val="Абзац списка1"/>
    <w:basedOn w:val="aa"/>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7">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5">
    <w:name w:val="Диплом"/>
    <w:basedOn w:val="aa"/>
    <w:pPr>
      <w:spacing w:line="360" w:lineRule="auto"/>
      <w:ind w:firstLine="709"/>
      <w:jc w:val="both"/>
    </w:pPr>
    <w:rPr>
      <w:sz w:val="28"/>
      <w:szCs w:val="28"/>
    </w:rPr>
  </w:style>
  <w:style w:type="paragraph" w:customStyle="1" w:styleId="affffffffff6">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a"/>
    <w:pPr>
      <w:spacing w:before="120" w:after="120"/>
      <w:jc w:val="center"/>
    </w:pPr>
    <w:rPr>
      <w:rFonts w:ascii="Helvetica" w:hAnsi="Helvetica" w:cs="Helvetica"/>
      <w:b/>
      <w:sz w:val="32"/>
      <w:szCs w:val="28"/>
    </w:rPr>
  </w:style>
  <w:style w:type="paragraph" w:customStyle="1" w:styleId="affffffffff7">
    <w:name w:val="Тема"/>
    <w:basedOn w:val="aa"/>
    <w:next w:val="aa"/>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a"/>
    <w:rPr>
      <w:rFonts w:ascii="MS Reference Specialty" w:hAnsi="MS Reference Specialty" w:cs="MS Reference Specialty"/>
      <w:sz w:val="20"/>
      <w:szCs w:val="20"/>
      <w:lang w:val="en-US"/>
    </w:rPr>
  </w:style>
  <w:style w:type="paragraph" w:customStyle="1" w:styleId="1fff1">
    <w:name w:val="Обычный1"/>
    <w:link w:val="1fff2"/>
    <w:pPr>
      <w:suppressAutoHyphens/>
      <w:snapToGrid w:val="0"/>
      <w:spacing w:before="100" w:after="100"/>
    </w:pPr>
    <w:rPr>
      <w:rFonts w:ascii="Garamond" w:eastAsia="Garamond" w:hAnsi="Garamond" w:cs="Garamond"/>
      <w:sz w:val="24"/>
      <w:lang w:eastAsia="ar-SA"/>
    </w:rPr>
  </w:style>
  <w:style w:type="paragraph" w:customStyle="1" w:styleId="affffffffff8">
    <w:name w:val="Знак Знак Знак Знак Знак Знак Знак"/>
    <w:basedOn w:val="aa"/>
    <w:pPr>
      <w:spacing w:after="160" w:line="240" w:lineRule="exact"/>
    </w:pPr>
    <w:rPr>
      <w:sz w:val="20"/>
      <w:szCs w:val="20"/>
    </w:rPr>
  </w:style>
  <w:style w:type="paragraph" w:customStyle="1" w:styleId="text0">
    <w:name w:val="text"/>
    <w:basedOn w:val="aa"/>
    <w:pPr>
      <w:spacing w:before="280" w:after="280"/>
    </w:pPr>
    <w:rPr>
      <w:sz w:val="18"/>
      <w:szCs w:val="18"/>
    </w:rPr>
  </w:style>
  <w:style w:type="paragraph" w:customStyle="1" w:styleId="125">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8">
    <w:name w:val="Обычный (веб)2"/>
    <w:basedOn w:val="aa"/>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9">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
    <w:name w:val="Знак4 Знак Знак"/>
    <w:basedOn w:val="aa"/>
    <w:rPr>
      <w:rFonts w:ascii="MS Reference Specialty" w:hAnsi="MS Reference Specialty" w:cs="MS Reference Specialty"/>
      <w:sz w:val="20"/>
      <w:szCs w:val="20"/>
      <w:lang w:val="en-US"/>
    </w:rPr>
  </w:style>
  <w:style w:type="paragraph" w:customStyle="1" w:styleId="2ffa">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a"/>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a">
    <w:name w:val="#Основной Стиль"/>
    <w:basedOn w:val="aa"/>
    <w:pPr>
      <w:spacing w:line="360" w:lineRule="auto"/>
      <w:ind w:firstLine="720"/>
      <w:jc w:val="both"/>
    </w:pPr>
    <w:rPr>
      <w:sz w:val="28"/>
      <w:szCs w:val="20"/>
    </w:rPr>
  </w:style>
  <w:style w:type="paragraph" w:customStyle="1" w:styleId="1fff3">
    <w:name w:val="Красная строка1"/>
    <w:basedOn w:val="afffffff6"/>
    <w:pPr>
      <w:ind w:firstLine="210"/>
    </w:pPr>
    <w:rPr>
      <w:sz w:val="24"/>
    </w:rPr>
  </w:style>
  <w:style w:type="paragraph" w:customStyle="1" w:styleId="1fff4">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b">
    <w:name w:val="ЗАГОЛОВОК2"/>
    <w:basedOn w:val="aa"/>
    <w:pPr>
      <w:spacing w:after="240" w:line="360" w:lineRule="auto"/>
      <w:jc w:val="center"/>
    </w:pPr>
    <w:rPr>
      <w:b/>
      <w:sz w:val="32"/>
    </w:rPr>
  </w:style>
  <w:style w:type="paragraph" w:customStyle="1" w:styleId="affffffffffb">
    <w:name w:val="Содержимое таблицы"/>
    <w:basedOn w:val="aa"/>
    <w:pPr>
      <w:suppressLineNumbers/>
    </w:pPr>
    <w:rPr>
      <w:sz w:val="20"/>
      <w:szCs w:val="20"/>
    </w:rPr>
  </w:style>
  <w:style w:type="paragraph" w:customStyle="1" w:styleId="affffffffffc">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d">
    <w:name w:val="Текст в заданном формате"/>
    <w:basedOn w:val="aa"/>
    <w:pPr>
      <w:widowControl w:val="0"/>
    </w:pPr>
    <w:rPr>
      <w:rFonts w:ascii="ISOCPEUR" w:eastAsia="ISOCPEUR" w:hAnsi="ISOCPEUR" w:cs="ISOCPEUR"/>
      <w:sz w:val="20"/>
      <w:szCs w:val="20"/>
    </w:rPr>
  </w:style>
  <w:style w:type="paragraph" w:customStyle="1" w:styleId="1fff5">
    <w:name w:val="Нумерованный список 1"/>
    <w:basedOn w:val="afffffff6"/>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6"/>
    <w:pPr>
      <w:tabs>
        <w:tab w:val="left" w:pos="360"/>
      </w:tabs>
      <w:spacing w:after="0" w:line="360" w:lineRule="auto"/>
      <w:ind w:left="360" w:hanging="360"/>
      <w:jc w:val="both"/>
    </w:pPr>
    <w:rPr>
      <w:sz w:val="24"/>
      <w:szCs w:val="20"/>
    </w:rPr>
  </w:style>
  <w:style w:type="paragraph" w:customStyle="1" w:styleId="1fff7">
    <w:name w:val="Нумерованный список1"/>
    <w:basedOn w:val="aa"/>
    <w:pPr>
      <w:tabs>
        <w:tab w:val="left" w:pos="360"/>
      </w:tabs>
      <w:spacing w:line="360" w:lineRule="auto"/>
      <w:ind w:left="360" w:hanging="360"/>
      <w:jc w:val="both"/>
    </w:pPr>
    <w:rPr>
      <w:sz w:val="28"/>
      <w:szCs w:val="20"/>
    </w:rPr>
  </w:style>
  <w:style w:type="paragraph" w:customStyle="1" w:styleId="316">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a"/>
    <w:pPr>
      <w:spacing w:after="120"/>
    </w:pPr>
    <w:rPr>
      <w:rFonts w:ascii="MS Reference Specialty" w:hAnsi="MS Reference Specialty" w:cs="MS Reference Specialty"/>
      <w:b/>
      <w:bCs/>
    </w:rPr>
  </w:style>
  <w:style w:type="paragraph" w:customStyle="1" w:styleId="-5">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e">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f">
    <w:name w:val="Текст таблицы"/>
    <w:basedOn w:val="aa"/>
    <w:pPr>
      <w:spacing w:line="360" w:lineRule="auto"/>
      <w:jc w:val="both"/>
    </w:pPr>
    <w:rPr>
      <w:rFonts w:ascii="ISOCPEUR" w:hAnsi="ISOCPEUR" w:cs="ISOCPEUR"/>
      <w:bCs/>
      <w:sz w:val="16"/>
    </w:rPr>
  </w:style>
  <w:style w:type="paragraph" w:customStyle="1" w:styleId="afffffffffff0">
    <w:name w:val="Текст таблицы центр"/>
    <w:basedOn w:val="afffffffffff"/>
    <w:pPr>
      <w:jc w:val="center"/>
    </w:pPr>
  </w:style>
  <w:style w:type="paragraph" w:customStyle="1" w:styleId="afffffffffff1">
    <w:name w:val="Заголовок рисунка"/>
    <w:basedOn w:val="a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2">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3">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4">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5">
    <w:name w:val="Текст статьи"/>
    <w:basedOn w:val="aa"/>
    <w:pPr>
      <w:spacing w:line="360" w:lineRule="auto"/>
      <w:ind w:firstLine="720"/>
      <w:jc w:val="both"/>
    </w:pPr>
    <w:rPr>
      <w:sz w:val="28"/>
      <w:szCs w:val="28"/>
    </w:rPr>
  </w:style>
  <w:style w:type="paragraph" w:customStyle="1" w:styleId="3f7">
    <w:name w:val="Обычный (веб)3"/>
    <w:basedOn w:val="aa"/>
    <w:pPr>
      <w:spacing w:before="150" w:after="150"/>
      <w:jc w:val="both"/>
    </w:pPr>
  </w:style>
  <w:style w:type="paragraph" w:customStyle="1" w:styleId="1fffb">
    <w:name w:val="Обычный (веб)1"/>
    <w:basedOn w:val="aa"/>
    <w:pPr>
      <w:spacing w:after="280" w:line="312" w:lineRule="atLeast"/>
    </w:pPr>
  </w:style>
  <w:style w:type="paragraph" w:customStyle="1" w:styleId="afffffffffff6">
    <w:name w:val="Обычный текст"/>
    <w:basedOn w:val="aa"/>
    <w:pPr>
      <w:ind w:firstLine="454"/>
      <w:jc w:val="both"/>
    </w:pPr>
    <w:rPr>
      <w:szCs w:val="20"/>
    </w:rPr>
  </w:style>
  <w:style w:type="paragraph" w:customStyle="1" w:styleId="afffffffffff7">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8">
    <w:name w:val="Норм без абзаца"/>
    <w:basedOn w:val="aa"/>
    <w:pPr>
      <w:jc w:val="both"/>
    </w:pPr>
    <w:rPr>
      <w:rFonts w:ascii="UkrainianPeterburg" w:hAnsi="UkrainianPeterburg" w:cs="UkrainianPeterburg"/>
      <w:sz w:val="16"/>
      <w:szCs w:val="16"/>
    </w:rPr>
  </w:style>
  <w:style w:type="paragraph" w:customStyle="1" w:styleId="afffffffffff9">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a"/>
    <w:next w:val="aa"/>
    <w:pPr>
      <w:ind w:left="960"/>
    </w:pPr>
    <w:rPr>
      <w:rFonts w:ascii="IzhTitl" w:hAnsi="IzhTitl" w:cs="IzhTitl"/>
      <w:sz w:val="18"/>
      <w:szCs w:val="18"/>
    </w:rPr>
  </w:style>
  <w:style w:type="paragraph" w:styleId="67">
    <w:name w:val="toc 6"/>
    <w:basedOn w:val="aa"/>
    <w:next w:val="aa"/>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2">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c">
    <w:name w:val="Îñíîâíîé òåêñò 2"/>
    <w:basedOn w:val="aa"/>
    <w:uiPriority w:val="99"/>
    <w:pPr>
      <w:widowControl w:val="0"/>
      <w:ind w:firstLine="851"/>
      <w:jc w:val="both"/>
    </w:pPr>
    <w:rPr>
      <w:sz w:val="28"/>
      <w:szCs w:val="20"/>
      <w:lang w:val="en-GB"/>
    </w:rPr>
  </w:style>
  <w:style w:type="paragraph" w:customStyle="1" w:styleId="a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b">
    <w:name w:val="Îñíîâíîé òåêñò"/>
    <w:basedOn w:val="afffffffffffa"/>
    <w:rPr>
      <w:rFonts w:ascii="CentSchbook Win95BT" w:hAnsi="CentSchbook Win95BT" w:cs="CentSchbook Win95BT"/>
      <w:sz w:val="28"/>
    </w:rPr>
  </w:style>
  <w:style w:type="paragraph" w:customStyle="1" w:styleId="2ffd">
    <w:name w:val="2"/>
    <w:basedOn w:val="aa"/>
    <w:next w:val="affffffff3"/>
    <w:pPr>
      <w:spacing w:before="280" w:after="280"/>
    </w:pPr>
    <w:rPr>
      <w:lang w:val="uk-UA"/>
    </w:rPr>
  </w:style>
  <w:style w:type="paragraph" w:customStyle="1" w:styleId="3f8">
    <w:name w:val="заголовок 3"/>
    <w:basedOn w:val="aa"/>
    <w:next w:val="aa"/>
    <w:pPr>
      <w:keepNext/>
      <w:widowControl w:val="0"/>
      <w:autoSpaceDE w:val="0"/>
      <w:jc w:val="center"/>
    </w:pPr>
    <w:rPr>
      <w:b/>
      <w:bCs/>
      <w:sz w:val="20"/>
      <w:szCs w:val="20"/>
    </w:rPr>
  </w:style>
  <w:style w:type="paragraph" w:customStyle="1" w:styleId="1fffc">
    <w:name w:val="заголовок 1"/>
    <w:basedOn w:val="aa"/>
    <w:next w:val="aa"/>
    <w:pPr>
      <w:keepNext/>
      <w:autoSpaceDE w:val="0"/>
      <w:jc w:val="center"/>
    </w:pPr>
    <w:rPr>
      <w:rFonts w:ascii="Arial" w:hAnsi="Arial" w:cs="Arial"/>
      <w:b/>
      <w:bCs/>
      <w:sz w:val="36"/>
      <w:szCs w:val="36"/>
    </w:rPr>
  </w:style>
  <w:style w:type="paragraph" w:customStyle="1" w:styleId="2ffe">
    <w:name w:val="заголовок 2"/>
    <w:basedOn w:val="aa"/>
    <w:next w:val="aa"/>
    <w:pPr>
      <w:keepNext/>
      <w:autoSpaceDE w:val="0"/>
      <w:jc w:val="center"/>
    </w:pPr>
    <w:rPr>
      <w:rFonts w:ascii="Arial" w:hAnsi="Arial" w:cs="Arial"/>
    </w:rPr>
  </w:style>
  <w:style w:type="paragraph" w:customStyle="1" w:styleId="4f0">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c">
    <w:name w:val="Текст_статті Знак"/>
    <w:basedOn w:val="aa"/>
    <w:pPr>
      <w:ind w:firstLine="284"/>
      <w:jc w:val="both"/>
    </w:pPr>
    <w:rPr>
      <w:sz w:val="20"/>
      <w:szCs w:val="20"/>
      <w:lang w:val="uk-UA"/>
    </w:rPr>
  </w:style>
  <w:style w:type="paragraph" w:customStyle="1" w:styleId="afffffffffffd">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0"/>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0"/>
    <w:pPr>
      <w:spacing w:line="360" w:lineRule="auto"/>
      <w:ind w:firstLine="720"/>
      <w:jc w:val="both"/>
    </w:pPr>
    <w:rPr>
      <w:rFonts w:ascii="Garamond" w:hAnsi="Garamond" w:cs="Garamond"/>
      <w:sz w:val="28"/>
      <w:lang w:val="uk-UA"/>
    </w:rPr>
  </w:style>
  <w:style w:type="paragraph" w:customStyle="1" w:styleId="Sokiltitle">
    <w:name w:val="Sokil title"/>
    <w:basedOn w:val="2ff0"/>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e">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f">
    <w:name w:val="Основной текст с отступом1"/>
    <w:basedOn w:val="aa"/>
    <w:pPr>
      <w:spacing w:line="360" w:lineRule="auto"/>
      <w:ind w:firstLine="709"/>
      <w:jc w:val="both"/>
    </w:pPr>
  </w:style>
  <w:style w:type="paragraph" w:customStyle="1" w:styleId="SNOSKA">
    <w:name w:val="SNOSKA"/>
    <w:basedOn w:val="2"/>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0">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e">
    <w:name w:val="Вірш"/>
    <w:basedOn w:val="aa"/>
    <w:pPr>
      <w:keepLines/>
      <w:widowControl w:val="0"/>
      <w:spacing w:before="28" w:line="360" w:lineRule="auto"/>
      <w:ind w:left="1701" w:hanging="567"/>
      <w:jc w:val="both"/>
    </w:pPr>
    <w:rPr>
      <w:i/>
      <w:sz w:val="22"/>
      <w:szCs w:val="20"/>
      <w:lang w:val="uk-UA"/>
    </w:rPr>
  </w:style>
  <w:style w:type="paragraph" w:customStyle="1" w:styleId="affffffffffff">
    <w:name w:val="Загальний текст"/>
    <w:basedOn w:val="aa"/>
    <w:pPr>
      <w:widowControl w:val="0"/>
      <w:spacing w:before="28" w:line="262" w:lineRule="atLeast"/>
      <w:ind w:firstLine="283"/>
      <w:jc w:val="both"/>
    </w:pPr>
    <w:rPr>
      <w:sz w:val="22"/>
      <w:szCs w:val="20"/>
      <w:lang w:val="uk-UA"/>
    </w:rPr>
  </w:style>
  <w:style w:type="paragraph" w:customStyle="1" w:styleId="affffffffffff0">
    <w:name w:val="Заголовок розділів"/>
    <w:basedOn w:val="aa"/>
    <w:next w:val="affffffffffff1"/>
    <w:pPr>
      <w:widowControl w:val="0"/>
      <w:spacing w:after="480" w:line="360" w:lineRule="auto"/>
      <w:jc w:val="center"/>
    </w:pPr>
    <w:rPr>
      <w:rFonts w:ascii="OpenSymbol" w:hAnsi="OpenSymbol" w:cs="OpenSymbol"/>
      <w:b/>
      <w:sz w:val="32"/>
      <w:szCs w:val="20"/>
      <w:lang w:val="uk-UA"/>
    </w:rPr>
  </w:style>
  <w:style w:type="paragraph" w:customStyle="1" w:styleId="affffffffffff1">
    <w:name w:val="Заголовок підрозділів"/>
    <w:basedOn w:val="affffffffffff0"/>
    <w:next w:val="aa"/>
    <w:pPr>
      <w:ind w:firstLine="720"/>
      <w:jc w:val="left"/>
    </w:pPr>
    <w:rPr>
      <w:rFonts w:ascii="Garamond" w:hAnsi="Garamond" w:cs="Garamond"/>
    </w:rPr>
  </w:style>
  <w:style w:type="paragraph" w:customStyle="1" w:styleId="1ffff1">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a"/>
    <w:pPr>
      <w:keepLines/>
      <w:numPr>
        <w:numId w:val="11"/>
      </w:numPr>
      <w:spacing w:line="360" w:lineRule="auto"/>
      <w:ind w:left="0" w:firstLine="0"/>
      <w:jc w:val="center"/>
    </w:pPr>
    <w:rPr>
      <w:b/>
      <w:sz w:val="28"/>
      <w:szCs w:val="20"/>
      <w:lang w:val="uk-UA"/>
    </w:rPr>
  </w:style>
  <w:style w:type="paragraph" w:customStyle="1" w:styleId="affffffffffff2">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
    <w:name w:val="Стиль2"/>
    <w:basedOn w:val="aa"/>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
    <w:name w:val="Маркированный список 31"/>
    <w:basedOn w:val="aa"/>
    <w:pPr>
      <w:numPr>
        <w:numId w:val="4"/>
      </w:numPr>
    </w:pPr>
    <w:rPr>
      <w:sz w:val="20"/>
      <w:szCs w:val="20"/>
      <w:lang w:val="uk-UA"/>
    </w:rPr>
  </w:style>
  <w:style w:type="paragraph" w:customStyle="1" w:styleId="1ffff2">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3">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4">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a"/>
    <w:pPr>
      <w:widowControl w:val="0"/>
      <w:spacing w:line="360" w:lineRule="atLeast"/>
      <w:jc w:val="both"/>
    </w:pPr>
    <w:rPr>
      <w:szCs w:val="20"/>
    </w:rPr>
  </w:style>
  <w:style w:type="paragraph" w:customStyle="1" w:styleId="WW-3">
    <w:name w:val="WW-Сноска"/>
    <w:basedOn w:val="2ff0"/>
    <w:pPr>
      <w:widowControl w:val="0"/>
      <w:spacing w:line="180" w:lineRule="atLeast"/>
      <w:ind w:firstLine="397"/>
      <w:jc w:val="both"/>
    </w:pPr>
    <w:rPr>
      <w:rFonts w:ascii="Symbol" w:hAnsi="Symbol" w:cs="Symbol"/>
      <w:sz w:val="18"/>
    </w:rPr>
  </w:style>
  <w:style w:type="paragraph" w:customStyle="1" w:styleId="affffffffffff5">
    <w:name w:val="текст сноски"/>
    <w:basedOn w:val="aa"/>
    <w:pPr>
      <w:autoSpaceDE w:val="0"/>
    </w:pPr>
    <w:rPr>
      <w:sz w:val="20"/>
      <w:szCs w:val="20"/>
    </w:rPr>
  </w:style>
  <w:style w:type="paragraph" w:customStyle="1" w:styleId="affffffffffff6">
    <w:name w:val="Àäðåñà"/>
    <w:basedOn w:val="aa"/>
    <w:pPr>
      <w:spacing w:after="60" w:line="360" w:lineRule="auto"/>
      <w:jc w:val="center"/>
    </w:pPr>
    <w:rPr>
      <w:szCs w:val="20"/>
      <w:lang w:val="uk-UA"/>
    </w:rPr>
  </w:style>
  <w:style w:type="paragraph" w:customStyle="1" w:styleId="5c">
    <w:name w:val="Основной текст5"/>
    <w:basedOn w:val="aa"/>
    <w:pPr>
      <w:widowControl w:val="0"/>
      <w:spacing w:line="420" w:lineRule="auto"/>
      <w:ind w:firstLine="851"/>
      <w:jc w:val="both"/>
    </w:pPr>
    <w:rPr>
      <w:sz w:val="26"/>
      <w:szCs w:val="20"/>
    </w:rPr>
  </w:style>
  <w:style w:type="paragraph" w:customStyle="1" w:styleId="affffffffffff7">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8">
    <w:name w:val="Цитаты"/>
    <w:basedOn w:val="aa"/>
    <w:pPr>
      <w:autoSpaceDE w:val="0"/>
      <w:spacing w:before="100" w:after="100"/>
      <w:ind w:left="360" w:right="360"/>
    </w:pPr>
  </w:style>
  <w:style w:type="paragraph" w:styleId="affffffffffff9">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a">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3">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b">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c">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d">
    <w:name w:val="Стиль_стихи"/>
    <w:basedOn w:val="aa"/>
    <w:pPr>
      <w:autoSpaceDE w:val="0"/>
      <w:ind w:left="2268"/>
      <w:jc w:val="both"/>
    </w:pPr>
    <w:rPr>
      <w:i/>
      <w:iCs/>
      <w:sz w:val="28"/>
      <w:szCs w:val="28"/>
      <w:lang w:val="uk-UA"/>
    </w:rPr>
  </w:style>
  <w:style w:type="paragraph" w:customStyle="1" w:styleId="87">
    <w:name w:val="заголовок 8"/>
    <w:basedOn w:val="aa"/>
    <w:next w:val="aa"/>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a"/>
    <w:next w:val="aa"/>
    <w:pPr>
      <w:autoSpaceDE w:val="0"/>
      <w:ind w:firstLine="567"/>
      <w:jc w:val="both"/>
    </w:pPr>
    <w:rPr>
      <w:sz w:val="28"/>
      <w:szCs w:val="28"/>
      <w:lang w:val="uk-UA"/>
    </w:rPr>
  </w:style>
  <w:style w:type="paragraph" w:customStyle="1" w:styleId="affffffffffffe">
    <w:name w:val="[ ]"/>
    <w:basedOn w:val="aa"/>
    <w:pPr>
      <w:autoSpaceDE w:val="0"/>
      <w:spacing w:line="288" w:lineRule="auto"/>
    </w:pPr>
    <w:rPr>
      <w:color w:val="000000"/>
      <w:sz w:val="20"/>
      <w:lang w:val="uk-UA"/>
    </w:rPr>
  </w:style>
  <w:style w:type="paragraph" w:customStyle="1" w:styleId="-6">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
    <w:name w:val="Звичайний (веб)"/>
    <w:basedOn w:val="aa"/>
    <w:pPr>
      <w:autoSpaceDE w:val="0"/>
      <w:spacing w:before="100" w:after="100"/>
    </w:pPr>
    <w:rPr>
      <w:sz w:val="20"/>
      <w:lang w:val="uk-UA"/>
    </w:rPr>
  </w:style>
  <w:style w:type="paragraph" w:customStyle="1" w:styleId="afffffffffffff0">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1">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6"/>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5">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a">
    <w:name w:val="Основний текст з відступом 3"/>
    <w:basedOn w:val="aa"/>
    <w:pPr>
      <w:spacing w:line="360" w:lineRule="auto"/>
      <w:ind w:firstLine="680"/>
      <w:jc w:val="both"/>
    </w:pPr>
    <w:rPr>
      <w:i/>
      <w:iCs/>
      <w:sz w:val="28"/>
      <w:szCs w:val="28"/>
      <w:lang w:val="uk-UA"/>
    </w:rPr>
  </w:style>
  <w:style w:type="paragraph" w:customStyle="1" w:styleId="2fff0">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1">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2">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2">
    <w:name w:val="дисертация"/>
    <w:basedOn w:val="aa"/>
    <w:pPr>
      <w:spacing w:line="360" w:lineRule="auto"/>
      <w:ind w:firstLine="720"/>
      <w:jc w:val="both"/>
    </w:pPr>
    <w:rPr>
      <w:sz w:val="28"/>
      <w:szCs w:val="20"/>
      <w:lang w:val="uk-UA"/>
    </w:rPr>
  </w:style>
  <w:style w:type="paragraph" w:customStyle="1" w:styleId="afffffffffffff3">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3">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6"/>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6">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6"/>
    <w:rPr>
      <w:sz w:val="24"/>
    </w:rPr>
  </w:style>
  <w:style w:type="paragraph" w:customStyle="1" w:styleId="11d">
    <w:name w:val="Цитата11"/>
    <w:basedOn w:val="aa"/>
    <w:pPr>
      <w:ind w:left="72" w:right="-766"/>
      <w:jc w:val="both"/>
    </w:pPr>
    <w:rPr>
      <w:sz w:val="28"/>
      <w:szCs w:val="20"/>
    </w:rPr>
  </w:style>
  <w:style w:type="paragraph" w:customStyle="1" w:styleId="3fb">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6"/>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6"/>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7">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4">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a"/>
    <w:next w:val="aa"/>
    <w:pPr>
      <w:keepNext/>
      <w:tabs>
        <w:tab w:val="left" w:pos="5670"/>
      </w:tabs>
      <w:autoSpaceDE w:val="0"/>
      <w:ind w:firstLine="5387"/>
      <w:jc w:val="both"/>
    </w:pPr>
    <w:rPr>
      <w:b/>
      <w:bCs/>
      <w:sz w:val="28"/>
      <w:szCs w:val="28"/>
    </w:rPr>
  </w:style>
  <w:style w:type="paragraph" w:customStyle="1" w:styleId="afffffffffffff5">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4">
    <w:name w:val="Подзаголовок2"/>
    <w:basedOn w:val="aa"/>
    <w:pPr>
      <w:spacing w:after="280"/>
    </w:pPr>
    <w:rPr>
      <w:sz w:val="27"/>
      <w:szCs w:val="27"/>
    </w:rPr>
  </w:style>
  <w:style w:type="paragraph" w:customStyle="1" w:styleId="317">
    <w:name w:val="Список 31"/>
    <w:basedOn w:val="aa"/>
    <w:pPr>
      <w:ind w:left="849" w:hanging="283"/>
    </w:pPr>
  </w:style>
  <w:style w:type="paragraph" w:customStyle="1" w:styleId="afffffffffffff6">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7"/>
    <w:pPr>
      <w:pBdr>
        <w:top w:val="single" w:sz="4" w:space="10" w:color="000000"/>
      </w:pBdr>
      <w:ind w:firstLine="283"/>
      <w:jc w:val="both"/>
    </w:pPr>
    <w:rPr>
      <w:rFonts w:ascii="FreeSetCTT" w:hAnsi="FreeSetCTT" w:cs="FreeSetCTT"/>
      <w:sz w:val="18"/>
      <w:szCs w:val="18"/>
    </w:rPr>
  </w:style>
  <w:style w:type="paragraph" w:customStyle="1" w:styleId="afffffffffffff7">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9">
    <w:name w:val="Указатель1"/>
    <w:basedOn w:val="aa"/>
    <w:pPr>
      <w:suppressLineNumbers/>
    </w:pPr>
    <w:rPr>
      <w:rFonts w:cs="Helvetica"/>
    </w:rPr>
  </w:style>
  <w:style w:type="paragraph" w:customStyle="1" w:styleId="afffffffffffff8">
    <w:name w:val="Содержимое врезки"/>
    <w:basedOn w:val="afffffff6"/>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a"/>
    <w:pPr>
      <w:widowControl/>
      <w:overflowPunct/>
      <w:autoSpaceDE/>
      <w:spacing w:before="0" w:after="0" w:line="240" w:lineRule="auto"/>
      <w:ind w:left="4252"/>
      <w:jc w:val="left"/>
      <w:textAlignment w:val="auto"/>
    </w:pPr>
    <w:rPr>
      <w:i w:val="0"/>
      <w:iCs w:val="0"/>
      <w:color w:val="auto"/>
      <w:szCs w:val="20"/>
    </w:rPr>
  </w:style>
  <w:style w:type="paragraph" w:customStyle="1" w:styleId="afffffffffffff9">
    <w:name w:val="Адресат"/>
    <w:basedOn w:val="aa"/>
    <w:rPr>
      <w:sz w:val="28"/>
      <w:szCs w:val="20"/>
      <w:lang w:val="uk-UA"/>
    </w:rPr>
  </w:style>
  <w:style w:type="paragraph" w:styleId="2fff5">
    <w:name w:val="index 2"/>
    <w:basedOn w:val="aa"/>
    <w:next w:val="aa"/>
    <w:pPr>
      <w:widowControl w:val="0"/>
      <w:autoSpaceDE w:val="0"/>
      <w:ind w:left="400" w:hanging="200"/>
    </w:pPr>
    <w:rPr>
      <w:sz w:val="18"/>
      <w:szCs w:val="18"/>
    </w:rPr>
  </w:style>
  <w:style w:type="paragraph" w:styleId="3fc">
    <w:name w:val="index 3"/>
    <w:basedOn w:val="aa"/>
    <w:next w:val="aa"/>
    <w:pPr>
      <w:widowControl w:val="0"/>
      <w:autoSpaceDE w:val="0"/>
      <w:ind w:left="600" w:hanging="200"/>
    </w:pPr>
    <w:rPr>
      <w:sz w:val="18"/>
      <w:szCs w:val="18"/>
    </w:rPr>
  </w:style>
  <w:style w:type="paragraph" w:customStyle="1" w:styleId="413">
    <w:name w:val="Указатель 41"/>
    <w:basedOn w:val="aa"/>
    <w:next w:val="aa"/>
    <w:pPr>
      <w:widowControl w:val="0"/>
      <w:autoSpaceDE w:val="0"/>
      <w:ind w:left="800" w:hanging="200"/>
    </w:pPr>
    <w:rPr>
      <w:sz w:val="18"/>
      <w:szCs w:val="18"/>
    </w:rPr>
  </w:style>
  <w:style w:type="paragraph" w:customStyle="1" w:styleId="513">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a">
    <w:name w:val="index heading"/>
    <w:basedOn w:val="aa"/>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d"/>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pPr>
      <w:keepNext/>
      <w:autoSpaceDE w:val="0"/>
      <w:spacing w:line="360" w:lineRule="auto"/>
      <w:jc w:val="both"/>
    </w:pPr>
    <w:rPr>
      <w:sz w:val="28"/>
      <w:szCs w:val="28"/>
      <w:lang w:val="uk-UA"/>
    </w:rPr>
  </w:style>
  <w:style w:type="paragraph" w:customStyle="1" w:styleId="afffffffffffffb">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c">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d">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e">
    <w:name w:val="текст примечания"/>
    <w:basedOn w:val="aa"/>
    <w:pPr>
      <w:autoSpaceDE w:val="0"/>
    </w:pPr>
    <w:rPr>
      <w:sz w:val="20"/>
      <w:szCs w:val="20"/>
    </w:rPr>
  </w:style>
  <w:style w:type="paragraph" w:customStyle="1" w:styleId="affffffffffffff">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0">
    <w:name w:val="заголовок"/>
    <w:basedOn w:val="afffffffff"/>
    <w:pPr>
      <w:autoSpaceDE w:val="0"/>
      <w:spacing w:after="57" w:line="244" w:lineRule="atLeast"/>
      <w:ind w:firstLine="0"/>
      <w:jc w:val="center"/>
      <w:textAlignment w:val="center"/>
    </w:pPr>
    <w:rPr>
      <w:b/>
      <w:bCs/>
      <w:caps/>
      <w:color w:val="000000"/>
      <w:sz w:val="20"/>
    </w:rPr>
  </w:style>
  <w:style w:type="paragraph" w:customStyle="1" w:styleId="affffffffffffff1">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1"/>
    <w:next w:val="affffffffffffff1"/>
    <w:pPr>
      <w:keepNext/>
      <w:spacing w:before="240" w:after="60"/>
    </w:pPr>
    <w:rPr>
      <w:rFonts w:ascii="OpenSymbol" w:hAnsi="OpenSymbol" w:cs="OpenSymbol"/>
      <w:b/>
      <w:bCs/>
      <w:kern w:val="1"/>
      <w:lang w:val="uk-UA"/>
    </w:rPr>
  </w:style>
  <w:style w:type="paragraph" w:customStyle="1" w:styleId="Aenao-1">
    <w:name w:val="Aena?o-1"/>
    <w:basedOn w:val="afffffff6"/>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2">
    <w:name w:val="Текст_статті"/>
    <w:basedOn w:val="aa"/>
    <w:pPr>
      <w:ind w:firstLine="284"/>
      <w:jc w:val="both"/>
    </w:pPr>
    <w:rPr>
      <w:sz w:val="20"/>
      <w:szCs w:val="20"/>
      <w:lang w:val="uk-UA"/>
    </w:rPr>
  </w:style>
  <w:style w:type="paragraph" w:customStyle="1" w:styleId="WW-20">
    <w:name w:val="WW-Основной текст с отступом 2"/>
    <w:basedOn w:val="aa"/>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7">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8">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6"/>
    <w:pPr>
      <w:spacing w:after="0" w:line="360" w:lineRule="auto"/>
      <w:ind w:firstLine="709"/>
      <w:jc w:val="both"/>
    </w:pPr>
    <w:rPr>
      <w:szCs w:val="20"/>
      <w:lang w:val="uk-UA"/>
    </w:rPr>
  </w:style>
  <w:style w:type="paragraph" w:customStyle="1" w:styleId="-9">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3">
    <w:name w:val="текст виноски"/>
    <w:basedOn w:val="afffffff8"/>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4">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5">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6">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7">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6"/>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8">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9">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a">
    <w:name w:val="а"/>
    <w:basedOn w:val="aa"/>
    <w:pPr>
      <w:autoSpaceDE w:val="0"/>
      <w:ind w:firstLine="720"/>
      <w:jc w:val="both"/>
    </w:pPr>
    <w:rPr>
      <w:sz w:val="28"/>
      <w:szCs w:val="28"/>
      <w:lang w:val="uk-UA"/>
    </w:rPr>
  </w:style>
  <w:style w:type="paragraph" w:customStyle="1" w:styleId="68">
    <w:name w:val="заголовок 6"/>
    <w:basedOn w:val="aa"/>
    <w:next w:val="aa"/>
    <w:pPr>
      <w:keepNext/>
      <w:autoSpaceDE w:val="0"/>
      <w:spacing w:line="288" w:lineRule="auto"/>
      <w:jc w:val="center"/>
    </w:pPr>
    <w:rPr>
      <w:sz w:val="26"/>
      <w:szCs w:val="26"/>
      <w:lang w:val="en-US"/>
    </w:rPr>
  </w:style>
  <w:style w:type="paragraph" w:customStyle="1" w:styleId="affffffffffffffb">
    <w:name w:val="рабочий"/>
    <w:basedOn w:val="aa"/>
    <w:pPr>
      <w:spacing w:line="360" w:lineRule="auto"/>
      <w:ind w:right="-284" w:firstLine="709"/>
      <w:jc w:val="both"/>
    </w:pPr>
    <w:rPr>
      <w:sz w:val="28"/>
      <w:szCs w:val="20"/>
    </w:rPr>
  </w:style>
  <w:style w:type="paragraph" w:customStyle="1" w:styleId="1ffffe">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
    <w:name w:val="Название3"/>
    <w:basedOn w:val="1fff1"/>
    <w:pPr>
      <w:snapToGrid/>
      <w:spacing w:before="0" w:after="0" w:line="360" w:lineRule="auto"/>
      <w:jc w:val="center"/>
    </w:pPr>
    <w:rPr>
      <w:sz w:val="28"/>
      <w:lang w:val="uk-UA"/>
    </w:rPr>
  </w:style>
  <w:style w:type="paragraph" w:customStyle="1" w:styleId="affffffffffffffc">
    <w:name w:val="Âåðõíèé êîëîíòèòóë"/>
    <w:basedOn w:val="aa"/>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1"/>
    <w:next w:val="1fff1"/>
    <w:pPr>
      <w:keepNext/>
      <w:snapToGrid/>
      <w:spacing w:before="0" w:after="0" w:line="360" w:lineRule="auto"/>
      <w:ind w:left="708"/>
      <w:jc w:val="center"/>
    </w:pPr>
    <w:rPr>
      <w:b/>
      <w:lang w:val="uk-UA"/>
    </w:rPr>
  </w:style>
  <w:style w:type="paragraph" w:customStyle="1" w:styleId="affffffffffffffd">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e">
    <w:name w:val="Книги"/>
    <w:basedOn w:val="aa"/>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1">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f">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0">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a"/>
    <w:pPr>
      <w:jc w:val="center"/>
    </w:pPr>
    <w:rPr>
      <w:sz w:val="28"/>
      <w:szCs w:val="20"/>
      <w:lang w:val="uk-UA"/>
    </w:rPr>
  </w:style>
  <w:style w:type="paragraph" w:customStyle="1" w:styleId="2fff6">
    <w:name w:val="Схема 2"/>
    <w:basedOn w:val="aa"/>
    <w:pPr>
      <w:jc w:val="center"/>
    </w:pPr>
    <w:rPr>
      <w:szCs w:val="20"/>
      <w:lang w:val="uk-UA"/>
    </w:rPr>
  </w:style>
  <w:style w:type="paragraph" w:customStyle="1" w:styleId="afffffffffffffff1">
    <w:name w:val="Титул"/>
    <w:basedOn w:val="aa"/>
    <w:pPr>
      <w:jc w:val="center"/>
    </w:pPr>
    <w:rPr>
      <w:sz w:val="32"/>
      <w:szCs w:val="20"/>
      <w:lang w:val="uk-UA"/>
    </w:rPr>
  </w:style>
  <w:style w:type="paragraph" w:customStyle="1" w:styleId="afffffffffffffff2">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3">
    <w:name w:val="Тема примечания1"/>
    <w:basedOn w:val="2ff2"/>
    <w:next w:val="2ff2"/>
    <w:rPr>
      <w:b/>
      <w:bCs/>
      <w:lang w:val="uk-UA"/>
    </w:rPr>
  </w:style>
  <w:style w:type="paragraph" w:customStyle="1" w:styleId="afffffffffffffff3">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4">
    <w:name w:val="Таблица знак"/>
    <w:basedOn w:val="aa"/>
    <w:pPr>
      <w:jc w:val="center"/>
    </w:pPr>
    <w:rPr>
      <w:sz w:val="26"/>
      <w:szCs w:val="26"/>
    </w:rPr>
  </w:style>
  <w:style w:type="paragraph" w:customStyle="1" w:styleId="afffffffffffffff5">
    <w:name w:val="Ссылка"/>
    <w:basedOn w:val="aa"/>
    <w:pPr>
      <w:spacing w:line="360" w:lineRule="auto"/>
      <w:ind w:firstLine="709"/>
      <w:jc w:val="both"/>
    </w:pPr>
  </w:style>
  <w:style w:type="paragraph" w:customStyle="1" w:styleId="afffffffffffffff6">
    <w:name w:val="Рисунок Знак"/>
    <w:basedOn w:val="aa"/>
    <w:pPr>
      <w:spacing w:after="240"/>
      <w:jc w:val="center"/>
    </w:pPr>
  </w:style>
  <w:style w:type="paragraph" w:customStyle="1" w:styleId="afffffffffffffff7">
    <w:name w:val="Рисунок"/>
    <w:basedOn w:val="aa"/>
    <w:pPr>
      <w:spacing w:after="120"/>
      <w:ind w:firstLine="709"/>
      <w:jc w:val="both"/>
    </w:pPr>
  </w:style>
  <w:style w:type="paragraph" w:customStyle="1" w:styleId="afffffffffffffff8">
    <w:name w:val="Таблица центр"/>
    <w:next w:val="affffffffff"/>
    <w:pPr>
      <w:suppressAutoHyphens/>
      <w:spacing w:after="120"/>
      <w:jc w:val="center"/>
    </w:pPr>
    <w:rPr>
      <w:rFonts w:ascii="Garamond" w:eastAsia="Garamond" w:hAnsi="Garamond" w:cs="Garamond"/>
      <w:sz w:val="28"/>
      <w:lang w:eastAsia="ar-SA"/>
    </w:rPr>
  </w:style>
  <w:style w:type="paragraph" w:customStyle="1" w:styleId="afffffffffffffff9">
    <w:name w:val="Таблица назв"/>
    <w:next w:val="afffffffffffffff8"/>
    <w:pPr>
      <w:suppressAutoHyphens/>
      <w:jc w:val="right"/>
    </w:pPr>
    <w:rPr>
      <w:rFonts w:ascii="Garamond" w:eastAsia="Garamond" w:hAnsi="Garamond" w:cs="Garamond"/>
      <w:sz w:val="28"/>
      <w:szCs w:val="24"/>
      <w:lang w:eastAsia="ar-SA"/>
    </w:rPr>
  </w:style>
  <w:style w:type="paragraph" w:customStyle="1" w:styleId="afffffffffffffffa">
    <w:name w:val="Стиль Таблица"/>
    <w:basedOn w:val="aa"/>
    <w:next w:val="aa"/>
    <w:pPr>
      <w:ind w:left="3240"/>
      <w:jc w:val="right"/>
    </w:pPr>
    <w:rPr>
      <w:sz w:val="28"/>
      <w:szCs w:val="20"/>
    </w:rPr>
  </w:style>
  <w:style w:type="paragraph" w:customStyle="1" w:styleId="afffffffffffffffb">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6"/>
    <w:pPr>
      <w:spacing w:after="0"/>
    </w:pPr>
    <w:rPr>
      <w:sz w:val="26"/>
    </w:rPr>
  </w:style>
  <w:style w:type="paragraph" w:customStyle="1" w:styleId="1310">
    <w:name w:val="Стиль Рисунок Знак + 13 пт1"/>
    <w:basedOn w:val="afffffffffffffff6"/>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7">
    <w:name w:val="оглавление 2"/>
    <w:basedOn w:val="aa"/>
    <w:next w:val="aa"/>
    <w:pPr>
      <w:ind w:left="200"/>
    </w:pPr>
    <w:rPr>
      <w:sz w:val="20"/>
      <w:szCs w:val="20"/>
    </w:rPr>
  </w:style>
  <w:style w:type="paragraph" w:customStyle="1" w:styleId="1fffff4">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a"/>
    <w:next w:val="aa"/>
    <w:pPr>
      <w:ind w:left="400"/>
    </w:pPr>
    <w:rPr>
      <w:sz w:val="20"/>
      <w:szCs w:val="20"/>
    </w:rPr>
  </w:style>
  <w:style w:type="paragraph" w:customStyle="1" w:styleId="afffffffffffffffc">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d">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e">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f">
    <w:name w:val="×îðíîâèê"/>
    <w:basedOn w:val="1fff1"/>
    <w:pPr>
      <w:snapToGrid/>
      <w:spacing w:before="0" w:after="0" w:line="420" w:lineRule="atLeast"/>
      <w:ind w:firstLine="720"/>
      <w:jc w:val="both"/>
    </w:pPr>
    <w:rPr>
      <w:sz w:val="28"/>
      <w:lang w:val="uk-UA"/>
    </w:rPr>
  </w:style>
  <w:style w:type="paragraph" w:customStyle="1" w:styleId="1fffff5">
    <w:name w:val="Ñòèëü1"/>
    <w:basedOn w:val="1fff1"/>
    <w:pPr>
      <w:snapToGrid/>
      <w:spacing w:before="0" w:after="0" w:line="420" w:lineRule="exact"/>
      <w:ind w:firstLine="720"/>
      <w:jc w:val="both"/>
    </w:pPr>
    <w:rPr>
      <w:sz w:val="28"/>
      <w:lang w:val="uk-UA"/>
    </w:rPr>
  </w:style>
  <w:style w:type="paragraph" w:customStyle="1" w:styleId="affffffffffffffff0">
    <w:name w:val="Чорновик"/>
    <w:basedOn w:val="1fff1"/>
    <w:pPr>
      <w:snapToGrid/>
      <w:spacing w:before="0" w:after="0" w:line="360" w:lineRule="exact"/>
      <w:ind w:firstLine="720"/>
    </w:pPr>
  </w:style>
  <w:style w:type="paragraph" w:customStyle="1" w:styleId="3ff2">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1">
    <w:name w:val="Revision"/>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2">
    <w:name w:val="н"/>
    <w:basedOn w:val="aa"/>
    <w:pPr>
      <w:spacing w:line="360" w:lineRule="auto"/>
      <w:ind w:firstLine="284"/>
      <w:jc w:val="both"/>
    </w:pPr>
    <w:rPr>
      <w:sz w:val="28"/>
      <w:szCs w:val="20"/>
      <w:lang w:val="uk-UA"/>
    </w:rPr>
  </w:style>
  <w:style w:type="paragraph" w:customStyle="1" w:styleId="1fffff6">
    <w:name w:val="çàãîëîâîê 1"/>
    <w:basedOn w:val="aa"/>
    <w:next w:val="aa"/>
    <w:pPr>
      <w:keepNext/>
      <w:spacing w:line="360" w:lineRule="auto"/>
      <w:jc w:val="both"/>
    </w:pPr>
    <w:rPr>
      <w:sz w:val="28"/>
      <w:szCs w:val="20"/>
      <w:lang w:val="uk-UA"/>
    </w:rPr>
  </w:style>
  <w:style w:type="paragraph" w:customStyle="1" w:styleId="affffffffffffffff3">
    <w:name w:val="Ос"/>
    <w:basedOn w:val="afffffffd"/>
    <w:pPr>
      <w:tabs>
        <w:tab w:val="left" w:pos="709"/>
        <w:tab w:val="left" w:pos="3969"/>
      </w:tabs>
      <w:spacing w:after="0"/>
      <w:ind w:left="0" w:firstLine="708"/>
      <w:jc w:val="both"/>
    </w:pPr>
    <w:rPr>
      <w:rFonts w:eastAsia="Impact"/>
      <w:sz w:val="32"/>
      <w:szCs w:val="32"/>
      <w:lang w:val="uk-UA"/>
    </w:rPr>
  </w:style>
  <w:style w:type="paragraph" w:customStyle="1" w:styleId="2fff8">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4">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5">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6">
    <w:name w:val="Подпись к рисунку"/>
    <w:basedOn w:val="aa"/>
    <w:pPr>
      <w:keepLines/>
      <w:spacing w:after="360" w:line="360" w:lineRule="auto"/>
      <w:jc w:val="center"/>
    </w:pPr>
    <w:rPr>
      <w:szCs w:val="20"/>
    </w:rPr>
  </w:style>
  <w:style w:type="paragraph" w:customStyle="1" w:styleId="affffffffffffffff7">
    <w:name w:val="Подпись к таблице"/>
    <w:basedOn w:val="aa"/>
    <w:pPr>
      <w:spacing w:line="360" w:lineRule="auto"/>
      <w:jc w:val="right"/>
    </w:pPr>
    <w:rPr>
      <w:sz w:val="28"/>
      <w:szCs w:val="20"/>
    </w:rPr>
  </w:style>
  <w:style w:type="paragraph" w:customStyle="1" w:styleId="affffffffffffffff8">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9">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a">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b">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9">
    <w:name w:val="Адрес 2"/>
    <w:basedOn w:val="aa"/>
    <w:pPr>
      <w:spacing w:line="200" w:lineRule="atLeast"/>
    </w:pPr>
    <w:rPr>
      <w:sz w:val="16"/>
      <w:szCs w:val="20"/>
    </w:rPr>
  </w:style>
  <w:style w:type="paragraph" w:customStyle="1" w:styleId="affffffffffffffffc">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3">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8">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d">
    <w:name w:val="Òåêñò"/>
    <w:basedOn w:val="aa"/>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e">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f">
    <w:name w:val="Без інтервалів"/>
    <w:basedOn w:val="aa"/>
    <w:rPr>
      <w:lang w:val="uk-UA"/>
    </w:rPr>
  </w:style>
  <w:style w:type="paragraph" w:customStyle="1" w:styleId="afffffffffffffffff0">
    <w:name w:val="Абзац списку"/>
    <w:basedOn w:val="aa"/>
    <w:uiPriority w:val="34"/>
    <w:qFormat/>
    <w:pPr>
      <w:ind w:left="720"/>
    </w:pPr>
    <w:rPr>
      <w:lang w:val="uk-UA"/>
    </w:rPr>
  </w:style>
  <w:style w:type="paragraph" w:customStyle="1" w:styleId="afffffffffffffffff1">
    <w:name w:val="Цитація"/>
    <w:basedOn w:val="aa"/>
    <w:next w:val="aa"/>
    <w:pPr>
      <w:spacing w:before="200"/>
      <w:ind w:left="360" w:right="360"/>
    </w:pPr>
    <w:rPr>
      <w:i/>
      <w:iCs/>
      <w:lang w:val="uk-UA"/>
    </w:rPr>
  </w:style>
  <w:style w:type="paragraph" w:customStyle="1" w:styleId="afffffffffffffffff2">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3">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4">
    <w:name w:val="Лит"/>
    <w:basedOn w:val="aa"/>
    <w:pPr>
      <w:keepNext/>
      <w:keepLines/>
      <w:autoSpaceDE w:val="0"/>
      <w:spacing w:before="240"/>
      <w:jc w:val="center"/>
    </w:pPr>
    <w:rPr>
      <w:caps/>
      <w:sz w:val="28"/>
      <w:szCs w:val="28"/>
    </w:rPr>
  </w:style>
  <w:style w:type="paragraph" w:customStyle="1" w:styleId="afffffffffffffffff5">
    <w:name w:val="текст сноски Знак"/>
    <w:basedOn w:val="aa"/>
    <w:pPr>
      <w:autoSpaceDE w:val="0"/>
      <w:ind w:firstLine="709"/>
      <w:jc w:val="both"/>
    </w:pPr>
    <w:rPr>
      <w:sz w:val="16"/>
      <w:szCs w:val="20"/>
    </w:rPr>
  </w:style>
  <w:style w:type="paragraph" w:customStyle="1" w:styleId="afffffffffffffffff6">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7">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
    <w:name w:val="Маркированный список 41"/>
    <w:basedOn w:val="aa"/>
    <w:pPr>
      <w:widowControl w:val="0"/>
      <w:numPr>
        <w:numId w:val="3"/>
      </w:numPr>
    </w:pPr>
    <w:rPr>
      <w:szCs w:val="20"/>
    </w:rPr>
  </w:style>
  <w:style w:type="paragraph" w:customStyle="1" w:styleId="51">
    <w:name w:val="Маркированный список 51"/>
    <w:basedOn w:val="aa"/>
    <w:pPr>
      <w:widowControl w:val="0"/>
      <w:numPr>
        <w:numId w:val="2"/>
      </w:numPr>
    </w:pPr>
    <w:rPr>
      <w:szCs w:val="20"/>
    </w:rPr>
  </w:style>
  <w:style w:type="paragraph" w:styleId="2fffa">
    <w:name w:val="envelope return"/>
    <w:basedOn w:val="aa"/>
    <w:pPr>
      <w:widowControl w:val="0"/>
    </w:pPr>
    <w:rPr>
      <w:rFonts w:ascii="OpenSymbol" w:hAnsi="OpenSymbol" w:cs="OpenSymbol"/>
      <w:sz w:val="20"/>
      <w:szCs w:val="20"/>
    </w:rPr>
  </w:style>
  <w:style w:type="paragraph" w:customStyle="1" w:styleId="1fffffa">
    <w:name w:val="Приветствие1"/>
    <w:basedOn w:val="aa"/>
    <w:next w:val="aa"/>
    <w:pPr>
      <w:widowControl w:val="0"/>
    </w:pPr>
    <w:rPr>
      <w:szCs w:val="20"/>
    </w:rPr>
  </w:style>
  <w:style w:type="paragraph" w:customStyle="1" w:styleId="415">
    <w:name w:val="Продолжение списка 41"/>
    <w:basedOn w:val="aa"/>
    <w:pPr>
      <w:widowControl w:val="0"/>
      <w:spacing w:after="120"/>
      <w:ind w:left="1132"/>
    </w:pPr>
    <w:rPr>
      <w:szCs w:val="20"/>
    </w:rPr>
  </w:style>
  <w:style w:type="paragraph" w:customStyle="1" w:styleId="515">
    <w:name w:val="Продолжение списка 51"/>
    <w:basedOn w:val="aa"/>
    <w:pPr>
      <w:widowControl w:val="0"/>
      <w:spacing w:after="120"/>
      <w:ind w:left="1415"/>
    </w:pPr>
    <w:rPr>
      <w:szCs w:val="20"/>
    </w:rPr>
  </w:style>
  <w:style w:type="paragraph" w:customStyle="1" w:styleId="516">
    <w:name w:val="Список 51"/>
    <w:basedOn w:val="aa"/>
    <w:pPr>
      <w:widowControl w:val="0"/>
      <w:ind w:left="1415" w:hanging="283"/>
    </w:pPr>
    <w:rPr>
      <w:szCs w:val="20"/>
    </w:rPr>
  </w:style>
  <w:style w:type="paragraph" w:customStyle="1" w:styleId="1fffffb">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8">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9">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a">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b">
    <w:name w:val="Обложка"/>
    <w:basedOn w:val="afffffffffffffffffa"/>
    <w:pPr>
      <w:spacing w:line="288" w:lineRule="auto"/>
      <w:ind w:left="0" w:firstLine="0"/>
      <w:jc w:val="center"/>
    </w:pPr>
    <w:rPr>
      <w:rFonts w:ascii="OpenSymbol" w:hAnsi="OpenSymbol" w:cs="OpenSymbol"/>
      <w:spacing w:val="0"/>
    </w:rPr>
  </w:style>
  <w:style w:type="paragraph" w:customStyle="1" w:styleId="afffffffffffffffffc">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a"/>
    <w:pPr>
      <w:widowControl w:val="0"/>
      <w:numPr>
        <w:numId w:val="22"/>
      </w:numPr>
      <w:spacing w:line="360" w:lineRule="auto"/>
    </w:pPr>
    <w:rPr>
      <w:sz w:val="28"/>
      <w:szCs w:val="20"/>
      <w:lang w:val="uk-UA"/>
    </w:rPr>
  </w:style>
  <w:style w:type="paragraph" w:customStyle="1" w:styleId="Foot">
    <w:name w:val="Foot"/>
    <w:basedOn w:val="afffffff8"/>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pPr>
      <w:spacing w:line="360" w:lineRule="auto"/>
      <w:ind w:firstLine="709"/>
      <w:jc w:val="both"/>
    </w:pPr>
    <w:rPr>
      <w:sz w:val="28"/>
      <w:szCs w:val="28"/>
      <w:lang w:val="uk-UA"/>
    </w:rPr>
  </w:style>
  <w:style w:type="paragraph" w:customStyle="1" w:styleId="2fffb">
    <w:name w:val="Сноска (2)"/>
    <w:basedOn w:val="aa"/>
    <w:pPr>
      <w:widowControl w:val="0"/>
      <w:shd w:val="clear" w:color="auto" w:fill="FFFFFF"/>
      <w:spacing w:before="60" w:line="0" w:lineRule="atLeast"/>
      <w:jc w:val="right"/>
    </w:pPr>
    <w:rPr>
      <w:i/>
      <w:iCs/>
      <w:sz w:val="17"/>
      <w:szCs w:val="17"/>
    </w:rPr>
  </w:style>
  <w:style w:type="paragraph" w:customStyle="1" w:styleId="318">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c">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d">
    <w:name w:val="Оглавление (2)"/>
    <w:basedOn w:val="aa"/>
    <w:pPr>
      <w:widowControl w:val="0"/>
      <w:shd w:val="clear" w:color="auto" w:fill="FFFFFF"/>
      <w:spacing w:line="0" w:lineRule="atLeast"/>
      <w:jc w:val="both"/>
    </w:pPr>
    <w:rPr>
      <w:i/>
      <w:iCs/>
      <w:sz w:val="17"/>
      <w:szCs w:val="17"/>
    </w:rPr>
  </w:style>
  <w:style w:type="paragraph" w:customStyle="1" w:styleId="3ff5">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a"/>
    <w:pPr>
      <w:widowControl w:val="0"/>
      <w:shd w:val="clear" w:color="auto" w:fill="FFFFFF"/>
      <w:spacing w:after="660" w:line="0" w:lineRule="atLeast"/>
      <w:jc w:val="right"/>
    </w:pPr>
    <w:rPr>
      <w:sz w:val="26"/>
      <w:szCs w:val="26"/>
    </w:rPr>
  </w:style>
  <w:style w:type="paragraph" w:customStyle="1" w:styleId="517">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d">
    <w:name w:val="Подпись к картинке"/>
    <w:basedOn w:val="aa"/>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e">
    <w:name w:val="????????? 2"/>
    <w:basedOn w:val="afffffff6"/>
    <w:next w:val="afffffff6"/>
    <w:pPr>
      <w:keepNext/>
      <w:autoSpaceDE w:val="0"/>
      <w:spacing w:after="0" w:line="480" w:lineRule="auto"/>
      <w:ind w:firstLine="720"/>
      <w:jc w:val="center"/>
    </w:pPr>
    <w:rPr>
      <w:b/>
      <w:bCs/>
      <w:szCs w:val="28"/>
    </w:rPr>
  </w:style>
  <w:style w:type="paragraph" w:customStyle="1" w:styleId="3ff6">
    <w:name w:val="????????? 3"/>
    <w:basedOn w:val="afffffff6"/>
    <w:next w:val="afffffff6"/>
    <w:pPr>
      <w:keepNext/>
      <w:autoSpaceDE w:val="0"/>
      <w:spacing w:after="0" w:line="480" w:lineRule="auto"/>
      <w:ind w:firstLine="720"/>
      <w:jc w:val="both"/>
    </w:pPr>
    <w:rPr>
      <w:b/>
      <w:bCs/>
      <w:szCs w:val="28"/>
    </w:rPr>
  </w:style>
  <w:style w:type="paragraph" w:customStyle="1" w:styleId="4f5">
    <w:name w:val="????????? 4"/>
    <w:basedOn w:val="afffffff6"/>
    <w:next w:val="afffffff6"/>
    <w:pPr>
      <w:keepNext/>
      <w:autoSpaceDE w:val="0"/>
      <w:spacing w:after="0" w:line="480" w:lineRule="auto"/>
      <w:ind w:firstLine="993"/>
      <w:jc w:val="both"/>
    </w:pPr>
    <w:rPr>
      <w:b/>
      <w:bCs/>
      <w:szCs w:val="28"/>
    </w:rPr>
  </w:style>
  <w:style w:type="paragraph" w:customStyle="1" w:styleId="5f">
    <w:name w:val="????????? 5"/>
    <w:basedOn w:val="afffffff6"/>
    <w:next w:val="afffffff6"/>
    <w:pPr>
      <w:keepNext/>
      <w:autoSpaceDE w:val="0"/>
      <w:spacing w:after="0"/>
      <w:jc w:val="both"/>
    </w:pPr>
    <w:rPr>
      <w:szCs w:val="28"/>
    </w:rPr>
  </w:style>
  <w:style w:type="paragraph" w:customStyle="1" w:styleId="6b">
    <w:name w:val="????????? 6"/>
    <w:basedOn w:val="afffffff6"/>
    <w:next w:val="afffffff6"/>
    <w:pPr>
      <w:keepNext/>
      <w:autoSpaceDE w:val="0"/>
      <w:spacing w:after="0"/>
      <w:ind w:firstLine="720"/>
      <w:jc w:val="center"/>
    </w:pPr>
    <w:rPr>
      <w:szCs w:val="28"/>
    </w:rPr>
  </w:style>
  <w:style w:type="paragraph" w:customStyle="1" w:styleId="7b">
    <w:name w:val="????????? 7"/>
    <w:basedOn w:val="afffffff6"/>
    <w:next w:val="afffffff6"/>
    <w:pPr>
      <w:keepNext/>
      <w:autoSpaceDE w:val="0"/>
      <w:spacing w:after="0"/>
      <w:jc w:val="center"/>
    </w:pPr>
    <w:rPr>
      <w:b/>
      <w:bCs/>
      <w:caps/>
      <w:szCs w:val="28"/>
    </w:rPr>
  </w:style>
  <w:style w:type="paragraph" w:customStyle="1" w:styleId="88">
    <w:name w:val="????????? 8"/>
    <w:basedOn w:val="afffffff6"/>
    <w:next w:val="afffffff6"/>
    <w:pPr>
      <w:keepNext/>
      <w:autoSpaceDE w:val="0"/>
      <w:spacing w:before="120" w:line="480" w:lineRule="auto"/>
      <w:ind w:firstLine="709"/>
    </w:pPr>
    <w:rPr>
      <w:b/>
      <w:bCs/>
      <w:szCs w:val="28"/>
    </w:rPr>
  </w:style>
  <w:style w:type="paragraph" w:customStyle="1" w:styleId="97">
    <w:name w:val="????????? 9"/>
    <w:basedOn w:val="afffffff6"/>
    <w:next w:val="afffffff6"/>
    <w:pPr>
      <w:keepNext/>
      <w:widowControl w:val="0"/>
      <w:autoSpaceDE w:val="0"/>
      <w:spacing w:after="0" w:line="360" w:lineRule="auto"/>
      <w:ind w:left="2126" w:right="2404"/>
      <w:jc w:val="center"/>
    </w:pPr>
    <w:rPr>
      <w:b/>
      <w:bCs/>
      <w:szCs w:val="28"/>
    </w:rPr>
  </w:style>
  <w:style w:type="paragraph" w:customStyle="1" w:styleId="afffffffffffffffffe">
    <w:name w:val="??????? ??????????"/>
    <w:basedOn w:val="afffffff6"/>
    <w:pPr>
      <w:tabs>
        <w:tab w:val="center" w:pos="4536"/>
        <w:tab w:val="right" w:pos="9072"/>
      </w:tabs>
      <w:autoSpaceDE w:val="0"/>
      <w:spacing w:after="0"/>
    </w:pPr>
    <w:rPr>
      <w:szCs w:val="28"/>
    </w:rPr>
  </w:style>
  <w:style w:type="paragraph" w:customStyle="1" w:styleId="affffffffffffffffff">
    <w:name w:val="????????????"/>
    <w:basedOn w:val="afffffff6"/>
    <w:pPr>
      <w:autoSpaceDE w:val="0"/>
      <w:spacing w:before="240" w:after="0" w:line="480" w:lineRule="auto"/>
      <w:ind w:firstLine="720"/>
      <w:jc w:val="both"/>
    </w:pPr>
    <w:rPr>
      <w:szCs w:val="28"/>
    </w:rPr>
  </w:style>
  <w:style w:type="paragraph" w:customStyle="1" w:styleId="affffffffffffffffff0">
    <w:name w:val="???????? ????? ? ????????"/>
    <w:basedOn w:val="afffffff6"/>
    <w:pPr>
      <w:tabs>
        <w:tab w:val="left" w:pos="567"/>
      </w:tabs>
      <w:autoSpaceDE w:val="0"/>
      <w:spacing w:after="0" w:line="376" w:lineRule="auto"/>
      <w:ind w:firstLine="567"/>
      <w:jc w:val="both"/>
    </w:pPr>
    <w:rPr>
      <w:szCs w:val="28"/>
    </w:rPr>
  </w:style>
  <w:style w:type="paragraph" w:customStyle="1" w:styleId="2ffff">
    <w:name w:val="???????? ????? ? ???????? 2"/>
    <w:basedOn w:val="afffffff6"/>
    <w:pPr>
      <w:tabs>
        <w:tab w:val="left" w:pos="360"/>
      </w:tabs>
      <w:autoSpaceDE w:val="0"/>
      <w:spacing w:after="0" w:line="376" w:lineRule="auto"/>
      <w:ind w:firstLine="357"/>
      <w:jc w:val="both"/>
    </w:pPr>
    <w:rPr>
      <w:szCs w:val="28"/>
    </w:rPr>
  </w:style>
  <w:style w:type="paragraph" w:customStyle="1" w:styleId="affffffffffffffffff1">
    <w:name w:val="???????? ?????"/>
    <w:basedOn w:val="afffffff6"/>
    <w:pPr>
      <w:autoSpaceDE w:val="0"/>
      <w:spacing w:after="0"/>
    </w:pPr>
    <w:rPr>
      <w:szCs w:val="28"/>
    </w:rPr>
  </w:style>
  <w:style w:type="paragraph" w:customStyle="1" w:styleId="affffffffffffffffff2">
    <w:name w:val="????????"/>
    <w:basedOn w:val="afffffff6"/>
    <w:pPr>
      <w:autoSpaceDE w:val="0"/>
      <w:spacing w:after="0" w:line="480" w:lineRule="auto"/>
      <w:ind w:firstLine="720"/>
      <w:jc w:val="center"/>
    </w:pPr>
    <w:rPr>
      <w:b/>
      <w:bCs/>
      <w:caps/>
      <w:szCs w:val="28"/>
    </w:rPr>
  </w:style>
  <w:style w:type="paragraph" w:customStyle="1" w:styleId="2ffff0">
    <w:name w:val="???????? ????? 2"/>
    <w:basedOn w:val="afffffff6"/>
    <w:pPr>
      <w:widowControl w:val="0"/>
      <w:autoSpaceDE w:val="0"/>
      <w:spacing w:after="0"/>
      <w:jc w:val="center"/>
    </w:pPr>
    <w:rPr>
      <w:b/>
      <w:bCs/>
      <w:caps/>
      <w:sz w:val="32"/>
      <w:szCs w:val="32"/>
    </w:rPr>
  </w:style>
  <w:style w:type="paragraph" w:customStyle="1" w:styleId="affffffffffffffffff3">
    <w:name w:val="?????? ??????????"/>
    <w:basedOn w:val="afffffff6"/>
    <w:pPr>
      <w:tabs>
        <w:tab w:val="center" w:pos="4153"/>
        <w:tab w:val="right" w:pos="8306"/>
      </w:tabs>
      <w:autoSpaceDE w:val="0"/>
      <w:spacing w:after="0"/>
    </w:pPr>
    <w:rPr>
      <w:szCs w:val="28"/>
    </w:rPr>
  </w:style>
  <w:style w:type="paragraph" w:customStyle="1" w:styleId="1fffffd">
    <w:name w:val="??????? ??????????1"/>
    <w:basedOn w:val="affffffffffffff1"/>
    <w:pPr>
      <w:tabs>
        <w:tab w:val="center" w:pos="4536"/>
        <w:tab w:val="right" w:pos="9072"/>
      </w:tabs>
      <w:overflowPunct/>
      <w:textAlignment w:val="auto"/>
    </w:pPr>
    <w:rPr>
      <w:sz w:val="20"/>
      <w:szCs w:val="20"/>
      <w:lang w:val="ru-RU"/>
    </w:rPr>
  </w:style>
  <w:style w:type="paragraph" w:customStyle="1" w:styleId="1fffffe">
    <w:name w:val="?????? ??????????1"/>
    <w:basedOn w:val="affffffffffffff1"/>
    <w:pPr>
      <w:tabs>
        <w:tab w:val="center" w:pos="4153"/>
        <w:tab w:val="right" w:pos="8306"/>
      </w:tabs>
      <w:overflowPunct/>
      <w:textAlignment w:val="auto"/>
    </w:pPr>
    <w:rPr>
      <w:sz w:val="20"/>
      <w:szCs w:val="20"/>
      <w:lang w:val="ru-RU"/>
    </w:rPr>
  </w:style>
  <w:style w:type="paragraph" w:customStyle="1" w:styleId="1ffffff">
    <w:name w:val="???????? ????? ? ????????1"/>
    <w:basedOn w:val="affffffffffffff1"/>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pPr>
      <w:widowControl w:val="0"/>
      <w:spacing w:line="360" w:lineRule="auto"/>
      <w:ind w:firstLine="567"/>
      <w:jc w:val="both"/>
    </w:pPr>
    <w:rPr>
      <w:sz w:val="28"/>
      <w:szCs w:val="28"/>
    </w:rPr>
  </w:style>
  <w:style w:type="paragraph" w:customStyle="1" w:styleId="1ffffff0">
    <w:name w:val="заголовок дисера 1"/>
    <w:basedOn w:val="affffffffffffffffe"/>
    <w:pPr>
      <w:widowControl/>
      <w:ind w:firstLine="0"/>
      <w:jc w:val="center"/>
    </w:pPr>
    <w:rPr>
      <w:rFonts w:cs="Mangal"/>
      <w:b/>
      <w:bCs/>
      <w:caps/>
    </w:rPr>
  </w:style>
  <w:style w:type="paragraph" w:customStyle="1" w:styleId="2ffff1">
    <w:name w:val="заголовок дисера 2"/>
    <w:basedOn w:val="1ffffff0"/>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4">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5">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6">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7">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7"/>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8">
    <w:name w:val="Розд."/>
    <w:basedOn w:val="aa"/>
    <w:pPr>
      <w:widowControl w:val="0"/>
      <w:spacing w:line="360" w:lineRule="auto"/>
      <w:ind w:firstLine="567"/>
      <w:jc w:val="center"/>
    </w:pPr>
    <w:rPr>
      <w:b/>
      <w:sz w:val="28"/>
      <w:szCs w:val="20"/>
      <w:lang w:val="uk-UA"/>
    </w:rPr>
  </w:style>
  <w:style w:type="paragraph" w:customStyle="1" w:styleId="affffffffffffffffff9">
    <w:name w:val="Переменные"/>
    <w:basedOn w:val="afffffff6"/>
    <w:pPr>
      <w:tabs>
        <w:tab w:val="left" w:pos="482"/>
      </w:tabs>
      <w:spacing w:after="0" w:line="336" w:lineRule="auto"/>
      <w:ind w:left="482" w:hanging="482"/>
      <w:jc w:val="both"/>
    </w:pPr>
    <w:rPr>
      <w:sz w:val="18"/>
      <w:szCs w:val="18"/>
      <w:lang w:val="uk-UA"/>
    </w:rPr>
  </w:style>
  <w:style w:type="paragraph" w:customStyle="1" w:styleId="affffffffffffffffffa">
    <w:name w:val="Чертежный"/>
    <w:pPr>
      <w:suppressAutoHyphens/>
      <w:jc w:val="both"/>
    </w:pPr>
    <w:rPr>
      <w:rFonts w:ascii="Mincho" w:eastAsia="Garamond" w:hAnsi="Mincho" w:cs="Garamond"/>
      <w:i/>
      <w:sz w:val="28"/>
      <w:lang w:val="uk-UA" w:eastAsia="ar-SA"/>
    </w:rPr>
  </w:style>
  <w:style w:type="paragraph" w:customStyle="1" w:styleId="affffffffffffffffffb">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c">
    <w:name w:val="Стиль6"/>
    <w:basedOn w:val="2fff"/>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2">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2"/>
    <w:pPr>
      <w:ind w:firstLine="0"/>
      <w:jc w:val="center"/>
    </w:pPr>
    <w:rPr>
      <w:b/>
      <w:bCs/>
      <w:color w:val="auto"/>
    </w:rPr>
  </w:style>
  <w:style w:type="paragraph" w:customStyle="1" w:styleId="3ff7">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c">
    <w:name w:val="КУ_литература"/>
    <w:basedOn w:val="afffffffd"/>
    <w:pPr>
      <w:suppressLineNumbers/>
      <w:tabs>
        <w:tab w:val="left" w:pos="284"/>
      </w:tabs>
      <w:spacing w:after="0"/>
      <w:ind w:left="720" w:hanging="360"/>
      <w:jc w:val="both"/>
    </w:pPr>
    <w:rPr>
      <w:spacing w:val="-2"/>
      <w:sz w:val="18"/>
      <w:szCs w:val="18"/>
    </w:rPr>
  </w:style>
  <w:style w:type="paragraph" w:customStyle="1" w:styleId="affffffffffffffffffd">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a"/>
    <w:uiPriority w:val="99"/>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2">
    <w:name w:val="Заг 4"/>
    <w:basedOn w:val="aa"/>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e">
    <w:name w:val="Обычный центр"/>
    <w:basedOn w:val="aa"/>
    <w:pPr>
      <w:ind w:left="1701" w:right="1701"/>
      <w:jc w:val="both"/>
    </w:pPr>
    <w:rPr>
      <w:sz w:val="28"/>
      <w:szCs w:val="20"/>
      <w:lang w:val="uk-UA"/>
    </w:rPr>
  </w:style>
  <w:style w:type="paragraph" w:customStyle="1" w:styleId="-a">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b">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f">
    <w:name w:val="Эпиграф"/>
    <w:basedOn w:val="aa"/>
    <w:pPr>
      <w:spacing w:line="360" w:lineRule="auto"/>
      <w:ind w:left="3828" w:right="758"/>
      <w:jc w:val="both"/>
    </w:pPr>
    <w:rPr>
      <w:b/>
      <w:sz w:val="28"/>
      <w:szCs w:val="20"/>
      <w:lang w:val="uk-UA"/>
    </w:rPr>
  </w:style>
  <w:style w:type="paragraph" w:customStyle="1" w:styleId="a3">
    <w:name w:val="Список литератури"/>
    <w:basedOn w:val="aa"/>
    <w:next w:val="aa"/>
    <w:pPr>
      <w:numPr>
        <w:numId w:val="14"/>
      </w:numPr>
      <w:spacing w:before="120" w:line="360" w:lineRule="auto"/>
      <w:jc w:val="both"/>
    </w:pPr>
    <w:rPr>
      <w:sz w:val="28"/>
    </w:rPr>
  </w:style>
  <w:style w:type="paragraph" w:customStyle="1" w:styleId="afffffffffffffffffff0">
    <w:name w:val="Памятник"/>
    <w:basedOn w:val="aa"/>
    <w:next w:val="aa"/>
    <w:pPr>
      <w:spacing w:line="360" w:lineRule="auto"/>
      <w:jc w:val="both"/>
    </w:pPr>
    <w:rPr>
      <w:sz w:val="28"/>
      <w:szCs w:val="20"/>
      <w:lang w:val="uk-UA"/>
    </w:rPr>
  </w:style>
  <w:style w:type="paragraph" w:customStyle="1" w:styleId="afffffffffffffffffff1">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c">
    <w:name w:val="Цитата-перевод"/>
    <w:basedOn w:val="-b"/>
    <w:rPr>
      <w:i/>
      <w:lang w:val="uk-UA"/>
    </w:rPr>
  </w:style>
  <w:style w:type="paragraph" w:customStyle="1" w:styleId="1ffffff3">
    <w:name w:val="Перечень рисунков1"/>
    <w:basedOn w:val="aa"/>
    <w:next w:val="aa"/>
    <w:pPr>
      <w:spacing w:line="360" w:lineRule="auto"/>
      <w:ind w:left="440" w:hanging="440"/>
      <w:jc w:val="both"/>
    </w:pPr>
    <w:rPr>
      <w:sz w:val="28"/>
      <w:szCs w:val="20"/>
      <w:lang w:val="uk-UA"/>
    </w:rPr>
  </w:style>
  <w:style w:type="paragraph" w:customStyle="1" w:styleId="1ffffff4">
    <w:name w:val="Таблица ссылок1"/>
    <w:basedOn w:val="aa"/>
    <w:next w:val="aa"/>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d">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2">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3">
    <w:name w:val="Обычный2"/>
    <w:basedOn w:val="afffffff6"/>
    <w:pPr>
      <w:spacing w:after="0" w:line="360" w:lineRule="auto"/>
      <w:ind w:firstLine="709"/>
      <w:jc w:val="both"/>
    </w:pPr>
    <w:rPr>
      <w:color w:val="000000"/>
      <w:szCs w:val="28"/>
      <w:lang w:val="uk-UA"/>
    </w:rPr>
  </w:style>
  <w:style w:type="paragraph" w:customStyle="1" w:styleId="afffffffffffffffffff3">
    <w:name w:val="Основной текст дисертации"/>
    <w:basedOn w:val="aa"/>
    <w:pPr>
      <w:spacing w:line="360" w:lineRule="auto"/>
      <w:ind w:firstLine="709"/>
      <w:jc w:val="both"/>
    </w:pPr>
    <w:rPr>
      <w:sz w:val="28"/>
      <w:szCs w:val="20"/>
    </w:rPr>
  </w:style>
  <w:style w:type="paragraph" w:customStyle="1" w:styleId="a0">
    <w:name w:val="Нумерованный текст дисертации"/>
    <w:basedOn w:val="aa"/>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4">
    <w:name w:val="Сноска в дисертации"/>
    <w:basedOn w:val="afffffff8"/>
    <w:pPr>
      <w:spacing w:line="240" w:lineRule="auto"/>
      <w:ind w:firstLine="284"/>
    </w:pPr>
    <w:rPr>
      <w:sz w:val="18"/>
      <w:szCs w:val="20"/>
    </w:rPr>
  </w:style>
  <w:style w:type="paragraph" w:customStyle="1" w:styleId="1ffffff6">
    <w:name w:val="Дисертация Заголовок1 без номера"/>
    <w:basedOn w:val="1"/>
    <w:next w:val="afffffffffffffffffff3"/>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5">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6">
    <w:name w:val="Стиль4"/>
    <w:basedOn w:val="afffffffd"/>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6">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7">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6"/>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6"/>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6"/>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6">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7"/>
    <w:next w:val="2ff7"/>
    <w:pPr>
      <w:ind w:firstLine="283"/>
    </w:pPr>
    <w:rPr>
      <w:rFonts w:ascii="IzhTitl" w:hAnsi="IzhTitl" w:cs="Garamond"/>
      <w:i/>
      <w:iCs/>
      <w:color w:val="auto"/>
      <w:sz w:val="18"/>
      <w:szCs w:val="18"/>
    </w:rPr>
  </w:style>
  <w:style w:type="paragraph" w:customStyle="1" w:styleId="1ffffff7">
    <w:name w:val="Текст сноски 1"/>
    <w:basedOn w:val="afffffff8"/>
    <w:pPr>
      <w:widowControl w:val="0"/>
      <w:spacing w:line="240" w:lineRule="auto"/>
      <w:ind w:left="170" w:hanging="170"/>
    </w:pPr>
    <w:rPr>
      <w:sz w:val="20"/>
      <w:szCs w:val="20"/>
      <w:lang w:val="uk-UA"/>
    </w:rPr>
  </w:style>
  <w:style w:type="paragraph" w:customStyle="1" w:styleId="a">
    <w:name w:val="Загол_маркир"/>
    <w:basedOn w:val="2"/>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8">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4">
    <w:name w:val="Заголовок_2"/>
    <w:basedOn w:val="2"/>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a"/>
    <w:pPr>
      <w:spacing w:after="60"/>
      <w:jc w:val="both"/>
    </w:pPr>
    <w:rPr>
      <w:sz w:val="22"/>
      <w:lang w:val="en-GB"/>
    </w:rPr>
  </w:style>
  <w:style w:type="paragraph" w:customStyle="1" w:styleId="2ffff5">
    <w:name w:val="Абзац 2А"/>
    <w:basedOn w:val="aa"/>
    <w:pPr>
      <w:tabs>
        <w:tab w:val="left" w:pos="482"/>
      </w:tabs>
      <w:spacing w:after="60"/>
      <w:ind w:left="482"/>
      <w:jc w:val="both"/>
    </w:pPr>
    <w:rPr>
      <w:sz w:val="22"/>
      <w:lang w:val="en-GB"/>
    </w:rPr>
  </w:style>
  <w:style w:type="paragraph" w:customStyle="1" w:styleId="3ff8">
    <w:name w:val="Абзац 3А"/>
    <w:basedOn w:val="aa"/>
    <w:pPr>
      <w:tabs>
        <w:tab w:val="left" w:pos="964"/>
      </w:tabs>
      <w:spacing w:after="60"/>
      <w:ind w:left="964"/>
      <w:jc w:val="both"/>
    </w:pPr>
    <w:rPr>
      <w:sz w:val="22"/>
      <w:lang w:val="en-GB"/>
    </w:rPr>
  </w:style>
  <w:style w:type="paragraph" w:customStyle="1" w:styleId="4f7">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6">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7">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a"/>
    <w:pPr>
      <w:keepNext/>
      <w:spacing w:before="240" w:after="120"/>
      <w:jc w:val="both"/>
    </w:pPr>
    <w:rPr>
      <w:b/>
      <w:color w:val="5F5F5F"/>
      <w:sz w:val="28"/>
      <w:lang w:val="en-GB"/>
    </w:rPr>
  </w:style>
  <w:style w:type="paragraph" w:customStyle="1" w:styleId="4f8">
    <w:name w:val="Заголовок 4А"/>
    <w:basedOn w:val="aa"/>
    <w:pPr>
      <w:keepNext/>
      <w:spacing w:before="240" w:after="120"/>
      <w:jc w:val="both"/>
    </w:pPr>
    <w:rPr>
      <w:rFonts w:ascii="IzhTitl" w:hAnsi="IzhTitl" w:cs="FreeSetCTT"/>
      <w:b/>
      <w:color w:val="333333"/>
      <w:lang w:val="en-GB"/>
    </w:rPr>
  </w:style>
  <w:style w:type="paragraph" w:customStyle="1" w:styleId="5f2">
    <w:name w:val="Заголовок 5А"/>
    <w:basedOn w:val="aa"/>
    <w:pPr>
      <w:keepNext/>
      <w:spacing w:before="240" w:after="120"/>
      <w:jc w:val="both"/>
    </w:pPr>
    <w:rPr>
      <w:rFonts w:ascii="IzhTitl" w:hAnsi="IzhTitl" w:cs="FreeSetCTT"/>
      <w:b/>
      <w:color w:val="333333"/>
      <w:sz w:val="22"/>
      <w:lang w:val="en-GB"/>
    </w:rPr>
  </w:style>
  <w:style w:type="paragraph" w:customStyle="1" w:styleId="6d">
    <w:name w:val="Заголовок 6А"/>
    <w:basedOn w:val="aa"/>
    <w:pPr>
      <w:keepNext/>
      <w:spacing w:before="240" w:after="120"/>
      <w:jc w:val="both"/>
    </w:pPr>
    <w:rPr>
      <w:rFonts w:cs="FreeSetCTT"/>
      <w:b/>
      <w:color w:val="333333"/>
      <w:sz w:val="22"/>
      <w:lang w:val="en-GB"/>
    </w:rPr>
  </w:style>
  <w:style w:type="paragraph" w:customStyle="1" w:styleId="afffffffffffffffffff8">
    <w:name w:val="Основний А"/>
    <w:basedOn w:val="aa"/>
    <w:pPr>
      <w:jc w:val="both"/>
    </w:pPr>
    <w:rPr>
      <w:sz w:val="22"/>
      <w:lang w:val="en-GB"/>
    </w:rPr>
  </w:style>
  <w:style w:type="paragraph" w:customStyle="1" w:styleId="afffffffffffffffffff9">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a">
    <w:name w:val="Дисертация"/>
    <w:basedOn w:val="aa"/>
    <w:pPr>
      <w:spacing w:line="360" w:lineRule="auto"/>
      <w:ind w:firstLine="709"/>
      <w:jc w:val="both"/>
    </w:pPr>
    <w:rPr>
      <w:sz w:val="28"/>
      <w:szCs w:val="28"/>
    </w:rPr>
  </w:style>
  <w:style w:type="paragraph" w:customStyle="1" w:styleId="afffffffffffffffffffb">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6"/>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6"/>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c">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a"/>
    <w:pPr>
      <w:widowControl w:val="0"/>
      <w:shd w:val="clear" w:color="auto" w:fill="FFFFFF"/>
      <w:spacing w:line="0" w:lineRule="atLeast"/>
      <w:jc w:val="center"/>
    </w:pPr>
    <w:rPr>
      <w:b/>
      <w:bCs/>
      <w:sz w:val="17"/>
      <w:szCs w:val="17"/>
    </w:rPr>
  </w:style>
  <w:style w:type="paragraph" w:customStyle="1" w:styleId="416">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d"/>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5"/>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d">
    <w:name w:val="Светлана"/>
    <w:basedOn w:val="aa"/>
    <w:pPr>
      <w:overflowPunct w:val="0"/>
      <w:autoSpaceDE w:val="0"/>
      <w:textAlignment w:val="baseline"/>
    </w:pPr>
    <w:rPr>
      <w:rFonts w:ascii="Alpha000" w:hAnsi="Alpha000" w:cs="Alpha000"/>
      <w:kern w:val="1"/>
      <w:sz w:val="28"/>
    </w:rPr>
  </w:style>
  <w:style w:type="paragraph" w:customStyle="1" w:styleId="afffffffffffffffffffe">
    <w:name w:val="Текст_осн"/>
    <w:pPr>
      <w:widowControl w:val="0"/>
      <w:suppressAutoHyphens/>
      <w:spacing w:line="360" w:lineRule="auto"/>
      <w:ind w:firstLine="567"/>
      <w:jc w:val="both"/>
    </w:pPr>
    <w:rPr>
      <w:sz w:val="28"/>
      <w:szCs w:val="28"/>
      <w:lang w:val="uk-UA" w:eastAsia="ar-SA"/>
    </w:rPr>
  </w:style>
  <w:style w:type="paragraph" w:styleId="affffffffffffffffffff">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6"/>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0">
    <w:name w:val="Table Grid"/>
    <w:basedOn w:val="ac"/>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3">
    <w:name w:val="Body Text Indent 2"/>
    <w:aliases w:val="Main Body Text"/>
    <w:basedOn w:val="aa"/>
    <w:link w:val="22"/>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b"/>
    <w:uiPriority w:val="99"/>
    <w:semiHidden/>
    <w:rsid w:val="00B46023"/>
    <w:rPr>
      <w:rFonts w:ascii="Garamond" w:eastAsia="Garamond" w:hAnsi="Garamond" w:cs="Garamond"/>
      <w:sz w:val="24"/>
      <w:szCs w:val="24"/>
      <w:lang w:eastAsia="ar-SA"/>
    </w:rPr>
  </w:style>
  <w:style w:type="paragraph" w:styleId="affffffffffffffffffff1">
    <w:name w:val="caption"/>
    <w:basedOn w:val="aa"/>
    <w:next w:val="aa"/>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b"/>
    <w:rsid w:val="00B46023"/>
    <w:rPr>
      <w:noProof w:val="0"/>
      <w:sz w:val="28"/>
      <w:lang w:val="uk-UA"/>
    </w:rPr>
  </w:style>
  <w:style w:type="paragraph" w:styleId="2ffff8">
    <w:name w:val="Body Text 2"/>
    <w:basedOn w:val="aa"/>
    <w:link w:val="225"/>
    <w:unhideWhenUsed/>
    <w:rsid w:val="00524D1A"/>
    <w:pPr>
      <w:spacing w:after="120" w:line="480" w:lineRule="auto"/>
    </w:pPr>
  </w:style>
  <w:style w:type="character" w:customStyle="1" w:styleId="225">
    <w:name w:val="Основной текст 2 Знак2"/>
    <w:basedOn w:val="ab"/>
    <w:link w:val="2ffff8"/>
    <w:uiPriority w:val="99"/>
    <w:semiHidden/>
    <w:rsid w:val="00524D1A"/>
    <w:rPr>
      <w:rFonts w:ascii="Garamond" w:eastAsia="Garamond" w:hAnsi="Garamond" w:cs="Garamond"/>
      <w:sz w:val="24"/>
      <w:szCs w:val="24"/>
      <w:lang w:eastAsia="ar-SA"/>
    </w:rPr>
  </w:style>
  <w:style w:type="character" w:styleId="affffffffffffffffffff2">
    <w:name w:val="footnote reference"/>
    <w:basedOn w:val="ab"/>
    <w:rsid w:val="00524D1A"/>
    <w:rPr>
      <w:vertAlign w:val="superscript"/>
    </w:rPr>
  </w:style>
  <w:style w:type="character" w:styleId="affffffffffffffffffff3">
    <w:name w:val="annotation reference"/>
    <w:basedOn w:val="ab"/>
    <w:semiHidden/>
    <w:rsid w:val="00524D1A"/>
    <w:rPr>
      <w:sz w:val="16"/>
    </w:rPr>
  </w:style>
  <w:style w:type="paragraph" w:styleId="aff0">
    <w:name w:val="annotation text"/>
    <w:basedOn w:val="aa"/>
    <w:link w:val="aff"/>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b"/>
    <w:semiHidden/>
    <w:rsid w:val="00524D1A"/>
    <w:rPr>
      <w:rFonts w:ascii="Segoe UI" w:eastAsia="Garamond" w:hAnsi="Segoe UI" w:cs="Segoe UI"/>
      <w:sz w:val="16"/>
      <w:szCs w:val="16"/>
      <w:lang w:eastAsia="ar-SA"/>
    </w:rPr>
  </w:style>
  <w:style w:type="character" w:styleId="affffffffffffffffffff4">
    <w:name w:val="endnote reference"/>
    <w:basedOn w:val="ab"/>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b"/>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a">
    <w:name w:val="Гиперссылка4"/>
    <w:basedOn w:val="ab"/>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9">
    <w:name w:val="Основной текст 2 Знак Знак"/>
    <w:basedOn w:val="ab"/>
    <w:rsid w:val="00902A7A"/>
    <w:rPr>
      <w:sz w:val="28"/>
      <w:szCs w:val="24"/>
      <w:lang w:val="uk-UA" w:eastAsia="ru-RU" w:bidi="ar-SA"/>
    </w:rPr>
  </w:style>
  <w:style w:type="paragraph" w:styleId="affffffffffffffffffff5">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a">
    <w:name w:val="Строгий2"/>
    <w:rsid w:val="00DD4EAD"/>
    <w:rPr>
      <w:b/>
    </w:rPr>
  </w:style>
  <w:style w:type="paragraph" w:customStyle="1" w:styleId="352">
    <w:name w:val="Основной текст с отступом 35"/>
    <w:basedOn w:val="aa"/>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b"/>
    <w:rsid w:val="00DD4EAD"/>
  </w:style>
  <w:style w:type="character" w:customStyle="1" w:styleId="resultbody">
    <w:name w:val="resultbody"/>
    <w:basedOn w:val="ab"/>
    <w:rsid w:val="00DD4EAD"/>
  </w:style>
  <w:style w:type="paragraph" w:customStyle="1" w:styleId="ParadoxNormal">
    <w:name w:val="Paradox_Normal"/>
    <w:basedOn w:val="afffffffd"/>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6"/>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a"/>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a"/>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6"/>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a"/>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b">
    <w:name w:val="List 2"/>
    <w:basedOn w:val="aa"/>
    <w:rsid w:val="00C70C58"/>
    <w:pPr>
      <w:suppressAutoHyphens w:val="0"/>
      <w:ind w:left="566" w:hanging="283"/>
    </w:pPr>
    <w:rPr>
      <w:rFonts w:ascii="Times New Roman" w:eastAsia="Times New Roman" w:hAnsi="Times New Roman" w:cs="Times New Roman"/>
      <w:lang w:eastAsia="ru-RU"/>
    </w:rPr>
  </w:style>
  <w:style w:type="paragraph" w:styleId="affffffffffffffffffff6">
    <w:name w:val="List Continue"/>
    <w:basedOn w:val="aa"/>
    <w:rsid w:val="00C70C58"/>
    <w:pPr>
      <w:suppressAutoHyphens w:val="0"/>
      <w:spacing w:after="120"/>
      <w:ind w:left="283"/>
    </w:pPr>
    <w:rPr>
      <w:rFonts w:ascii="Times New Roman" w:eastAsia="Times New Roman" w:hAnsi="Times New Roman" w:cs="Times New Roman"/>
      <w:lang w:eastAsia="ru-RU"/>
    </w:rPr>
  </w:style>
  <w:style w:type="paragraph" w:styleId="2ffffc">
    <w:name w:val="List Continue 2"/>
    <w:basedOn w:val="aa"/>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7">
    <w:name w:val="Стиль власова"/>
    <w:basedOn w:val="aa"/>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0">
    <w:name w:val="Список литературы1"/>
    <w:basedOn w:val="aa"/>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b"/>
    <w:rsid w:val="00B829A8"/>
    <w:rPr>
      <w:i/>
      <w:iCs/>
    </w:rPr>
  </w:style>
  <w:style w:type="character" w:customStyle="1" w:styleId="bindingblock1">
    <w:name w:val="bindingblock1"/>
    <w:basedOn w:val="ab"/>
    <w:rsid w:val="00B829A8"/>
  </w:style>
  <w:style w:type="character" w:customStyle="1" w:styleId="binding1">
    <w:name w:val="binding1"/>
    <w:basedOn w:val="ab"/>
    <w:rsid w:val="00B829A8"/>
    <w:rPr>
      <w:b/>
      <w:bCs/>
    </w:rPr>
  </w:style>
  <w:style w:type="character" w:customStyle="1" w:styleId="pricetype">
    <w:name w:val="pricetype"/>
    <w:basedOn w:val="ab"/>
    <w:rsid w:val="00B829A8"/>
  </w:style>
  <w:style w:type="character" w:customStyle="1" w:styleId="getitby">
    <w:name w:val="getitby"/>
    <w:basedOn w:val="ab"/>
    <w:rsid w:val="00B829A8"/>
  </w:style>
  <w:style w:type="character" w:customStyle="1" w:styleId="ratingwithoutprimeimagespan1">
    <w:name w:val="ratingwithoutprimeimagespan1"/>
    <w:basedOn w:val="ab"/>
    <w:rsid w:val="00B829A8"/>
    <w:rPr>
      <w:rFonts w:ascii="Verdana" w:hAnsi="Verdana" w:hint="default"/>
      <w:sz w:val="12"/>
      <w:szCs w:val="12"/>
    </w:rPr>
  </w:style>
  <w:style w:type="paragraph" w:customStyle="1" w:styleId="affffffffffffffffffff8">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9">
    <w:name w:val="Перечисление"/>
    <w:basedOn w:val="affffffffffffffffffff8"/>
    <w:next w:val="affffffffffffffffffff8"/>
    <w:rsid w:val="00B829A8"/>
    <w:pPr>
      <w:tabs>
        <w:tab w:val="left" w:pos="340"/>
      </w:tabs>
      <w:ind w:left="340" w:hanging="340"/>
    </w:pPr>
    <w:rPr>
      <w:color w:val="auto"/>
    </w:rPr>
  </w:style>
  <w:style w:type="character" w:customStyle="1" w:styleId="artpublinespan1">
    <w:name w:val="artpubline_span1"/>
    <w:basedOn w:val="ab"/>
    <w:rsid w:val="00B829A8"/>
    <w:rPr>
      <w:vanish w:val="0"/>
      <w:webHidden w:val="0"/>
      <w:specVanish w:val="0"/>
    </w:rPr>
  </w:style>
  <w:style w:type="character" w:customStyle="1" w:styleId="text13">
    <w:name w:val="text1"/>
    <w:basedOn w:val="ab"/>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b"/>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b"/>
    <w:rsid w:val="00B829A8"/>
    <w:rPr>
      <w:rFonts w:ascii="Arial" w:hAnsi="Arial" w:cs="Arial" w:hint="default"/>
      <w:sz w:val="18"/>
      <w:szCs w:val="18"/>
    </w:rPr>
  </w:style>
  <w:style w:type="paragraph" w:customStyle="1" w:styleId="Pa6">
    <w:name w:val="Pa6"/>
    <w:basedOn w:val="aa"/>
    <w:next w:val="aa"/>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b"/>
    <w:rsid w:val="00B829A8"/>
    <w:rPr>
      <w:rFonts w:ascii="Verdana" w:hAnsi="Verdana" w:hint="default"/>
      <w:b w:val="0"/>
      <w:bCs w:val="0"/>
      <w:i w:val="0"/>
      <w:iCs w:val="0"/>
      <w:color w:val="000000"/>
      <w:sz w:val="17"/>
      <w:szCs w:val="17"/>
    </w:rPr>
  </w:style>
  <w:style w:type="character" w:customStyle="1" w:styleId="sectionsubtitle">
    <w:name w:val="sectionsubtitle"/>
    <w:basedOn w:val="ab"/>
    <w:rsid w:val="00B829A8"/>
    <w:rPr>
      <w:rFonts w:ascii="Arial" w:hAnsi="Arial" w:cs="Arial" w:hint="default"/>
      <w:sz w:val="19"/>
      <w:szCs w:val="19"/>
    </w:rPr>
  </w:style>
  <w:style w:type="character" w:customStyle="1" w:styleId="sectiontitle1">
    <w:name w:val="sectiontitle1"/>
    <w:basedOn w:val="ab"/>
    <w:rsid w:val="00B829A8"/>
    <w:rPr>
      <w:b/>
      <w:bCs/>
      <w:color w:val="000066"/>
      <w:sz w:val="26"/>
      <w:szCs w:val="26"/>
    </w:rPr>
  </w:style>
  <w:style w:type="paragraph" w:customStyle="1" w:styleId="jpp">
    <w:name w:val="jpp"/>
    <w:basedOn w:val="aa"/>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a"/>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b"/>
    <w:rsid w:val="00B829A8"/>
    <w:rPr>
      <w:rFonts w:ascii="Verdana" w:hAnsi="Verdana" w:hint="default"/>
      <w:sz w:val="20"/>
      <w:szCs w:val="20"/>
    </w:rPr>
  </w:style>
  <w:style w:type="character" w:customStyle="1" w:styleId="smallltblue1">
    <w:name w:val="smallltblue1"/>
    <w:basedOn w:val="ab"/>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a"/>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b"/>
    <w:rsid w:val="00B829A8"/>
    <w:rPr>
      <w:i/>
      <w:iCs/>
    </w:rPr>
  </w:style>
  <w:style w:type="character" w:customStyle="1" w:styleId="articletitle1">
    <w:name w:val="articletitle1"/>
    <w:basedOn w:val="ab"/>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a"/>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b"/>
    <w:rsid w:val="00B829A8"/>
  </w:style>
  <w:style w:type="character" w:customStyle="1" w:styleId="4fc">
    <w:name w:val="Название4"/>
    <w:basedOn w:val="ab"/>
    <w:rsid w:val="00B829A8"/>
  </w:style>
  <w:style w:type="character" w:customStyle="1" w:styleId="articleauthor">
    <w:name w:val="articleauthor"/>
    <w:basedOn w:val="ab"/>
    <w:rsid w:val="00B829A8"/>
  </w:style>
  <w:style w:type="paragraph" w:customStyle="1" w:styleId="magbreadcrumbs">
    <w:name w:val="magbreadcrumbs"/>
    <w:basedOn w:val="aa"/>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a">
    <w:name w:val="пример"/>
    <w:basedOn w:val="ab"/>
    <w:rsid w:val="00B829A8"/>
  </w:style>
  <w:style w:type="character" w:customStyle="1" w:styleId="affffffffffffffffffffb">
    <w:name w:val="выделение"/>
    <w:basedOn w:val="ab"/>
    <w:rsid w:val="00B829A8"/>
  </w:style>
  <w:style w:type="character" w:customStyle="1" w:styleId="-e">
    <w:name w:val="опред-е"/>
    <w:basedOn w:val="ab"/>
    <w:rsid w:val="00B829A8"/>
  </w:style>
  <w:style w:type="character" w:customStyle="1" w:styleId="lw-blog-title-author-link1">
    <w:name w:val="lw-blog-title-author-link1"/>
    <w:basedOn w:val="ab"/>
    <w:rsid w:val="00B829A8"/>
    <w:rPr>
      <w:color w:val="0AA1DD"/>
    </w:rPr>
  </w:style>
  <w:style w:type="character" w:customStyle="1" w:styleId="surname">
    <w:name w:val="surname"/>
    <w:basedOn w:val="ab"/>
    <w:rsid w:val="00B829A8"/>
  </w:style>
  <w:style w:type="paragraph" w:customStyle="1" w:styleId="Cooper14">
    <w:name w:val="Cooper14"/>
    <w:basedOn w:val="aa"/>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a"/>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a"/>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a"/>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a"/>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a"/>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f">
    <w:name w:val="стиль6"/>
    <w:basedOn w:val="aa"/>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a"/>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a"/>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a"/>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b"/>
    <w:rsid w:val="00B829A8"/>
  </w:style>
  <w:style w:type="character" w:customStyle="1" w:styleId="tiny1">
    <w:name w:val="tiny1"/>
    <w:basedOn w:val="ab"/>
    <w:rsid w:val="00B829A8"/>
    <w:rPr>
      <w:rFonts w:ascii="Verdana" w:hAnsi="Verdana" w:hint="default"/>
      <w:sz w:val="15"/>
      <w:szCs w:val="15"/>
    </w:rPr>
  </w:style>
  <w:style w:type="character" w:customStyle="1" w:styleId="tinygray1">
    <w:name w:val="tinygray1"/>
    <w:basedOn w:val="ab"/>
    <w:rsid w:val="00B829A8"/>
    <w:rPr>
      <w:rFonts w:ascii="Verdana" w:hAnsi="Verdana" w:hint="default"/>
      <w:color w:val="888888"/>
      <w:sz w:val="15"/>
      <w:szCs w:val="15"/>
    </w:rPr>
  </w:style>
  <w:style w:type="character" w:customStyle="1" w:styleId="ptbrand4">
    <w:name w:val="ptbrand4"/>
    <w:basedOn w:val="ab"/>
    <w:rsid w:val="00B829A8"/>
  </w:style>
  <w:style w:type="character" w:customStyle="1" w:styleId="binding4">
    <w:name w:val="binding4"/>
    <w:basedOn w:val="ab"/>
    <w:rsid w:val="00B829A8"/>
  </w:style>
  <w:style w:type="character" w:customStyle="1" w:styleId="format4">
    <w:name w:val="format4"/>
    <w:basedOn w:val="ab"/>
    <w:rsid w:val="00B829A8"/>
  </w:style>
  <w:style w:type="character" w:customStyle="1" w:styleId="tooltipcontent1">
    <w:name w:val="tooltipcontent1"/>
    <w:basedOn w:val="ab"/>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b"/>
    <w:rsid w:val="00B829A8"/>
    <w:rPr>
      <w:b/>
      <w:bCs/>
    </w:rPr>
  </w:style>
  <w:style w:type="character" w:customStyle="1" w:styleId="years-volume2">
    <w:name w:val="years-volume2"/>
    <w:basedOn w:val="ab"/>
    <w:rsid w:val="00B829A8"/>
    <w:rPr>
      <w:b w:val="0"/>
      <w:bCs w:val="0"/>
      <w:color w:val="747170"/>
    </w:rPr>
  </w:style>
  <w:style w:type="character" w:customStyle="1" w:styleId="issues-issue-num2">
    <w:name w:val="issues-issue-num2"/>
    <w:basedOn w:val="ab"/>
    <w:rsid w:val="00B829A8"/>
    <w:rPr>
      <w:b/>
      <w:bCs/>
    </w:rPr>
  </w:style>
  <w:style w:type="character" w:customStyle="1" w:styleId="descriptor">
    <w:name w:val="descriptor"/>
    <w:basedOn w:val="ab"/>
    <w:rsid w:val="00B829A8"/>
  </w:style>
  <w:style w:type="character" w:customStyle="1" w:styleId="theme1">
    <w:name w:val="theme1"/>
    <w:basedOn w:val="ab"/>
    <w:rsid w:val="00B829A8"/>
    <w:rPr>
      <w:rFonts w:ascii="Verdana" w:hAnsi="Verdana" w:hint="default"/>
      <w:b/>
      <w:bCs/>
      <w:strike w:val="0"/>
      <w:dstrike w:val="0"/>
      <w:color w:val="CC6733"/>
      <w:sz w:val="14"/>
      <w:szCs w:val="14"/>
      <w:u w:val="none"/>
      <w:effect w:val="none"/>
    </w:rPr>
  </w:style>
  <w:style w:type="character" w:customStyle="1" w:styleId="white1">
    <w:name w:val="white1"/>
    <w:basedOn w:val="ab"/>
    <w:rsid w:val="00B829A8"/>
    <w:rPr>
      <w:color w:val="FFFFFF"/>
    </w:rPr>
  </w:style>
  <w:style w:type="character" w:customStyle="1" w:styleId="sectioncolor2">
    <w:name w:val="sectioncolor2"/>
    <w:basedOn w:val="ab"/>
    <w:rsid w:val="00B829A8"/>
    <w:rPr>
      <w:color w:val="990000"/>
    </w:rPr>
  </w:style>
  <w:style w:type="character" w:customStyle="1" w:styleId="cscsubpagetitletext1">
    <w:name w:val="cscsubpagetitletext1"/>
    <w:basedOn w:val="ab"/>
    <w:rsid w:val="00B829A8"/>
    <w:rPr>
      <w:rFonts w:ascii="Arial" w:hAnsi="Arial" w:cs="Arial" w:hint="default"/>
      <w:b/>
      <w:bCs/>
      <w:caps/>
      <w:color w:val="596DAD"/>
      <w:spacing w:val="12"/>
      <w:sz w:val="22"/>
      <w:szCs w:val="22"/>
    </w:rPr>
  </w:style>
  <w:style w:type="character" w:customStyle="1" w:styleId="cscsubpagesubtitletext1">
    <w:name w:val="cscsubpagesubtitletext1"/>
    <w:basedOn w:val="ab"/>
    <w:rsid w:val="00B829A8"/>
    <w:rPr>
      <w:rFonts w:ascii="Arial" w:hAnsi="Arial" w:cs="Arial" w:hint="default"/>
      <w:b/>
      <w:bCs/>
      <w:caps/>
      <w:color w:val="222222"/>
      <w:spacing w:val="12"/>
      <w:sz w:val="16"/>
      <w:szCs w:val="16"/>
    </w:rPr>
  </w:style>
  <w:style w:type="character" w:customStyle="1" w:styleId="cite1">
    <w:name w:val="cite1"/>
    <w:basedOn w:val="ab"/>
    <w:rsid w:val="00B829A8"/>
    <w:rPr>
      <w:rFonts w:ascii="Times New Roman" w:hAnsi="Times New Roman" w:cs="Times New Roman" w:hint="default"/>
      <w:color w:val="000000"/>
      <w:sz w:val="24"/>
      <w:szCs w:val="24"/>
    </w:rPr>
  </w:style>
  <w:style w:type="character" w:customStyle="1" w:styleId="citeauthors">
    <w:name w:val="cite_authors"/>
    <w:basedOn w:val="ab"/>
    <w:rsid w:val="00B829A8"/>
  </w:style>
  <w:style w:type="character" w:customStyle="1" w:styleId="absauth1">
    <w:name w:val="absauth1"/>
    <w:basedOn w:val="ab"/>
    <w:rsid w:val="00B829A8"/>
    <w:rPr>
      <w:rFonts w:ascii="Times New Roman" w:hAnsi="Times New Roman" w:cs="Times New Roman" w:hint="default"/>
      <w:color w:val="000000"/>
      <w:sz w:val="24"/>
      <w:szCs w:val="24"/>
    </w:rPr>
  </w:style>
  <w:style w:type="character" w:customStyle="1" w:styleId="h1black1">
    <w:name w:val="h1black1"/>
    <w:basedOn w:val="ab"/>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b"/>
    <w:rsid w:val="00B829A8"/>
    <w:rPr>
      <w:rFonts w:ascii="Verdana" w:hAnsi="Verdana" w:hint="default"/>
      <w:b w:val="0"/>
      <w:bCs w:val="0"/>
      <w:color w:val="000000"/>
      <w:sz w:val="20"/>
      <w:szCs w:val="20"/>
    </w:rPr>
  </w:style>
  <w:style w:type="character" w:customStyle="1" w:styleId="affffffffffffffffffffc">
    <w:name w:val="aff"/>
    <w:basedOn w:val="ab"/>
    <w:rsid w:val="00B829A8"/>
  </w:style>
  <w:style w:type="paragraph" w:customStyle="1" w:styleId="pubonline2">
    <w:name w:val="pubonline2"/>
    <w:basedOn w:val="aa"/>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b"/>
    <w:rsid w:val="00B829A8"/>
  </w:style>
  <w:style w:type="character" w:customStyle="1" w:styleId="forenames">
    <w:name w:val="forenames"/>
    <w:basedOn w:val="ab"/>
    <w:rsid w:val="00B829A8"/>
  </w:style>
  <w:style w:type="character" w:customStyle="1" w:styleId="vcardauthor">
    <w:name w:val="vcard author"/>
    <w:basedOn w:val="ab"/>
    <w:rsid w:val="00B829A8"/>
  </w:style>
  <w:style w:type="character" w:customStyle="1" w:styleId="byline">
    <w:name w:val="byline"/>
    <w:basedOn w:val="ab"/>
    <w:rsid w:val="00B829A8"/>
  </w:style>
  <w:style w:type="character" w:customStyle="1" w:styleId="pubtitleqrb1">
    <w:name w:val="pubtitle_qrb1"/>
    <w:basedOn w:val="ab"/>
    <w:rsid w:val="00B829A8"/>
    <w:rPr>
      <w:i/>
      <w:iCs/>
    </w:rPr>
  </w:style>
  <w:style w:type="character" w:customStyle="1" w:styleId="string-date">
    <w:name w:val="string-date"/>
    <w:basedOn w:val="ab"/>
    <w:rsid w:val="00B829A8"/>
  </w:style>
  <w:style w:type="character" w:customStyle="1" w:styleId="subj-group4">
    <w:name w:val="subj-group4"/>
    <w:basedOn w:val="ab"/>
    <w:rsid w:val="00B829A8"/>
  </w:style>
  <w:style w:type="character" w:customStyle="1" w:styleId="sectionheaderslarge1">
    <w:name w:val="sectionheaderslarge1"/>
    <w:basedOn w:val="ab"/>
    <w:rsid w:val="00CD6679"/>
    <w:rPr>
      <w:rFonts w:ascii="Arial" w:hAnsi="Arial" w:hint="default"/>
      <w:b/>
      <w:bCs/>
      <w:color w:val="CC6600"/>
      <w:sz w:val="17"/>
      <w:szCs w:val="17"/>
    </w:rPr>
  </w:style>
  <w:style w:type="character" w:customStyle="1" w:styleId="affffffffffffffffffffd">
    <w:name w:val="Основной текст Знак Знак Знак"/>
    <w:basedOn w:val="ab"/>
    <w:locked/>
    <w:rsid w:val="009658CF"/>
    <w:rPr>
      <w:b/>
      <w:bCs/>
      <w:sz w:val="36"/>
      <w:szCs w:val="24"/>
      <w:lang w:val="ru-RU" w:eastAsia="ru-RU" w:bidi="ar-SA"/>
    </w:rPr>
  </w:style>
  <w:style w:type="character" w:customStyle="1" w:styleId="illustration1">
    <w:name w:val="illustration1"/>
    <w:basedOn w:val="ab"/>
    <w:rsid w:val="009658CF"/>
    <w:rPr>
      <w:i/>
      <w:iCs/>
      <w:color w:val="226699"/>
    </w:rPr>
  </w:style>
  <w:style w:type="paragraph" w:customStyle="1" w:styleId="Iiiaeuiueiaaaao">
    <w:name w:val="Ii.iaeuiue ia.aa.ao"/>
    <w:basedOn w:val="aa"/>
    <w:next w:val="aa"/>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e">
    <w:name w:val="Макс"/>
    <w:basedOn w:val="2ffff8"/>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a"/>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a"/>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a"/>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a"/>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a"/>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a"/>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a"/>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a"/>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a"/>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a"/>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a"/>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a"/>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a"/>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a"/>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a"/>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a"/>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1">
    <w:name w:val="Обычный (веб) Знак1 Знак Знак"/>
    <w:aliases w:val="Обычный (веб) Знак Знак Знак Знак,Обычный (веб) Знак1 Знак1,Обычный (веб) Знак Знак Знак1"/>
    <w:basedOn w:val="ab"/>
    <w:rsid w:val="009658CF"/>
    <w:rPr>
      <w:sz w:val="24"/>
      <w:szCs w:val="24"/>
      <w:lang w:val="uk-UA" w:eastAsia="uk-UA" w:bidi="ar-SA"/>
    </w:rPr>
  </w:style>
  <w:style w:type="character" w:customStyle="1" w:styleId="menings-header1">
    <w:name w:val="menings-header1"/>
    <w:basedOn w:val="ab"/>
    <w:rsid w:val="009658CF"/>
    <w:rPr>
      <w:rFonts w:ascii="Verdana" w:hAnsi="Verdana" w:hint="default"/>
      <w:b/>
      <w:bCs/>
      <w:sz w:val="19"/>
      <w:szCs w:val="19"/>
    </w:rPr>
  </w:style>
  <w:style w:type="character" w:customStyle="1" w:styleId="text20b1">
    <w:name w:val="text20b1"/>
    <w:basedOn w:val="ab"/>
    <w:rsid w:val="009658CF"/>
    <w:rPr>
      <w:rFonts w:ascii="Arial" w:hAnsi="Arial" w:cs="Arial" w:hint="default"/>
      <w:b/>
      <w:bCs/>
      <w:color w:val="000000"/>
      <w:sz w:val="30"/>
      <w:szCs w:val="30"/>
    </w:rPr>
  </w:style>
  <w:style w:type="character" w:customStyle="1" w:styleId="artist1">
    <w:name w:val="artist1"/>
    <w:basedOn w:val="ab"/>
    <w:rsid w:val="009658CF"/>
    <w:rPr>
      <w:rFonts w:ascii="Trebuchet MS" w:hAnsi="Trebuchet MS" w:hint="default"/>
      <w:b/>
      <w:bCs/>
      <w:color w:val="990000"/>
      <w:sz w:val="72"/>
      <w:szCs w:val="72"/>
    </w:rPr>
  </w:style>
  <w:style w:type="character" w:customStyle="1" w:styleId="headlinebold1">
    <w:name w:val="headlinebold1"/>
    <w:basedOn w:val="ab"/>
    <w:rsid w:val="009658CF"/>
    <w:rPr>
      <w:rFonts w:ascii="Verdana" w:hAnsi="Verdana" w:hint="default"/>
      <w:b/>
      <w:bCs/>
      <w:i w:val="0"/>
      <w:iCs w:val="0"/>
      <w:smallCaps w:val="0"/>
      <w:color w:val="333333"/>
      <w:sz w:val="21"/>
      <w:szCs w:val="21"/>
    </w:rPr>
  </w:style>
  <w:style w:type="character" w:customStyle="1" w:styleId="bodycontentsmall1">
    <w:name w:val="bodycontentsmall1"/>
    <w:basedOn w:val="ab"/>
    <w:rsid w:val="009658CF"/>
    <w:rPr>
      <w:rFonts w:ascii="Verdana" w:hAnsi="Verdana" w:hint="default"/>
      <w:b w:val="0"/>
      <w:bCs w:val="0"/>
      <w:i w:val="0"/>
      <w:iCs w:val="0"/>
      <w:smallCaps w:val="0"/>
      <w:color w:val="333333"/>
      <w:sz w:val="15"/>
      <w:szCs w:val="15"/>
    </w:rPr>
  </w:style>
  <w:style w:type="character" w:customStyle="1" w:styleId="highlight1">
    <w:name w:val="highlight1"/>
    <w:basedOn w:val="ab"/>
    <w:rsid w:val="009658CF"/>
    <w:rPr>
      <w:b/>
      <w:bCs/>
    </w:rPr>
  </w:style>
  <w:style w:type="character" w:customStyle="1" w:styleId="firstlast">
    <w:name w:val="first last"/>
    <w:basedOn w:val="ab"/>
    <w:rsid w:val="009658CF"/>
  </w:style>
  <w:style w:type="character" w:customStyle="1" w:styleId="contmainhead1">
    <w:name w:val="contmainhead1"/>
    <w:basedOn w:val="ab"/>
    <w:rsid w:val="009658CF"/>
    <w:rPr>
      <w:rFonts w:ascii="Times New Roman" w:hAnsi="Times New Roman" w:cs="Times New Roman" w:hint="default"/>
      <w:b/>
      <w:bCs/>
      <w:color w:val="000000"/>
      <w:sz w:val="30"/>
      <w:szCs w:val="30"/>
    </w:rPr>
  </w:style>
  <w:style w:type="character" w:customStyle="1" w:styleId="spipcadre">
    <w:name w:val="spip_cadre"/>
    <w:basedOn w:val="ab"/>
    <w:rsid w:val="009658CF"/>
  </w:style>
  <w:style w:type="character" w:customStyle="1" w:styleId="petittitre">
    <w:name w:val="petittitre"/>
    <w:basedOn w:val="ab"/>
    <w:rsid w:val="009658CF"/>
  </w:style>
  <w:style w:type="character" w:customStyle="1" w:styleId="2ffffd">
    <w:name w:val="Верхний колонтитул2"/>
    <w:basedOn w:val="ab"/>
    <w:rsid w:val="009658CF"/>
    <w:rPr>
      <w:rFonts w:ascii="Arial" w:hAnsi="Arial" w:cs="Arial" w:hint="default"/>
      <w:b/>
      <w:bCs/>
      <w:strike w:val="0"/>
      <w:dstrike w:val="0"/>
      <w:sz w:val="23"/>
      <w:szCs w:val="23"/>
      <w:u w:val="none"/>
      <w:effect w:val="none"/>
    </w:rPr>
  </w:style>
  <w:style w:type="character" w:customStyle="1" w:styleId="brokenlink">
    <w:name w:val="brokenlink"/>
    <w:basedOn w:val="ab"/>
    <w:rsid w:val="009658CF"/>
  </w:style>
  <w:style w:type="character" w:customStyle="1" w:styleId="largetext1">
    <w:name w:val="largetext1"/>
    <w:basedOn w:val="ab"/>
    <w:rsid w:val="009658CF"/>
    <w:rPr>
      <w:rFonts w:ascii="Verdana" w:hAnsi="Verdana" w:hint="default"/>
      <w:color w:val="383B3F"/>
      <w:sz w:val="20"/>
      <w:szCs w:val="20"/>
    </w:rPr>
  </w:style>
  <w:style w:type="character" w:customStyle="1" w:styleId="album1">
    <w:name w:val="album1"/>
    <w:basedOn w:val="ab"/>
    <w:rsid w:val="009658CF"/>
    <w:rPr>
      <w:rFonts w:ascii="Trebuchet MS" w:hAnsi="Trebuchet MS" w:hint="default"/>
      <w:b/>
      <w:bCs/>
      <w:color w:val="990000"/>
      <w:sz w:val="48"/>
      <w:szCs w:val="48"/>
    </w:rPr>
  </w:style>
  <w:style w:type="character" w:customStyle="1" w:styleId="copy">
    <w:name w:val="copy"/>
    <w:basedOn w:val="ab"/>
    <w:rsid w:val="009658CF"/>
  </w:style>
  <w:style w:type="character" w:customStyle="1" w:styleId="texte-11">
    <w:name w:val="texte-11"/>
    <w:basedOn w:val="ab"/>
    <w:rsid w:val="009658CF"/>
  </w:style>
  <w:style w:type="character" w:customStyle="1" w:styleId="normaltexthdngblue1">
    <w:name w:val="normaltexthdngblue1"/>
    <w:basedOn w:val="ab"/>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b"/>
    <w:rsid w:val="009658CF"/>
  </w:style>
  <w:style w:type="character" w:customStyle="1" w:styleId="style90">
    <w:name w:val="style9"/>
    <w:basedOn w:val="ab"/>
    <w:rsid w:val="009658CF"/>
  </w:style>
  <w:style w:type="character" w:customStyle="1" w:styleId="articledate1">
    <w:name w:val="articledate1"/>
    <w:basedOn w:val="ab"/>
    <w:rsid w:val="009658CF"/>
    <w:rPr>
      <w:rFonts w:ascii="Times New Roman" w:hAnsi="Times New Roman" w:cs="Times New Roman" w:hint="default"/>
      <w:color w:val="999999"/>
      <w:sz w:val="20"/>
      <w:szCs w:val="20"/>
    </w:rPr>
  </w:style>
  <w:style w:type="character" w:customStyle="1" w:styleId="rvts21">
    <w:name w:val="rvts21"/>
    <w:basedOn w:val="ab"/>
    <w:rsid w:val="009658CF"/>
    <w:rPr>
      <w:rFonts w:ascii="Lucida Sans Unicode" w:hAnsi="Lucida Sans Unicode" w:cs="Lucida Sans Unicode" w:hint="default"/>
    </w:rPr>
  </w:style>
  <w:style w:type="character" w:customStyle="1" w:styleId="rvts22">
    <w:name w:val="rvts22"/>
    <w:basedOn w:val="ab"/>
    <w:rsid w:val="009658CF"/>
    <w:rPr>
      <w:rFonts w:ascii="Times New Roman" w:hAnsi="Times New Roman" w:cs="Times New Roman" w:hint="default"/>
      <w:sz w:val="12"/>
      <w:szCs w:val="12"/>
      <w:vertAlign w:val="subscript"/>
    </w:rPr>
  </w:style>
  <w:style w:type="character" w:customStyle="1" w:styleId="rvts23">
    <w:name w:val="rvts23"/>
    <w:basedOn w:val="ab"/>
    <w:rsid w:val="009658CF"/>
    <w:rPr>
      <w:rFonts w:ascii="Lucida Sans Unicode" w:hAnsi="Lucida Sans Unicode" w:cs="Lucida Sans Unicode" w:hint="default"/>
      <w:spacing w:val="45"/>
    </w:rPr>
  </w:style>
  <w:style w:type="character" w:customStyle="1" w:styleId="rvts24">
    <w:name w:val="rvts24"/>
    <w:basedOn w:val="ab"/>
    <w:rsid w:val="009658CF"/>
    <w:rPr>
      <w:rFonts w:ascii="Lucida Sans Unicode" w:hAnsi="Lucida Sans Unicode" w:cs="Lucida Sans Unicode" w:hint="default"/>
      <w:spacing w:val="45"/>
    </w:rPr>
  </w:style>
  <w:style w:type="character" w:customStyle="1" w:styleId="rvts37">
    <w:name w:val="rvts37"/>
    <w:basedOn w:val="ab"/>
    <w:rsid w:val="009658CF"/>
    <w:rPr>
      <w:rFonts w:ascii="Times New Roman" w:hAnsi="Times New Roman" w:cs="Times New Roman" w:hint="default"/>
      <w:i/>
      <w:iCs/>
      <w:sz w:val="24"/>
      <w:szCs w:val="24"/>
    </w:rPr>
  </w:style>
  <w:style w:type="character" w:customStyle="1" w:styleId="rvts39">
    <w:name w:val="rvts39"/>
    <w:basedOn w:val="ab"/>
    <w:rsid w:val="009658CF"/>
    <w:rPr>
      <w:rFonts w:ascii="Times New Roman" w:hAnsi="Times New Roman" w:cs="Times New Roman" w:hint="default"/>
    </w:rPr>
  </w:style>
  <w:style w:type="character" w:customStyle="1" w:styleId="rvts40">
    <w:name w:val="rvts40"/>
    <w:basedOn w:val="ab"/>
    <w:rsid w:val="009658CF"/>
    <w:rPr>
      <w:rFonts w:ascii="Arial Unicode MS" w:eastAsia="Arial Unicode MS" w:hAnsi="Arial Unicode MS" w:cs="Arial Unicode MS" w:hint="eastAsia"/>
      <w:b/>
      <w:bCs/>
      <w:sz w:val="24"/>
      <w:szCs w:val="24"/>
    </w:rPr>
  </w:style>
  <w:style w:type="character" w:customStyle="1" w:styleId="rvts41">
    <w:name w:val="rvts41"/>
    <w:basedOn w:val="ab"/>
    <w:rsid w:val="009658CF"/>
    <w:rPr>
      <w:rFonts w:ascii="Lucida Sans Unicode" w:hAnsi="Lucida Sans Unicode" w:cs="Lucida Sans Unicode" w:hint="default"/>
      <w:u w:val="single"/>
    </w:rPr>
  </w:style>
  <w:style w:type="character" w:customStyle="1" w:styleId="rvts42">
    <w:name w:val="rvts42"/>
    <w:basedOn w:val="ab"/>
    <w:rsid w:val="009658CF"/>
    <w:rPr>
      <w:rFonts w:ascii="Lucida Sans Unicode" w:hAnsi="Lucida Sans Unicode" w:cs="Lucida Sans Unicode" w:hint="default"/>
    </w:rPr>
  </w:style>
  <w:style w:type="character" w:customStyle="1" w:styleId="rvts43">
    <w:name w:val="rvts43"/>
    <w:basedOn w:val="ab"/>
    <w:rsid w:val="009658CF"/>
    <w:rPr>
      <w:rFonts w:ascii="Lucida Sans Unicode" w:hAnsi="Lucida Sans Unicode" w:cs="Lucida Sans Unicode" w:hint="default"/>
      <w:i/>
      <w:iCs/>
    </w:rPr>
  </w:style>
  <w:style w:type="character" w:customStyle="1" w:styleId="publicationinfo1">
    <w:name w:val="publicationinfo1"/>
    <w:basedOn w:val="ab"/>
    <w:rsid w:val="009658CF"/>
    <w:rPr>
      <w:b/>
      <w:bCs/>
      <w:color w:val="9D281C"/>
    </w:rPr>
  </w:style>
  <w:style w:type="character" w:customStyle="1" w:styleId="ipa1">
    <w:name w:val="ipa1"/>
    <w:basedOn w:val="ab"/>
    <w:rsid w:val="009658CF"/>
    <w:rPr>
      <w:rFonts w:ascii="inherit" w:eastAsia="Arial Unicode MS" w:hAnsi="inherit" w:cs="Arial Unicode MS" w:hint="default"/>
    </w:rPr>
  </w:style>
  <w:style w:type="character" w:customStyle="1" w:styleId="google-src-text1">
    <w:name w:val="google-src-text1"/>
    <w:basedOn w:val="ab"/>
    <w:rsid w:val="009658CF"/>
    <w:rPr>
      <w:vanish/>
      <w:webHidden w:val="0"/>
      <w:specVanish w:val="0"/>
    </w:rPr>
  </w:style>
  <w:style w:type="paragraph" w:customStyle="1" w:styleId="titular">
    <w:name w:val="titular"/>
    <w:basedOn w:val="aa"/>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b"/>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b"/>
    <w:rsid w:val="009658CF"/>
    <w:rPr>
      <w:rFonts w:ascii="Arial" w:hAnsi="Arial" w:cs="Arial" w:hint="default"/>
      <w:sz w:val="24"/>
      <w:szCs w:val="24"/>
    </w:rPr>
  </w:style>
  <w:style w:type="paragraph" w:customStyle="1" w:styleId="libraryitem">
    <w:name w:val="library_item"/>
    <w:basedOn w:val="aa"/>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a"/>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e">
    <w:name w:val="Основной текст с отступом2"/>
    <w:basedOn w:val="aa"/>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a"/>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a"/>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
    <w:name w:val="Текст выноски2"/>
    <w:basedOn w:val="aa"/>
    <w:rsid w:val="00C35A60"/>
    <w:pPr>
      <w:suppressAutoHyphens w:val="0"/>
    </w:pPr>
    <w:rPr>
      <w:rFonts w:ascii="Tahoma" w:eastAsia="Times New Roman" w:hAnsi="Tahoma" w:cs="Tahoma"/>
      <w:sz w:val="16"/>
      <w:szCs w:val="16"/>
      <w:lang w:eastAsia="ru-RU"/>
    </w:rPr>
  </w:style>
  <w:style w:type="character" w:customStyle="1" w:styleId="tnr">
    <w:name w:val="tnr"/>
    <w:basedOn w:val="ab"/>
    <w:rsid w:val="001670E3"/>
  </w:style>
  <w:style w:type="character" w:customStyle="1" w:styleId="text11pt">
    <w:name w:val="text11pt"/>
    <w:basedOn w:val="ab"/>
    <w:rsid w:val="001670E3"/>
  </w:style>
  <w:style w:type="character" w:customStyle="1" w:styleId="normalfont1">
    <w:name w:val="normalfont1"/>
    <w:basedOn w:val="ab"/>
    <w:rsid w:val="001670E3"/>
    <w:rPr>
      <w:rFonts w:ascii="Tahoma" w:hAnsi="Tahoma" w:cs="Tahoma" w:hint="default"/>
      <w:sz w:val="20"/>
      <w:szCs w:val="20"/>
    </w:rPr>
  </w:style>
  <w:style w:type="character" w:customStyle="1" w:styleId="topictitle1">
    <w:name w:val="topictitle1"/>
    <w:basedOn w:val="ab"/>
    <w:rsid w:val="001670E3"/>
    <w:rPr>
      <w:b/>
      <w:bCs/>
      <w:color w:val="CCCCCC"/>
      <w:sz w:val="18"/>
      <w:szCs w:val="18"/>
    </w:rPr>
  </w:style>
  <w:style w:type="character" w:customStyle="1" w:styleId="regie">
    <w:name w:val="regie"/>
    <w:basedOn w:val="ab"/>
    <w:rsid w:val="001670E3"/>
  </w:style>
  <w:style w:type="character" w:customStyle="1" w:styleId="smallfont1">
    <w:name w:val="smallfont1"/>
    <w:basedOn w:val="ab"/>
    <w:rsid w:val="001670E3"/>
    <w:rPr>
      <w:rFonts w:ascii="Tahoma" w:hAnsi="Tahoma" w:cs="Tahoma" w:hint="default"/>
      <w:sz w:val="14"/>
      <w:szCs w:val="14"/>
    </w:rPr>
  </w:style>
  <w:style w:type="character" w:customStyle="1" w:styleId="6f0">
    <w:name w:val="Гиперссылка6"/>
    <w:basedOn w:val="ab"/>
    <w:rsid w:val="001670E3"/>
    <w:rPr>
      <w:color w:val="000000"/>
      <w:u w:val="single"/>
    </w:rPr>
  </w:style>
  <w:style w:type="character" w:customStyle="1" w:styleId="genmed1">
    <w:name w:val="genmed1"/>
    <w:basedOn w:val="ab"/>
    <w:rsid w:val="001670E3"/>
    <w:rPr>
      <w:color w:val="CCCCCC"/>
      <w:sz w:val="13"/>
      <w:szCs w:val="13"/>
    </w:rPr>
  </w:style>
  <w:style w:type="character" w:customStyle="1" w:styleId="examples">
    <w:name w:val="examples"/>
    <w:basedOn w:val="ab"/>
    <w:rsid w:val="001670E3"/>
  </w:style>
  <w:style w:type="character" w:customStyle="1" w:styleId="99">
    <w:name w:val="Гиперссылка9"/>
    <w:basedOn w:val="ab"/>
    <w:rsid w:val="001670E3"/>
    <w:rPr>
      <w:color w:val="000000"/>
      <w:u w:val="single"/>
    </w:rPr>
  </w:style>
  <w:style w:type="character" w:customStyle="1" w:styleId="maintitle1">
    <w:name w:val="maintitle1"/>
    <w:basedOn w:val="ab"/>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b"/>
    <w:rsid w:val="001670E3"/>
  </w:style>
  <w:style w:type="character" w:customStyle="1" w:styleId="topictitle">
    <w:name w:val="topictitle"/>
    <w:basedOn w:val="ab"/>
    <w:rsid w:val="001670E3"/>
  </w:style>
  <w:style w:type="paragraph" w:customStyle="1" w:styleId="threadline">
    <w:name w:val="threadline"/>
    <w:basedOn w:val="aa"/>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b"/>
    <w:rsid w:val="001670E3"/>
    <w:rPr>
      <w:color w:val="666686"/>
    </w:rPr>
  </w:style>
  <w:style w:type="character" w:customStyle="1" w:styleId="afffffffffffffffffffff">
    <w:name w:val="Текст статьи Знак Знак"/>
    <w:basedOn w:val="ab"/>
    <w:rsid w:val="001670E3"/>
    <w:rPr>
      <w:rFonts w:eastAsia="MS Mincho"/>
      <w:noProof w:val="0"/>
      <w:sz w:val="28"/>
      <w:szCs w:val="28"/>
      <w:lang w:val="ru-RU" w:eastAsia="ru-RU" w:bidi="ar-SA"/>
    </w:rPr>
  </w:style>
  <w:style w:type="paragraph" w:customStyle="1" w:styleId="-1">
    <w:name w:val="МС-заголовок 1"/>
    <w:basedOn w:val="af9"/>
    <w:next w:val="aa"/>
    <w:autoRedefine/>
    <w:rsid w:val="001670E3"/>
    <w:pPr>
      <w:numPr>
        <w:numId w:val="39"/>
      </w:numPr>
    </w:pPr>
    <w:rPr>
      <w:rFonts w:ascii="Times New Roman" w:eastAsia="Times New Roman" w:hAnsi="Times New Roman" w:cs="Times New Roman"/>
      <w:sz w:val="24"/>
      <w:lang w:eastAsia="en-GB"/>
    </w:rPr>
  </w:style>
  <w:style w:type="paragraph" w:customStyle="1" w:styleId="6f1">
    <w:name w:val="Обычный6"/>
    <w:basedOn w:val="aa"/>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a"/>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0"/>
    <w:next w:val="aff0"/>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b"/>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a"/>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a"/>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b"/>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b"/>
    <w:rsid w:val="000B2A00"/>
  </w:style>
  <w:style w:type="paragraph" w:customStyle="1" w:styleId="afffffffffffffffffffff0">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a"/>
    <w:rsid w:val="000B2A00"/>
    <w:pPr>
      <w:suppressAutoHyphens w:val="0"/>
      <w:spacing w:before="120" w:after="120"/>
    </w:pPr>
    <w:rPr>
      <w:rFonts w:ascii="Times New Roman" w:eastAsia="Times New Roman" w:hAnsi="Times New Roman" w:cs="Times New Roman"/>
      <w:bCs/>
      <w:lang w:val="uk-UA" w:eastAsia="uk-UA"/>
    </w:rPr>
  </w:style>
  <w:style w:type="numbering" w:customStyle="1" w:styleId="a8">
    <w:name w:val="Нумерований в таблиці"/>
    <w:aliases w:val="12"/>
    <w:basedOn w:val="ad"/>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2"/>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d"/>
    <w:rsid w:val="000B2A00"/>
    <w:pPr>
      <w:numPr>
        <w:numId w:val="43"/>
      </w:numPr>
    </w:pPr>
  </w:style>
  <w:style w:type="character" w:customStyle="1" w:styleId="2fffff0">
    <w:name w:val="Выделение2"/>
    <w:basedOn w:val="ab"/>
    <w:rsid w:val="000B2A00"/>
  </w:style>
  <w:style w:type="character" w:customStyle="1" w:styleId="spelle">
    <w:name w:val="spelle"/>
    <w:basedOn w:val="ab"/>
    <w:rsid w:val="000B2A00"/>
  </w:style>
  <w:style w:type="character" w:customStyle="1" w:styleId="aitalic">
    <w:name w:val="aitalic"/>
    <w:basedOn w:val="ab"/>
    <w:rsid w:val="000B2A00"/>
    <w:rPr>
      <w:i/>
      <w:iCs/>
    </w:rPr>
  </w:style>
  <w:style w:type="paragraph" w:customStyle="1" w:styleId="afffffffffffffffffffff1">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9">
    <w:name w:val="Нумер"/>
    <w:basedOn w:val="afffffffffffffffffffff2"/>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2">
    <w:name w:val="List Number"/>
    <w:basedOn w:val="aa"/>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b"/>
    <w:rsid w:val="008934CB"/>
    <w:rPr>
      <w:color w:val="000000"/>
    </w:rPr>
  </w:style>
  <w:style w:type="paragraph" w:customStyle="1" w:styleId="afffffffffffffffffffff3">
    <w:name w:val="ГП Текст"/>
    <w:basedOn w:val="aa"/>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4">
    <w:name w:val="Замітка"/>
    <w:basedOn w:val="aa"/>
    <w:next w:val="afffffffffffffffffffff5"/>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5">
    <w:name w:val="Normal Indent"/>
    <w:aliases w:val="Обычный отступ З"/>
    <w:basedOn w:val="aa"/>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a"/>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b"/>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a"/>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6">
    <w:name w:val="Œ·˚˜Ì˚È"/>
    <w:rsid w:val="008638C0"/>
    <w:pPr>
      <w:autoSpaceDE w:val="0"/>
      <w:autoSpaceDN w:val="0"/>
    </w:pPr>
    <w:rPr>
      <w:rFonts w:ascii="Times New Roman" w:eastAsia="MS Mincho" w:hAnsi="Times New Roman" w:cs="Times New Roman"/>
      <w:lang w:eastAsia="en-US"/>
    </w:rPr>
  </w:style>
  <w:style w:type="paragraph" w:customStyle="1" w:styleId="afffffffffffffffffffff7">
    <w:name w:val="�榴寵�"/>
    <w:rsid w:val="008638C0"/>
    <w:pPr>
      <w:autoSpaceDE w:val="0"/>
      <w:autoSpaceDN w:val="0"/>
    </w:pPr>
    <w:rPr>
      <w:rFonts w:ascii="Times New Roman" w:eastAsia="細明朝体" w:hAnsi="Times New Roman" w:cs="Times New Roman"/>
      <w:lang w:eastAsia="ja-JP"/>
    </w:rPr>
  </w:style>
  <w:style w:type="paragraph" w:customStyle="1" w:styleId="1fffffff2">
    <w:name w:val="Á‡„ÓÎÓ‚ÓÍ 1"/>
    <w:basedOn w:val="afffffffffffffffffffff6"/>
    <w:next w:val="afffffffffffffffffffff6"/>
    <w:rsid w:val="009F689E"/>
    <w:pPr>
      <w:keepNext/>
      <w:spacing w:line="360" w:lineRule="auto"/>
      <w:jc w:val="center"/>
    </w:pPr>
    <w:rPr>
      <w:rFonts w:ascii="Times New Roman CYR" w:hAnsi="Times New Roman CYR"/>
      <w:b/>
      <w:sz w:val="28"/>
      <w:szCs w:val="28"/>
      <w:lang w:val="uk-UA"/>
    </w:rPr>
  </w:style>
  <w:style w:type="paragraph" w:customStyle="1" w:styleId="2fffff1">
    <w:name w:val="Á‡„ÓÎÓ‚ÓÍ 2"/>
    <w:basedOn w:val="afffffffffffffffffffff6"/>
    <w:next w:val="afffffffffffffffffffff6"/>
    <w:rsid w:val="009F689E"/>
    <w:pPr>
      <w:keepNext/>
      <w:ind w:firstLine="567"/>
    </w:pPr>
    <w:rPr>
      <w:sz w:val="28"/>
      <w:szCs w:val="28"/>
      <w:lang w:val="uk-UA"/>
    </w:rPr>
  </w:style>
  <w:style w:type="paragraph" w:customStyle="1" w:styleId="3ffc">
    <w:name w:val="Á‡„ÓÎÓ‚ÓÍ 3"/>
    <w:basedOn w:val="afffffffffffffffffffff6"/>
    <w:next w:val="afffffffffffffffffffff6"/>
    <w:rsid w:val="009F689E"/>
    <w:pPr>
      <w:keepNext/>
      <w:jc w:val="center"/>
    </w:pPr>
    <w:rPr>
      <w:rFonts w:ascii="Times New Roman CYR" w:hAnsi="Times New Roman CYR"/>
      <w:sz w:val="28"/>
      <w:szCs w:val="28"/>
      <w:lang w:val="uk-UA"/>
    </w:rPr>
  </w:style>
  <w:style w:type="paragraph" w:customStyle="1" w:styleId="4fe">
    <w:name w:val="Á‡„ÓÎÓ‚ÓÍ 4"/>
    <w:basedOn w:val="afffffffffffffffffffff6"/>
    <w:next w:val="afffffffffffffffffffff6"/>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6"/>
    <w:next w:val="afffffffffffffffffffff6"/>
    <w:rsid w:val="009F689E"/>
    <w:pPr>
      <w:keepNext/>
      <w:spacing w:line="360" w:lineRule="auto"/>
      <w:ind w:firstLine="567"/>
      <w:jc w:val="both"/>
    </w:pPr>
    <w:rPr>
      <w:spacing w:val="6"/>
      <w:sz w:val="28"/>
      <w:szCs w:val="28"/>
      <w:lang w:val="uk-UA"/>
    </w:rPr>
  </w:style>
  <w:style w:type="paragraph" w:customStyle="1" w:styleId="6f2">
    <w:name w:val="Á‡„ÓÎÓ‚ÓÍ 6"/>
    <w:basedOn w:val="afffffffffffffffffffff6"/>
    <w:next w:val="afffffffffffffffffffff6"/>
    <w:rsid w:val="009F689E"/>
    <w:pPr>
      <w:keepNext/>
      <w:spacing w:line="360" w:lineRule="auto"/>
      <w:ind w:firstLine="567"/>
      <w:jc w:val="both"/>
    </w:pPr>
    <w:rPr>
      <w:b/>
      <w:spacing w:val="6"/>
      <w:sz w:val="28"/>
      <w:szCs w:val="28"/>
      <w:lang w:val="uk-UA"/>
    </w:rPr>
  </w:style>
  <w:style w:type="character" w:customStyle="1" w:styleId="afffffffffffffffffffff8">
    <w:name w:val="ŒÒÌÓ‚ÌÓÈ ¯ËÙÚ"/>
    <w:rsid w:val="009F689E"/>
  </w:style>
  <w:style w:type="paragraph" w:customStyle="1" w:styleId="afffffffffffffffffffff9">
    <w:name w:val="¬ÂıÌËÈ ÍÓÎÓÌÚËÚÛÎ"/>
    <w:basedOn w:val="afffffffffffffffffffff6"/>
    <w:rsid w:val="009F689E"/>
    <w:pPr>
      <w:tabs>
        <w:tab w:val="center" w:pos="4153"/>
        <w:tab w:val="right" w:pos="8306"/>
      </w:tabs>
    </w:pPr>
    <w:rPr>
      <w:rFonts w:ascii="Times New Roman CYR" w:hAnsi="Times New Roman CYR"/>
    </w:rPr>
  </w:style>
  <w:style w:type="character" w:customStyle="1" w:styleId="afffffffffffffffffffffa">
    <w:name w:val="ÌÓÏÂ ÒÚ‡ÌËˆ˚"/>
    <w:basedOn w:val="afffffffffffffffffffff8"/>
    <w:rsid w:val="009F689E"/>
  </w:style>
  <w:style w:type="paragraph" w:customStyle="1" w:styleId="afffffffffffffffffffffb">
    <w:name w:val="ÕËÊÌËÈ ÍÓÎÓÌÚËÚÛÎ"/>
    <w:basedOn w:val="afffffffffffffffffffff6"/>
    <w:rsid w:val="009F689E"/>
    <w:pPr>
      <w:tabs>
        <w:tab w:val="center" w:pos="4153"/>
        <w:tab w:val="right" w:pos="8306"/>
      </w:tabs>
    </w:pPr>
    <w:rPr>
      <w:rFonts w:ascii="Times New Roman CYR" w:hAnsi="Times New Roman CYR"/>
    </w:rPr>
  </w:style>
  <w:style w:type="paragraph" w:customStyle="1" w:styleId="2fffff2">
    <w:name w:val="ŒÒÌÓ‚ÌÓÈ ÚÂÍÒÚ 2"/>
    <w:basedOn w:val="afffffffffffffffffffff6"/>
    <w:rsid w:val="009F689E"/>
    <w:pPr>
      <w:spacing w:line="360" w:lineRule="auto"/>
      <w:ind w:firstLine="567"/>
      <w:jc w:val="both"/>
    </w:pPr>
    <w:rPr>
      <w:rFonts w:ascii="Times New Roman CYR" w:hAnsi="Times New Roman CYR"/>
      <w:sz w:val="28"/>
      <w:szCs w:val="28"/>
      <w:lang w:val="uk-UA"/>
    </w:rPr>
  </w:style>
  <w:style w:type="paragraph" w:customStyle="1" w:styleId="afffffffffffffffffffffc">
    <w:name w:val="ŒÒÌÓ‚ÌÓÈ ÚÂÍÒÚ"/>
    <w:basedOn w:val="afffffffffffffffffffff6"/>
    <w:rsid w:val="009F689E"/>
    <w:pPr>
      <w:jc w:val="center"/>
    </w:pPr>
    <w:rPr>
      <w:rFonts w:ascii="Courier New" w:hAnsi="Courier New"/>
      <w:b/>
      <w:sz w:val="28"/>
      <w:szCs w:val="28"/>
    </w:rPr>
  </w:style>
  <w:style w:type="paragraph" w:customStyle="1" w:styleId="2fffff3">
    <w:name w:val="ŒÒÌÓ‚ÌÓÈ ÚÂÍÒÚ Ò ÓÚÒÚÛÔÓÏ 2"/>
    <w:basedOn w:val="afffffffffffffffffffff6"/>
    <w:rsid w:val="009F689E"/>
    <w:pPr>
      <w:spacing w:line="360" w:lineRule="auto"/>
      <w:ind w:firstLine="567"/>
    </w:pPr>
    <w:rPr>
      <w:sz w:val="28"/>
      <w:szCs w:val="28"/>
      <w:lang w:val="uk-UA"/>
    </w:rPr>
  </w:style>
  <w:style w:type="paragraph" w:customStyle="1" w:styleId="3ffd">
    <w:name w:val="ŒÒÌÓ‚ÌÓÈ ÚÂÍÒÚ Ò ÓÚÒÚÛÔÓÏ 3"/>
    <w:basedOn w:val="afffffffffffffffffffff6"/>
    <w:rsid w:val="009F689E"/>
    <w:pPr>
      <w:spacing w:line="360" w:lineRule="auto"/>
      <w:ind w:firstLine="284"/>
      <w:jc w:val="both"/>
    </w:pPr>
    <w:rPr>
      <w:b/>
      <w:spacing w:val="6"/>
      <w:sz w:val="28"/>
      <w:szCs w:val="28"/>
      <w:lang w:val="uk-UA"/>
    </w:rPr>
  </w:style>
  <w:style w:type="paragraph" w:customStyle="1" w:styleId="1fffffff3">
    <w:name w:val="壕渠藻鉛� 1"/>
    <w:basedOn w:val="afffffffffffffffffffff7"/>
    <w:next w:val="afffffffffffffffffffff7"/>
    <w:rsid w:val="009F689E"/>
    <w:pPr>
      <w:keepNext/>
      <w:spacing w:line="360" w:lineRule="auto"/>
      <w:jc w:val="center"/>
    </w:pPr>
    <w:rPr>
      <w:rFonts w:ascii="Times New Roman CYR" w:hAnsi="Times New Roman CYR"/>
      <w:b/>
      <w:sz w:val="28"/>
      <w:szCs w:val="28"/>
      <w:lang w:val="uk-UA"/>
    </w:rPr>
  </w:style>
  <w:style w:type="paragraph" w:customStyle="1" w:styleId="2fffff4">
    <w:name w:val="壕渠藻鉛� 2"/>
    <w:basedOn w:val="afffffffffffffffffffff7"/>
    <w:next w:val="afffffffffffffffffffff7"/>
    <w:rsid w:val="009F689E"/>
    <w:pPr>
      <w:keepNext/>
      <w:ind w:firstLine="567"/>
    </w:pPr>
    <w:rPr>
      <w:sz w:val="28"/>
      <w:szCs w:val="28"/>
      <w:lang w:val="uk-UA"/>
    </w:rPr>
  </w:style>
  <w:style w:type="paragraph" w:customStyle="1" w:styleId="3ffe">
    <w:name w:val="壕渠藻鉛� 3"/>
    <w:basedOn w:val="afffffffffffffffffffff7"/>
    <w:next w:val="afffffffffffffffffffff7"/>
    <w:rsid w:val="009F689E"/>
    <w:pPr>
      <w:keepNext/>
      <w:jc w:val="center"/>
    </w:pPr>
    <w:rPr>
      <w:rFonts w:ascii="Times New Roman CYR" w:hAnsi="Times New Roman CYR"/>
      <w:sz w:val="28"/>
      <w:szCs w:val="28"/>
      <w:lang w:val="uk-UA"/>
    </w:rPr>
  </w:style>
  <w:style w:type="paragraph" w:customStyle="1" w:styleId="4ff">
    <w:name w:val="壕渠藻鉛� 4"/>
    <w:basedOn w:val="afffffffffffffffffffff7"/>
    <w:next w:val="afffffffffffffffffffff7"/>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7"/>
    <w:next w:val="afffffffffffffffffffff7"/>
    <w:rsid w:val="009F689E"/>
    <w:pPr>
      <w:keepNext/>
      <w:spacing w:line="360" w:lineRule="auto"/>
      <w:ind w:firstLine="567"/>
      <w:jc w:val="both"/>
    </w:pPr>
    <w:rPr>
      <w:spacing w:val="6"/>
      <w:sz w:val="28"/>
      <w:szCs w:val="28"/>
      <w:lang w:val="uk-UA"/>
    </w:rPr>
  </w:style>
  <w:style w:type="paragraph" w:customStyle="1" w:styleId="6f3">
    <w:name w:val="壕渠藻鉛� 6"/>
    <w:basedOn w:val="afffffffffffffffffffff7"/>
    <w:next w:val="afffffffffffffffffffff7"/>
    <w:rsid w:val="009F689E"/>
    <w:pPr>
      <w:keepNext/>
      <w:spacing w:line="360" w:lineRule="auto"/>
      <w:ind w:firstLine="567"/>
      <w:jc w:val="both"/>
    </w:pPr>
    <w:rPr>
      <w:b/>
      <w:spacing w:val="6"/>
      <w:sz w:val="28"/>
      <w:szCs w:val="28"/>
      <w:lang w:val="uk-UA"/>
    </w:rPr>
  </w:style>
  <w:style w:type="character" w:customStyle="1" w:styleId="afffffffffffffffffffffd">
    <w:name w:val="�樗薗博 ｿ_徐�"/>
    <w:rsid w:val="009F689E"/>
  </w:style>
  <w:style w:type="paragraph" w:customStyle="1" w:styleId="afffffffffffffffffffffe">
    <w:name w:val="蛹_將庶 数藻著序卵"/>
    <w:basedOn w:val="afffffffffffffffffffff7"/>
    <w:rsid w:val="009F689E"/>
    <w:pPr>
      <w:tabs>
        <w:tab w:val="center" w:pos="4153"/>
        <w:tab w:val="right" w:pos="8306"/>
      </w:tabs>
    </w:pPr>
    <w:rPr>
      <w:rFonts w:ascii="Times New Roman CYR" w:hAnsi="Times New Roman CYR"/>
    </w:rPr>
  </w:style>
  <w:style w:type="character" w:customStyle="1" w:styleId="affffffffffffffffffffff">
    <w:name w:val="樗東_ 迄_�恕�"/>
    <w:basedOn w:val="afffffffffffffffffffffd"/>
    <w:rsid w:val="009F689E"/>
  </w:style>
  <w:style w:type="paragraph" w:customStyle="1" w:styleId="affffffffffffffffffffff0">
    <w:name w:val="齒ｾ衷� 数藻著序卵"/>
    <w:basedOn w:val="afffffffffffffffffffff7"/>
    <w:rsid w:val="009F689E"/>
    <w:pPr>
      <w:tabs>
        <w:tab w:val="center" w:pos="4153"/>
        <w:tab w:val="right" w:pos="8306"/>
      </w:tabs>
    </w:pPr>
    <w:rPr>
      <w:rFonts w:ascii="Times New Roman CYR" w:hAnsi="Times New Roman CYR"/>
    </w:rPr>
  </w:style>
  <w:style w:type="paragraph" w:customStyle="1" w:styleId="2fffff5">
    <w:name w:val="�樗薗博 �趨� 2"/>
    <w:basedOn w:val="afffffffffffffffffffff7"/>
    <w:rsid w:val="009F689E"/>
    <w:pPr>
      <w:spacing w:line="360" w:lineRule="auto"/>
      <w:ind w:firstLine="567"/>
      <w:jc w:val="both"/>
    </w:pPr>
    <w:rPr>
      <w:rFonts w:ascii="Times New Roman CYR" w:hAnsi="Times New Roman CYR"/>
      <w:sz w:val="28"/>
      <w:szCs w:val="28"/>
      <w:lang w:val="uk-UA"/>
    </w:rPr>
  </w:style>
  <w:style w:type="paragraph" w:customStyle="1" w:styleId="affffffffffffffffffffff1">
    <w:name w:val="�樗薗博 �趨�"/>
    <w:basedOn w:val="afffffffffffffffffffff7"/>
    <w:rsid w:val="009F689E"/>
    <w:pPr>
      <w:jc w:val="center"/>
    </w:pPr>
    <w:rPr>
      <w:rFonts w:ascii="Courier New" w:hAnsi="Courier New"/>
      <w:b/>
      <w:sz w:val="28"/>
      <w:szCs w:val="28"/>
    </w:rPr>
  </w:style>
  <w:style w:type="paragraph" w:customStyle="1" w:styleId="2fffff6">
    <w:name w:val="�樗薗博 �趨� � 曝迄藍箔 2"/>
    <w:basedOn w:val="afffffffffffffffffffff7"/>
    <w:rsid w:val="009F689E"/>
    <w:pPr>
      <w:spacing w:line="360" w:lineRule="auto"/>
      <w:ind w:firstLine="567"/>
    </w:pPr>
    <w:rPr>
      <w:sz w:val="28"/>
      <w:szCs w:val="28"/>
      <w:lang w:val="uk-UA"/>
    </w:rPr>
  </w:style>
  <w:style w:type="paragraph" w:customStyle="1" w:styleId="3fff">
    <w:name w:val="�樗薗博 �趨� � 曝迄藍箔 3"/>
    <w:basedOn w:val="afffffffffffffffffffff7"/>
    <w:rsid w:val="009F689E"/>
    <w:pPr>
      <w:spacing w:line="360" w:lineRule="auto"/>
      <w:ind w:firstLine="284"/>
      <w:jc w:val="both"/>
    </w:pPr>
    <w:rPr>
      <w:b/>
      <w:spacing w:val="6"/>
      <w:sz w:val="28"/>
      <w:szCs w:val="28"/>
      <w:lang w:val="uk-UA"/>
    </w:rPr>
  </w:style>
  <w:style w:type="paragraph" w:customStyle="1" w:styleId="affffffffffffffffffffff2">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b"/>
    <w:rsid w:val="00090484"/>
    <w:rPr>
      <w:rFonts w:ascii="Times New Roman" w:hAnsi="Times New Roman" w:cs="Times New Roman" w:hint="default"/>
      <w:color w:val="000000"/>
      <w:sz w:val="28"/>
      <w:szCs w:val="28"/>
    </w:rPr>
  </w:style>
  <w:style w:type="character" w:customStyle="1" w:styleId="rvts33">
    <w:name w:val="rvts33"/>
    <w:basedOn w:val="ab"/>
    <w:rsid w:val="00535EA5"/>
  </w:style>
  <w:style w:type="character" w:customStyle="1" w:styleId="rvts34">
    <w:name w:val="rvts34"/>
    <w:basedOn w:val="ab"/>
    <w:rsid w:val="00535EA5"/>
  </w:style>
  <w:style w:type="character" w:customStyle="1" w:styleId="rvts36">
    <w:name w:val="rvts36"/>
    <w:basedOn w:val="ab"/>
    <w:rsid w:val="00535EA5"/>
  </w:style>
  <w:style w:type="character" w:customStyle="1" w:styleId="rvts31">
    <w:name w:val="rvts31"/>
    <w:basedOn w:val="ab"/>
    <w:rsid w:val="00535EA5"/>
  </w:style>
  <w:style w:type="paragraph" w:customStyle="1" w:styleId="affffffffffffffffffffff3">
    <w:name w:val="Игорь"/>
    <w:basedOn w:val="aa"/>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b"/>
    <w:rsid w:val="00535EA5"/>
  </w:style>
  <w:style w:type="paragraph" w:customStyle="1" w:styleId="def">
    <w:name w:val="def"/>
    <w:basedOn w:val="aa"/>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a"/>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a"/>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7">
    <w:name w:val="List Bullet 2"/>
    <w:basedOn w:val="aa"/>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f">
    <w:name w:val="Date"/>
    <w:basedOn w:val="aa"/>
    <w:next w:val="aa"/>
    <w:link w:val="afffffe"/>
    <w:unhideWhenUsed/>
    <w:rsid w:val="00D870BC"/>
    <w:pPr>
      <w:suppressAutoHyphens w:val="0"/>
    </w:pPr>
    <w:rPr>
      <w:rFonts w:ascii="PetersburgCTT" w:eastAsia="PetersburgCTT" w:hAnsi="PetersburgCTT" w:cs="PetersburgCTT"/>
      <w:szCs w:val="20"/>
      <w:lang w:eastAsia="ru-RU"/>
    </w:rPr>
  </w:style>
  <w:style w:type="character" w:customStyle="1" w:styleId="1fffffff4">
    <w:name w:val="Дата Знак1"/>
    <w:basedOn w:val="ab"/>
    <w:uiPriority w:val="99"/>
    <w:semiHidden/>
    <w:rsid w:val="00D870BC"/>
    <w:rPr>
      <w:rFonts w:ascii="Garamond" w:eastAsia="Garamond" w:hAnsi="Garamond" w:cs="Garamond"/>
      <w:sz w:val="24"/>
      <w:szCs w:val="24"/>
      <w:lang w:eastAsia="ar-SA"/>
    </w:rPr>
  </w:style>
  <w:style w:type="paragraph" w:styleId="afff">
    <w:name w:val="Body Text First Indent"/>
    <w:basedOn w:val="afffffff6"/>
    <w:link w:val="affe"/>
    <w:unhideWhenUsed/>
    <w:rsid w:val="00D870BC"/>
    <w:pPr>
      <w:suppressAutoHyphens w:val="0"/>
      <w:ind w:firstLine="210"/>
    </w:pPr>
    <w:rPr>
      <w:rFonts w:ascii="PetersburgCTT" w:eastAsia="PetersburgCTT" w:hAnsi="PetersburgCTT" w:cs="PetersburgCTT"/>
      <w:sz w:val="24"/>
    </w:rPr>
  </w:style>
  <w:style w:type="character" w:customStyle="1" w:styleId="1fffffff5">
    <w:name w:val="Красная строка Знак1"/>
    <w:basedOn w:val="1ff"/>
    <w:uiPriority w:val="99"/>
    <w:semiHidden/>
    <w:rsid w:val="00D870BC"/>
    <w:rPr>
      <w:rFonts w:ascii="Garamond" w:eastAsia="Garamond" w:hAnsi="Garamond" w:cs="Garamond"/>
      <w:sz w:val="24"/>
      <w:szCs w:val="24"/>
      <w:lang w:eastAsia="ar-SA"/>
    </w:rPr>
  </w:style>
  <w:style w:type="paragraph" w:customStyle="1" w:styleId="authorsbornik0">
    <w:name w:val="authorsbornik"/>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6">
    <w:name w:val="Назва об'єкта1"/>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b"/>
    <w:rsid w:val="00D870BC"/>
  </w:style>
  <w:style w:type="character" w:customStyle="1" w:styleId="unknown">
    <w:name w:val="unknown"/>
    <w:basedOn w:val="ab"/>
    <w:rsid w:val="00D870BC"/>
  </w:style>
  <w:style w:type="character" w:customStyle="1" w:styleId="variantcorrected">
    <w:name w:val="variant corrected"/>
    <w:basedOn w:val="ab"/>
    <w:rsid w:val="00D870BC"/>
  </w:style>
  <w:style w:type="character" w:customStyle="1" w:styleId="pron">
    <w:name w:val="pron"/>
    <w:basedOn w:val="ab"/>
    <w:rsid w:val="00D870BC"/>
  </w:style>
  <w:style w:type="character" w:customStyle="1" w:styleId="morebelow">
    <w:name w:val="morebelow"/>
    <w:basedOn w:val="ab"/>
    <w:rsid w:val="00D870BC"/>
  </w:style>
  <w:style w:type="character" w:customStyle="1" w:styleId="shw">
    <w:name w:val="shw"/>
    <w:basedOn w:val="ab"/>
    <w:rsid w:val="00D870BC"/>
  </w:style>
  <w:style w:type="character" w:customStyle="1" w:styleId="2fffff8">
    <w:name w:val="Дата2"/>
    <w:basedOn w:val="ab"/>
    <w:rsid w:val="00D870BC"/>
  </w:style>
  <w:style w:type="character" w:customStyle="1" w:styleId="def-classification">
    <w:name w:val="def-classification"/>
    <w:basedOn w:val="ab"/>
    <w:rsid w:val="00D870BC"/>
  </w:style>
  <w:style w:type="character" w:customStyle="1" w:styleId="def-label">
    <w:name w:val="def-label"/>
    <w:basedOn w:val="ab"/>
    <w:rsid w:val="00D870BC"/>
  </w:style>
  <w:style w:type="character" w:customStyle="1" w:styleId="cald-word">
    <w:name w:val="cald-word"/>
    <w:basedOn w:val="ab"/>
    <w:rsid w:val="00D870BC"/>
  </w:style>
  <w:style w:type="character" w:customStyle="1" w:styleId="cald-definition">
    <w:name w:val="cald-definition"/>
    <w:basedOn w:val="ab"/>
    <w:rsid w:val="00D870BC"/>
  </w:style>
  <w:style w:type="character" w:customStyle="1" w:styleId="sensecontent">
    <w:name w:val="sense_content"/>
    <w:basedOn w:val="ab"/>
    <w:rsid w:val="00D870BC"/>
  </w:style>
  <w:style w:type="character" w:customStyle="1" w:styleId="pronchars">
    <w:name w:val="pronchars"/>
    <w:basedOn w:val="ab"/>
    <w:rsid w:val="00D870BC"/>
  </w:style>
  <w:style w:type="character" w:customStyle="1" w:styleId="unicode">
    <w:name w:val="unicode"/>
    <w:basedOn w:val="ab"/>
    <w:rsid w:val="00D870BC"/>
  </w:style>
  <w:style w:type="character" w:customStyle="1" w:styleId="vl">
    <w:name w:val="vl"/>
    <w:basedOn w:val="ab"/>
    <w:rsid w:val="00D870BC"/>
  </w:style>
  <w:style w:type="character" w:customStyle="1" w:styleId="sensebreak">
    <w:name w:val="sense_break"/>
    <w:basedOn w:val="ab"/>
    <w:rsid w:val="00D870BC"/>
  </w:style>
  <w:style w:type="character" w:customStyle="1" w:styleId="senselabelstart">
    <w:name w:val="sense_label start"/>
    <w:basedOn w:val="ab"/>
    <w:rsid w:val="00D870BC"/>
  </w:style>
  <w:style w:type="character" w:customStyle="1" w:styleId="artpublinespan">
    <w:name w:val="artpubline_span"/>
    <w:basedOn w:val="ab"/>
    <w:rsid w:val="00D870BC"/>
  </w:style>
  <w:style w:type="character" w:customStyle="1" w:styleId="dd">
    <w:name w:val="dd"/>
    <w:basedOn w:val="ab"/>
    <w:rsid w:val="00D870BC"/>
  </w:style>
  <w:style w:type="character" w:customStyle="1" w:styleId="fieldvalue">
    <w:name w:val="fieldvalue"/>
    <w:basedOn w:val="ab"/>
    <w:rsid w:val="00D870BC"/>
  </w:style>
  <w:style w:type="character" w:customStyle="1" w:styleId="filed">
    <w:name w:val="filed"/>
    <w:basedOn w:val="ab"/>
    <w:rsid w:val="00D870BC"/>
  </w:style>
  <w:style w:type="character" w:customStyle="1" w:styleId="georgiamd">
    <w:name w:val="georgia md"/>
    <w:basedOn w:val="ab"/>
    <w:rsid w:val="00D870BC"/>
  </w:style>
  <w:style w:type="character" w:customStyle="1" w:styleId="italic">
    <w:name w:val="italic"/>
    <w:basedOn w:val="ab"/>
    <w:rsid w:val="00D870BC"/>
  </w:style>
  <w:style w:type="character" w:customStyle="1" w:styleId="ccs">
    <w:name w:val="c cs"/>
    <w:basedOn w:val="ab"/>
    <w:rsid w:val="00D870BC"/>
  </w:style>
  <w:style w:type="character" w:customStyle="1" w:styleId="dddds">
    <w:name w:val="dd dds"/>
    <w:basedOn w:val="ab"/>
    <w:rsid w:val="00D870BC"/>
  </w:style>
  <w:style w:type="character" w:customStyle="1" w:styleId="georgia">
    <w:name w:val="georgia"/>
    <w:basedOn w:val="ab"/>
    <w:rsid w:val="00D870BC"/>
  </w:style>
  <w:style w:type="character" w:customStyle="1" w:styleId="isdefault">
    <w:name w:val="isdefault"/>
    <w:basedOn w:val="ab"/>
    <w:rsid w:val="00D870BC"/>
  </w:style>
  <w:style w:type="character" w:customStyle="1" w:styleId="verdana">
    <w:name w:val="verdana"/>
    <w:basedOn w:val="ab"/>
    <w:rsid w:val="00D870BC"/>
  </w:style>
  <w:style w:type="character" w:customStyle="1" w:styleId="times">
    <w:name w:val="times"/>
    <w:basedOn w:val="ab"/>
    <w:rsid w:val="00D870BC"/>
  </w:style>
  <w:style w:type="character" w:customStyle="1" w:styleId="arial">
    <w:name w:val="arial"/>
    <w:basedOn w:val="ab"/>
    <w:rsid w:val="00D870BC"/>
  </w:style>
  <w:style w:type="character" w:customStyle="1" w:styleId="cald-example">
    <w:name w:val="cald-example"/>
    <w:basedOn w:val="ab"/>
    <w:rsid w:val="00D870BC"/>
  </w:style>
  <w:style w:type="character" w:customStyle="1" w:styleId="smallheader">
    <w:name w:val="smallheader"/>
    <w:basedOn w:val="ab"/>
    <w:rsid w:val="00D870BC"/>
  </w:style>
  <w:style w:type="character" w:customStyle="1" w:styleId="src">
    <w:name w:val="src"/>
    <w:basedOn w:val="ab"/>
    <w:rsid w:val="00D870BC"/>
  </w:style>
  <w:style w:type="character" w:customStyle="1" w:styleId="me">
    <w:name w:val="me"/>
    <w:basedOn w:val="ab"/>
    <w:rsid w:val="00D870BC"/>
  </w:style>
  <w:style w:type="character" w:customStyle="1" w:styleId="pronset">
    <w:name w:val="pronset"/>
    <w:basedOn w:val="ab"/>
    <w:rsid w:val="00D870BC"/>
  </w:style>
  <w:style w:type="character" w:customStyle="1" w:styleId="showipapr">
    <w:name w:val="show_ipapr"/>
    <w:basedOn w:val="ab"/>
    <w:rsid w:val="00D870BC"/>
  </w:style>
  <w:style w:type="character" w:customStyle="1" w:styleId="prondelim">
    <w:name w:val="prondelim"/>
    <w:basedOn w:val="ab"/>
    <w:rsid w:val="00D870BC"/>
  </w:style>
  <w:style w:type="character" w:customStyle="1" w:styleId="prontoggle">
    <w:name w:val="pron_toggle"/>
    <w:basedOn w:val="ab"/>
    <w:rsid w:val="00D870BC"/>
  </w:style>
  <w:style w:type="character" w:customStyle="1" w:styleId="showspellpr">
    <w:name w:val="show_spellpr"/>
    <w:basedOn w:val="ab"/>
    <w:rsid w:val="00D870BC"/>
  </w:style>
  <w:style w:type="character" w:customStyle="1" w:styleId="pg">
    <w:name w:val="pg"/>
    <w:basedOn w:val="ab"/>
    <w:rsid w:val="00D870BC"/>
  </w:style>
  <w:style w:type="character" w:customStyle="1" w:styleId="labset">
    <w:name w:val="labset"/>
    <w:basedOn w:val="ab"/>
    <w:rsid w:val="00D870BC"/>
  </w:style>
  <w:style w:type="character" w:customStyle="1" w:styleId="ital-inline">
    <w:name w:val="ital-inline"/>
    <w:basedOn w:val="ab"/>
    <w:rsid w:val="00D870BC"/>
  </w:style>
  <w:style w:type="character" w:customStyle="1" w:styleId="secondary-bf">
    <w:name w:val="secondary-bf"/>
    <w:basedOn w:val="ab"/>
    <w:rsid w:val="00D870BC"/>
  </w:style>
  <w:style w:type="character" w:customStyle="1" w:styleId="rom-inline">
    <w:name w:val="rom-inline"/>
    <w:basedOn w:val="ab"/>
    <w:rsid w:val="00D870BC"/>
  </w:style>
  <w:style w:type="character" w:customStyle="1" w:styleId="sectionlabel">
    <w:name w:val="sectionlabel"/>
    <w:basedOn w:val="ab"/>
    <w:rsid w:val="00D870BC"/>
  </w:style>
  <w:style w:type="character" w:customStyle="1" w:styleId="foreign">
    <w:name w:val="foreign"/>
    <w:basedOn w:val="ab"/>
    <w:rsid w:val="00D870BC"/>
  </w:style>
  <w:style w:type="character" w:customStyle="1" w:styleId="FontStyle23">
    <w:name w:val="Font Style23"/>
    <w:basedOn w:val="ab"/>
    <w:uiPriority w:val="99"/>
    <w:rsid w:val="00D870BC"/>
    <w:rPr>
      <w:rFonts w:ascii="Bookman Old Style" w:hAnsi="Bookman Old Style" w:cs="Bookman Old Style" w:hint="default"/>
      <w:sz w:val="22"/>
      <w:szCs w:val="22"/>
    </w:rPr>
  </w:style>
  <w:style w:type="paragraph" w:customStyle="1" w:styleId="2fffff9">
    <w:name w:val="Назва об'єкта2"/>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b"/>
    <w:locked/>
    <w:rsid w:val="00D870BC"/>
    <w:rPr>
      <w:b/>
      <w:bCs/>
      <w:i/>
      <w:iCs/>
      <w:kern w:val="18"/>
      <w:sz w:val="26"/>
      <w:szCs w:val="26"/>
      <w:lang w:val="uk-UA" w:eastAsia="ru-RU" w:bidi="ar-SA"/>
    </w:rPr>
  </w:style>
  <w:style w:type="character" w:customStyle="1" w:styleId="8a">
    <w:name w:val="Знак Знак8"/>
    <w:basedOn w:val="ab"/>
    <w:locked/>
    <w:rsid w:val="00D870BC"/>
    <w:rPr>
      <w:kern w:val="18"/>
      <w:sz w:val="24"/>
      <w:szCs w:val="24"/>
      <w:lang w:val="uk-UA" w:eastAsia="ru-RU" w:bidi="ar-SA"/>
    </w:rPr>
  </w:style>
  <w:style w:type="character" w:customStyle="1" w:styleId="9a">
    <w:name w:val="Знак Знак9"/>
    <w:basedOn w:val="ab"/>
    <w:locked/>
    <w:rsid w:val="00D870BC"/>
    <w:rPr>
      <w:kern w:val="18"/>
      <w:sz w:val="24"/>
      <w:szCs w:val="24"/>
      <w:lang w:val="uk-UA" w:eastAsia="ru-RU" w:bidi="ar-SA"/>
    </w:rPr>
  </w:style>
  <w:style w:type="paragraph" w:customStyle="1" w:styleId="proddetailssubmast">
    <w:name w:val="proddetailssubmast"/>
    <w:basedOn w:val="aa"/>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b"/>
    <w:rsid w:val="00D870BC"/>
    <w:rPr>
      <w:rFonts w:ascii="Times New Roman" w:hAnsi="Times New Roman" w:cs="Times New Roman" w:hint="default"/>
      <w:sz w:val="26"/>
      <w:szCs w:val="26"/>
    </w:rPr>
  </w:style>
  <w:style w:type="character" w:customStyle="1" w:styleId="c">
    <w:name w:val="c"/>
    <w:basedOn w:val="ab"/>
    <w:rsid w:val="00D870BC"/>
  </w:style>
  <w:style w:type="character" w:customStyle="1" w:styleId="publication">
    <w:name w:val="publication"/>
    <w:basedOn w:val="ab"/>
    <w:rsid w:val="00D870BC"/>
  </w:style>
  <w:style w:type="character" w:customStyle="1" w:styleId="criticname">
    <w:name w:val="criticname"/>
    <w:basedOn w:val="ab"/>
    <w:rsid w:val="00D870BC"/>
  </w:style>
  <w:style w:type="character" w:customStyle="1" w:styleId="21e">
    <w:name w:val="Основний текст з відступом 2 Знак1"/>
    <w:basedOn w:val="ab"/>
    <w:semiHidden/>
    <w:locked/>
    <w:rsid w:val="00D870BC"/>
    <w:rPr>
      <w:sz w:val="24"/>
      <w:szCs w:val="24"/>
      <w:lang w:eastAsia="ru-RU"/>
    </w:rPr>
  </w:style>
  <w:style w:type="character" w:customStyle="1" w:styleId="31b">
    <w:name w:val="Основний текст з відступом 3 Знак1"/>
    <w:basedOn w:val="ab"/>
    <w:semiHidden/>
    <w:locked/>
    <w:rsid w:val="00D870BC"/>
    <w:rPr>
      <w:sz w:val="28"/>
      <w:lang w:eastAsia="ru-RU"/>
    </w:rPr>
  </w:style>
  <w:style w:type="character" w:customStyle="1" w:styleId="affffffffffffffffffffff4">
    <w:name w:val="Знак Знак"/>
    <w:basedOn w:val="ab"/>
    <w:rsid w:val="00F94ED3"/>
    <w:rPr>
      <w:sz w:val="24"/>
      <w:szCs w:val="24"/>
      <w:lang w:val="ru-RU" w:eastAsia="ru-RU" w:bidi="ar-SA"/>
    </w:rPr>
  </w:style>
  <w:style w:type="character" w:customStyle="1" w:styleId="affffffffffffffffffffff5">
    <w:name w:val="КУ_литература Знак"/>
    <w:basedOn w:val="affffffffffffffffffffff4"/>
    <w:rsid w:val="00F94ED3"/>
    <w:rPr>
      <w:spacing w:val="-2"/>
      <w:sz w:val="18"/>
      <w:szCs w:val="18"/>
      <w:lang w:val="ru-RU" w:eastAsia="ru-RU" w:bidi="ar-SA"/>
    </w:rPr>
  </w:style>
  <w:style w:type="paragraph" w:customStyle="1" w:styleId="affffffffffffffffffffff6">
    <w:name w:val="КУ_автор"/>
    <w:basedOn w:val="2ffff8"/>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7">
    <w:name w:val="КУ_автор Знак"/>
    <w:basedOn w:val="affffffffffffffffffffff4"/>
    <w:rsid w:val="00F94ED3"/>
    <w:rPr>
      <w:rFonts w:ascii="Arial" w:hAnsi="Arial" w:cs="Arial"/>
      <w:i/>
      <w:iCs/>
      <w:sz w:val="18"/>
      <w:szCs w:val="18"/>
      <w:lang w:val="ru-RU" w:eastAsia="ru-RU" w:bidi="ar-SA"/>
    </w:rPr>
  </w:style>
  <w:style w:type="paragraph" w:customStyle="1" w:styleId="affffffffffffffffffffff8">
    <w:name w:val="КУ_спис_лит"/>
    <w:basedOn w:val="2ffff8"/>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b"/>
    <w:rsid w:val="00F94ED3"/>
  </w:style>
  <w:style w:type="character" w:customStyle="1" w:styleId="binding">
    <w:name w:val="binding"/>
    <w:basedOn w:val="ab"/>
    <w:rsid w:val="00F94ED3"/>
  </w:style>
  <w:style w:type="character" w:customStyle="1" w:styleId="format">
    <w:name w:val="format"/>
    <w:basedOn w:val="ab"/>
    <w:rsid w:val="00F94ED3"/>
  </w:style>
  <w:style w:type="paragraph" w:customStyle="1" w:styleId="References">
    <w:name w:val="References"/>
    <w:basedOn w:val="aa"/>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100">
    <w:name w:val="Знак Знак110"/>
    <w:basedOn w:val="ab"/>
    <w:rsid w:val="00C205B0"/>
    <w:rPr>
      <w:sz w:val="24"/>
      <w:szCs w:val="24"/>
      <w:lang w:val="ru-RU" w:eastAsia="ru-RU" w:bidi="ar-SA"/>
    </w:rPr>
  </w:style>
  <w:style w:type="paragraph" w:customStyle="1" w:styleId="14pt04">
    <w:name w:val="Стиль 14 pt уплотненный на  04 пт"/>
    <w:basedOn w:val="aa"/>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b"/>
    <w:rsid w:val="00C205B0"/>
    <w:rPr>
      <w:spacing w:val="-8"/>
      <w:sz w:val="28"/>
      <w:szCs w:val="24"/>
      <w:lang w:val="uk-UA" w:eastAsia="ru-RU" w:bidi="ar-SA"/>
    </w:rPr>
  </w:style>
  <w:style w:type="paragraph" w:customStyle="1" w:styleId="caaieiaeeee1">
    <w:name w:val="caaieiaeeee 1"/>
    <w:basedOn w:val="aa"/>
    <w:next w:val="aa"/>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a"/>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a"/>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b"/>
    <w:rsid w:val="00AE503D"/>
    <w:rPr>
      <w:color w:val="1E5A64"/>
    </w:rPr>
  </w:style>
  <w:style w:type="character" w:customStyle="1" w:styleId="rvts35">
    <w:name w:val="rvts35"/>
    <w:basedOn w:val="ab"/>
    <w:rsid w:val="00AE503D"/>
    <w:rPr>
      <w:rFonts w:ascii="Times New Roman" w:hAnsi="Times New Roman" w:cs="Times New Roman" w:hint="default"/>
      <w:i/>
      <w:iCs/>
      <w:sz w:val="28"/>
      <w:szCs w:val="28"/>
    </w:rPr>
  </w:style>
  <w:style w:type="paragraph" w:customStyle="1" w:styleId="title2">
    <w:name w:val="title2"/>
    <w:basedOn w:val="aa"/>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b"/>
    <w:rsid w:val="00AE503D"/>
    <w:rPr>
      <w:rFonts w:ascii="Arial" w:hAnsi="Arial" w:cs="Arial" w:hint="default"/>
      <w:color w:val="000000"/>
      <w:sz w:val="18"/>
      <w:szCs w:val="18"/>
    </w:rPr>
  </w:style>
  <w:style w:type="paragraph" w:customStyle="1" w:styleId="authorgroup">
    <w:name w:val="authorgroup"/>
    <w:basedOn w:val="aa"/>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200">
    <w:name w:val="Знак Знак20"/>
    <w:basedOn w:val="aa"/>
    <w:rsid w:val="00474612"/>
    <w:pPr>
      <w:suppressAutoHyphens w:val="0"/>
    </w:pPr>
    <w:rPr>
      <w:rFonts w:ascii="Verdana" w:eastAsia="Times New Roman" w:hAnsi="Verdana" w:cs="Verdana"/>
      <w:sz w:val="20"/>
      <w:szCs w:val="20"/>
      <w:lang w:val="en-US" w:eastAsia="en-US"/>
    </w:rPr>
  </w:style>
  <w:style w:type="paragraph" w:customStyle="1" w:styleId="160">
    <w:name w:val="Знак16"/>
    <w:basedOn w:val="aa"/>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b"/>
    <w:rsid w:val="00F24C48"/>
  </w:style>
  <w:style w:type="paragraph" w:customStyle="1" w:styleId="litlist">
    <w:name w:val="litlist"/>
    <w:basedOn w:val="aa"/>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b"/>
    <w:rsid w:val="003E6E3C"/>
  </w:style>
  <w:style w:type="paragraph" w:customStyle="1" w:styleId="rvps15">
    <w:name w:val="rvps15"/>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b"/>
    <w:rsid w:val="001575AD"/>
  </w:style>
  <w:style w:type="character" w:customStyle="1" w:styleId="rvts29">
    <w:name w:val="rvts29"/>
    <w:basedOn w:val="ab"/>
    <w:rsid w:val="001575AD"/>
  </w:style>
  <w:style w:type="paragraph" w:customStyle="1" w:styleId="rvps21">
    <w:name w:val="rvps21"/>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b"/>
    <w:rsid w:val="001575AD"/>
  </w:style>
  <w:style w:type="paragraph" w:customStyle="1" w:styleId="rvps22">
    <w:name w:val="rvps22"/>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b"/>
    <w:rsid w:val="001575AD"/>
  </w:style>
  <w:style w:type="paragraph" w:customStyle="1" w:styleId="rvps24">
    <w:name w:val="rvps24"/>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b"/>
    <w:rsid w:val="001575AD"/>
  </w:style>
  <w:style w:type="paragraph" w:customStyle="1" w:styleId="rvps31">
    <w:name w:val="rvps31"/>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b"/>
    <w:rsid w:val="001575AD"/>
  </w:style>
  <w:style w:type="paragraph" w:customStyle="1" w:styleId="rvps33">
    <w:name w:val="rvps33"/>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b"/>
    <w:rsid w:val="001575AD"/>
  </w:style>
  <w:style w:type="character" w:customStyle="1" w:styleId="rvts51">
    <w:name w:val="rvts51"/>
    <w:basedOn w:val="ab"/>
    <w:rsid w:val="001575AD"/>
  </w:style>
  <w:style w:type="character" w:customStyle="1" w:styleId="rvts52">
    <w:name w:val="rvts52"/>
    <w:basedOn w:val="ab"/>
    <w:rsid w:val="001575AD"/>
  </w:style>
  <w:style w:type="character" w:customStyle="1" w:styleId="rvts53">
    <w:name w:val="rvts53"/>
    <w:basedOn w:val="ab"/>
    <w:rsid w:val="001575AD"/>
  </w:style>
  <w:style w:type="character" w:customStyle="1" w:styleId="rvts54">
    <w:name w:val="rvts54"/>
    <w:basedOn w:val="ab"/>
    <w:rsid w:val="001575AD"/>
  </w:style>
  <w:style w:type="paragraph" w:customStyle="1" w:styleId="rvps37">
    <w:name w:val="rvps37"/>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b"/>
    <w:rsid w:val="001575AD"/>
  </w:style>
  <w:style w:type="character" w:customStyle="1" w:styleId="rvts55">
    <w:name w:val="rvts55"/>
    <w:basedOn w:val="ab"/>
    <w:rsid w:val="001575AD"/>
  </w:style>
  <w:style w:type="character" w:customStyle="1" w:styleId="personname">
    <w:name w:val="person_name"/>
    <w:basedOn w:val="ab"/>
    <w:rsid w:val="008440DC"/>
  </w:style>
  <w:style w:type="paragraph" w:customStyle="1" w:styleId="Caaieiaie10">
    <w:name w:val="Caaieiaie1"/>
    <w:basedOn w:val="aa"/>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a"/>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a"/>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a"/>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a"/>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9">
    <w:name w:val="ТекстСборник"/>
    <w:basedOn w:val="aa"/>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190">
    <w:name w:val="Знак Знак19"/>
    <w:basedOn w:val="ab"/>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32">
    <w:name w:val="Знак Знак53"/>
    <w:basedOn w:val="261"/>
    <w:locked/>
    <w:rsid w:val="00752F3E"/>
    <w:rPr>
      <w:rFonts w:ascii="Arial" w:hAnsi="Arial" w:cs="Arial"/>
      <w:b/>
      <w:bCs/>
      <w:kern w:val="28"/>
      <w:sz w:val="28"/>
      <w:szCs w:val="24"/>
      <w:lang w:val="uk-UA" w:eastAsia="ru-RU" w:bidi="ar-SA"/>
    </w:rPr>
  </w:style>
  <w:style w:type="character" w:customStyle="1" w:styleId="261">
    <w:name w:val="Знак Знак26"/>
    <w:basedOn w:val="ab"/>
    <w:locked/>
    <w:rsid w:val="00752F3E"/>
    <w:rPr>
      <w:rFonts w:ascii="Arial" w:hAnsi="Arial" w:cs="Arial"/>
      <w:b/>
      <w:bCs/>
      <w:kern w:val="28"/>
      <w:sz w:val="32"/>
      <w:szCs w:val="32"/>
      <w:lang w:val="ru-RU" w:eastAsia="ru-RU" w:bidi="ar-SA"/>
    </w:rPr>
  </w:style>
  <w:style w:type="character" w:customStyle="1" w:styleId="430">
    <w:name w:val="Знак Знак43"/>
    <w:basedOn w:val="261"/>
    <w:locked/>
    <w:rsid w:val="00752F3E"/>
    <w:rPr>
      <w:rFonts w:ascii="Arial" w:hAnsi="Arial" w:cs="Arial"/>
      <w:b/>
      <w:bCs/>
      <w:i/>
      <w:spacing w:val="-4"/>
      <w:kern w:val="28"/>
      <w:sz w:val="28"/>
      <w:szCs w:val="28"/>
      <w:lang w:val="uk-UA" w:eastAsia="ru-RU" w:bidi="ar-SA"/>
    </w:rPr>
  </w:style>
  <w:style w:type="character" w:customStyle="1" w:styleId="333">
    <w:name w:val="Знак Знак33"/>
    <w:basedOn w:val="ab"/>
    <w:locked/>
    <w:rsid w:val="00752F3E"/>
    <w:rPr>
      <w:b/>
      <w:bCs/>
      <w:sz w:val="28"/>
      <w:szCs w:val="24"/>
      <w:lang w:val="uk-UA" w:eastAsia="ru-RU" w:bidi="ar-SA"/>
    </w:rPr>
  </w:style>
  <w:style w:type="character" w:customStyle="1" w:styleId="180">
    <w:name w:val="Знак Знак18"/>
    <w:basedOn w:val="ab"/>
    <w:locked/>
    <w:rsid w:val="00752F3E"/>
    <w:rPr>
      <w:sz w:val="24"/>
      <w:szCs w:val="24"/>
      <w:lang w:val="ru-RU" w:eastAsia="ru-RU" w:bidi="ar-SA"/>
    </w:rPr>
  </w:style>
  <w:style w:type="character" w:customStyle="1" w:styleId="170">
    <w:name w:val="Знак Знак17"/>
    <w:basedOn w:val="ab"/>
    <w:locked/>
    <w:rsid w:val="00752F3E"/>
    <w:rPr>
      <w:sz w:val="24"/>
      <w:szCs w:val="24"/>
      <w:lang w:val="ru-RU" w:eastAsia="ru-RU" w:bidi="ar-SA"/>
    </w:rPr>
  </w:style>
  <w:style w:type="paragraph" w:customStyle="1" w:styleId="2fffffa">
    <w:name w:val="Абзац списка2"/>
    <w:basedOn w:val="aa"/>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32"/>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6"/>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b">
    <w:name w:val="Заголовок оглавления2"/>
    <w:basedOn w:val="1"/>
    <w:next w:val="aa"/>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
    <w:basedOn w:val="aa"/>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a"/>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b"/>
    <w:rsid w:val="00457D0C"/>
    <w:rPr>
      <w:bdr w:val="none" w:sz="0" w:space="0" w:color="auto" w:frame="1"/>
      <w:shd w:val="clear" w:color="auto" w:fill="FFFFFF"/>
    </w:rPr>
  </w:style>
  <w:style w:type="paragraph" w:customStyle="1" w:styleId="iauiue10">
    <w:name w:val="iau?iue1"/>
    <w:basedOn w:val="aa"/>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a"/>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a"/>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a"/>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1">
    <w:name w:val="Основной текст с отступом3"/>
    <w:basedOn w:val="aa"/>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Слева:  0 см,24 см,Междустр.инте..."/>
    <w:basedOn w:val="aa"/>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a"/>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a"/>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b"/>
    <w:rsid w:val="00EC7A88"/>
    <w:rPr>
      <w:rFonts w:ascii="Times New Roman" w:hAnsi="Times New Roman" w:cs="Times New Roman"/>
      <w:i/>
      <w:iCs/>
    </w:rPr>
  </w:style>
  <w:style w:type="paragraph" w:customStyle="1" w:styleId="3fff2">
    <w:name w:val="Текст выноски3"/>
    <w:basedOn w:val="aa"/>
    <w:rsid w:val="00EC7A88"/>
    <w:pPr>
      <w:suppressAutoHyphens w:val="0"/>
    </w:pPr>
    <w:rPr>
      <w:rFonts w:ascii="Tahoma" w:eastAsia="SimSun" w:hAnsi="Tahoma" w:cs="Tahoma"/>
      <w:sz w:val="16"/>
      <w:szCs w:val="16"/>
      <w:lang w:val="uk-UA" w:eastAsia="zh-CN"/>
    </w:rPr>
  </w:style>
  <w:style w:type="paragraph" w:customStyle="1" w:styleId="4ff2">
    <w:name w:val="Основной текст с отступом4"/>
    <w:basedOn w:val="aa"/>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6">
    <w:name w:val="Название5"/>
    <w:basedOn w:val="7c"/>
    <w:rsid w:val="00411D54"/>
    <w:pPr>
      <w:spacing w:line="360" w:lineRule="auto"/>
      <w:jc w:val="center"/>
    </w:pPr>
    <w:rPr>
      <w:sz w:val="28"/>
      <w:lang w:val="uk-UA"/>
    </w:rPr>
  </w:style>
  <w:style w:type="paragraph" w:customStyle="1" w:styleId="5f7">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8">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3">
    <w:name w:val="Строгий3"/>
    <w:basedOn w:val="ab"/>
    <w:rsid w:val="00411D54"/>
    <w:rPr>
      <w:b/>
    </w:rPr>
  </w:style>
  <w:style w:type="paragraph" w:customStyle="1" w:styleId="3fff4">
    <w:name w:val="Верхний колонтитул3"/>
    <w:basedOn w:val="7c"/>
    <w:rsid w:val="00411D54"/>
    <w:pPr>
      <w:tabs>
        <w:tab w:val="center" w:pos="4677"/>
        <w:tab w:val="right" w:pos="9355"/>
      </w:tabs>
    </w:pPr>
  </w:style>
  <w:style w:type="character" w:customStyle="1" w:styleId="2fffffc">
    <w:name w:val="Номер страницы2"/>
    <w:basedOn w:val="ab"/>
    <w:rsid w:val="00411D54"/>
  </w:style>
  <w:style w:type="character" w:customStyle="1" w:styleId="132">
    <w:name w:val="Знак13"/>
    <w:basedOn w:val="ab"/>
    <w:rsid w:val="008E76AB"/>
    <w:rPr>
      <w:rFonts w:ascii="Times New Roman" w:eastAsia="Arial Unicode MS" w:hAnsi="Times New Roman" w:cs="Times New Roman"/>
      <w:b/>
      <w:bCs/>
      <w:sz w:val="28"/>
      <w:szCs w:val="24"/>
      <w:lang w:val="uk-UA" w:eastAsia="ru-RU"/>
    </w:rPr>
  </w:style>
  <w:style w:type="character" w:customStyle="1" w:styleId="11f4">
    <w:name w:val="Знак11"/>
    <w:basedOn w:val="ab"/>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b"/>
    <w:rsid w:val="008E76AB"/>
    <w:rPr>
      <w:rFonts w:ascii="Times New Roman" w:eastAsia="Times New Roman" w:hAnsi="Times New Roman" w:cs="Times New Roman"/>
      <w:b/>
      <w:bCs/>
      <w:sz w:val="28"/>
      <w:szCs w:val="24"/>
      <w:lang w:val="uk-UA" w:eastAsia="ru-RU"/>
    </w:rPr>
  </w:style>
  <w:style w:type="character" w:customStyle="1" w:styleId="9b">
    <w:name w:val="Знак9"/>
    <w:basedOn w:val="ab"/>
    <w:semiHidden/>
    <w:rsid w:val="008E76AB"/>
    <w:rPr>
      <w:rFonts w:ascii="Times New Roman" w:eastAsia="Times New Roman" w:hAnsi="Times New Roman" w:cs="Times New Roman"/>
      <w:sz w:val="24"/>
      <w:szCs w:val="24"/>
      <w:lang w:val="uk-UA" w:eastAsia="ru-RU"/>
    </w:rPr>
  </w:style>
  <w:style w:type="character" w:customStyle="1" w:styleId="8b">
    <w:name w:val="Знак8"/>
    <w:basedOn w:val="ab"/>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b"/>
    <w:semiHidden/>
    <w:rsid w:val="008E76AB"/>
    <w:rPr>
      <w:rFonts w:ascii="Cambria" w:eastAsia="Times New Roman" w:hAnsi="Cambria" w:cs="Times New Roman"/>
      <w:b/>
      <w:bCs/>
      <w:i/>
      <w:iCs/>
      <w:sz w:val="28"/>
      <w:szCs w:val="28"/>
    </w:rPr>
  </w:style>
  <w:style w:type="character" w:customStyle="1" w:styleId="7d">
    <w:name w:val="Знак7"/>
    <w:basedOn w:val="ab"/>
    <w:rsid w:val="008E76AB"/>
    <w:rPr>
      <w:rFonts w:ascii="Times New Roman" w:eastAsia="Times New Roman" w:hAnsi="Times New Roman"/>
      <w:sz w:val="24"/>
      <w:szCs w:val="24"/>
    </w:rPr>
  </w:style>
  <w:style w:type="character" w:customStyle="1" w:styleId="6f4">
    <w:name w:val="Знак6"/>
    <w:basedOn w:val="ab"/>
    <w:semiHidden/>
    <w:rsid w:val="008E76AB"/>
    <w:rPr>
      <w:rFonts w:ascii="Times New Roman" w:eastAsia="Times New Roman" w:hAnsi="Times New Roman"/>
      <w:sz w:val="24"/>
      <w:szCs w:val="24"/>
    </w:rPr>
  </w:style>
  <w:style w:type="character" w:customStyle="1" w:styleId="5f9">
    <w:name w:val="Знак5"/>
    <w:basedOn w:val="ab"/>
    <w:rsid w:val="008E76AB"/>
    <w:rPr>
      <w:rFonts w:ascii="Times New Roman" w:eastAsia="Times New Roman" w:hAnsi="Times New Roman"/>
      <w:sz w:val="24"/>
      <w:szCs w:val="24"/>
    </w:rPr>
  </w:style>
  <w:style w:type="character" w:customStyle="1" w:styleId="4ff3">
    <w:name w:val="Знак4"/>
    <w:basedOn w:val="ab"/>
    <w:rsid w:val="008E76AB"/>
    <w:rPr>
      <w:rFonts w:ascii="Times New Roman" w:eastAsia="Times New Roman" w:hAnsi="Times New Roman"/>
      <w:sz w:val="16"/>
      <w:szCs w:val="16"/>
    </w:rPr>
  </w:style>
  <w:style w:type="character" w:customStyle="1" w:styleId="3fff5">
    <w:name w:val="Знак3"/>
    <w:basedOn w:val="ab"/>
    <w:rsid w:val="008E76AB"/>
    <w:rPr>
      <w:rFonts w:ascii="Times New Roman" w:eastAsia="Times New Roman" w:hAnsi="Times New Roman"/>
      <w:b/>
      <w:bCs/>
      <w:sz w:val="28"/>
      <w:szCs w:val="24"/>
      <w:lang w:val="uk-UA"/>
    </w:rPr>
  </w:style>
  <w:style w:type="character" w:customStyle="1" w:styleId="21f">
    <w:name w:val="Знак21"/>
    <w:basedOn w:val="ab"/>
    <w:rsid w:val="008E76AB"/>
    <w:rPr>
      <w:rFonts w:ascii="Times New Roman" w:eastAsia="Times New Roman" w:hAnsi="Times New Roman"/>
      <w:sz w:val="24"/>
      <w:szCs w:val="24"/>
    </w:rPr>
  </w:style>
  <w:style w:type="character" w:customStyle="1" w:styleId="151">
    <w:name w:val="Знак15"/>
    <w:basedOn w:val="ab"/>
    <w:rsid w:val="008E76AB"/>
    <w:rPr>
      <w:rFonts w:ascii="Times New Roman" w:eastAsia="Times New Roman" w:hAnsi="Times New Roman"/>
      <w:sz w:val="24"/>
      <w:szCs w:val="24"/>
    </w:rPr>
  </w:style>
  <w:style w:type="character" w:customStyle="1" w:styleId="14d">
    <w:name w:val="Знак14"/>
    <w:basedOn w:val="ab"/>
    <w:rsid w:val="008E76AB"/>
    <w:rPr>
      <w:rFonts w:ascii="Tahoma" w:eastAsia="Times New Roman" w:hAnsi="Tahoma" w:cs="Tahoma"/>
      <w:sz w:val="16"/>
      <w:szCs w:val="16"/>
    </w:rPr>
  </w:style>
  <w:style w:type="character" w:customStyle="1" w:styleId="zag11">
    <w:name w:val="zag1"/>
    <w:basedOn w:val="ab"/>
    <w:rsid w:val="00437754"/>
    <w:rPr>
      <w:b/>
      <w:bCs/>
      <w:color w:val="990033"/>
      <w:sz w:val="24"/>
      <w:szCs w:val="24"/>
    </w:rPr>
  </w:style>
  <w:style w:type="character" w:customStyle="1" w:styleId="avt1">
    <w:name w:val="avt1"/>
    <w:basedOn w:val="ab"/>
    <w:rsid w:val="00437754"/>
    <w:rPr>
      <w:color w:val="000000"/>
      <w:sz w:val="16"/>
      <w:szCs w:val="16"/>
    </w:rPr>
  </w:style>
  <w:style w:type="character" w:customStyle="1" w:styleId="FontStyle103">
    <w:name w:val="Font Style103"/>
    <w:basedOn w:val="ab"/>
    <w:rsid w:val="00CA51F5"/>
    <w:rPr>
      <w:rFonts w:ascii="Times New Roman" w:hAnsi="Times New Roman" w:cs="Times New Roman"/>
      <w:b/>
      <w:bCs/>
      <w:sz w:val="10"/>
      <w:szCs w:val="10"/>
    </w:rPr>
  </w:style>
  <w:style w:type="character" w:customStyle="1" w:styleId="FontStyle18">
    <w:name w:val="Font Style18"/>
    <w:basedOn w:val="ab"/>
    <w:rsid w:val="006C3339"/>
    <w:rPr>
      <w:rFonts w:ascii="Times New Roman" w:hAnsi="Times New Roman" w:cs="Times New Roman"/>
      <w:sz w:val="20"/>
      <w:szCs w:val="20"/>
    </w:rPr>
  </w:style>
  <w:style w:type="character" w:customStyle="1" w:styleId="FontStyle74">
    <w:name w:val="Font Style74"/>
    <w:basedOn w:val="ab"/>
    <w:rsid w:val="006C3339"/>
    <w:rPr>
      <w:rFonts w:ascii="Times New Roman" w:hAnsi="Times New Roman" w:cs="Times New Roman"/>
      <w:sz w:val="12"/>
      <w:szCs w:val="12"/>
    </w:rPr>
  </w:style>
  <w:style w:type="character" w:customStyle="1" w:styleId="zag">
    <w:name w:val="zag"/>
    <w:basedOn w:val="ab"/>
    <w:rsid w:val="00A53071"/>
  </w:style>
  <w:style w:type="paragraph" w:customStyle="1" w:styleId="tagline">
    <w:name w:val="tagline"/>
    <w:basedOn w:val="aa"/>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b"/>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b"/>
    <w:rsid w:val="00F173D9"/>
    <w:rPr>
      <w:b/>
      <w:bCs/>
      <w:color w:val="313131"/>
      <w:sz w:val="15"/>
      <w:szCs w:val="15"/>
    </w:rPr>
  </w:style>
  <w:style w:type="paragraph" w:customStyle="1" w:styleId="262">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4">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5">
    <w:name w:val="Название6"/>
    <w:basedOn w:val="8c"/>
    <w:rsid w:val="00BC24E5"/>
    <w:pPr>
      <w:widowControl/>
      <w:snapToGrid/>
      <w:spacing w:line="360" w:lineRule="auto"/>
      <w:ind w:firstLine="567"/>
      <w:jc w:val="center"/>
    </w:pPr>
  </w:style>
  <w:style w:type="paragraph" w:customStyle="1" w:styleId="5fa">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6">
    <w:name w:val="Гиперссылка3"/>
    <w:basedOn w:val="8d"/>
    <w:rsid w:val="00BC24E5"/>
    <w:rPr>
      <w:color w:val="0000FF"/>
      <w:u w:val="single"/>
    </w:rPr>
  </w:style>
  <w:style w:type="paragraph" w:customStyle="1" w:styleId="161">
    <w:name w:val="Основной текст16"/>
    <w:basedOn w:val="8c"/>
    <w:rsid w:val="00BC24E5"/>
    <w:pPr>
      <w:widowControl/>
      <w:tabs>
        <w:tab w:val="left" w:pos="7380"/>
      </w:tabs>
      <w:snapToGrid/>
      <w:spacing w:line="360" w:lineRule="auto"/>
      <w:ind w:firstLine="0"/>
    </w:pPr>
    <w:rPr>
      <w:lang w:val="de-DE"/>
    </w:rPr>
  </w:style>
  <w:style w:type="paragraph" w:customStyle="1" w:styleId="4ff4">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7">
    <w:name w:val="Номер страницы3"/>
    <w:basedOn w:val="8d"/>
    <w:rsid w:val="00BC24E5"/>
  </w:style>
  <w:style w:type="paragraph" w:customStyle="1" w:styleId="2fffffd">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3">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b">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7">
    <w:name w:val="Текст сноски1"/>
    <w:basedOn w:val="8c"/>
    <w:rsid w:val="00BC24E5"/>
    <w:pPr>
      <w:widowControl/>
      <w:snapToGrid/>
      <w:spacing w:line="240" w:lineRule="auto"/>
      <w:ind w:firstLine="0"/>
      <w:jc w:val="left"/>
    </w:pPr>
    <w:rPr>
      <w:sz w:val="20"/>
      <w:lang w:val="ru-RU"/>
    </w:rPr>
  </w:style>
  <w:style w:type="character" w:customStyle="1" w:styleId="5fc">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e">
    <w:name w:val="Просмотренная гиперссылка2"/>
    <w:basedOn w:val="8d"/>
    <w:rsid w:val="00BC24E5"/>
    <w:rPr>
      <w:color w:val="800080"/>
      <w:u w:val="single"/>
    </w:rPr>
  </w:style>
  <w:style w:type="character" w:customStyle="1" w:styleId="3fff8">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9">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
    <w:name w:val="Обычный отступ2"/>
    <w:basedOn w:val="8c"/>
    <w:rsid w:val="006A1CBB"/>
    <w:pPr>
      <w:widowControl/>
      <w:snapToGrid/>
      <w:spacing w:line="480" w:lineRule="auto"/>
      <w:ind w:firstLine="720"/>
      <w:jc w:val="left"/>
    </w:pPr>
    <w:rPr>
      <w:lang w:val="ru-RU"/>
    </w:rPr>
  </w:style>
  <w:style w:type="paragraph" w:customStyle="1" w:styleId="335">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a"/>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b"/>
    <w:link w:val="Maintext2"/>
    <w:rsid w:val="005104CB"/>
    <w:rPr>
      <w:rFonts w:ascii="Times New Roman" w:eastAsia="Times New Roman" w:hAnsi="Times New Roman" w:cs="Times New Roman"/>
      <w:sz w:val="28"/>
      <w:szCs w:val="24"/>
      <w:lang w:val="en-US"/>
    </w:rPr>
  </w:style>
  <w:style w:type="paragraph" w:customStyle="1" w:styleId="lit0">
    <w:name w:val="lit"/>
    <w:basedOn w:val="aa"/>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b"/>
    <w:rsid w:val="00553C54"/>
  </w:style>
  <w:style w:type="character" w:customStyle="1" w:styleId="gtit">
    <w:name w:val="gtit"/>
    <w:basedOn w:val="ab"/>
    <w:rsid w:val="00783C79"/>
  </w:style>
  <w:style w:type="character" w:customStyle="1" w:styleId="titre1">
    <w:name w:val="titre1"/>
    <w:basedOn w:val="ab"/>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a"/>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a">
    <w:name w:val="Без интервала3"/>
    <w:qFormat/>
    <w:rsid w:val="00221984"/>
    <w:rPr>
      <w:rFonts w:ascii="Calibri" w:eastAsia="Calibri" w:hAnsi="Calibri" w:cs="Times New Roman"/>
      <w:sz w:val="22"/>
      <w:szCs w:val="22"/>
      <w:lang w:val="uk-UA" w:eastAsia="en-US"/>
    </w:rPr>
  </w:style>
  <w:style w:type="paragraph" w:customStyle="1" w:styleId="2ffffff0">
    <w:name w:val="Нумерованный список2"/>
    <w:basedOn w:val="aa"/>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a"/>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b"/>
    <w:rsid w:val="00CD3A46"/>
  </w:style>
  <w:style w:type="character" w:customStyle="1" w:styleId="b-doc-expl">
    <w:name w:val="b-doc-expl"/>
    <w:basedOn w:val="ab"/>
    <w:rsid w:val="00CD3A46"/>
  </w:style>
  <w:style w:type="character" w:customStyle="1" w:styleId="forumdesc">
    <w:name w:val="forumdesc"/>
    <w:basedOn w:val="ab"/>
    <w:rsid w:val="00CD3A46"/>
  </w:style>
  <w:style w:type="character" w:customStyle="1" w:styleId="zoomme">
    <w:name w:val="zoomme"/>
    <w:basedOn w:val="ab"/>
    <w:rsid w:val="00CD3A46"/>
  </w:style>
  <w:style w:type="character" w:customStyle="1" w:styleId="explbold">
    <w:name w:val="explbold"/>
    <w:basedOn w:val="ab"/>
    <w:rsid w:val="000A0BF4"/>
  </w:style>
  <w:style w:type="character" w:customStyle="1" w:styleId="opis1">
    <w:name w:val="opis1"/>
    <w:basedOn w:val="ab"/>
    <w:rsid w:val="000A0BF4"/>
    <w:rPr>
      <w:rFonts w:ascii="Arial" w:hAnsi="Arial" w:cs="Arial" w:hint="default"/>
      <w:sz w:val="20"/>
      <w:szCs w:val="20"/>
    </w:rPr>
  </w:style>
  <w:style w:type="character" w:customStyle="1" w:styleId="q1">
    <w:name w:val="q1"/>
    <w:basedOn w:val="ab"/>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a"/>
    <w:rsid w:val="006A1AD1"/>
    <w:pPr>
      <w:suppressAutoHyphens w:val="0"/>
    </w:pPr>
    <w:rPr>
      <w:rFonts w:ascii="Verdana" w:eastAsia="Times New Roman" w:hAnsi="Verdana" w:cs="Verdana"/>
      <w:sz w:val="20"/>
      <w:szCs w:val="20"/>
      <w:lang w:val="en-US" w:eastAsia="en-US"/>
    </w:rPr>
  </w:style>
  <w:style w:type="character" w:customStyle="1" w:styleId="162">
    <w:name w:val="Знак Знак16"/>
    <w:basedOn w:val="19"/>
    <w:rsid w:val="00B22436"/>
    <w:rPr>
      <w:rFonts w:ascii="Arial" w:hAnsi="Arial" w:cs="Arial"/>
      <w:b/>
      <w:bCs/>
      <w:kern w:val="1"/>
      <w:sz w:val="32"/>
      <w:szCs w:val="32"/>
      <w:lang w:val="ru-RU" w:eastAsia="ar-SA" w:bidi="ar-SA"/>
    </w:rPr>
  </w:style>
  <w:style w:type="character" w:customStyle="1" w:styleId="affffffffffffffffffffffa">
    <w:name w:val="Знак Знак Знак"/>
    <w:basedOn w:val="19"/>
    <w:rsid w:val="00B22436"/>
    <w:rPr>
      <w:szCs w:val="24"/>
      <w:lang w:val="uk-UA" w:eastAsia="ar-SA" w:bidi="ar-SA"/>
    </w:rPr>
  </w:style>
  <w:style w:type="character" w:customStyle="1" w:styleId="1010">
    <w:name w:val="Знак Знак101"/>
    <w:basedOn w:val="19"/>
    <w:rsid w:val="00B22436"/>
    <w:rPr>
      <w:sz w:val="28"/>
      <w:szCs w:val="28"/>
      <w:lang w:val="ru-RU" w:eastAsia="ar-SA" w:bidi="ar-SA"/>
    </w:rPr>
  </w:style>
  <w:style w:type="character" w:customStyle="1" w:styleId="hwdmc">
    <w:name w:val="hwdmc"/>
    <w:basedOn w:val="19"/>
    <w:rsid w:val="00B22436"/>
  </w:style>
  <w:style w:type="character" w:customStyle="1" w:styleId="syn">
    <w:name w:val="syn"/>
    <w:basedOn w:val="19"/>
    <w:rsid w:val="00B22436"/>
  </w:style>
  <w:style w:type="character" w:customStyle="1" w:styleId="911">
    <w:name w:val="Знак Знак91"/>
    <w:basedOn w:val="19"/>
    <w:rsid w:val="00B22436"/>
    <w:rPr>
      <w:sz w:val="28"/>
      <w:szCs w:val="28"/>
      <w:lang w:val="ru-RU" w:eastAsia="ar-SA" w:bidi="ar-SA"/>
    </w:rPr>
  </w:style>
  <w:style w:type="character" w:customStyle="1" w:styleId="relatedwd">
    <w:name w:val="relatedwd"/>
    <w:basedOn w:val="19"/>
    <w:rsid w:val="00B22436"/>
  </w:style>
  <w:style w:type="character" w:customStyle="1" w:styleId="refhwd">
    <w:name w:val="refhwd"/>
    <w:basedOn w:val="19"/>
    <w:rsid w:val="00B22436"/>
  </w:style>
  <w:style w:type="character" w:customStyle="1" w:styleId="numsense">
    <w:name w:val="numsense"/>
    <w:basedOn w:val="19"/>
    <w:rsid w:val="00B22436"/>
  </w:style>
  <w:style w:type="character" w:customStyle="1" w:styleId="field">
    <w:name w:val="field"/>
    <w:basedOn w:val="19"/>
    <w:rsid w:val="00B22436"/>
  </w:style>
  <w:style w:type="character" w:customStyle="1" w:styleId="colloinexa">
    <w:name w:val="colloinexa"/>
    <w:basedOn w:val="19"/>
    <w:rsid w:val="00B22436"/>
  </w:style>
  <w:style w:type="character" w:customStyle="1" w:styleId="exasound">
    <w:name w:val="exasound"/>
    <w:basedOn w:val="19"/>
    <w:rsid w:val="00B22436"/>
  </w:style>
  <w:style w:type="character" w:customStyle="1" w:styleId="suffix">
    <w:name w:val="suffix"/>
    <w:basedOn w:val="19"/>
    <w:rsid w:val="00B22436"/>
  </w:style>
  <w:style w:type="character" w:customStyle="1" w:styleId="820">
    <w:name w:val="Знак Знак82"/>
    <w:basedOn w:val="19"/>
    <w:rsid w:val="00B22436"/>
    <w:rPr>
      <w:rFonts w:ascii="Courier New" w:hAnsi="Courier New" w:cs="Courier New"/>
      <w:lang w:val="ru-RU" w:eastAsia="ar-SA" w:bidi="ar-SA"/>
    </w:rPr>
  </w:style>
  <w:style w:type="character" w:customStyle="1" w:styleId="deriv">
    <w:name w:val="deriv"/>
    <w:basedOn w:val="19"/>
    <w:rsid w:val="00B22436"/>
  </w:style>
  <w:style w:type="character" w:customStyle="1" w:styleId="lexunit">
    <w:name w:val="lexunit"/>
    <w:basedOn w:val="19"/>
    <w:rsid w:val="00B22436"/>
  </w:style>
  <w:style w:type="character" w:customStyle="1" w:styleId="propformprep">
    <w:name w:val="propformprep"/>
    <w:basedOn w:val="19"/>
    <w:rsid w:val="00B22436"/>
  </w:style>
  <w:style w:type="character" w:customStyle="1" w:styleId="orthvar">
    <w:name w:val="orthvar"/>
    <w:basedOn w:val="19"/>
    <w:rsid w:val="00B22436"/>
  </w:style>
  <w:style w:type="character" w:customStyle="1" w:styleId="hwd">
    <w:name w:val="hwd"/>
    <w:basedOn w:val="19"/>
    <w:rsid w:val="00B22436"/>
  </w:style>
  <w:style w:type="character" w:customStyle="1" w:styleId="lexvar">
    <w:name w:val="lexvar"/>
    <w:basedOn w:val="19"/>
    <w:rsid w:val="00B22436"/>
  </w:style>
  <w:style w:type="character" w:customStyle="1" w:styleId="hwdform">
    <w:name w:val="hwdform"/>
    <w:basedOn w:val="19"/>
    <w:rsid w:val="00B22436"/>
  </w:style>
  <w:style w:type="character" w:customStyle="1" w:styleId="opp">
    <w:name w:val="opp"/>
    <w:basedOn w:val="19"/>
    <w:rsid w:val="00B22436"/>
  </w:style>
  <w:style w:type="character" w:customStyle="1" w:styleId="registerlab">
    <w:name w:val="registerlab"/>
    <w:basedOn w:val="19"/>
    <w:rsid w:val="00B22436"/>
  </w:style>
  <w:style w:type="character" w:customStyle="1" w:styleId="gram">
    <w:name w:val="gram"/>
    <w:basedOn w:val="19"/>
    <w:rsid w:val="00B22436"/>
  </w:style>
  <w:style w:type="character" w:customStyle="1" w:styleId="geo">
    <w:name w:val="geo"/>
    <w:basedOn w:val="19"/>
    <w:rsid w:val="00B22436"/>
  </w:style>
  <w:style w:type="character" w:customStyle="1" w:styleId="721">
    <w:name w:val="Знак Знак72"/>
    <w:basedOn w:val="19"/>
    <w:rsid w:val="00B22436"/>
    <w:rPr>
      <w:sz w:val="24"/>
      <w:szCs w:val="24"/>
      <w:lang w:val="ru-RU" w:eastAsia="ar-SA" w:bidi="ar-SA"/>
    </w:rPr>
  </w:style>
  <w:style w:type="character" w:customStyle="1" w:styleId="621">
    <w:name w:val="Знак Знак62"/>
    <w:basedOn w:val="19"/>
    <w:rsid w:val="00B22436"/>
    <w:rPr>
      <w:sz w:val="28"/>
      <w:szCs w:val="24"/>
      <w:lang w:val="uk-UA" w:eastAsia="ar-SA" w:bidi="ar-SA"/>
    </w:rPr>
  </w:style>
  <w:style w:type="character" w:customStyle="1" w:styleId="522">
    <w:name w:val="Знак Знак52"/>
    <w:basedOn w:val="19"/>
    <w:rsid w:val="00B22436"/>
    <w:rPr>
      <w:sz w:val="24"/>
      <w:szCs w:val="24"/>
      <w:lang w:val="ru-RU" w:eastAsia="ar-SA" w:bidi="ar-SA"/>
    </w:rPr>
  </w:style>
  <w:style w:type="character" w:customStyle="1" w:styleId="420">
    <w:name w:val="Знак Знак42"/>
    <w:basedOn w:val="19"/>
    <w:rsid w:val="00B22436"/>
    <w:rPr>
      <w:sz w:val="16"/>
      <w:szCs w:val="16"/>
      <w:lang w:val="ru-RU" w:eastAsia="ar-SA" w:bidi="ar-SA"/>
    </w:rPr>
  </w:style>
  <w:style w:type="character" w:customStyle="1" w:styleId="325">
    <w:name w:val="Знак Знак32"/>
    <w:basedOn w:val="19"/>
    <w:rsid w:val="00B22436"/>
    <w:rPr>
      <w:rFonts w:ascii="Tahoma" w:hAnsi="Tahoma"/>
      <w:sz w:val="16"/>
      <w:szCs w:val="16"/>
      <w:lang w:eastAsia="ar-SA" w:bidi="ar-SA"/>
    </w:rPr>
  </w:style>
  <w:style w:type="character" w:customStyle="1" w:styleId="252">
    <w:name w:val="Знак Знак25"/>
    <w:basedOn w:val="19"/>
    <w:rsid w:val="00B22436"/>
    <w:rPr>
      <w:rFonts w:ascii="Tahoma" w:hAnsi="Tahoma"/>
      <w:shd w:val="clear" w:color="auto" w:fill="000080"/>
      <w:lang w:eastAsia="ar-SA" w:bidi="ar-SA"/>
    </w:rPr>
  </w:style>
  <w:style w:type="character" w:customStyle="1" w:styleId="1fffffff8">
    <w:name w:val="Текст выноски Знак1"/>
    <w:basedOn w:val="ab"/>
    <w:rsid w:val="00B22436"/>
    <w:rPr>
      <w:rFonts w:ascii="Segoe UI" w:hAnsi="Segoe UI" w:cs="Segoe UI"/>
      <w:sz w:val="18"/>
      <w:szCs w:val="18"/>
      <w:lang w:eastAsia="ar-SA"/>
    </w:rPr>
  </w:style>
  <w:style w:type="character" w:customStyle="1" w:styleId="1fffffff9">
    <w:name w:val="Знак Знак Знак1"/>
    <w:basedOn w:val="ab"/>
    <w:rsid w:val="00114A09"/>
    <w:rPr>
      <w:rFonts w:ascii="Times New Roman" w:hAnsi="Times New Roman" w:cs="Times New Roman"/>
      <w:sz w:val="24"/>
      <w:szCs w:val="24"/>
      <w:lang w:val="uk-UA" w:eastAsia="ar-SA" w:bidi="ar-SA"/>
    </w:rPr>
  </w:style>
  <w:style w:type="paragraph" w:customStyle="1" w:styleId="6f6">
    <w:name w:val="Основной текст с отступом6"/>
    <w:basedOn w:val="aa"/>
    <w:rsid w:val="00114A09"/>
    <w:pPr>
      <w:ind w:firstLine="600"/>
      <w:jc w:val="both"/>
    </w:pPr>
    <w:rPr>
      <w:rFonts w:ascii="Times New Roman" w:eastAsia="Times New Roman" w:hAnsi="Times New Roman" w:cs="Times New Roman"/>
      <w:sz w:val="20"/>
      <w:szCs w:val="20"/>
      <w:lang w:val="uk-UA"/>
    </w:rPr>
  </w:style>
  <w:style w:type="paragraph" w:customStyle="1" w:styleId="3fffb">
    <w:name w:val="Абзац списка3"/>
    <w:basedOn w:val="aa"/>
    <w:rsid w:val="00114A09"/>
    <w:pPr>
      <w:ind w:left="720"/>
    </w:pPr>
    <w:rPr>
      <w:rFonts w:ascii="Times New Roman" w:eastAsia="Times New Roman" w:hAnsi="Times New Roman" w:cs="Times New Roman"/>
      <w:sz w:val="28"/>
      <w:szCs w:val="28"/>
    </w:rPr>
  </w:style>
  <w:style w:type="paragraph" w:customStyle="1" w:styleId="233">
    <w:name w:val="Заголовок 23"/>
    <w:basedOn w:val="aa"/>
    <w:next w:val="aa"/>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a"/>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b"/>
    <w:rsid w:val="00540A7D"/>
    <w:rPr>
      <w:color w:val="666666"/>
      <w:sz w:val="15"/>
      <w:szCs w:val="15"/>
    </w:rPr>
  </w:style>
  <w:style w:type="character" w:customStyle="1" w:styleId="tit1">
    <w:name w:val="tit1"/>
    <w:basedOn w:val="ab"/>
    <w:rsid w:val="00540A7D"/>
    <w:rPr>
      <w:color w:val="053769"/>
      <w:sz w:val="20"/>
      <w:szCs w:val="20"/>
    </w:rPr>
  </w:style>
  <w:style w:type="character" w:customStyle="1" w:styleId="articletitle10">
    <w:name w:val="article_title1"/>
    <w:basedOn w:val="ab"/>
    <w:rsid w:val="00540A7D"/>
    <w:rPr>
      <w:rFonts w:ascii="Arial" w:hAnsi="Arial" w:cs="Arial" w:hint="default"/>
      <w:b/>
      <w:bCs/>
      <w:sz w:val="24"/>
      <w:szCs w:val="24"/>
    </w:rPr>
  </w:style>
  <w:style w:type="character" w:customStyle="1" w:styleId="articletext1">
    <w:name w:val="article_text1"/>
    <w:basedOn w:val="ab"/>
    <w:rsid w:val="00540A7D"/>
    <w:rPr>
      <w:rFonts w:ascii="Arial" w:hAnsi="Arial" w:cs="Arial" w:hint="default"/>
      <w:sz w:val="18"/>
      <w:szCs w:val="18"/>
    </w:rPr>
  </w:style>
  <w:style w:type="character" w:customStyle="1" w:styleId="headerbreadcrumb1">
    <w:name w:val="header_breadcrumb1"/>
    <w:basedOn w:val="ab"/>
    <w:rsid w:val="00540A7D"/>
    <w:rPr>
      <w:rFonts w:ascii="Impact" w:hAnsi="Impact" w:hint="default"/>
      <w:b/>
      <w:bCs/>
      <w:caps/>
      <w:color w:val="666666"/>
      <w:sz w:val="39"/>
      <w:szCs w:val="39"/>
    </w:rPr>
  </w:style>
  <w:style w:type="character" w:customStyle="1" w:styleId="generaltext1">
    <w:name w:val="general_text1"/>
    <w:basedOn w:val="ab"/>
    <w:rsid w:val="00540A7D"/>
    <w:rPr>
      <w:rFonts w:ascii="Arial" w:hAnsi="Arial" w:cs="Arial" w:hint="default"/>
      <w:sz w:val="18"/>
      <w:szCs w:val="18"/>
    </w:rPr>
  </w:style>
  <w:style w:type="paragraph" w:customStyle="1" w:styleId="Text-d">
    <w:name w:val="Text-d"/>
    <w:basedOn w:val="aa"/>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a"/>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a"/>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a"/>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b">
    <w:name w:val="надпись"/>
    <w:basedOn w:val="aa"/>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c">
    <w:name w:val="формула"/>
    <w:basedOn w:val="ab"/>
    <w:rsid w:val="009153A9"/>
    <w:rPr>
      <w:rFonts w:ascii="Times New Roman" w:hAnsi="Times New Roman" w:cs="Times New Roman"/>
      <w:i/>
    </w:rPr>
  </w:style>
  <w:style w:type="paragraph" w:customStyle="1" w:styleId="affffffffffffffffffffffd">
    <w:name w:val="чернетка"/>
    <w:basedOn w:val="aa"/>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b"/>
    <w:rsid w:val="009153A9"/>
    <w:rPr>
      <w:rFonts w:ascii="Comic Sans MS" w:hAnsi="Comic Sans MS" w:cs="Arial"/>
      <w:sz w:val="26"/>
      <w:lang w:val="uk-UA" w:eastAsia="x-none"/>
    </w:rPr>
  </w:style>
  <w:style w:type="character" w:customStyle="1" w:styleId="key">
    <w:name w:val="key"/>
    <w:basedOn w:val="ab"/>
    <w:rsid w:val="009153A9"/>
    <w:rPr>
      <w:rFonts w:ascii="Arial" w:hAnsi="Arial" w:cs="Times New Roman"/>
      <w:color w:val="FF0000"/>
      <w:sz w:val="28"/>
      <w:szCs w:val="28"/>
    </w:rPr>
  </w:style>
  <w:style w:type="character" w:customStyle="1" w:styleId="bio1">
    <w:name w:val="bio1"/>
    <w:basedOn w:val="ab"/>
    <w:rsid w:val="009153A9"/>
    <w:rPr>
      <w:rFonts w:ascii="Verdana" w:hAnsi="Verdana" w:cs="Times New Roman"/>
      <w:color w:val="000000"/>
      <w:sz w:val="17"/>
      <w:szCs w:val="17"/>
    </w:rPr>
  </w:style>
  <w:style w:type="character" w:customStyle="1" w:styleId="5fd">
    <w:name w:val="Гиперссылка5"/>
    <w:basedOn w:val="ab"/>
    <w:rsid w:val="009153A9"/>
    <w:rPr>
      <w:rFonts w:cs="Times New Roman"/>
      <w:color w:val="0000FF"/>
      <w:sz w:val="20"/>
      <w:szCs w:val="20"/>
      <w:u w:val="single"/>
      <w:effect w:val="none"/>
    </w:rPr>
  </w:style>
  <w:style w:type="character" w:customStyle="1" w:styleId="1CharChar1">
    <w:name w:val="Знак1 Char Char1"/>
    <w:basedOn w:val="ab"/>
    <w:locked/>
    <w:rsid w:val="009153A9"/>
    <w:rPr>
      <w:rFonts w:ascii="Calibri" w:hAnsi="Calibri" w:cs="Calibri"/>
      <w:sz w:val="24"/>
      <w:szCs w:val="24"/>
      <w:lang w:val="it-IT" w:eastAsia="it-IT" w:bidi="ar-SA"/>
    </w:rPr>
  </w:style>
  <w:style w:type="paragraph" w:customStyle="1" w:styleId="Textkorper-Einzug">
    <w:name w:val="Textkorper-Einzug"/>
    <w:basedOn w:val="aa"/>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a"/>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a"/>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2">
    <w:name w:val="Обычный (веб)15"/>
    <w:basedOn w:val="aa"/>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b"/>
    <w:rsid w:val="00D02109"/>
    <w:rPr>
      <w:rFonts w:ascii="Arial" w:hAnsi="Arial" w:cs="Arial"/>
      <w:color w:val="03593A"/>
      <w:sz w:val="20"/>
      <w:szCs w:val="20"/>
    </w:rPr>
  </w:style>
  <w:style w:type="character" w:customStyle="1" w:styleId="11f5">
    <w:name w:val="Заголовок 1 Знак1"/>
    <w:aliases w:val="Заголовок 1 Знак Знак"/>
    <w:basedOn w:val="ab"/>
    <w:rsid w:val="00D02109"/>
    <w:rPr>
      <w:rFonts w:ascii="Cambria" w:hAnsi="Cambria" w:cs="Times New Roman"/>
      <w:b/>
      <w:bCs/>
      <w:kern w:val="32"/>
      <w:sz w:val="32"/>
      <w:szCs w:val="32"/>
    </w:rPr>
  </w:style>
  <w:style w:type="paragraph" w:customStyle="1" w:styleId="21f0">
    <w:name w:val="Цитата 21"/>
    <w:basedOn w:val="aa"/>
    <w:next w:val="aa"/>
    <w:rsid w:val="00D02109"/>
    <w:pPr>
      <w:suppressAutoHyphens w:val="0"/>
    </w:pPr>
    <w:rPr>
      <w:rFonts w:ascii="Calibri" w:eastAsia="Times New Roman" w:hAnsi="Calibri" w:cs="Times New Roman"/>
      <w:i/>
      <w:lang w:val="en-US" w:eastAsia="en-US"/>
    </w:rPr>
  </w:style>
  <w:style w:type="character" w:customStyle="1" w:styleId="2ffffff1">
    <w:name w:val="Цитата 2 Знак"/>
    <w:basedOn w:val="ab"/>
    <w:rsid w:val="00D02109"/>
    <w:rPr>
      <w:rFonts w:ascii="Times New Roman" w:hAnsi="Times New Roman" w:cs="Times New Roman"/>
      <w:i/>
      <w:sz w:val="24"/>
      <w:szCs w:val="24"/>
    </w:rPr>
  </w:style>
  <w:style w:type="paragraph" w:customStyle="1" w:styleId="1fffffffa">
    <w:name w:val="Выделенная цитата1"/>
    <w:basedOn w:val="aa"/>
    <w:next w:val="aa"/>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e">
    <w:name w:val="Выделенная цитата Знак"/>
    <w:basedOn w:val="ab"/>
    <w:rsid w:val="00D02109"/>
    <w:rPr>
      <w:rFonts w:ascii="Times New Roman" w:hAnsi="Times New Roman" w:cs="Times New Roman"/>
      <w:b/>
      <w:i/>
      <w:sz w:val="24"/>
    </w:rPr>
  </w:style>
  <w:style w:type="character" w:customStyle="1" w:styleId="2ffffff2">
    <w:name w:val="Слабое выделение2"/>
    <w:rsid w:val="00D02109"/>
    <w:rPr>
      <w:i/>
      <w:color w:val="5A5A5A"/>
    </w:rPr>
  </w:style>
  <w:style w:type="character" w:customStyle="1" w:styleId="1fffffffb">
    <w:name w:val="Сильное выделение1"/>
    <w:basedOn w:val="ab"/>
    <w:rsid w:val="00D02109"/>
    <w:rPr>
      <w:rFonts w:ascii="Times New Roman" w:hAnsi="Times New Roman" w:cs="Times New Roman"/>
      <w:b/>
      <w:i/>
      <w:sz w:val="24"/>
      <w:szCs w:val="24"/>
      <w:u w:val="single"/>
    </w:rPr>
  </w:style>
  <w:style w:type="character" w:customStyle="1" w:styleId="1fffffffc">
    <w:name w:val="Слабая ссылка1"/>
    <w:basedOn w:val="ab"/>
    <w:rsid w:val="00D02109"/>
    <w:rPr>
      <w:rFonts w:ascii="Times New Roman" w:hAnsi="Times New Roman" w:cs="Times New Roman"/>
      <w:sz w:val="24"/>
      <w:szCs w:val="24"/>
      <w:u w:val="single"/>
    </w:rPr>
  </w:style>
  <w:style w:type="character" w:customStyle="1" w:styleId="1fffffffd">
    <w:name w:val="Сильная ссылка1"/>
    <w:basedOn w:val="ab"/>
    <w:rsid w:val="00D02109"/>
    <w:rPr>
      <w:rFonts w:ascii="Times New Roman" w:hAnsi="Times New Roman" w:cs="Times New Roman"/>
      <w:b/>
      <w:sz w:val="24"/>
      <w:u w:val="single"/>
    </w:rPr>
  </w:style>
  <w:style w:type="character" w:customStyle="1" w:styleId="1fffffffe">
    <w:name w:val="Название книги1"/>
    <w:basedOn w:val="ab"/>
    <w:rsid w:val="00D02109"/>
    <w:rPr>
      <w:rFonts w:ascii="Cambria" w:hAnsi="Cambria" w:cs="Times New Roman"/>
      <w:b/>
      <w:i/>
      <w:sz w:val="24"/>
      <w:szCs w:val="24"/>
    </w:rPr>
  </w:style>
  <w:style w:type="paragraph" w:customStyle="1" w:styleId="3fffc">
    <w:name w:val="Заголовок оглавления3"/>
    <w:basedOn w:val="1"/>
    <w:next w:val="aa"/>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b"/>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5">
    <w:name w:val="Текст выноски4"/>
    <w:basedOn w:val="aa"/>
    <w:rsid w:val="00D02109"/>
    <w:pPr>
      <w:suppressAutoHyphens w:val="0"/>
    </w:pPr>
    <w:rPr>
      <w:rFonts w:ascii="Tahoma" w:eastAsia="Times New Roman" w:hAnsi="Tahoma" w:cs="Tahoma"/>
      <w:sz w:val="16"/>
      <w:szCs w:val="16"/>
      <w:lang w:val="en-US" w:eastAsia="en-US"/>
    </w:rPr>
  </w:style>
  <w:style w:type="paragraph" w:customStyle="1" w:styleId="Style7">
    <w:name w:val="Style7"/>
    <w:basedOn w:val="aa"/>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a">
    <w:name w:val="Обычный10"/>
    <w:basedOn w:val="aa"/>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b"/>
    <w:rsid w:val="005447DF"/>
    <w:rPr>
      <w:rFonts w:ascii="Arial" w:hAnsi="Arial" w:cs="Arial"/>
      <w:sz w:val="24"/>
      <w:szCs w:val="24"/>
    </w:rPr>
  </w:style>
  <w:style w:type="character" w:customStyle="1" w:styleId="definitiontext1">
    <w:name w:val="definitiontext1"/>
    <w:basedOn w:val="ab"/>
    <w:rsid w:val="005447DF"/>
    <w:rPr>
      <w:rFonts w:ascii="Arial" w:hAnsi="Arial" w:cs="Arial"/>
      <w:sz w:val="24"/>
      <w:szCs w:val="24"/>
    </w:rPr>
  </w:style>
  <w:style w:type="paragraph" w:styleId="32">
    <w:name w:val="List Bullet 3"/>
    <w:basedOn w:val="aa"/>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d">
    <w:name w:val="List 3"/>
    <w:basedOn w:val="aa"/>
    <w:rsid w:val="005447DF"/>
    <w:pPr>
      <w:suppressAutoHyphens w:val="0"/>
      <w:ind w:left="849" w:hanging="283"/>
    </w:pPr>
    <w:rPr>
      <w:rFonts w:ascii="Times New Roman" w:eastAsia="Batang" w:hAnsi="Times New Roman" w:cs="Times New Roman"/>
      <w:lang w:eastAsia="ru-RU"/>
    </w:rPr>
  </w:style>
  <w:style w:type="paragraph" w:customStyle="1" w:styleId="afffffffffffffffffffffff">
    <w:name w:val="Строка ссылки"/>
    <w:basedOn w:val="afffffff6"/>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b"/>
    <w:rsid w:val="0044417E"/>
    <w:rPr>
      <w:rFonts w:ascii="Times New Roman" w:hAnsi="Times New Roman" w:cs="Times New Roman"/>
      <w:sz w:val="26"/>
      <w:szCs w:val="26"/>
    </w:rPr>
  </w:style>
  <w:style w:type="paragraph" w:customStyle="1" w:styleId="Style28">
    <w:name w:val="Style28"/>
    <w:basedOn w:val="aa"/>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a"/>
    <w:next w:val="aa"/>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a"/>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a"/>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a"/>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a"/>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a"/>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b"/>
    <w:rsid w:val="00AD10B9"/>
  </w:style>
  <w:style w:type="paragraph" w:customStyle="1" w:styleId="CharChar1">
    <w:name w:val="Знак Знак Char Char1"/>
    <w:basedOn w:val="aa"/>
    <w:rsid w:val="0097379D"/>
    <w:pPr>
      <w:suppressAutoHyphens w:val="0"/>
    </w:pPr>
    <w:rPr>
      <w:rFonts w:ascii="Verdana" w:eastAsia="Times New Roman" w:hAnsi="Verdana" w:cs="Verdana"/>
      <w:sz w:val="20"/>
      <w:szCs w:val="20"/>
      <w:lang w:val="en-US" w:eastAsia="en-US"/>
    </w:rPr>
  </w:style>
  <w:style w:type="paragraph" w:styleId="2c">
    <w:name w:val="Body Text First Indent 2"/>
    <w:basedOn w:val="afffffffd"/>
    <w:link w:val="2b"/>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b"/>
    <w:link w:val="afffffffd"/>
    <w:rsid w:val="000451C4"/>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a"/>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b"/>
    <w:rsid w:val="00713AC2"/>
    <w:rPr>
      <w:color w:val="auto"/>
    </w:rPr>
  </w:style>
  <w:style w:type="character" w:customStyle="1" w:styleId="tex1">
    <w:name w:val="tex1"/>
    <w:basedOn w:val="ab"/>
    <w:rsid w:val="00713AC2"/>
    <w:rPr>
      <w:color w:val="000000"/>
    </w:rPr>
  </w:style>
  <w:style w:type="paragraph" w:customStyle="1" w:styleId="spis">
    <w:name w:val="spis"/>
    <w:basedOn w:val="aa"/>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6">
    <w:name w:val="List Bullet 4"/>
    <w:basedOn w:val="aa"/>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
    <w:name w:val="Заголовок 1 + полужирный"/>
    <w:basedOn w:val="afffffff7"/>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0">
    <w:name w:val="table of figures"/>
    <w:basedOn w:val="aa"/>
    <w:next w:val="aa"/>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e">
    <w:name w:val="Заголовок 3 + полужирный + не курсив"/>
    <w:aliases w:val="Справа:  0 см,Перед:  8 пт,После:  8 ..."/>
    <w:basedOn w:val="1ffffffff"/>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
    <w:rsid w:val="00D440B5"/>
    <w:pPr>
      <w:spacing w:after="0"/>
      <w:ind w:right="-113"/>
    </w:pPr>
    <w:rPr>
      <w:iCs w:val="0"/>
    </w:rPr>
  </w:style>
  <w:style w:type="paragraph" w:customStyle="1" w:styleId="1TimesNewRoman">
    <w:name w:val="Заголовок 1 + Times New Roman"/>
    <w:aliases w:val="не курсив,После:  12 пт"/>
    <w:basedOn w:val="2"/>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0">
    <w:name w:val="Загловок 1"/>
    <w:basedOn w:val="2"/>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1">
    <w:name w:val="Оглавение 1"/>
    <w:basedOn w:val="1TimesNewRoman"/>
    <w:rsid w:val="00D440B5"/>
  </w:style>
  <w:style w:type="paragraph" w:customStyle="1" w:styleId="14pt025">
    <w:name w:val="Стиль 14 pt полужирный сверху: (одинарная Авто  025 пт линия)..."/>
    <w:basedOn w:val="aa"/>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a"/>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b"/>
    <w:rsid w:val="007168E0"/>
  </w:style>
  <w:style w:type="character" w:customStyle="1" w:styleId="dbody">
    <w:name w:val="d_body"/>
    <w:basedOn w:val="ab"/>
    <w:rsid w:val="007168E0"/>
  </w:style>
  <w:style w:type="character" w:customStyle="1" w:styleId="gl">
    <w:name w:val="gl"/>
    <w:basedOn w:val="ab"/>
    <w:rsid w:val="007168E0"/>
  </w:style>
  <w:style w:type="character" w:customStyle="1" w:styleId="source">
    <w:name w:val="source"/>
    <w:basedOn w:val="ab"/>
    <w:rsid w:val="007168E0"/>
  </w:style>
  <w:style w:type="character" w:customStyle="1" w:styleId="u-2-ln">
    <w:name w:val="u-2-ln"/>
    <w:basedOn w:val="ab"/>
    <w:rsid w:val="007168E0"/>
  </w:style>
  <w:style w:type="character" w:customStyle="1" w:styleId="contenttexten">
    <w:name w:val="content_text_en"/>
    <w:basedOn w:val="ab"/>
    <w:rsid w:val="007168E0"/>
  </w:style>
  <w:style w:type="character" w:customStyle="1" w:styleId="citecrochet">
    <w:name w:val="cite_crochet"/>
    <w:basedOn w:val="ab"/>
    <w:rsid w:val="007168E0"/>
  </w:style>
  <w:style w:type="table" w:customStyle="1" w:styleId="1ffffffff2">
    <w:name w:val="Светлый список1"/>
    <w:basedOn w:val="ac"/>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3">
    <w:name w:val="Замещающий текст1"/>
    <w:basedOn w:val="ab"/>
    <w:uiPriority w:val="99"/>
    <w:semiHidden/>
    <w:rsid w:val="00CA3E26"/>
    <w:rPr>
      <w:color w:val="808080"/>
    </w:rPr>
  </w:style>
  <w:style w:type="paragraph" w:customStyle="1" w:styleId="short">
    <w:name w:val="short"/>
    <w:basedOn w:val="aa"/>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b"/>
    <w:rsid w:val="00147188"/>
    <w:rPr>
      <w:rFonts w:ascii="MS Sans Serif" w:hAnsi="MS Sans Serif" w:cs="MS Sans Serif"/>
      <w:color w:val="000000"/>
      <w:sz w:val="20"/>
      <w:szCs w:val="20"/>
    </w:rPr>
  </w:style>
  <w:style w:type="paragraph" w:customStyle="1" w:styleId="l1">
    <w:name w:val="l1"/>
    <w:basedOn w:val="aa"/>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a"/>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b"/>
    <w:rsid w:val="00147188"/>
  </w:style>
  <w:style w:type="character" w:customStyle="1" w:styleId="transcription">
    <w:name w:val="transcription"/>
    <w:basedOn w:val="ab"/>
    <w:rsid w:val="00147188"/>
  </w:style>
  <w:style w:type="character" w:customStyle="1" w:styleId="star-caretcode-i1">
    <w:name w:val="star-caretcode-i1"/>
    <w:basedOn w:val="ab"/>
    <w:rsid w:val="00147188"/>
    <w:rPr>
      <w:i/>
      <w:iCs/>
    </w:rPr>
  </w:style>
  <w:style w:type="paragraph" w:customStyle="1" w:styleId="afffffffffffffffffffffff1">
    <w:name w:val="Текст диссертации"/>
    <w:basedOn w:val="aa"/>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a"/>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a"/>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a"/>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6"/>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2">
    <w:name w:val="Ñòèõ ïåðâûé íóìåðîâàííûé"/>
    <w:basedOn w:val="aa"/>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3">
    <w:name w:val="Задание"/>
    <w:basedOn w:val="aa"/>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4">
    <w:name w:val="упражнение"/>
    <w:basedOn w:val="aa"/>
    <w:rsid w:val="00486705"/>
    <w:pPr>
      <w:suppressAutoHyphens w:val="0"/>
      <w:ind w:left="708"/>
    </w:pPr>
    <w:rPr>
      <w:rFonts w:ascii="Times New Roman" w:eastAsia="Times New Roman" w:hAnsi="Times New Roman" w:cs="Times New Roman"/>
      <w:b/>
      <w:i/>
      <w:lang w:eastAsia="ru-RU"/>
    </w:rPr>
  </w:style>
  <w:style w:type="paragraph" w:customStyle="1" w:styleId="afffffffffffffffffffffff5">
    <w:name w:val="Упражнение"/>
    <w:basedOn w:val="aa"/>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6">
    <w:name w:val="стл"/>
    <w:basedOn w:val="aa"/>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7">
    <w:name w:val="например"/>
    <w:basedOn w:val="aa"/>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8">
    <w:name w:val="Предтекстовая"/>
    <w:basedOn w:val="aa"/>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e">
    <w:name w:val="сноска14"/>
    <w:basedOn w:val="ab"/>
    <w:rsid w:val="00486705"/>
    <w:rPr>
      <w:rFonts w:ascii="Franklin Gothic Medium" w:hAnsi="Franklin Gothic Medium" w:cs="Franklin Gothic Medium"/>
      <w:b/>
      <w:bCs/>
      <w:i/>
      <w:iCs/>
      <w:sz w:val="28"/>
      <w:szCs w:val="28"/>
    </w:rPr>
  </w:style>
  <w:style w:type="character" w:customStyle="1" w:styleId="h30">
    <w:name w:val="h3"/>
    <w:basedOn w:val="ab"/>
    <w:rsid w:val="003132EE"/>
    <w:rPr>
      <w:rFonts w:ascii="Verdana" w:hAnsi="Verdana" w:hint="default"/>
      <w:b/>
      <w:bCs/>
      <w:sz w:val="23"/>
      <w:szCs w:val="23"/>
    </w:rPr>
  </w:style>
  <w:style w:type="character" w:customStyle="1" w:styleId="h3-rouge">
    <w:name w:val="h3-rouge"/>
    <w:basedOn w:val="ab"/>
    <w:rsid w:val="003132EE"/>
    <w:rPr>
      <w:rFonts w:ascii="Verdana" w:hAnsi="Verdana" w:hint="default"/>
      <w:b/>
      <w:bCs/>
      <w:color w:val="960000"/>
      <w:sz w:val="23"/>
      <w:szCs w:val="23"/>
    </w:rPr>
  </w:style>
  <w:style w:type="paragraph" w:customStyle="1" w:styleId="Bibliographie">
    <w:name w:val="Bibliographie"/>
    <w:basedOn w:val="aa"/>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b"/>
    <w:rsid w:val="003132EE"/>
  </w:style>
  <w:style w:type="character" w:customStyle="1" w:styleId="txtinternoir">
    <w:name w:val="txtinternoir"/>
    <w:basedOn w:val="ab"/>
    <w:rsid w:val="003132EE"/>
  </w:style>
  <w:style w:type="character" w:customStyle="1" w:styleId="310">
    <w:name w:val="Заголовок 3 Знак1"/>
    <w:basedOn w:val="ab"/>
    <w:link w:val="3"/>
    <w:locked/>
    <w:rsid w:val="00B5408A"/>
    <w:rPr>
      <w:rFonts w:ascii="Garamond" w:eastAsia="Garamond" w:hAnsi="Garamond" w:cs="Garamond"/>
      <w:b/>
      <w:i/>
      <w:color w:val="000000"/>
      <w:sz w:val="26"/>
      <w:lang w:eastAsia="ar-SA"/>
    </w:rPr>
  </w:style>
  <w:style w:type="character" w:customStyle="1" w:styleId="1fff2">
    <w:name w:val="Обычный1 Знак"/>
    <w:basedOn w:val="ab"/>
    <w:link w:val="1fff1"/>
    <w:locked/>
    <w:rsid w:val="00B5408A"/>
    <w:rPr>
      <w:rFonts w:ascii="Garamond" w:eastAsia="Garamond" w:hAnsi="Garamond" w:cs="Garamond"/>
      <w:sz w:val="24"/>
      <w:lang w:eastAsia="ar-SA"/>
    </w:rPr>
  </w:style>
  <w:style w:type="character" w:customStyle="1" w:styleId="510">
    <w:name w:val="Заголовок 5 Знак1"/>
    <w:basedOn w:val="ab"/>
    <w:link w:val="5"/>
    <w:locked/>
    <w:rsid w:val="00B5408A"/>
    <w:rPr>
      <w:rFonts w:ascii="Garamond" w:eastAsia="Garamond" w:hAnsi="Garamond" w:cs="Garamond"/>
      <w:b/>
      <w:sz w:val="28"/>
      <w:lang w:eastAsia="ar-SA"/>
    </w:rPr>
  </w:style>
  <w:style w:type="paragraph" w:customStyle="1" w:styleId="c0">
    <w:name w:val="c0"/>
    <w:basedOn w:val="aa"/>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a"/>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a"/>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a"/>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a"/>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a"/>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a"/>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a"/>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a"/>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a"/>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a"/>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a"/>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a"/>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a"/>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a"/>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a"/>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a"/>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a"/>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a"/>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a"/>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a"/>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a"/>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a"/>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a"/>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a"/>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a"/>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b"/>
    <w:rsid w:val="00B5408A"/>
    <w:rPr>
      <w:color w:val="auto"/>
      <w:sz w:val="20"/>
      <w:szCs w:val="20"/>
      <w:shd w:val="clear" w:color="auto" w:fill="FFFFFF"/>
    </w:rPr>
  </w:style>
  <w:style w:type="character" w:customStyle="1" w:styleId="picboxinline22">
    <w:name w:val="picboxinline22"/>
    <w:basedOn w:val="ab"/>
    <w:rsid w:val="00B5408A"/>
    <w:rPr>
      <w:bdr w:val="none" w:sz="0" w:space="0" w:color="auto" w:frame="1"/>
    </w:rPr>
  </w:style>
  <w:style w:type="character" w:customStyle="1" w:styleId="symmagnifier7">
    <w:name w:val="symmagnifier7"/>
    <w:basedOn w:val="ab"/>
    <w:rsid w:val="00B5408A"/>
    <w:rPr>
      <w:color w:val="auto"/>
      <w:sz w:val="20"/>
      <w:szCs w:val="20"/>
      <w:bdr w:val="none" w:sz="0" w:space="0" w:color="auto" w:frame="1"/>
    </w:rPr>
  </w:style>
  <w:style w:type="character" w:customStyle="1" w:styleId="picboxinline32">
    <w:name w:val="picboxinline32"/>
    <w:basedOn w:val="ab"/>
    <w:rsid w:val="00B5408A"/>
    <w:rPr>
      <w:bdr w:val="none" w:sz="0" w:space="0" w:color="auto" w:frame="1"/>
    </w:rPr>
  </w:style>
  <w:style w:type="character" w:customStyle="1" w:styleId="symmagnifier8">
    <w:name w:val="symmagnifier8"/>
    <w:basedOn w:val="ab"/>
    <w:rsid w:val="00B5408A"/>
    <w:rPr>
      <w:color w:val="auto"/>
      <w:sz w:val="20"/>
      <w:szCs w:val="20"/>
      <w:bdr w:val="none" w:sz="0" w:space="0" w:color="auto" w:frame="1"/>
    </w:rPr>
  </w:style>
  <w:style w:type="character" w:customStyle="1" w:styleId="5fe">
    <w:name w:val="Заголовок 5 Знак Знак"/>
    <w:basedOn w:val="ab"/>
    <w:rsid w:val="00B5408A"/>
    <w:rPr>
      <w:b/>
      <w:bCs/>
      <w:i/>
      <w:iCs/>
      <w:sz w:val="26"/>
      <w:szCs w:val="26"/>
      <w:lang w:val="ru-RU" w:eastAsia="ru-RU"/>
    </w:rPr>
  </w:style>
  <w:style w:type="character" w:customStyle="1" w:styleId="2ffffff3">
    <w:name w:val="Заголовок 2 Знак Знак"/>
    <w:basedOn w:val="ab"/>
    <w:rsid w:val="00B5408A"/>
    <w:rPr>
      <w:rFonts w:ascii="Arial" w:hAnsi="Arial" w:cs="Arial"/>
      <w:b/>
      <w:bCs/>
      <w:i/>
      <w:iCs/>
      <w:sz w:val="28"/>
      <w:szCs w:val="28"/>
      <w:lang w:val="de-DE" w:eastAsia="ru-RU"/>
    </w:rPr>
  </w:style>
  <w:style w:type="character" w:customStyle="1" w:styleId="3ffff">
    <w:name w:val="Заголовок 3 Знак Знак"/>
    <w:basedOn w:val="ab"/>
    <w:rsid w:val="00B5408A"/>
    <w:rPr>
      <w:rFonts w:ascii="Arial" w:hAnsi="Arial" w:cs="Arial"/>
      <w:b/>
      <w:bCs/>
      <w:sz w:val="26"/>
      <w:szCs w:val="26"/>
      <w:lang w:val="ru-RU" w:eastAsia="ru-RU"/>
    </w:rPr>
  </w:style>
  <w:style w:type="character" w:customStyle="1" w:styleId="goohl3">
    <w:name w:val="goohl3"/>
    <w:basedOn w:val="ab"/>
    <w:rsid w:val="00B5408A"/>
  </w:style>
  <w:style w:type="character" w:customStyle="1" w:styleId="tt">
    <w:name w:val="tt"/>
    <w:basedOn w:val="ab"/>
    <w:rsid w:val="00B5408A"/>
    <w:rPr>
      <w:rFonts w:ascii="Arial" w:hAnsi="Arial" w:cs="Arial"/>
      <w:sz w:val="21"/>
      <w:szCs w:val="21"/>
    </w:rPr>
  </w:style>
  <w:style w:type="character" w:customStyle="1" w:styleId="superscript">
    <w:name w:val="superscript"/>
    <w:basedOn w:val="ab"/>
    <w:rsid w:val="00B5408A"/>
  </w:style>
  <w:style w:type="character" w:customStyle="1" w:styleId="petit1">
    <w:name w:val="petit1"/>
    <w:basedOn w:val="ab"/>
    <w:rsid w:val="00B5408A"/>
    <w:rPr>
      <w:rFonts w:ascii="Arial" w:hAnsi="Arial" w:cs="Arial"/>
      <w:sz w:val="14"/>
      <w:szCs w:val="14"/>
    </w:rPr>
  </w:style>
  <w:style w:type="character" w:customStyle="1" w:styleId="superscript1">
    <w:name w:val="superscript1"/>
    <w:basedOn w:val="ab"/>
    <w:rsid w:val="00B5408A"/>
    <w:rPr>
      <w:rFonts w:ascii="Verdana" w:hAnsi="Verdana" w:cs="Verdana"/>
      <w:sz w:val="22"/>
      <w:szCs w:val="22"/>
      <w:vertAlign w:val="superscript"/>
    </w:rPr>
  </w:style>
  <w:style w:type="character" w:customStyle="1" w:styleId="gen1">
    <w:name w:val="gen1"/>
    <w:basedOn w:val="ab"/>
    <w:rsid w:val="00B5408A"/>
    <w:rPr>
      <w:rFonts w:ascii="Verdana" w:hAnsi="Verdana" w:cs="Verdana"/>
      <w:i/>
      <w:iCs/>
      <w:color w:val="auto"/>
      <w:sz w:val="16"/>
      <w:szCs w:val="16"/>
    </w:rPr>
  </w:style>
  <w:style w:type="character" w:customStyle="1" w:styleId="stich1">
    <w:name w:val="stich1"/>
    <w:basedOn w:val="ab"/>
    <w:rsid w:val="00B5408A"/>
    <w:rPr>
      <w:rFonts w:ascii="Verdana" w:hAnsi="Verdana" w:cs="Verdana"/>
      <w:b/>
      <w:bCs/>
      <w:sz w:val="24"/>
      <w:szCs w:val="24"/>
    </w:rPr>
  </w:style>
  <w:style w:type="character" w:customStyle="1" w:styleId="typ1">
    <w:name w:val="typ1"/>
    <w:basedOn w:val="ab"/>
    <w:rsid w:val="00B5408A"/>
    <w:rPr>
      <w:rFonts w:ascii="Verdana" w:hAnsi="Verdana" w:cs="Verdana"/>
      <w:i/>
      <w:iCs/>
      <w:sz w:val="20"/>
      <w:szCs w:val="20"/>
    </w:rPr>
  </w:style>
  <w:style w:type="character" w:customStyle="1" w:styleId="wortk1">
    <w:name w:val="wortk1"/>
    <w:basedOn w:val="ab"/>
    <w:rsid w:val="00B5408A"/>
    <w:rPr>
      <w:rFonts w:ascii="Verdana" w:hAnsi="Verdana" w:cs="Verdana"/>
      <w:i/>
      <w:iCs/>
      <w:color w:val="auto"/>
      <w:sz w:val="16"/>
      <w:szCs w:val="16"/>
    </w:rPr>
  </w:style>
  <w:style w:type="character" w:customStyle="1" w:styleId="ivstich1">
    <w:name w:val="ivstich1"/>
    <w:basedOn w:val="ab"/>
    <w:rsid w:val="00B5408A"/>
    <w:rPr>
      <w:rFonts w:ascii="Verdana" w:hAnsi="Verdana" w:cs="Verdana"/>
      <w:b/>
      <w:bCs/>
      <w:i/>
      <w:iCs/>
      <w:color w:val="auto"/>
      <w:sz w:val="20"/>
      <w:szCs w:val="20"/>
    </w:rPr>
  </w:style>
  <w:style w:type="character" w:customStyle="1" w:styleId="bed1">
    <w:name w:val="bed1"/>
    <w:basedOn w:val="ab"/>
    <w:rsid w:val="00B5408A"/>
    <w:rPr>
      <w:rFonts w:ascii="Times New Roman" w:hAnsi="Times New Roman" w:cs="Times New Roman"/>
      <w:i/>
      <w:iCs/>
      <w:sz w:val="20"/>
      <w:szCs w:val="20"/>
    </w:rPr>
  </w:style>
  <w:style w:type="character" w:customStyle="1" w:styleId="ziel1">
    <w:name w:val="ziel1"/>
    <w:basedOn w:val="ab"/>
    <w:rsid w:val="00B5408A"/>
    <w:rPr>
      <w:rFonts w:ascii="Verdana" w:hAnsi="Verdana" w:cs="Verdana"/>
      <w:sz w:val="22"/>
      <w:szCs w:val="22"/>
    </w:rPr>
  </w:style>
  <w:style w:type="character" w:customStyle="1" w:styleId="keyword1">
    <w:name w:val="keyword1"/>
    <w:basedOn w:val="ab"/>
    <w:rsid w:val="00B5408A"/>
    <w:rPr>
      <w:b/>
      <w:bCs/>
      <w:color w:val="auto"/>
    </w:rPr>
  </w:style>
  <w:style w:type="character" w:customStyle="1" w:styleId="signpost">
    <w:name w:val="signpost"/>
    <w:basedOn w:val="ab"/>
    <w:rsid w:val="00B5408A"/>
  </w:style>
  <w:style w:type="table" w:styleId="5ff">
    <w:name w:val="Table Grid 5"/>
    <w:basedOn w:val="ac"/>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4">
    <w:name w:val="Table Subtle 1"/>
    <w:basedOn w:val="ac"/>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c"/>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5">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b"/>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9">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e">
    <w:name w:val="Основной текст с отступом7"/>
    <w:basedOn w:val="aa"/>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a"/>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b"/>
    <w:rsid w:val="00F43D7B"/>
  </w:style>
  <w:style w:type="paragraph" w:customStyle="1" w:styleId="14f">
    <w:name w:val="14Полутрный"/>
    <w:basedOn w:val="aa"/>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a">
    <w:name w:val="ЗаголовокПервый"/>
    <w:basedOn w:val="aa"/>
    <w:next w:val="aa"/>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b"/>
    <w:rsid w:val="00896476"/>
  </w:style>
  <w:style w:type="character" w:customStyle="1" w:styleId="SzvegtrzsChar">
    <w:name w:val="Szövegtörzs Char"/>
    <w:basedOn w:val="ab"/>
    <w:rsid w:val="003B269B"/>
    <w:rPr>
      <w:noProof w:val="0"/>
      <w:sz w:val="28"/>
      <w:szCs w:val="28"/>
      <w:lang w:val="uk-UA" w:eastAsia="ru-RU" w:bidi="ar-SA"/>
    </w:rPr>
  </w:style>
  <w:style w:type="paragraph" w:customStyle="1" w:styleId="afffffffffffffffffffffffb">
    <w:name w:val="Инициалы"/>
    <w:basedOn w:val="aa"/>
    <w:next w:val="aa"/>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0"/>
    <w:next w:val="aff0"/>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a"/>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a"/>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b"/>
    <w:rsid w:val="003B269B"/>
    <w:rPr>
      <w:noProof w:val="0"/>
      <w:sz w:val="24"/>
      <w:szCs w:val="24"/>
      <w:lang w:val="ru-RU" w:eastAsia="ru-RU" w:bidi="ar-SA"/>
    </w:rPr>
  </w:style>
  <w:style w:type="character" w:customStyle="1" w:styleId="publicationinfo">
    <w:name w:val="publicationinfo"/>
    <w:basedOn w:val="ab"/>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c">
    <w:name w:val="Назва"/>
    <w:basedOn w:val="aa"/>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134">
    <w:name w:val="Обычный13"/>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4">
    <w:name w:val="Стиль Заголовок 2 + По левому краю"/>
    <w:basedOn w:val="2"/>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7">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8e">
    <w:name w:val="Основной текст с отступом8"/>
    <w:basedOn w:val="aa"/>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b"/>
    <w:rsid w:val="00EB0FF8"/>
    <w:rPr>
      <w:rFonts w:ascii="Times New Roman" w:hAnsi="Times New Roman" w:cs="Times New Roman"/>
    </w:rPr>
  </w:style>
  <w:style w:type="paragraph" w:customStyle="1" w:styleId="4ff8">
    <w:name w:val="Абзац списка4"/>
    <w:basedOn w:val="aa"/>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4ff9">
    <w:name w:val="Без интервала4"/>
    <w:rsid w:val="00EB0FF8"/>
    <w:rPr>
      <w:rFonts w:ascii="Calibri" w:eastAsia="Times New Roman" w:hAnsi="Calibri" w:cs="Times New Roman"/>
      <w:sz w:val="22"/>
      <w:szCs w:val="22"/>
      <w:lang w:val="uk-UA" w:eastAsia="en-US"/>
    </w:rPr>
  </w:style>
  <w:style w:type="character" w:customStyle="1" w:styleId="numb">
    <w:name w:val="numb"/>
    <w:basedOn w:val="ab"/>
    <w:rsid w:val="00EB0FF8"/>
    <w:rPr>
      <w:rFonts w:ascii="Times New Roman" w:hAnsi="Times New Roman" w:cs="Times New Roman"/>
      <w:sz w:val="2"/>
    </w:rPr>
  </w:style>
  <w:style w:type="paragraph" w:customStyle="1" w:styleId="poe">
    <w:name w:val="poe"/>
    <w:basedOn w:val="aa"/>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b"/>
    <w:rsid w:val="00EB0FF8"/>
    <w:rPr>
      <w:rFonts w:ascii="Times New Roman" w:hAnsi="Times New Roman" w:cs="Times New Roman"/>
    </w:rPr>
  </w:style>
  <w:style w:type="paragraph" w:customStyle="1" w:styleId="body0">
    <w:name w:val="body"/>
    <w:basedOn w:val="aa"/>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2ffffff5">
    <w:name w:val="Тема примечания2"/>
    <w:basedOn w:val="aff0"/>
    <w:next w:val="aff0"/>
    <w:rsid w:val="00EB0FF8"/>
    <w:pPr>
      <w:widowControl/>
    </w:pPr>
    <w:rPr>
      <w:rFonts w:ascii="Times New Roman" w:eastAsia="Times New Roman" w:hAnsi="Times New Roman" w:cs="Times New Roman"/>
      <w:b/>
      <w:bCs/>
    </w:rPr>
  </w:style>
  <w:style w:type="character" w:customStyle="1" w:styleId="1ffffffff6">
    <w:name w:val="Тема примечания Знак1"/>
    <w:basedOn w:val="aff"/>
    <w:rsid w:val="00EB0FF8"/>
    <w:rPr>
      <w:rFonts w:ascii="Times New Roman" w:hAnsi="Times New Roman" w:cs="Times New Roman"/>
      <w:b/>
      <w:bCs/>
      <w:sz w:val="20"/>
      <w:szCs w:val="20"/>
      <w:lang w:val="ru-RU" w:eastAsia="ru-RU"/>
    </w:rPr>
  </w:style>
  <w:style w:type="paragraph" w:customStyle="1" w:styleId="5ff0">
    <w:name w:val="Текст выноски5"/>
    <w:basedOn w:val="aa"/>
    <w:rsid w:val="00EB0FF8"/>
    <w:pPr>
      <w:suppressAutoHyphens w:val="0"/>
    </w:pPr>
    <w:rPr>
      <w:rFonts w:ascii="Tahoma" w:eastAsia="Times New Roman" w:hAnsi="Tahoma" w:cs="Tahoma"/>
      <w:sz w:val="16"/>
      <w:szCs w:val="16"/>
      <w:lang w:eastAsia="ru-RU"/>
    </w:rPr>
  </w:style>
  <w:style w:type="character" w:customStyle="1" w:styleId="unicode1">
    <w:name w:val="unicode1"/>
    <w:basedOn w:val="ab"/>
    <w:rsid w:val="00EB0FF8"/>
    <w:rPr>
      <w:rFonts w:ascii="inherit" w:hAnsi="inherit" w:cs="Times New Roman"/>
    </w:rPr>
  </w:style>
  <w:style w:type="paragraph" w:customStyle="1" w:styleId="280">
    <w:name w:val="Основной текст с отступом 28"/>
    <w:basedOn w:val="aa"/>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7f">
    <w:name w:val="Название7"/>
    <w:basedOn w:val="ab"/>
    <w:rsid w:val="001B606E"/>
  </w:style>
  <w:style w:type="paragraph" w:customStyle="1" w:styleId="afffffffffffffffffffffffd">
    <w:name w:val="......."/>
    <w:basedOn w:val="aa"/>
    <w:next w:val="aa"/>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e">
    <w:name w:val="Заглавие"/>
    <w:basedOn w:val="aa"/>
    <w:next w:val="aa"/>
    <w:rsid w:val="001B606E"/>
    <w:pPr>
      <w:suppressAutoHyphens w:val="0"/>
      <w:autoSpaceDE w:val="0"/>
      <w:autoSpaceDN w:val="0"/>
      <w:adjustRightInd w:val="0"/>
    </w:pPr>
    <w:rPr>
      <w:rFonts w:ascii="FLFJPD+TimesNewRoman,Bold+1" w:eastAsia="Times New Roman" w:hAnsi="FLFJPD+TimesNewRoman,Bold+1" w:cs="Times New Roman"/>
      <w:lang w:eastAsia="ru-RU"/>
    </w:rPr>
  </w:style>
  <w:style w:type="paragraph" w:customStyle="1" w:styleId="mainblack">
    <w:name w:val="main_black"/>
    <w:basedOn w:val="aa"/>
    <w:rsid w:val="00556144"/>
    <w:pPr>
      <w:suppressAutoHyphens w:val="0"/>
      <w:spacing w:before="100" w:beforeAutospacing="1" w:after="100" w:afterAutospacing="1"/>
    </w:pPr>
    <w:rPr>
      <w:rFonts w:ascii="Arial" w:eastAsia="Times New Roman" w:hAnsi="Arial" w:cs="Arial"/>
      <w:color w:val="000000"/>
      <w:sz w:val="20"/>
      <w:szCs w:val="20"/>
      <w:lang w:eastAsia="ru-RU"/>
    </w:rPr>
  </w:style>
  <w:style w:type="character" w:customStyle="1" w:styleId="wording4">
    <w:name w:val="wording4"/>
    <w:basedOn w:val="ab"/>
    <w:rsid w:val="00556144"/>
    <w:rPr>
      <w:rFonts w:ascii="Times" w:hAnsi="Times" w:cs="Times" w:hint="default"/>
      <w:b/>
      <w:bCs/>
      <w:strike w:val="0"/>
      <w:dstrike w:val="0"/>
      <w:color w:val="000000"/>
      <w:sz w:val="24"/>
      <w:szCs w:val="24"/>
      <w:u w:val="none"/>
      <w:effect w:val="none"/>
    </w:rPr>
  </w:style>
  <w:style w:type="paragraph" w:customStyle="1" w:styleId="texteatelier">
    <w:name w:val="texte_atelier"/>
    <w:basedOn w:val="aa"/>
    <w:rsid w:val="0055614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igger">
    <w:name w:val="bigger"/>
    <w:basedOn w:val="ab"/>
    <w:rsid w:val="001974A0"/>
    <w:rPr>
      <w:rFonts w:ascii="Times New Roman" w:hAnsi="Times New Roman" w:cs="Times New Roman"/>
    </w:rPr>
  </w:style>
  <w:style w:type="paragraph" w:customStyle="1" w:styleId="affffffffffffffffffffffff">
    <w:name w:val="Приклади Знак Знак Знак Знак"/>
    <w:basedOn w:val="aa"/>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f0">
    <w:name w:val="Приклади Знак Знак Знак Знак Знак"/>
    <w:basedOn w:val="ab"/>
    <w:rsid w:val="00074ED5"/>
    <w:rPr>
      <w:i/>
      <w:sz w:val="28"/>
      <w:szCs w:val="28"/>
      <w:lang w:val="en-US" w:eastAsia="ru-RU" w:bidi="ar-SA"/>
    </w:rPr>
  </w:style>
  <w:style w:type="paragraph" w:customStyle="1" w:styleId="Style10">
    <w:name w:val="Style 1"/>
    <w:basedOn w:val="aa"/>
    <w:rsid w:val="00074ED5"/>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b"/>
    <w:rsid w:val="00074ED5"/>
    <w:rPr>
      <w:rFonts w:ascii="Verdana" w:hAnsi="Verdana" w:hint="default"/>
      <w:color w:val="000000"/>
      <w:sz w:val="18"/>
      <w:szCs w:val="18"/>
      <w:shd w:val="clear" w:color="auto" w:fill="FFFFFF"/>
    </w:rPr>
  </w:style>
  <w:style w:type="paragraph" w:customStyle="1" w:styleId="reading1">
    <w:name w:val="reading1"/>
    <w:basedOn w:val="aa"/>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1">
    <w:name w:val="стиль приклади"/>
    <w:basedOn w:val="aa"/>
    <w:rsid w:val="00074ED5"/>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f2">
    <w:name w:val="стиль приклади Знак"/>
    <w:basedOn w:val="ab"/>
    <w:rsid w:val="00074ED5"/>
    <w:rPr>
      <w:i/>
      <w:iCs/>
      <w:sz w:val="28"/>
      <w:szCs w:val="28"/>
      <w:lang w:val="uk-UA" w:eastAsia="ru-RU" w:bidi="ar-SA"/>
    </w:rPr>
  </w:style>
  <w:style w:type="paragraph" w:customStyle="1" w:styleId="reading10">
    <w:name w:val="reading1 Знак"/>
    <w:basedOn w:val="aa"/>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3">
    <w:name w:val="Приклади Знак Знак"/>
    <w:basedOn w:val="aa"/>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paragraph" w:customStyle="1" w:styleId="sx0x1">
    <w:name w:val="sx0x1"/>
    <w:basedOn w:val="aa"/>
    <w:rsid w:val="00074ED5"/>
    <w:pPr>
      <w:suppressAutoHyphens w:val="0"/>
      <w:spacing w:before="100" w:beforeAutospacing="1" w:after="100" w:afterAutospacing="1"/>
      <w:ind w:left="450" w:right="450"/>
    </w:pPr>
    <w:rPr>
      <w:rFonts w:ascii="Times New Roman" w:eastAsia="Times New Roman" w:hAnsi="Times New Roman" w:cs="Times New Roman"/>
      <w:lang w:eastAsia="ru-RU"/>
    </w:rPr>
  </w:style>
  <w:style w:type="character" w:customStyle="1" w:styleId="affffffffffffffffffffffff4">
    <w:name w:val="Приклади Знак Знак Знак"/>
    <w:basedOn w:val="ab"/>
    <w:rsid w:val="00074ED5"/>
    <w:rPr>
      <w:i/>
      <w:sz w:val="28"/>
      <w:szCs w:val="28"/>
      <w:lang w:val="en-US" w:eastAsia="ru-RU" w:bidi="ar-SA"/>
    </w:rPr>
  </w:style>
  <w:style w:type="paragraph" w:customStyle="1" w:styleId="affffffffffffffffffffffff5">
    <w:name w:val="стиль приклад"/>
    <w:basedOn w:val="affffffffffffffffffffffff3"/>
    <w:rsid w:val="00074ED5"/>
    <w:pPr>
      <w:tabs>
        <w:tab w:val="left" w:pos="2552"/>
      </w:tabs>
      <w:ind w:left="0" w:firstLine="0"/>
    </w:pPr>
    <w:rPr>
      <w:iCs/>
    </w:rPr>
  </w:style>
  <w:style w:type="paragraph" w:customStyle="1" w:styleId="affffffffffffffffffffffff6">
    <w:name w:val="Приклад анг"/>
    <w:basedOn w:val="aa"/>
    <w:rsid w:val="00074ED5"/>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paragraph" w:customStyle="1" w:styleId="affffffffffffffffffffffff7">
    <w:name w:val="Приклад укр"/>
    <w:basedOn w:val="aa"/>
    <w:rsid w:val="00074ED5"/>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character" w:customStyle="1" w:styleId="affffffffffffffffffffffff8">
    <w:name w:val="Приклад анг Знак"/>
    <w:basedOn w:val="ab"/>
    <w:rsid w:val="00074ED5"/>
    <w:rPr>
      <w:i/>
      <w:sz w:val="28"/>
      <w:szCs w:val="28"/>
      <w:lang w:val="en-US" w:eastAsia="ru-RU" w:bidi="ar-SA"/>
    </w:rPr>
  </w:style>
  <w:style w:type="paragraph" w:customStyle="1" w:styleId="affffffffffffffffffffffff9">
    <w:name w:val="приклад стиль"/>
    <w:basedOn w:val="affffffffffffffffffffffff6"/>
    <w:rsid w:val="00074ED5"/>
    <w:pPr>
      <w:tabs>
        <w:tab w:val="left" w:pos="2520"/>
      </w:tabs>
      <w:ind w:left="0" w:firstLine="0"/>
    </w:pPr>
  </w:style>
  <w:style w:type="paragraph" w:customStyle="1" w:styleId="title-content-page1">
    <w:name w:val="title-content-page1"/>
    <w:basedOn w:val="aa"/>
    <w:rsid w:val="00074ED5"/>
    <w:pPr>
      <w:suppressAutoHyphens w:val="0"/>
      <w:spacing w:before="160" w:after="40"/>
    </w:pPr>
    <w:rPr>
      <w:rFonts w:ascii="Arial" w:eastAsia="Times New Roman" w:hAnsi="Arial" w:cs="Arial"/>
      <w:b/>
      <w:bCs/>
      <w:color w:val="000000"/>
      <w:sz w:val="38"/>
      <w:szCs w:val="38"/>
      <w:lang w:eastAsia="ru-RU"/>
    </w:rPr>
  </w:style>
  <w:style w:type="paragraph" w:customStyle="1" w:styleId="6f7">
    <w:name w:val="Обычный (веб)6"/>
    <w:basedOn w:val="aa"/>
    <w:rsid w:val="00074ED5"/>
    <w:pPr>
      <w:suppressAutoHyphens w:val="0"/>
      <w:spacing w:after="144"/>
    </w:pPr>
    <w:rPr>
      <w:rFonts w:ascii="Times New Roman" w:eastAsia="Times New Roman" w:hAnsi="Times New Roman" w:cs="Times New Roman"/>
      <w:lang w:eastAsia="ru-RU"/>
    </w:rPr>
  </w:style>
  <w:style w:type="paragraph" w:customStyle="1" w:styleId="affffffffffffffffffffffffa">
    <w:name w:val="Звичайний"/>
    <w:basedOn w:val="aa"/>
    <w:rsid w:val="001A5504"/>
    <w:pPr>
      <w:widowControl w:val="0"/>
      <w:suppressAutoHyphens w:val="0"/>
      <w:ind w:firstLine="709"/>
      <w:jc w:val="both"/>
    </w:pPr>
    <w:rPr>
      <w:rFonts w:ascii="Times New Roman" w:eastAsia="Times New Roman" w:hAnsi="Times New Roman" w:cs="Times New Roman"/>
      <w:sz w:val="28"/>
      <w:szCs w:val="28"/>
      <w:lang w:val="uk-UA" w:eastAsia="ru-RU"/>
    </w:rPr>
  </w:style>
  <w:style w:type="paragraph" w:customStyle="1" w:styleId="affffffffffffffffffffffffb">
    <w:name w:val="Додаток до листа"/>
    <w:basedOn w:val="aa"/>
    <w:autoRedefine/>
    <w:rsid w:val="00BD3389"/>
    <w:pPr>
      <w:suppressAutoHyphens w:val="0"/>
      <w:autoSpaceDE w:val="0"/>
      <w:autoSpaceDN w:val="0"/>
      <w:spacing w:after="120"/>
      <w:ind w:left="6237" w:right="51"/>
      <w:jc w:val="center"/>
    </w:pPr>
    <w:rPr>
      <w:rFonts w:ascii="Times New Roman" w:eastAsia="Times New Roman" w:hAnsi="Times New Roman" w:cs="Times New Roman"/>
      <w:lang w:val="uk-UA" w:eastAsia="ru-RU"/>
    </w:rPr>
  </w:style>
  <w:style w:type="paragraph" w:customStyle="1" w:styleId="texte1">
    <w:name w:val="texte1"/>
    <w:basedOn w:val="aa"/>
    <w:rsid w:val="00BD3389"/>
    <w:pPr>
      <w:suppressAutoHyphens w:val="0"/>
      <w:spacing w:before="150" w:after="150"/>
      <w:jc w:val="both"/>
    </w:pPr>
    <w:rPr>
      <w:rFonts w:ascii="Arial" w:eastAsia="Times New Roman" w:hAnsi="Arial" w:cs="Arial"/>
      <w:color w:val="000000"/>
      <w:sz w:val="18"/>
      <w:szCs w:val="18"/>
      <w:lang w:val="uk-UA" w:eastAsia="ru-RU"/>
    </w:rPr>
  </w:style>
  <w:style w:type="paragraph" w:customStyle="1" w:styleId="puces1">
    <w:name w:val="puces1"/>
    <w:basedOn w:val="aa"/>
    <w:rsid w:val="00BD3389"/>
    <w:pPr>
      <w:suppressAutoHyphens w:val="0"/>
      <w:spacing w:before="150" w:after="150" w:line="240" w:lineRule="atLeast"/>
      <w:jc w:val="both"/>
    </w:pPr>
    <w:rPr>
      <w:rFonts w:ascii="Arial" w:eastAsia="Times New Roman" w:hAnsi="Arial" w:cs="Arial"/>
      <w:color w:val="000000"/>
      <w:sz w:val="18"/>
      <w:szCs w:val="18"/>
      <w:lang w:val="uk-UA" w:eastAsia="ru-RU"/>
    </w:rPr>
  </w:style>
  <w:style w:type="paragraph" w:customStyle="1" w:styleId="affffffffffffffffffffffffc">
    <w:name w:val="приклад"/>
    <w:basedOn w:val="aa"/>
    <w:rsid w:val="00BD3389"/>
    <w:pPr>
      <w:suppressAutoHyphens w:val="0"/>
      <w:autoSpaceDE w:val="0"/>
      <w:autoSpaceDN w:val="0"/>
      <w:spacing w:line="360" w:lineRule="auto"/>
      <w:ind w:left="708" w:firstLineChars="520" w:firstLine="1133"/>
      <w:jc w:val="both"/>
    </w:pPr>
    <w:rPr>
      <w:rFonts w:ascii="Times New Roman" w:eastAsia="Times New Roman" w:hAnsi="Times New Roman" w:cs="Times New Roman"/>
      <w:i/>
      <w:iCs/>
      <w:sz w:val="28"/>
      <w:szCs w:val="28"/>
      <w:lang w:val="uk-UA" w:eastAsia="ru-RU"/>
    </w:rPr>
  </w:style>
  <w:style w:type="character" w:customStyle="1" w:styleId="titlu11">
    <w:name w:val="titlu11"/>
    <w:basedOn w:val="ab"/>
    <w:rsid w:val="00BD3389"/>
    <w:rPr>
      <w:rFonts w:ascii="Arial" w:hAnsi="Arial" w:cs="Arial" w:hint="default"/>
      <w:b/>
      <w:bCs/>
      <w:i w:val="0"/>
      <w:iCs w:val="0"/>
      <w:color w:val="000000"/>
      <w:sz w:val="28"/>
      <w:szCs w:val="28"/>
    </w:rPr>
  </w:style>
  <w:style w:type="character" w:customStyle="1" w:styleId="titlubiografie1">
    <w:name w:val="titlubiografie1"/>
    <w:basedOn w:val="ab"/>
    <w:rsid w:val="00BD3389"/>
    <w:rPr>
      <w:rFonts w:ascii="Verdana" w:hAnsi="Verdana" w:hint="default"/>
      <w:b/>
      <w:bCs/>
      <w:i w:val="0"/>
      <w:iCs w:val="0"/>
      <w:smallCaps w:val="0"/>
      <w:color w:val="FFFFFF"/>
      <w:sz w:val="23"/>
      <w:szCs w:val="23"/>
    </w:rPr>
  </w:style>
  <w:style w:type="paragraph" w:customStyle="1" w:styleId="bibliographie1">
    <w:name w:val="bibliographie1"/>
    <w:basedOn w:val="aa"/>
    <w:rsid w:val="00BD3389"/>
    <w:pPr>
      <w:suppressAutoHyphens w:val="0"/>
      <w:spacing w:before="150" w:after="150" w:line="240" w:lineRule="atLeast"/>
      <w:jc w:val="both"/>
    </w:pPr>
    <w:rPr>
      <w:rFonts w:ascii="Arial" w:eastAsia="Times New Roman" w:hAnsi="Arial" w:cs="Arial"/>
      <w:color w:val="000000"/>
      <w:sz w:val="18"/>
      <w:szCs w:val="18"/>
      <w:lang w:eastAsia="ru-RU"/>
    </w:rPr>
  </w:style>
  <w:style w:type="character" w:customStyle="1" w:styleId="booktitle1">
    <w:name w:val="booktitle1"/>
    <w:basedOn w:val="ab"/>
    <w:rsid w:val="00BD3389"/>
    <w:rPr>
      <w:rFonts w:ascii="Verdana" w:hAnsi="Verdana" w:hint="default"/>
      <w:b/>
      <w:bCs/>
      <w:color w:val="333333"/>
      <w:sz w:val="20"/>
      <w:szCs w:val="20"/>
    </w:rPr>
  </w:style>
  <w:style w:type="character" w:customStyle="1" w:styleId="smalltext1">
    <w:name w:val="smalltext1"/>
    <w:basedOn w:val="ab"/>
    <w:rsid w:val="00BD3389"/>
    <w:rPr>
      <w:sz w:val="24"/>
      <w:szCs w:val="24"/>
    </w:rPr>
  </w:style>
  <w:style w:type="character" w:customStyle="1" w:styleId="scrisinterior">
    <w:name w:val="scris_interior"/>
    <w:basedOn w:val="ab"/>
    <w:rsid w:val="00BD3389"/>
  </w:style>
  <w:style w:type="paragraph" w:customStyle="1" w:styleId="style11">
    <w:name w:val="style1"/>
    <w:basedOn w:val="aa"/>
    <w:rsid w:val="00BD3389"/>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tyle51">
    <w:name w:val="style51"/>
    <w:basedOn w:val="ab"/>
    <w:rsid w:val="00BD3389"/>
    <w:rPr>
      <w:rFonts w:ascii="Times New Roman" w:hAnsi="Times New Roman" w:cs="Times New Roman" w:hint="default"/>
      <w:b/>
      <w:bCs/>
      <w:sz w:val="24"/>
      <w:szCs w:val="24"/>
    </w:rPr>
  </w:style>
  <w:style w:type="character" w:customStyle="1" w:styleId="text131">
    <w:name w:val="text131"/>
    <w:basedOn w:val="ab"/>
    <w:rsid w:val="001B199C"/>
    <w:rPr>
      <w:rFonts w:ascii="Verdana" w:hAnsi="Verdana" w:hint="default"/>
      <w:b w:val="0"/>
      <w:bCs w:val="0"/>
      <w:strike w:val="0"/>
      <w:dstrike w:val="0"/>
      <w:color w:val="FFFFFF"/>
      <w:sz w:val="26"/>
      <w:szCs w:val="26"/>
      <w:u w:val="none"/>
      <w:effect w:val="none"/>
    </w:rPr>
  </w:style>
  <w:style w:type="paragraph" w:customStyle="1" w:styleId="affffffffffffffffffffffffd">
    <w:name w:val="диплом"/>
    <w:basedOn w:val="aa"/>
    <w:rsid w:val="00B508AB"/>
    <w:pPr>
      <w:overflowPunct w:val="0"/>
      <w:autoSpaceDE w:val="0"/>
      <w:autoSpaceDN w:val="0"/>
      <w:adjustRightInd w:val="0"/>
      <w:spacing w:line="360" w:lineRule="auto"/>
      <w:ind w:firstLine="709"/>
      <w:jc w:val="both"/>
      <w:textAlignment w:val="baseline"/>
    </w:pPr>
    <w:rPr>
      <w:rFonts w:ascii="Times New Roman" w:eastAsia="Times New Roman" w:hAnsi="Times New Roman" w:cs="Arial"/>
      <w:sz w:val="28"/>
      <w:szCs w:val="28"/>
      <w:lang w:eastAsia="ru-RU"/>
    </w:rPr>
  </w:style>
  <w:style w:type="paragraph" w:customStyle="1" w:styleId="theorie2">
    <w:name w:val="theorie2"/>
    <w:basedOn w:val="aa"/>
    <w:rsid w:val="00B508AB"/>
    <w:pPr>
      <w:widowControl w:val="0"/>
      <w:shd w:val="pct10" w:color="auto" w:fill="auto"/>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affffffffffffffffffffffffe">
    <w:name w:val="подзаг"/>
    <w:basedOn w:val="aa"/>
    <w:autoRedefine/>
    <w:rsid w:val="00B508AB"/>
    <w:pPr>
      <w:keepNext/>
      <w:shd w:val="clear" w:color="auto" w:fill="FFFFFF"/>
      <w:overflowPunct w:val="0"/>
      <w:autoSpaceDE w:val="0"/>
      <w:autoSpaceDN w:val="0"/>
      <w:adjustRightInd w:val="0"/>
      <w:spacing w:before="120" w:after="60" w:line="360" w:lineRule="auto"/>
      <w:ind w:left="540"/>
      <w:contextualSpacing/>
      <w:jc w:val="both"/>
      <w:textAlignment w:val="baseline"/>
    </w:pPr>
    <w:rPr>
      <w:rFonts w:ascii="Times New Roman" w:eastAsia="Times New Roman" w:hAnsi="Times New Roman" w:cs="Times New Roman"/>
      <w:b/>
      <w:sz w:val="28"/>
      <w:szCs w:val="28"/>
      <w:lang w:val="uk-UA" w:eastAsia="ru-RU"/>
    </w:rPr>
  </w:style>
  <w:style w:type="character" w:customStyle="1" w:styleId="CharChar2">
    <w:name w:val="Char Char2"/>
    <w:basedOn w:val="ab"/>
    <w:locked/>
    <w:rsid w:val="00B508AB"/>
    <w:rPr>
      <w:lang w:val="ru-RU" w:eastAsia="ru-RU" w:bidi="ar-SA"/>
    </w:rPr>
  </w:style>
  <w:style w:type="paragraph" w:customStyle="1" w:styleId="theorie1">
    <w:name w:val="theorie1"/>
    <w:basedOn w:val="aa"/>
    <w:rsid w:val="00B508AB"/>
    <w:pPr>
      <w:shd w:val="pct10" w:color="auto" w:fill="auto"/>
      <w:suppressAutoHyphens w:val="0"/>
    </w:pPr>
    <w:rPr>
      <w:rFonts w:ascii="Arial" w:eastAsia="Times New Roman" w:hAnsi="Arial" w:cs="Times New Roman"/>
      <w:sz w:val="28"/>
      <w:szCs w:val="20"/>
      <w:lang w:val="uk-UA" w:eastAsia="ru-RU"/>
    </w:rPr>
  </w:style>
  <w:style w:type="paragraph" w:customStyle="1" w:styleId="CommentSubject">
    <w:name w:val="Comment Subject"/>
    <w:basedOn w:val="aff0"/>
    <w:next w:val="aff0"/>
    <w:rsid w:val="00B508AB"/>
    <w:pPr>
      <w:widowControl/>
    </w:pPr>
    <w:rPr>
      <w:rFonts w:ascii="Times New Roman" w:eastAsia="Times New Roman" w:hAnsi="Times New Roman" w:cs="Times New Roman"/>
      <w:b/>
      <w:bCs/>
      <w:lang w:val="en-US" w:eastAsia="en-US"/>
    </w:rPr>
  </w:style>
  <w:style w:type="character" w:customStyle="1" w:styleId="CharChar10">
    <w:name w:val="Char Char1"/>
    <w:basedOn w:val="252"/>
    <w:rsid w:val="00B508AB"/>
    <w:rPr>
      <w:rFonts w:ascii="Tahoma" w:hAnsi="Tahoma"/>
      <w:b/>
      <w:bCs/>
      <w:shd w:val="clear" w:color="auto" w:fill="000080"/>
      <w:lang w:val="en-US" w:eastAsia="en-US" w:bidi="ar-SA"/>
    </w:rPr>
  </w:style>
  <w:style w:type="character" w:customStyle="1" w:styleId="CharChar0">
    <w:name w:val="Char Char"/>
    <w:basedOn w:val="ab"/>
    <w:rsid w:val="00B508AB"/>
    <w:rPr>
      <w:rFonts w:ascii="Courier New" w:hAnsi="Courier New" w:cs="Courier New"/>
      <w:lang w:val="en-US" w:eastAsia="en-US"/>
    </w:rPr>
  </w:style>
  <w:style w:type="character" w:customStyle="1" w:styleId="CharChar100">
    <w:name w:val="Char Char10"/>
    <w:basedOn w:val="ab"/>
    <w:rsid w:val="00B508AB"/>
    <w:rPr>
      <w:b/>
      <w:bCs/>
      <w:sz w:val="24"/>
      <w:lang w:val="uk-UA" w:eastAsia="ru-RU" w:bidi="ar-SA"/>
    </w:rPr>
  </w:style>
  <w:style w:type="character" w:customStyle="1" w:styleId="CharChar9">
    <w:name w:val="Char Char9"/>
    <w:basedOn w:val="ab"/>
    <w:rsid w:val="00B508AB"/>
    <w:rPr>
      <w:sz w:val="24"/>
      <w:szCs w:val="24"/>
      <w:lang w:val="en-US" w:eastAsia="en-US" w:bidi="ar-SA"/>
    </w:rPr>
  </w:style>
  <w:style w:type="character" w:customStyle="1" w:styleId="CharChar8">
    <w:name w:val="Char Char8"/>
    <w:basedOn w:val="ab"/>
    <w:semiHidden/>
    <w:rsid w:val="00B508AB"/>
    <w:rPr>
      <w:lang w:val="ru-RU" w:eastAsia="ru-RU" w:bidi="ar-SA"/>
    </w:rPr>
  </w:style>
  <w:style w:type="character" w:customStyle="1" w:styleId="CharChar7">
    <w:name w:val="Char Char7"/>
    <w:basedOn w:val="ab"/>
    <w:rsid w:val="00B508AB"/>
    <w:rPr>
      <w:sz w:val="28"/>
      <w:lang w:val="de-DE" w:eastAsia="ru-RU" w:bidi="ar-SA"/>
    </w:rPr>
  </w:style>
  <w:style w:type="character" w:customStyle="1" w:styleId="CharChar3">
    <w:name w:val="Char Char3"/>
    <w:basedOn w:val="ab"/>
    <w:rsid w:val="00B508AB"/>
    <w:rPr>
      <w:sz w:val="24"/>
      <w:szCs w:val="24"/>
      <w:lang w:val="uk-UA" w:eastAsia="ru-RU" w:bidi="ar-SA"/>
    </w:rPr>
  </w:style>
  <w:style w:type="character" w:customStyle="1" w:styleId="CharChar19">
    <w:name w:val="Char Char19"/>
    <w:basedOn w:val="ab"/>
    <w:rsid w:val="00B508AB"/>
    <w:rPr>
      <w:b/>
      <w:color w:val="000000"/>
      <w:sz w:val="28"/>
      <w:szCs w:val="24"/>
      <w:lang w:val="ru-RU" w:eastAsia="en-US" w:bidi="ar-SA"/>
    </w:rPr>
  </w:style>
  <w:style w:type="character" w:customStyle="1" w:styleId="CharChar18">
    <w:name w:val="Char Char18"/>
    <w:basedOn w:val="ab"/>
    <w:rsid w:val="00B508AB"/>
    <w:rPr>
      <w:rFonts w:ascii="Arial" w:hAnsi="Arial" w:cs="Arial"/>
      <w:b/>
      <w:bCs/>
      <w:i/>
      <w:iCs/>
      <w:sz w:val="28"/>
      <w:szCs w:val="28"/>
      <w:lang w:val="en-US" w:eastAsia="en-US" w:bidi="ar-SA"/>
    </w:rPr>
  </w:style>
  <w:style w:type="character" w:customStyle="1" w:styleId="CharChar17">
    <w:name w:val="Char Char17"/>
    <w:basedOn w:val="ab"/>
    <w:rsid w:val="00B508AB"/>
    <w:rPr>
      <w:rFonts w:ascii="Arial" w:hAnsi="Arial" w:cs="Arial"/>
      <w:b/>
      <w:bCs/>
      <w:sz w:val="26"/>
      <w:szCs w:val="26"/>
      <w:lang w:val="en-US" w:eastAsia="en-US" w:bidi="ar-SA"/>
    </w:rPr>
  </w:style>
  <w:style w:type="character" w:customStyle="1" w:styleId="CharChar16">
    <w:name w:val="Char Char16"/>
    <w:basedOn w:val="ab"/>
    <w:rsid w:val="00B508AB"/>
    <w:rPr>
      <w:b/>
      <w:snapToGrid w:val="0"/>
      <w:sz w:val="28"/>
      <w:lang w:val="uk-UA" w:eastAsia="ru-RU" w:bidi="ar-SA"/>
    </w:rPr>
  </w:style>
  <w:style w:type="character" w:customStyle="1" w:styleId="CharChar15">
    <w:name w:val="Char Char15"/>
    <w:basedOn w:val="ab"/>
    <w:rsid w:val="00B508AB"/>
    <w:rPr>
      <w:b/>
      <w:snapToGrid w:val="0"/>
      <w:sz w:val="32"/>
      <w:lang w:val="uk-UA" w:eastAsia="ru-RU" w:bidi="ar-SA"/>
    </w:rPr>
  </w:style>
  <w:style w:type="character" w:customStyle="1" w:styleId="CharChar14">
    <w:name w:val="Char Char14"/>
    <w:basedOn w:val="ab"/>
    <w:rsid w:val="00B508AB"/>
    <w:rPr>
      <w:b/>
      <w:caps/>
      <w:sz w:val="28"/>
      <w:szCs w:val="24"/>
      <w:lang w:val="uk-UA" w:eastAsia="en-US" w:bidi="ar-SA"/>
    </w:rPr>
  </w:style>
  <w:style w:type="character" w:customStyle="1" w:styleId="CharChar13">
    <w:name w:val="Char Char13"/>
    <w:basedOn w:val="ab"/>
    <w:rsid w:val="00B508AB"/>
    <w:rPr>
      <w:sz w:val="24"/>
      <w:szCs w:val="24"/>
      <w:lang w:val="en-US" w:eastAsia="en-US" w:bidi="ar-SA"/>
    </w:rPr>
  </w:style>
  <w:style w:type="character" w:customStyle="1" w:styleId="CharChar12">
    <w:name w:val="Char Char12"/>
    <w:basedOn w:val="ab"/>
    <w:rsid w:val="00B508AB"/>
    <w:rPr>
      <w:i/>
      <w:iCs/>
      <w:sz w:val="24"/>
      <w:szCs w:val="24"/>
      <w:lang w:val="en-US" w:eastAsia="en-US" w:bidi="ar-SA"/>
    </w:rPr>
  </w:style>
  <w:style w:type="character" w:customStyle="1" w:styleId="CharChar11">
    <w:name w:val="Char Char11"/>
    <w:basedOn w:val="ab"/>
    <w:rsid w:val="00B508AB"/>
    <w:rPr>
      <w:sz w:val="24"/>
      <w:szCs w:val="24"/>
      <w:lang w:val="ru-RU" w:eastAsia="ru-RU" w:bidi="ar-SA"/>
    </w:rPr>
  </w:style>
  <w:style w:type="character" w:customStyle="1" w:styleId="153">
    <w:name w:val="Знак Знак15"/>
    <w:basedOn w:val="ab"/>
    <w:rsid w:val="00B508AB"/>
    <w:rPr>
      <w:rFonts w:ascii="Times New Roman" w:eastAsia="Times New Roman" w:hAnsi="Times New Roman" w:cs="Times New Roman"/>
      <w:b/>
      <w:bCs/>
      <w:sz w:val="24"/>
      <w:szCs w:val="20"/>
      <w:lang w:val="uk-UA" w:eastAsia="ru-RU"/>
    </w:rPr>
  </w:style>
  <w:style w:type="character" w:customStyle="1" w:styleId="1410">
    <w:name w:val="Знак Знак141"/>
    <w:basedOn w:val="ab"/>
    <w:rsid w:val="00B508AB"/>
    <w:rPr>
      <w:rFonts w:ascii="Times New Roman" w:eastAsia="Times New Roman" w:hAnsi="Times New Roman" w:cs="Times New Roman"/>
      <w:sz w:val="24"/>
      <w:szCs w:val="24"/>
      <w:lang w:val="en-US"/>
    </w:rPr>
  </w:style>
  <w:style w:type="character" w:customStyle="1" w:styleId="135">
    <w:name w:val="Знак Знак13"/>
    <w:basedOn w:val="ab"/>
    <w:semiHidden/>
    <w:rsid w:val="00B508AB"/>
    <w:rPr>
      <w:rFonts w:ascii="Times New Roman" w:eastAsia="Times New Roman" w:hAnsi="Times New Roman" w:cs="Times New Roman"/>
      <w:sz w:val="20"/>
      <w:szCs w:val="20"/>
      <w:lang w:eastAsia="ru-RU"/>
    </w:rPr>
  </w:style>
  <w:style w:type="character" w:customStyle="1" w:styleId="1210">
    <w:name w:val="Знак Знак121"/>
    <w:basedOn w:val="ab"/>
    <w:rsid w:val="00B508AB"/>
    <w:rPr>
      <w:rFonts w:ascii="Times New Roman" w:eastAsia="Times New Roman" w:hAnsi="Times New Roman" w:cs="Times New Roman"/>
      <w:sz w:val="28"/>
      <w:szCs w:val="20"/>
      <w:lang w:val="de-DE" w:eastAsia="ru-RU"/>
    </w:rPr>
  </w:style>
  <w:style w:type="character" w:customStyle="1" w:styleId="CharChar6">
    <w:name w:val="Char Char6"/>
    <w:basedOn w:val="ab"/>
    <w:rsid w:val="00B508AB"/>
    <w:rPr>
      <w:sz w:val="28"/>
      <w:lang w:val="ru-RU" w:eastAsia="ru-RU" w:bidi="ar-SA"/>
    </w:rPr>
  </w:style>
  <w:style w:type="character" w:customStyle="1" w:styleId="CharChar5">
    <w:name w:val="Char Char5"/>
    <w:basedOn w:val="ab"/>
    <w:rsid w:val="00B508AB"/>
    <w:rPr>
      <w:spacing w:val="-10"/>
      <w:sz w:val="28"/>
      <w:szCs w:val="24"/>
      <w:lang w:val="uk-UA" w:eastAsia="ru-RU" w:bidi="ar-SA"/>
    </w:rPr>
  </w:style>
  <w:style w:type="character" w:customStyle="1" w:styleId="CharChar4">
    <w:name w:val="Char Char4"/>
    <w:basedOn w:val="ab"/>
    <w:rsid w:val="00B508AB"/>
    <w:rPr>
      <w:sz w:val="16"/>
      <w:szCs w:val="16"/>
      <w:lang w:val="ru-RU" w:eastAsia="ru-RU" w:bidi="ar-SA"/>
    </w:rPr>
  </w:style>
  <w:style w:type="character" w:customStyle="1" w:styleId="811">
    <w:name w:val="Знак Знак81"/>
    <w:basedOn w:val="ab"/>
    <w:rsid w:val="00B508AB"/>
    <w:rPr>
      <w:rFonts w:ascii="Times New Roman" w:eastAsia="Times New Roman" w:hAnsi="Times New Roman" w:cs="Times New Roman"/>
      <w:sz w:val="24"/>
      <w:szCs w:val="24"/>
      <w:lang w:val="uk-UA" w:eastAsia="ru-RU"/>
    </w:rPr>
  </w:style>
  <w:style w:type="paragraph" w:customStyle="1" w:styleId="afffffffffffffffffffffffff">
    <w:name w:val="Бакалавр"/>
    <w:basedOn w:val="aa"/>
    <w:rsid w:val="003E2CBE"/>
    <w:pPr>
      <w:suppressAutoHyphens w:val="0"/>
      <w:spacing w:line="360" w:lineRule="auto"/>
      <w:ind w:firstLine="567"/>
      <w:jc w:val="both"/>
    </w:pPr>
    <w:rPr>
      <w:rFonts w:ascii="UkrainianSchoolBook" w:eastAsia="Times New Roman" w:hAnsi="UkrainianSchoolBook" w:cs="Times New Roman"/>
      <w:sz w:val="28"/>
      <w:szCs w:val="28"/>
      <w:lang w:val="uk-UA" w:eastAsia="ru-RU"/>
    </w:rPr>
  </w:style>
  <w:style w:type="character" w:customStyle="1" w:styleId="WW8Num27z3">
    <w:name w:val="WW8Num27z3"/>
    <w:rsid w:val="00BC34E0"/>
    <w:rPr>
      <w:rFonts w:ascii="Symbol" w:hAnsi="Symbol"/>
    </w:rPr>
  </w:style>
  <w:style w:type="paragraph" w:customStyle="1" w:styleId="6f8">
    <w:name w:val="Текст выноски6"/>
    <w:basedOn w:val="aa"/>
    <w:rsid w:val="00BC34E0"/>
    <w:rPr>
      <w:rFonts w:ascii="Tahoma" w:eastAsia="Times New Roman" w:hAnsi="Tahoma" w:cs="Tahoma"/>
      <w:sz w:val="16"/>
      <w:szCs w:val="16"/>
    </w:rPr>
  </w:style>
  <w:style w:type="character" w:customStyle="1" w:styleId="s1">
    <w:name w:val="s1"/>
    <w:basedOn w:val="ab"/>
    <w:rsid w:val="00393ADC"/>
    <w:rPr>
      <w:rFonts w:ascii="Times New Roman" w:hAnsi="Times New Roman" w:cs="Times New Roman"/>
    </w:rPr>
  </w:style>
  <w:style w:type="character" w:customStyle="1" w:styleId="textfull">
    <w:name w:val="textfull"/>
    <w:basedOn w:val="ab"/>
    <w:rsid w:val="00393ADC"/>
    <w:rPr>
      <w:rFonts w:ascii="Times New Roman" w:hAnsi="Times New Roman" w:cs="Times New Roman"/>
    </w:rPr>
  </w:style>
  <w:style w:type="paragraph" w:customStyle="1" w:styleId="9d">
    <w:name w:val="Основной текст с отступом9"/>
    <w:basedOn w:val="aa"/>
    <w:rsid w:val="00393ADC"/>
    <w:pPr>
      <w:suppressAutoHyphens w:val="0"/>
    </w:pPr>
    <w:rPr>
      <w:rFonts w:ascii="Times New Roman" w:eastAsia="Times New Roman" w:hAnsi="Times New Roman" w:cs="Times New Roman"/>
      <w:i/>
      <w:iCs/>
      <w:lang w:val="tt-RU" w:eastAsia="ru-RU"/>
    </w:rPr>
  </w:style>
  <w:style w:type="character" w:customStyle="1" w:styleId="text21">
    <w:name w:val="text2"/>
    <w:basedOn w:val="ab"/>
    <w:rsid w:val="00393ADC"/>
    <w:rPr>
      <w:rFonts w:ascii="Times New Roman" w:hAnsi="Times New Roman" w:cs="Times New Roman"/>
    </w:rPr>
  </w:style>
  <w:style w:type="character" w:customStyle="1" w:styleId="latin">
    <w:name w:val="latin"/>
    <w:basedOn w:val="ab"/>
    <w:rsid w:val="00393ADC"/>
    <w:rPr>
      <w:rFonts w:ascii="Times New Roman" w:hAnsi="Times New Roman" w:cs="Times New Roman"/>
    </w:rPr>
  </w:style>
  <w:style w:type="character" w:customStyle="1" w:styleId="greek">
    <w:name w:val="greek"/>
    <w:basedOn w:val="ab"/>
    <w:rsid w:val="00393ADC"/>
    <w:rPr>
      <w:rFonts w:ascii="Times New Roman" w:hAnsi="Times New Roman" w:cs="Times New Roman"/>
    </w:rPr>
  </w:style>
  <w:style w:type="character" w:customStyle="1" w:styleId="sem">
    <w:name w:val="sem"/>
    <w:basedOn w:val="ab"/>
    <w:rsid w:val="00393ADC"/>
    <w:rPr>
      <w:rFonts w:ascii="Times New Roman" w:hAnsi="Times New Roman" w:cs="Times New Roman"/>
    </w:rPr>
  </w:style>
  <w:style w:type="character" w:customStyle="1" w:styleId="breadcrumb">
    <w:name w:val="breadcrumb"/>
    <w:basedOn w:val="ab"/>
    <w:rsid w:val="00393ADC"/>
    <w:rPr>
      <w:rFonts w:ascii="Times New Roman" w:hAnsi="Times New Roman" w:cs="Times New Roman"/>
    </w:rPr>
  </w:style>
  <w:style w:type="paragraph" w:customStyle="1" w:styleId="BodyText25">
    <w:name w:val="Body Text 25"/>
    <w:basedOn w:val="aa"/>
    <w:rsid w:val="00830E48"/>
    <w:pPr>
      <w:suppressAutoHyphens w:val="0"/>
      <w:autoSpaceDE w:val="0"/>
      <w:autoSpaceDN w:val="0"/>
      <w:adjustRightInd w:val="0"/>
      <w:spacing w:line="360" w:lineRule="auto"/>
      <w:ind w:firstLine="680"/>
      <w:jc w:val="both"/>
    </w:pPr>
    <w:rPr>
      <w:rFonts w:ascii="Times New Roman" w:eastAsia="Times New Roman" w:hAnsi="Times New Roman" w:cs="Times New Roman"/>
      <w:sz w:val="28"/>
      <w:szCs w:val="28"/>
      <w:lang w:eastAsia="ru-RU"/>
    </w:rPr>
  </w:style>
  <w:style w:type="paragraph" w:customStyle="1" w:styleId="ind2">
    <w:name w:val="ind2"/>
    <w:basedOn w:val="aa"/>
    <w:rsid w:val="00830E48"/>
    <w:pPr>
      <w:suppressAutoHyphens w:val="0"/>
      <w:spacing w:before="100" w:beforeAutospacing="1" w:after="100" w:afterAutospacing="1"/>
    </w:pPr>
    <w:rPr>
      <w:rFonts w:ascii="Courier New" w:eastAsia="Times New Roman" w:hAnsi="Courier New" w:cs="Courier New"/>
      <w:sz w:val="22"/>
      <w:szCs w:val="22"/>
      <w:lang w:eastAsia="ru-RU"/>
    </w:rPr>
  </w:style>
  <w:style w:type="paragraph" w:customStyle="1" w:styleId="1ffffffff7">
    <w:name w:val="Загол 1"/>
    <w:basedOn w:val="1"/>
    <w:autoRedefine/>
    <w:rsid w:val="00830E48"/>
    <w:pPr>
      <w:numPr>
        <w:numId w:val="0"/>
      </w:numPr>
      <w:suppressAutoHyphens w:val="0"/>
      <w:spacing w:before="0" w:after="240" w:line="360" w:lineRule="auto"/>
      <w:contextualSpacing/>
      <w:jc w:val="center"/>
    </w:pPr>
    <w:rPr>
      <w:rFonts w:ascii="Arial" w:eastAsia="Times New Roman" w:hAnsi="Arial" w:cs="Times New Roman"/>
      <w:caps/>
      <w:kern w:val="32"/>
      <w:sz w:val="28"/>
      <w:szCs w:val="28"/>
      <w:lang w:val="uk-UA" w:eastAsia="ru-RU"/>
    </w:rPr>
  </w:style>
  <w:style w:type="paragraph" w:customStyle="1" w:styleId="2ffffff6">
    <w:name w:val="Загол 2"/>
    <w:basedOn w:val="1"/>
    <w:autoRedefine/>
    <w:rsid w:val="00830E48"/>
    <w:pPr>
      <w:numPr>
        <w:numId w:val="0"/>
      </w:numPr>
      <w:suppressAutoHyphens w:val="0"/>
      <w:spacing w:before="120" w:after="120"/>
      <w:contextualSpacing/>
    </w:pPr>
    <w:rPr>
      <w:rFonts w:ascii="Times New Roman" w:eastAsia="Times New Roman" w:hAnsi="Times New Roman" w:cs="Times New Roman"/>
      <w:caps/>
      <w:kern w:val="32"/>
      <w:sz w:val="28"/>
      <w:lang w:val="uk-UA" w:eastAsia="ru-RU"/>
    </w:rPr>
  </w:style>
  <w:style w:type="character" w:customStyle="1" w:styleId="2ffffff7">
    <w:name w:val="Загол 2 Знак"/>
    <w:basedOn w:val="12"/>
    <w:rsid w:val="00830E48"/>
    <w:rPr>
      <w:rFonts w:ascii="Arial" w:hAnsi="Arial" w:cs="Arial"/>
      <w:b/>
      <w:bCs/>
      <w:caps/>
      <w:kern w:val="32"/>
      <w:sz w:val="28"/>
      <w:szCs w:val="32"/>
      <w:lang w:val="uk-UA" w:eastAsia="ru-RU" w:bidi="ar-SA"/>
    </w:rPr>
  </w:style>
  <w:style w:type="paragraph" w:customStyle="1" w:styleId="5ff1">
    <w:name w:val="Загол 5"/>
    <w:basedOn w:val="5"/>
    <w:autoRedefine/>
    <w:rsid w:val="00830E48"/>
    <w:pPr>
      <w:keepNext w:val="0"/>
      <w:widowControl/>
      <w:numPr>
        <w:ilvl w:val="0"/>
        <w:numId w:val="0"/>
      </w:numPr>
      <w:suppressAutoHyphens w:val="0"/>
      <w:spacing w:before="60" w:after="60" w:line="360" w:lineRule="auto"/>
      <w:contextualSpacing/>
      <w:jc w:val="left"/>
    </w:pPr>
    <w:rPr>
      <w:rFonts w:ascii="Times New Roman" w:eastAsia="Times New Roman" w:hAnsi="Times New Roman" w:cs="Times New Roman"/>
      <w:bCs/>
      <w:i/>
      <w:iCs/>
      <w:szCs w:val="28"/>
      <w:lang w:val="uk-UA" w:eastAsia="ru-RU"/>
    </w:rPr>
  </w:style>
  <w:style w:type="paragraph" w:customStyle="1" w:styleId="4ffa">
    <w:name w:val="Загол 4"/>
    <w:basedOn w:val="aa"/>
    <w:autoRedefine/>
    <w:rsid w:val="00830E48"/>
    <w:pPr>
      <w:keepNext/>
      <w:suppressAutoHyphens w:val="0"/>
      <w:spacing w:before="60" w:after="60" w:line="360" w:lineRule="auto"/>
      <w:contextualSpacing/>
      <w:outlineLvl w:val="2"/>
    </w:pPr>
    <w:rPr>
      <w:rFonts w:ascii="Times New Roman" w:eastAsia="Times New Roman" w:hAnsi="Times New Roman" w:cs="Arial"/>
      <w:b/>
      <w:bCs/>
      <w:sz w:val="28"/>
      <w:szCs w:val="28"/>
      <w:lang w:val="uk-UA" w:eastAsia="ru-RU"/>
    </w:rPr>
  </w:style>
  <w:style w:type="paragraph" w:customStyle="1" w:styleId="3ffff0">
    <w:name w:val="Загол 3"/>
    <w:basedOn w:val="aa"/>
    <w:autoRedefine/>
    <w:rsid w:val="00830E48"/>
    <w:pPr>
      <w:keepNext/>
      <w:tabs>
        <w:tab w:val="left" w:pos="2949"/>
        <w:tab w:val="center" w:pos="5031"/>
      </w:tabs>
      <w:suppressAutoHyphens w:val="0"/>
      <w:spacing w:line="360" w:lineRule="auto"/>
      <w:ind w:firstLine="709"/>
      <w:contextualSpacing/>
      <w:jc w:val="both"/>
      <w:outlineLvl w:val="2"/>
    </w:pPr>
    <w:rPr>
      <w:rFonts w:ascii="Times New Roman" w:eastAsia="Times New Roman" w:hAnsi="Times New Roman" w:cs="Times New Roman"/>
      <w:b/>
      <w:bCs/>
      <w:sz w:val="28"/>
      <w:szCs w:val="28"/>
      <w:lang w:val="uk-UA" w:eastAsia="ru-RU"/>
    </w:rPr>
  </w:style>
  <w:style w:type="paragraph" w:customStyle="1" w:styleId="BodyText24">
    <w:name w:val="Body Text 24"/>
    <w:basedOn w:val="aa"/>
    <w:rsid w:val="00830E48"/>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color w:val="800080"/>
      <w:sz w:val="28"/>
      <w:szCs w:val="28"/>
      <w:lang w:eastAsia="ru-RU"/>
    </w:rPr>
  </w:style>
  <w:style w:type="paragraph" w:customStyle="1" w:styleId="caaieiaie32">
    <w:name w:val="caaieiaie32"/>
    <w:basedOn w:val="aa"/>
    <w:rsid w:val="00830E48"/>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8"/>
      <w:lang w:eastAsia="ru-RU"/>
    </w:rPr>
  </w:style>
  <w:style w:type="paragraph" w:styleId="afffffffffffffffffffffffff0">
    <w:name w:val="toa heading"/>
    <w:basedOn w:val="aa"/>
    <w:next w:val="aa"/>
    <w:semiHidden/>
    <w:rsid w:val="00830E48"/>
    <w:pPr>
      <w:suppressAutoHyphens w:val="0"/>
      <w:spacing w:before="120"/>
    </w:pPr>
    <w:rPr>
      <w:rFonts w:ascii="Arial" w:eastAsia="Times New Roman" w:hAnsi="Arial" w:cs="Arial"/>
      <w:b/>
      <w:bCs/>
      <w:lang w:eastAsia="ru-RU"/>
    </w:rPr>
  </w:style>
  <w:style w:type="paragraph" w:styleId="afffffffffffffffffffffffff1">
    <w:name w:val="table of authorities"/>
    <w:basedOn w:val="aa"/>
    <w:next w:val="aa"/>
    <w:semiHidden/>
    <w:rsid w:val="00830E48"/>
    <w:pPr>
      <w:suppressAutoHyphens w:val="0"/>
      <w:ind w:left="240" w:hanging="240"/>
    </w:pPr>
    <w:rPr>
      <w:rFonts w:ascii="Times New Roman" w:eastAsia="Times New Roman" w:hAnsi="Times New Roman" w:cs="Times New Roman"/>
      <w:lang w:eastAsia="ru-RU"/>
    </w:rPr>
  </w:style>
  <w:style w:type="paragraph" w:styleId="afffffff2">
    <w:name w:val="macro"/>
    <w:link w:val="afffffff1"/>
    <w:semiHidden/>
    <w:rsid w:val="00830E48"/>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8">
    <w:name w:val="Текст макроса Знак1"/>
    <w:basedOn w:val="ab"/>
    <w:uiPriority w:val="99"/>
    <w:semiHidden/>
    <w:rsid w:val="00830E48"/>
    <w:rPr>
      <w:rFonts w:ascii="Consolas" w:eastAsia="Garamond" w:hAnsi="Consolas" w:cs="Consolas"/>
      <w:lang w:eastAsia="ar-SA"/>
    </w:rPr>
  </w:style>
  <w:style w:type="paragraph" w:styleId="4ffb">
    <w:name w:val="index 4"/>
    <w:basedOn w:val="aa"/>
    <w:next w:val="aa"/>
    <w:autoRedefine/>
    <w:semiHidden/>
    <w:rsid w:val="00830E48"/>
    <w:pPr>
      <w:suppressAutoHyphens w:val="0"/>
      <w:ind w:left="960" w:hanging="240"/>
    </w:pPr>
    <w:rPr>
      <w:rFonts w:ascii="Times New Roman" w:eastAsia="Times New Roman" w:hAnsi="Times New Roman" w:cs="Times New Roman"/>
      <w:lang w:eastAsia="ru-RU"/>
    </w:rPr>
  </w:style>
  <w:style w:type="paragraph" w:styleId="5ff2">
    <w:name w:val="index 5"/>
    <w:basedOn w:val="aa"/>
    <w:next w:val="aa"/>
    <w:autoRedefine/>
    <w:semiHidden/>
    <w:rsid w:val="00830E48"/>
    <w:pPr>
      <w:suppressAutoHyphens w:val="0"/>
      <w:ind w:left="1200" w:hanging="240"/>
    </w:pPr>
    <w:rPr>
      <w:rFonts w:ascii="Times New Roman" w:eastAsia="Times New Roman" w:hAnsi="Times New Roman" w:cs="Times New Roman"/>
      <w:lang w:eastAsia="ru-RU"/>
    </w:rPr>
  </w:style>
  <w:style w:type="paragraph" w:styleId="6f9">
    <w:name w:val="index 6"/>
    <w:basedOn w:val="aa"/>
    <w:next w:val="aa"/>
    <w:autoRedefine/>
    <w:semiHidden/>
    <w:rsid w:val="00830E48"/>
    <w:pPr>
      <w:suppressAutoHyphens w:val="0"/>
      <w:ind w:left="1440" w:hanging="240"/>
    </w:pPr>
    <w:rPr>
      <w:rFonts w:ascii="Times New Roman" w:eastAsia="Times New Roman" w:hAnsi="Times New Roman" w:cs="Times New Roman"/>
      <w:lang w:eastAsia="ru-RU"/>
    </w:rPr>
  </w:style>
  <w:style w:type="paragraph" w:styleId="7f0">
    <w:name w:val="index 7"/>
    <w:basedOn w:val="aa"/>
    <w:next w:val="aa"/>
    <w:autoRedefine/>
    <w:semiHidden/>
    <w:rsid w:val="00830E48"/>
    <w:pPr>
      <w:suppressAutoHyphens w:val="0"/>
      <w:ind w:left="1680" w:hanging="240"/>
    </w:pPr>
    <w:rPr>
      <w:rFonts w:ascii="Times New Roman" w:eastAsia="Times New Roman" w:hAnsi="Times New Roman" w:cs="Times New Roman"/>
      <w:lang w:eastAsia="ru-RU"/>
    </w:rPr>
  </w:style>
  <w:style w:type="paragraph" w:styleId="8f">
    <w:name w:val="index 8"/>
    <w:basedOn w:val="aa"/>
    <w:next w:val="aa"/>
    <w:autoRedefine/>
    <w:semiHidden/>
    <w:rsid w:val="00830E48"/>
    <w:pPr>
      <w:suppressAutoHyphens w:val="0"/>
      <w:ind w:left="1920" w:hanging="240"/>
    </w:pPr>
    <w:rPr>
      <w:rFonts w:ascii="Times New Roman" w:eastAsia="Times New Roman" w:hAnsi="Times New Roman" w:cs="Times New Roman"/>
      <w:lang w:eastAsia="ru-RU"/>
    </w:rPr>
  </w:style>
  <w:style w:type="paragraph" w:styleId="9e">
    <w:name w:val="index 9"/>
    <w:basedOn w:val="aa"/>
    <w:next w:val="aa"/>
    <w:autoRedefine/>
    <w:semiHidden/>
    <w:rsid w:val="00830E48"/>
    <w:pPr>
      <w:suppressAutoHyphens w:val="0"/>
      <w:ind w:left="2160" w:hanging="240"/>
    </w:pPr>
    <w:rPr>
      <w:rFonts w:ascii="Times New Roman" w:eastAsia="Times New Roman" w:hAnsi="Times New Roman" w:cs="Times New Roman"/>
      <w:lang w:eastAsia="ru-RU"/>
    </w:rPr>
  </w:style>
  <w:style w:type="paragraph" w:customStyle="1" w:styleId="afffffffffffffffffffffffff2">
    <w:name w:val="Литература"/>
    <w:basedOn w:val="afffffffffe"/>
    <w:autoRedefine/>
    <w:rsid w:val="00830E48"/>
    <w:pPr>
      <w:suppressAutoHyphens w:val="0"/>
      <w:ind w:firstLine="709"/>
    </w:pPr>
    <w:rPr>
      <w:rFonts w:ascii="Times New Roman" w:eastAsia="Times New Roman" w:hAnsi="Times New Roman" w:cs="Times New Roman"/>
      <w:lang w:val="uk-UA" w:eastAsia="ru-RU"/>
    </w:rPr>
  </w:style>
  <w:style w:type="paragraph" w:customStyle="1" w:styleId="14f0">
    <w:name w:val="Обычный14"/>
    <w:rsid w:val="00250702"/>
    <w:pPr>
      <w:widowControl w:val="0"/>
      <w:spacing w:line="360" w:lineRule="atLeast"/>
      <w:jc w:val="both"/>
    </w:pPr>
    <w:rPr>
      <w:rFonts w:ascii="Times New Roman" w:eastAsia="Times New Roman" w:hAnsi="Times New Roman" w:cs="Times New Roman"/>
      <w:sz w:val="24"/>
      <w:lang w:val="en-US"/>
    </w:rPr>
  </w:style>
  <w:style w:type="paragraph" w:customStyle="1" w:styleId="234">
    <w:name w:val="Список 23"/>
    <w:basedOn w:val="14f0"/>
    <w:rsid w:val="00250702"/>
    <w:pPr>
      <w:ind w:left="720" w:hanging="360"/>
    </w:pPr>
  </w:style>
  <w:style w:type="paragraph" w:customStyle="1" w:styleId="171">
    <w:name w:val="Основной текст17"/>
    <w:basedOn w:val="14f0"/>
    <w:rsid w:val="00250702"/>
    <w:pPr>
      <w:spacing w:after="120"/>
    </w:pPr>
  </w:style>
  <w:style w:type="paragraph" w:customStyle="1" w:styleId="HTML20">
    <w:name w:val="Стандартный HTML2"/>
    <w:basedOn w:val="14f0"/>
    <w:rsid w:val="002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paragraph" w:customStyle="1" w:styleId="7f1">
    <w:name w:val="Обычный (веб)7"/>
    <w:basedOn w:val="14f0"/>
    <w:rsid w:val="00250702"/>
    <w:pPr>
      <w:spacing w:before="100" w:after="75"/>
    </w:pPr>
    <w:rPr>
      <w:rFonts w:ascii="Arial" w:hAnsi="Arial"/>
      <w:color w:val="000000"/>
      <w:sz w:val="20"/>
      <w:lang w:val="ru-RU"/>
    </w:rPr>
  </w:style>
  <w:style w:type="paragraph" w:customStyle="1" w:styleId="2ffffff8">
    <w:name w:val="Текст сноски2"/>
    <w:basedOn w:val="14f0"/>
    <w:rsid w:val="00250702"/>
    <w:rPr>
      <w:sz w:val="20"/>
    </w:rPr>
  </w:style>
  <w:style w:type="character" w:customStyle="1" w:styleId="7f2">
    <w:name w:val="Гиперссылка7"/>
    <w:rsid w:val="00250702"/>
    <w:rPr>
      <w:color w:val="000000"/>
    </w:rPr>
  </w:style>
  <w:style w:type="character" w:customStyle="1" w:styleId="4ffc">
    <w:name w:val="Номер страницы4"/>
    <w:basedOn w:val="ab"/>
    <w:rsid w:val="00250702"/>
  </w:style>
  <w:style w:type="paragraph" w:customStyle="1" w:styleId="5ff3">
    <w:name w:val="Верхний колонтитул5"/>
    <w:basedOn w:val="14f0"/>
    <w:rsid w:val="00250702"/>
    <w:pPr>
      <w:tabs>
        <w:tab w:val="center" w:pos="4320"/>
        <w:tab w:val="right" w:pos="8640"/>
      </w:tabs>
    </w:pPr>
  </w:style>
  <w:style w:type="paragraph" w:customStyle="1" w:styleId="11f6">
    <w:name w:val="Оглавление 11"/>
    <w:basedOn w:val="14f0"/>
    <w:next w:val="14f0"/>
    <w:autoRedefine/>
    <w:rsid w:val="00250702"/>
    <w:pPr>
      <w:tabs>
        <w:tab w:val="right" w:leader="dot" w:pos="10260"/>
      </w:tabs>
      <w:spacing w:line="360" w:lineRule="auto"/>
    </w:pPr>
    <w:rPr>
      <w:b/>
      <w:sz w:val="28"/>
    </w:rPr>
  </w:style>
  <w:style w:type="paragraph" w:customStyle="1" w:styleId="21f2">
    <w:name w:val="Оглавление 21"/>
    <w:basedOn w:val="14f0"/>
    <w:next w:val="14f0"/>
    <w:autoRedefine/>
    <w:rsid w:val="00250702"/>
    <w:pPr>
      <w:tabs>
        <w:tab w:val="left" w:pos="1080"/>
        <w:tab w:val="right" w:leader="dot" w:pos="10260"/>
      </w:tabs>
      <w:spacing w:line="360" w:lineRule="auto"/>
      <w:ind w:firstLine="540"/>
    </w:pPr>
    <w:rPr>
      <w:sz w:val="28"/>
    </w:rPr>
  </w:style>
  <w:style w:type="paragraph" w:customStyle="1" w:styleId="31c">
    <w:name w:val="Оглавление 31"/>
    <w:basedOn w:val="14f0"/>
    <w:next w:val="14f0"/>
    <w:autoRedefine/>
    <w:rsid w:val="00250702"/>
    <w:pPr>
      <w:tabs>
        <w:tab w:val="right" w:leader="dot" w:pos="10260"/>
      </w:tabs>
      <w:spacing w:line="360" w:lineRule="auto"/>
      <w:ind w:firstLine="720"/>
    </w:pPr>
    <w:rPr>
      <w:sz w:val="28"/>
    </w:rPr>
  </w:style>
  <w:style w:type="paragraph" w:customStyle="1" w:styleId="417">
    <w:name w:val="Оглавление 41"/>
    <w:basedOn w:val="14f0"/>
    <w:next w:val="14f0"/>
    <w:autoRedefine/>
    <w:rsid w:val="00250702"/>
    <w:pPr>
      <w:tabs>
        <w:tab w:val="right" w:leader="dot" w:pos="10260"/>
      </w:tabs>
      <w:spacing w:line="360" w:lineRule="auto"/>
      <w:ind w:firstLine="1080"/>
    </w:pPr>
    <w:rPr>
      <w:sz w:val="28"/>
    </w:rPr>
  </w:style>
  <w:style w:type="paragraph" w:customStyle="1" w:styleId="154">
    <w:name w:val="Заголовок 15"/>
    <w:basedOn w:val="14f0"/>
    <w:next w:val="14f0"/>
    <w:rsid w:val="00250702"/>
    <w:pPr>
      <w:keepNext/>
      <w:spacing w:before="240" w:after="60"/>
      <w:outlineLvl w:val="0"/>
    </w:pPr>
    <w:rPr>
      <w:rFonts w:ascii="Arial" w:hAnsi="Arial"/>
      <w:b/>
      <w:kern w:val="32"/>
      <w:sz w:val="32"/>
    </w:rPr>
  </w:style>
  <w:style w:type="paragraph" w:customStyle="1" w:styleId="243">
    <w:name w:val="Заголовок 24"/>
    <w:basedOn w:val="14f0"/>
    <w:next w:val="14f0"/>
    <w:rsid w:val="00250702"/>
    <w:pPr>
      <w:keepNext/>
      <w:spacing w:before="240" w:after="60"/>
      <w:outlineLvl w:val="1"/>
    </w:pPr>
    <w:rPr>
      <w:rFonts w:ascii="Arial" w:hAnsi="Arial"/>
      <w:b/>
      <w:i/>
      <w:sz w:val="28"/>
    </w:rPr>
  </w:style>
  <w:style w:type="paragraph" w:customStyle="1" w:styleId="343">
    <w:name w:val="Заголовок 34"/>
    <w:basedOn w:val="14f0"/>
    <w:next w:val="14f0"/>
    <w:rsid w:val="00250702"/>
    <w:pPr>
      <w:keepNext/>
      <w:widowControl/>
      <w:spacing w:before="240" w:after="60" w:line="240" w:lineRule="auto"/>
      <w:jc w:val="left"/>
      <w:outlineLvl w:val="2"/>
    </w:pPr>
    <w:rPr>
      <w:rFonts w:ascii="Arial" w:hAnsi="Arial"/>
      <w:b/>
      <w:sz w:val="26"/>
      <w:lang w:val="da-DK"/>
    </w:rPr>
  </w:style>
  <w:style w:type="paragraph" w:customStyle="1" w:styleId="63">
    <w:name w:val="Заголовок 63"/>
    <w:basedOn w:val="14f0"/>
    <w:next w:val="14f0"/>
    <w:rsid w:val="00250702"/>
    <w:pPr>
      <w:numPr>
        <w:numId w:val="53"/>
      </w:numPr>
      <w:ind w:firstLine="709"/>
      <w:outlineLvl w:val="5"/>
    </w:pPr>
    <w:rPr>
      <w:sz w:val="20"/>
      <w:lang w:val="ru-RU"/>
    </w:rPr>
  </w:style>
  <w:style w:type="character" w:customStyle="1" w:styleId="9f">
    <w:name w:val="Основной шрифт абзаца9"/>
    <w:rsid w:val="00250702"/>
  </w:style>
  <w:style w:type="paragraph" w:customStyle="1" w:styleId="Overskrift3">
    <w:name w:val="Overskrift 3"/>
    <w:basedOn w:val="Default"/>
    <w:next w:val="Default"/>
    <w:rsid w:val="00250702"/>
    <w:pPr>
      <w:widowControl w:val="0"/>
      <w:suppressAutoHyphens w:val="0"/>
      <w:autoSpaceDE/>
      <w:spacing w:before="240" w:after="60" w:line="360" w:lineRule="atLeast"/>
      <w:jc w:val="both"/>
    </w:pPr>
    <w:rPr>
      <w:rFonts w:ascii="Comic Sans MS" w:eastAsia="Times New Roman" w:hAnsi="Comic Sans MS" w:cs="Times New Roman"/>
      <w:color w:val="auto"/>
      <w:szCs w:val="20"/>
      <w:lang w:eastAsia="ru-RU"/>
    </w:rPr>
  </w:style>
  <w:style w:type="paragraph" w:customStyle="1" w:styleId="3ffff1">
    <w:name w:val="Нижний колонтитул3"/>
    <w:basedOn w:val="14f0"/>
    <w:rsid w:val="00250702"/>
    <w:pPr>
      <w:tabs>
        <w:tab w:val="center" w:pos="4677"/>
        <w:tab w:val="right" w:pos="9355"/>
      </w:tabs>
    </w:pPr>
  </w:style>
  <w:style w:type="character" w:customStyle="1" w:styleId="3ffff2">
    <w:name w:val="Просмотренная гиперссылка3"/>
    <w:basedOn w:val="9f"/>
    <w:rsid w:val="00250702"/>
    <w:rPr>
      <w:color w:val="800080"/>
      <w:u w:val="single"/>
    </w:rPr>
  </w:style>
  <w:style w:type="paragraph" w:customStyle="1" w:styleId="Heading11">
    <w:name w:val="Heading 1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paragraph" w:customStyle="1" w:styleId="Heading31">
    <w:name w:val="Heading 3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character" w:customStyle="1" w:styleId="6fa">
    <w:name w:val="Знак сноски6"/>
    <w:basedOn w:val="9f"/>
    <w:rsid w:val="00250702"/>
    <w:rPr>
      <w:vertAlign w:val="superscript"/>
    </w:rPr>
  </w:style>
  <w:style w:type="character" w:customStyle="1" w:styleId="4ffd">
    <w:name w:val="Выделение4"/>
    <w:basedOn w:val="9f"/>
    <w:rsid w:val="00250702"/>
    <w:rPr>
      <w:i/>
    </w:rPr>
  </w:style>
  <w:style w:type="paragraph" w:customStyle="1" w:styleId="6fb">
    <w:name w:val="Подзаголовок6"/>
    <w:basedOn w:val="14f0"/>
    <w:rsid w:val="00250702"/>
    <w:pPr>
      <w:ind w:right="991"/>
      <w:jc w:val="center"/>
    </w:pPr>
    <w:rPr>
      <w:b/>
      <w:sz w:val="22"/>
      <w:lang w:val="en-GB"/>
    </w:rPr>
  </w:style>
  <w:style w:type="paragraph" w:customStyle="1" w:styleId="4ffe">
    <w:name w:val="Текст4"/>
    <w:basedOn w:val="14f0"/>
    <w:rsid w:val="00250702"/>
    <w:pPr>
      <w:spacing w:line="240" w:lineRule="auto"/>
      <w:jc w:val="left"/>
    </w:pPr>
    <w:rPr>
      <w:rFonts w:ascii="Courier New" w:hAnsi="Courier New"/>
      <w:sz w:val="20"/>
      <w:lang w:val="ru-RU"/>
    </w:rPr>
  </w:style>
  <w:style w:type="paragraph" w:customStyle="1" w:styleId="2ffffff9">
    <w:name w:val="Маркированный список2"/>
    <w:basedOn w:val="14f0"/>
    <w:autoRedefine/>
    <w:rsid w:val="00250702"/>
    <w:pPr>
      <w:widowControl/>
      <w:spacing w:line="240" w:lineRule="auto"/>
      <w:ind w:left="540" w:hanging="540"/>
    </w:pPr>
  </w:style>
  <w:style w:type="character" w:customStyle="1" w:styleId="goohl1">
    <w:name w:val="goohl1"/>
    <w:basedOn w:val="9f"/>
    <w:rsid w:val="00250702"/>
  </w:style>
  <w:style w:type="character" w:customStyle="1" w:styleId="goohl0">
    <w:name w:val="goohl0"/>
    <w:basedOn w:val="9f"/>
    <w:rsid w:val="00250702"/>
  </w:style>
  <w:style w:type="paragraph" w:customStyle="1" w:styleId="326">
    <w:name w:val="Список 32"/>
    <w:basedOn w:val="14f0"/>
    <w:rsid w:val="00250702"/>
    <w:pPr>
      <w:ind w:left="1080" w:hanging="360"/>
    </w:pPr>
  </w:style>
  <w:style w:type="paragraph" w:customStyle="1" w:styleId="327">
    <w:name w:val="Продолжение списка 32"/>
    <w:basedOn w:val="14f0"/>
    <w:rsid w:val="00250702"/>
    <w:pPr>
      <w:spacing w:after="120"/>
      <w:ind w:left="1080"/>
    </w:pPr>
  </w:style>
  <w:style w:type="paragraph" w:customStyle="1" w:styleId="281">
    <w:name w:val="Основной текст 28"/>
    <w:basedOn w:val="14f0"/>
    <w:rsid w:val="00250702"/>
    <w:rPr>
      <w:color w:val="808080"/>
      <w:sz w:val="28"/>
      <w:lang w:val="ru-RU"/>
    </w:rPr>
  </w:style>
  <w:style w:type="character" w:customStyle="1" w:styleId="ipa">
    <w:name w:val="ipa"/>
    <w:basedOn w:val="9f"/>
    <w:rsid w:val="00250702"/>
  </w:style>
  <w:style w:type="character" w:customStyle="1" w:styleId="tocstyle1">
    <w:name w:val="toc_style1"/>
    <w:basedOn w:val="9f"/>
    <w:rsid w:val="00250702"/>
    <w:rPr>
      <w:rFonts w:ascii="Arial" w:hAnsi="Arial"/>
      <w:sz w:val="20"/>
    </w:rPr>
  </w:style>
  <w:style w:type="character" w:customStyle="1" w:styleId="style110">
    <w:name w:val="style11"/>
    <w:basedOn w:val="9f"/>
    <w:rsid w:val="00250702"/>
    <w:rPr>
      <w:b/>
      <w:sz w:val="36"/>
    </w:rPr>
  </w:style>
  <w:style w:type="paragraph" w:customStyle="1" w:styleId="NormalWeb13">
    <w:name w:val="Normal (Web)13"/>
    <w:basedOn w:val="14f0"/>
    <w:rsid w:val="00250702"/>
    <w:pPr>
      <w:widowControl/>
      <w:spacing w:line="240" w:lineRule="auto"/>
      <w:ind w:left="300"/>
      <w:jc w:val="left"/>
    </w:pPr>
  </w:style>
  <w:style w:type="paragraph" w:customStyle="1" w:styleId="155">
    <w:name w:val="Обычный15"/>
    <w:rsid w:val="00C466EE"/>
    <w:rPr>
      <w:rFonts w:ascii="Times New Roman" w:eastAsia="Times New Roman" w:hAnsi="Times New Roman" w:cs="Times New Roman"/>
      <w:sz w:val="24"/>
    </w:rPr>
  </w:style>
  <w:style w:type="paragraph" w:customStyle="1" w:styleId="163">
    <w:name w:val="Заголовок 16"/>
    <w:basedOn w:val="155"/>
    <w:next w:val="155"/>
    <w:rsid w:val="00C466EE"/>
    <w:pPr>
      <w:keepNext/>
      <w:spacing w:line="360" w:lineRule="auto"/>
      <w:ind w:firstLine="709"/>
      <w:jc w:val="center"/>
      <w:outlineLvl w:val="0"/>
    </w:pPr>
    <w:rPr>
      <w:b/>
      <w:sz w:val="32"/>
      <w:lang w:val="uk-UA"/>
    </w:rPr>
  </w:style>
  <w:style w:type="paragraph" w:customStyle="1" w:styleId="253">
    <w:name w:val="Заголовок 25"/>
    <w:basedOn w:val="155"/>
    <w:next w:val="155"/>
    <w:rsid w:val="00C466EE"/>
    <w:pPr>
      <w:keepNext/>
      <w:spacing w:line="360" w:lineRule="auto"/>
      <w:ind w:firstLine="709"/>
      <w:jc w:val="center"/>
      <w:outlineLvl w:val="1"/>
    </w:pPr>
    <w:rPr>
      <w:sz w:val="28"/>
      <w:lang w:val="uk-UA"/>
    </w:rPr>
  </w:style>
  <w:style w:type="paragraph" w:customStyle="1" w:styleId="353">
    <w:name w:val="Заголовок 35"/>
    <w:basedOn w:val="155"/>
    <w:next w:val="155"/>
    <w:rsid w:val="00C466EE"/>
    <w:pPr>
      <w:keepNext/>
      <w:ind w:firstLine="709"/>
      <w:jc w:val="both"/>
      <w:outlineLvl w:val="2"/>
    </w:pPr>
    <w:rPr>
      <w:sz w:val="28"/>
      <w:lang w:val="uk-UA"/>
    </w:rPr>
  </w:style>
  <w:style w:type="character" w:customStyle="1" w:styleId="10b">
    <w:name w:val="Основной шрифт абзаца10"/>
    <w:rsid w:val="00C466EE"/>
  </w:style>
  <w:style w:type="paragraph" w:customStyle="1" w:styleId="10c">
    <w:name w:val="Основной текст с отступом10"/>
    <w:basedOn w:val="155"/>
    <w:rsid w:val="00C466EE"/>
    <w:pPr>
      <w:ind w:firstLine="709"/>
      <w:jc w:val="both"/>
    </w:pPr>
    <w:rPr>
      <w:lang w:val="uk-UA"/>
    </w:rPr>
  </w:style>
  <w:style w:type="paragraph" w:customStyle="1" w:styleId="6fc">
    <w:name w:val="Цитата6"/>
    <w:basedOn w:val="155"/>
    <w:rsid w:val="00C466EE"/>
    <w:pPr>
      <w:spacing w:line="360" w:lineRule="auto"/>
      <w:ind w:left="113" w:right="113" w:firstLine="709"/>
      <w:jc w:val="both"/>
    </w:pPr>
    <w:rPr>
      <w:sz w:val="28"/>
      <w:lang w:val="uk-UA"/>
    </w:rPr>
  </w:style>
  <w:style w:type="paragraph" w:customStyle="1" w:styleId="290">
    <w:name w:val="Основной текст с отступом 29"/>
    <w:basedOn w:val="155"/>
    <w:rsid w:val="00C466EE"/>
    <w:pPr>
      <w:spacing w:line="360" w:lineRule="auto"/>
      <w:ind w:firstLine="709"/>
      <w:jc w:val="both"/>
    </w:pPr>
    <w:rPr>
      <w:sz w:val="28"/>
      <w:lang w:val="uk-UA"/>
    </w:rPr>
  </w:style>
  <w:style w:type="paragraph" w:customStyle="1" w:styleId="382">
    <w:name w:val="Основной текст с отступом 38"/>
    <w:basedOn w:val="155"/>
    <w:rsid w:val="00C466EE"/>
    <w:pPr>
      <w:spacing w:line="360" w:lineRule="auto"/>
      <w:ind w:firstLine="709"/>
      <w:jc w:val="center"/>
      <w:outlineLvl w:val="0"/>
    </w:pPr>
    <w:rPr>
      <w:b/>
      <w:sz w:val="28"/>
      <w:lang w:val="uk-UA"/>
    </w:rPr>
  </w:style>
  <w:style w:type="paragraph" w:customStyle="1" w:styleId="181">
    <w:name w:val="Основной текст18"/>
    <w:basedOn w:val="155"/>
    <w:rsid w:val="00C466EE"/>
    <w:pPr>
      <w:spacing w:after="120"/>
    </w:pPr>
  </w:style>
  <w:style w:type="paragraph" w:customStyle="1" w:styleId="291">
    <w:name w:val="Основной текст 29"/>
    <w:basedOn w:val="155"/>
    <w:rsid w:val="00C466EE"/>
    <w:pPr>
      <w:spacing w:after="120" w:line="480" w:lineRule="auto"/>
    </w:pPr>
  </w:style>
  <w:style w:type="character" w:customStyle="1" w:styleId="8f0">
    <w:name w:val="Гиперссылка8"/>
    <w:basedOn w:val="10b"/>
    <w:rsid w:val="00C466EE"/>
    <w:rPr>
      <w:color w:val="0000FF"/>
      <w:u w:val="single"/>
    </w:rPr>
  </w:style>
  <w:style w:type="paragraph" w:customStyle="1" w:styleId="3ffff3">
    <w:name w:val="Текст сноски3"/>
    <w:basedOn w:val="155"/>
    <w:rsid w:val="00C466EE"/>
    <w:rPr>
      <w:sz w:val="20"/>
    </w:rPr>
  </w:style>
  <w:style w:type="character" w:customStyle="1" w:styleId="7f3">
    <w:name w:val="Знак сноски7"/>
    <w:basedOn w:val="10b"/>
    <w:rsid w:val="00C466EE"/>
    <w:rPr>
      <w:vertAlign w:val="superscript"/>
    </w:rPr>
  </w:style>
  <w:style w:type="paragraph" w:customStyle="1" w:styleId="6fd">
    <w:name w:val="Верхний колонтитул6"/>
    <w:basedOn w:val="155"/>
    <w:rsid w:val="00C466EE"/>
    <w:pPr>
      <w:tabs>
        <w:tab w:val="center" w:pos="4677"/>
        <w:tab w:val="right" w:pos="9355"/>
      </w:tabs>
    </w:pPr>
  </w:style>
  <w:style w:type="character" w:customStyle="1" w:styleId="5ff4">
    <w:name w:val="Номер страницы5"/>
    <w:basedOn w:val="10b"/>
    <w:rsid w:val="00C466EE"/>
  </w:style>
  <w:style w:type="paragraph" w:customStyle="1" w:styleId="-f">
    <w:name w:val="ж-осн"/>
    <w:basedOn w:val="aa"/>
    <w:rsid w:val="00391697"/>
    <w:pPr>
      <w:suppressAutoHyphens w:val="0"/>
      <w:autoSpaceDE w:val="0"/>
      <w:autoSpaceDN w:val="0"/>
      <w:ind w:firstLine="720"/>
      <w:jc w:val="both"/>
    </w:pPr>
    <w:rPr>
      <w:rFonts w:ascii="Times New Roman" w:eastAsia="Times New Roman" w:hAnsi="Times New Roman" w:cs="Times New Roman"/>
      <w:sz w:val="28"/>
      <w:szCs w:val="28"/>
      <w:lang w:val="uk-UA" w:eastAsia="ru-RU"/>
    </w:rPr>
  </w:style>
  <w:style w:type="paragraph" w:customStyle="1" w:styleId="afffffffffffffffffffffffff3">
    <w:name w:val="Журнал К"/>
    <w:rsid w:val="00391697"/>
    <w:pPr>
      <w:widowControl w:val="0"/>
      <w:ind w:firstLine="357"/>
      <w:jc w:val="both"/>
    </w:pPr>
    <w:rPr>
      <w:rFonts w:ascii="Times New Roman" w:eastAsia="Times New Roman" w:hAnsi="Times New Roman" w:cs="Times New Roman"/>
    </w:rPr>
  </w:style>
  <w:style w:type="paragraph" w:customStyle="1" w:styleId="afffffffffffffffffffffffff4">
    <w:name w:val="Нормальний текст"/>
    <w:basedOn w:val="aa"/>
    <w:rsid w:val="00391697"/>
    <w:pPr>
      <w:suppressAutoHyphens w:val="0"/>
      <w:spacing w:before="120"/>
      <w:ind w:firstLine="567"/>
    </w:pPr>
    <w:rPr>
      <w:rFonts w:ascii="Antiqua" w:eastAsia="Times New Roman" w:hAnsi="Antiqua" w:cs="Times New Roman"/>
      <w:sz w:val="26"/>
      <w:szCs w:val="20"/>
      <w:lang w:val="uk-UA" w:eastAsia="ru-RU"/>
    </w:rPr>
  </w:style>
  <w:style w:type="paragraph" w:customStyle="1" w:styleId="a31">
    <w:name w:val="a3"/>
    <w:basedOn w:val="aa"/>
    <w:rsid w:val="00391697"/>
    <w:pPr>
      <w:suppressAutoHyphens w:val="0"/>
      <w:spacing w:before="60" w:after="60"/>
      <w:ind w:firstLine="567"/>
      <w:jc w:val="both"/>
    </w:pPr>
    <w:rPr>
      <w:rFonts w:ascii="Verdana" w:eastAsia="Times New Roman" w:hAnsi="Verdana" w:cs="Times New Roman"/>
      <w:sz w:val="16"/>
      <w:szCs w:val="16"/>
      <w:lang w:eastAsia="ru-RU"/>
    </w:rPr>
  </w:style>
  <w:style w:type="character" w:customStyle="1" w:styleId="939">
    <w:name w:val="Гиперссылка939"/>
    <w:basedOn w:val="ab"/>
    <w:rsid w:val="00391697"/>
    <w:rPr>
      <w:strike w:val="0"/>
      <w:dstrike w:val="0"/>
      <w:color w:val="731E1E"/>
      <w:u w:val="none"/>
      <w:effect w:val="none"/>
    </w:rPr>
  </w:style>
  <w:style w:type="table" w:styleId="1ffffffff9">
    <w:name w:val="Table Grid 1"/>
    <w:basedOn w:val="ac"/>
    <w:rsid w:val="0039169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ffffffffffffffff5">
    <w:name w:val="Table Elegant"/>
    <w:basedOn w:val="ac"/>
    <w:rsid w:val="00391697"/>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fffffffa">
    <w:name w:val="îáû÷íûé1"/>
    <w:basedOn w:val="aa"/>
    <w:rsid w:val="00C9272C"/>
    <w:pPr>
      <w:suppressAutoHyphens w:val="0"/>
      <w:spacing w:line="190" w:lineRule="exact"/>
      <w:ind w:firstLine="170"/>
      <w:jc w:val="both"/>
    </w:pPr>
    <w:rPr>
      <w:rFonts w:ascii="Times New Roman" w:eastAsia="Times New Roman" w:hAnsi="Times New Roman" w:cs="Times New Roman"/>
      <w:sz w:val="18"/>
      <w:szCs w:val="20"/>
      <w:lang w:eastAsia="ru-RU"/>
    </w:rPr>
  </w:style>
  <w:style w:type="character" w:customStyle="1" w:styleId="Sample">
    <w:name w:val="Sample"/>
    <w:rsid w:val="00C9272C"/>
    <w:rPr>
      <w:rFonts w:ascii="Courier New" w:hAnsi="Courier New"/>
    </w:rPr>
  </w:style>
  <w:style w:type="paragraph" w:customStyle="1" w:styleId="164">
    <w:name w:val="Обычный16"/>
    <w:rsid w:val="00C9272C"/>
    <w:pPr>
      <w:spacing w:before="100" w:after="100"/>
    </w:pPr>
    <w:rPr>
      <w:rFonts w:ascii="Times New Roman" w:eastAsia="Times New Roman" w:hAnsi="Times New Roman" w:cs="Times New Roman"/>
      <w:snapToGrid w:val="0"/>
      <w:sz w:val="24"/>
      <w:lang w:val="uk-UA"/>
    </w:rPr>
  </w:style>
  <w:style w:type="character" w:customStyle="1" w:styleId="epiccontent">
    <w:name w:val="epiccontent"/>
    <w:basedOn w:val="ab"/>
    <w:rsid w:val="00C9272C"/>
  </w:style>
  <w:style w:type="paragraph" w:customStyle="1" w:styleId="12b">
    <w:name w:val="Основной текст с отступом12"/>
    <w:basedOn w:val="aa"/>
    <w:rsid w:val="00F54237"/>
    <w:pPr>
      <w:suppressAutoHyphens w:val="0"/>
      <w:spacing w:line="360" w:lineRule="auto"/>
      <w:ind w:firstLine="708"/>
      <w:jc w:val="both"/>
    </w:pPr>
    <w:rPr>
      <w:rFonts w:ascii="Times New Roman" w:eastAsia="Times New Roman" w:hAnsi="Times New Roman" w:cs="Times New Roman"/>
      <w:b/>
      <w:bCs/>
      <w:sz w:val="28"/>
      <w:szCs w:val="28"/>
      <w:lang w:val="uk-UA" w:eastAsia="ru-RU"/>
    </w:rPr>
  </w:style>
  <w:style w:type="paragraph" w:customStyle="1" w:styleId="1ffffffffb">
    <w:name w:val="Заголовок 1а"/>
    <w:basedOn w:val="1"/>
    <w:next w:val="afffffffffe"/>
    <w:rsid w:val="003A266A"/>
    <w:pPr>
      <w:numPr>
        <w:numId w:val="0"/>
      </w:numPr>
      <w:suppressAutoHyphens w:val="0"/>
      <w:spacing w:before="0" w:after="0" w:line="360" w:lineRule="auto"/>
      <w:ind w:left="720"/>
    </w:pPr>
    <w:rPr>
      <w:rFonts w:ascii="Times New Roman" w:eastAsia="Times New Roman" w:hAnsi="Times New Roman" w:cs="Times New Roman"/>
      <w:b w:val="0"/>
      <w:bCs w:val="0"/>
      <w:caps/>
      <w:kern w:val="28"/>
      <w:sz w:val="28"/>
      <w:szCs w:val="20"/>
      <w:lang w:val="uk-UA" w:eastAsia="ru-RU"/>
    </w:rPr>
  </w:style>
  <w:style w:type="paragraph" w:customStyle="1" w:styleId="1ffffffffc">
    <w:name w:val="Заголовок 1б"/>
    <w:basedOn w:val="1ffffffffb"/>
    <w:next w:val="afffffffffe"/>
    <w:rsid w:val="003A266A"/>
    <w:pPr>
      <w:jc w:val="both"/>
    </w:pPr>
    <w:rPr>
      <w:caps w:val="0"/>
    </w:rPr>
  </w:style>
  <w:style w:type="paragraph" w:customStyle="1" w:styleId="afffffffffffffffffffffffff6">
    <w:name w:val="научный текст"/>
    <w:basedOn w:val="aa"/>
    <w:rsid w:val="003A266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vtoreferat">
    <w:name w:val="avtoreferat"/>
    <w:basedOn w:val="aa"/>
    <w:rsid w:val="00E56C98"/>
    <w:pPr>
      <w:suppressAutoHyphens w:val="0"/>
      <w:autoSpaceDE w:val="0"/>
      <w:autoSpaceDN w:val="0"/>
      <w:jc w:val="both"/>
    </w:pPr>
    <w:rPr>
      <w:rFonts w:ascii="Times New Roman" w:eastAsia="Times New Roman" w:hAnsi="Times New Roman" w:cs="Times New Roman"/>
      <w:sz w:val="20"/>
      <w:szCs w:val="20"/>
      <w:lang w:val="en-US" w:eastAsia="ru-RU"/>
    </w:rPr>
  </w:style>
  <w:style w:type="paragraph" w:customStyle="1" w:styleId="2100">
    <w:name w:val="Основной текст с отступом 210"/>
    <w:basedOn w:val="aa"/>
    <w:rsid w:val="00D66E16"/>
    <w:pPr>
      <w:suppressAutoHyphens w:val="0"/>
      <w:spacing w:line="360" w:lineRule="auto"/>
      <w:ind w:left="5040" w:firstLine="720"/>
      <w:jc w:val="both"/>
    </w:pPr>
    <w:rPr>
      <w:rFonts w:ascii="Times New Roman" w:eastAsia="Times New Roman" w:hAnsi="Times New Roman" w:cs="Times New Roman"/>
      <w:szCs w:val="20"/>
      <w:lang w:eastAsia="ru-RU"/>
    </w:rPr>
  </w:style>
  <w:style w:type="paragraph" w:customStyle="1" w:styleId="2101">
    <w:name w:val="Основной текст 210"/>
    <w:basedOn w:val="aa"/>
    <w:rsid w:val="00D66E16"/>
    <w:pPr>
      <w:suppressAutoHyphens w:val="0"/>
      <w:spacing w:after="120"/>
      <w:ind w:left="283"/>
    </w:pPr>
    <w:rPr>
      <w:rFonts w:ascii="Times New Roman" w:eastAsia="Times New Roman" w:hAnsi="Times New Roman" w:cs="Times New Roman"/>
      <w:sz w:val="20"/>
      <w:szCs w:val="20"/>
      <w:lang w:eastAsia="ru-RU"/>
    </w:rPr>
  </w:style>
  <w:style w:type="paragraph" w:customStyle="1" w:styleId="391">
    <w:name w:val="Основной текст с отступом 39"/>
    <w:basedOn w:val="aa"/>
    <w:rsid w:val="00D66E1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BodyText2">
    <w:name w:val="Body Text 2 Знак"/>
    <w:basedOn w:val="ab"/>
    <w:rsid w:val="00D66E16"/>
    <w:rPr>
      <w:lang w:val="ru-RU" w:eastAsia="ru-RU" w:bidi="ar-SA"/>
    </w:rPr>
  </w:style>
  <w:style w:type="character" w:customStyle="1" w:styleId="longdesc1">
    <w:name w:val="long_desc1"/>
    <w:basedOn w:val="ab"/>
    <w:rsid w:val="0019336D"/>
    <w:rPr>
      <w:rFonts w:ascii="Verdana" w:hAnsi="Verdana"/>
      <w:color w:val="000000"/>
      <w:sz w:val="20"/>
      <w:szCs w:val="20"/>
      <w:u w:val="none"/>
      <w:effect w:val="none"/>
    </w:rPr>
  </w:style>
  <w:style w:type="character" w:customStyle="1" w:styleId="intro">
    <w:name w:val="intro"/>
    <w:basedOn w:val="ab"/>
    <w:rsid w:val="0019336D"/>
  </w:style>
  <w:style w:type="paragraph" w:customStyle="1" w:styleId="afffffffffffffffffffffffff7">
    <w:name w:val="автореферат"/>
    <w:basedOn w:val="aa"/>
    <w:rsid w:val="00DC2C8A"/>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Zagolovok2">
    <w:name w:val="Zagolovok 2"/>
    <w:basedOn w:val="aa"/>
    <w:rsid w:val="00334F38"/>
    <w:pPr>
      <w:suppressAutoHyphens w:val="0"/>
      <w:autoSpaceDE w:val="0"/>
      <w:autoSpaceDN w:val="0"/>
      <w:adjustRightInd w:val="0"/>
      <w:spacing w:line="288" w:lineRule="auto"/>
      <w:jc w:val="center"/>
      <w:textAlignment w:val="center"/>
    </w:pPr>
    <w:rPr>
      <w:rFonts w:ascii="PetersburgC" w:eastAsia="Times New Roman" w:hAnsi="PetersburgC" w:cs="PetersburgC"/>
      <w:b/>
      <w:bCs/>
      <w:color w:val="000000"/>
      <w:sz w:val="20"/>
      <w:szCs w:val="20"/>
      <w:lang w:val="uk-UA" w:eastAsia="uk-UA"/>
    </w:rPr>
  </w:style>
  <w:style w:type="paragraph" w:customStyle="1" w:styleId="Zagolovok0">
    <w:name w:val="Zagolovok"/>
    <w:basedOn w:val="Text4"/>
    <w:rsid w:val="00334F38"/>
    <w:pPr>
      <w:tabs>
        <w:tab w:val="clear" w:pos="283"/>
      </w:tabs>
      <w:suppressAutoHyphens w:val="0"/>
      <w:autoSpaceDE w:val="0"/>
      <w:autoSpaceDN w:val="0"/>
      <w:adjustRightInd w:val="0"/>
      <w:spacing w:line="288" w:lineRule="auto"/>
      <w:ind w:firstLine="0"/>
      <w:jc w:val="center"/>
      <w:textAlignment w:val="center"/>
    </w:pPr>
    <w:rPr>
      <w:rFonts w:ascii="PetersburgC" w:eastAsia="Times New Roman" w:hAnsi="PetersburgC" w:cs="PetersburgC"/>
      <w:b/>
      <w:bCs/>
      <w:caps/>
      <w:sz w:val="24"/>
      <w:szCs w:val="24"/>
      <w:lang w:val="uk-UA" w:eastAsia="uk-UA"/>
    </w:rPr>
  </w:style>
  <w:style w:type="paragraph" w:customStyle="1" w:styleId="Spisok--">
    <w:name w:val="Spisok--"/>
    <w:basedOn w:val="Text4"/>
    <w:rsid w:val="0027210E"/>
    <w:pPr>
      <w:tabs>
        <w:tab w:val="clear" w:pos="283"/>
      </w:tabs>
      <w:suppressAutoHyphens w:val="0"/>
      <w:autoSpaceDE w:val="0"/>
      <w:autoSpaceDN w:val="0"/>
      <w:adjustRightInd w:val="0"/>
      <w:spacing w:line="288" w:lineRule="auto"/>
      <w:ind w:left="397" w:hanging="170"/>
      <w:textAlignment w:val="center"/>
    </w:pPr>
    <w:rPr>
      <w:rFonts w:ascii="PetersburgC" w:eastAsia="Times New Roman" w:hAnsi="PetersburgC" w:cs="PetersburgC"/>
      <w:sz w:val="20"/>
      <w:lang w:val="uk-UA" w:eastAsia="uk-UA"/>
    </w:rPr>
  </w:style>
  <w:style w:type="paragraph" w:customStyle="1" w:styleId="7f4">
    <w:name w:val="Цитата7"/>
    <w:basedOn w:val="164"/>
    <w:rsid w:val="00F23996"/>
    <w:pPr>
      <w:tabs>
        <w:tab w:val="left" w:pos="6520"/>
      </w:tabs>
      <w:spacing w:before="0" w:after="0"/>
      <w:ind w:left="426" w:right="-1" w:hanging="426"/>
      <w:jc w:val="both"/>
    </w:pPr>
    <w:rPr>
      <w:rFonts w:ascii="Time Roman" w:hAnsi="Time Roman"/>
      <w:sz w:val="20"/>
      <w:lang w:val="ru-RU"/>
    </w:rPr>
  </w:style>
  <w:style w:type="paragraph" w:customStyle="1" w:styleId="afffffffffffffffffffffffff8">
    <w:name w:val="Основной стиль"/>
    <w:basedOn w:val="1ff0"/>
    <w:rsid w:val="00F23996"/>
    <w:pPr>
      <w:tabs>
        <w:tab w:val="clear" w:pos="960"/>
        <w:tab w:val="clear" w:pos="1276"/>
        <w:tab w:val="clear" w:pos="9639"/>
      </w:tabs>
      <w:suppressAutoHyphens w:val="0"/>
      <w:spacing w:before="0" w:after="0"/>
      <w:ind w:firstLine="720"/>
      <w:jc w:val="both"/>
    </w:pPr>
    <w:rPr>
      <w:rFonts w:ascii="Times New Roman" w:eastAsia="Times New Roman" w:hAnsi="Times New Roman" w:cs="Times New Roman"/>
      <w:b w:val="0"/>
      <w:caps w:val="0"/>
      <w:sz w:val="20"/>
      <w:lang w:eastAsia="ru-RU"/>
    </w:rPr>
  </w:style>
  <w:style w:type="paragraph" w:customStyle="1" w:styleId="191">
    <w:name w:val="Основной текст19"/>
    <w:basedOn w:val="aa"/>
    <w:rsid w:val="00B0056C"/>
    <w:pPr>
      <w:suppressAutoHyphens w:val="0"/>
      <w:jc w:val="both"/>
    </w:pPr>
    <w:rPr>
      <w:rFonts w:ascii="Times New Roman" w:eastAsia="Times New Roman" w:hAnsi="Times New Roman" w:cs="Times New Roman"/>
      <w:sz w:val="28"/>
      <w:szCs w:val="20"/>
      <w:lang w:eastAsia="ru-RU"/>
    </w:rPr>
  </w:style>
  <w:style w:type="paragraph" w:customStyle="1" w:styleId="5ff5">
    <w:name w:val="Текст5"/>
    <w:basedOn w:val="aa"/>
    <w:rsid w:val="00B0056C"/>
    <w:pPr>
      <w:suppressAutoHyphens w:val="0"/>
    </w:pPr>
    <w:rPr>
      <w:rFonts w:ascii="Courier New" w:eastAsia="Times New Roman" w:hAnsi="Courier New" w:cs="Times New Roman"/>
      <w:sz w:val="20"/>
      <w:szCs w:val="20"/>
      <w:lang w:eastAsia="ru-RU"/>
    </w:rPr>
  </w:style>
  <w:style w:type="paragraph" w:customStyle="1" w:styleId="2ffffffa">
    <w:name w:val="Оглавление2"/>
    <w:basedOn w:val="aa"/>
    <w:rsid w:val="00B0056C"/>
    <w:pPr>
      <w:suppressAutoHyphens w:val="0"/>
      <w:spacing w:line="360" w:lineRule="auto"/>
      <w:ind w:firstLine="284"/>
      <w:jc w:val="both"/>
    </w:pPr>
    <w:rPr>
      <w:rFonts w:ascii="Times New Roman" w:eastAsia="Times New Roman" w:hAnsi="Times New Roman" w:cs="Times New Roman"/>
      <w:b/>
      <w:i/>
      <w:sz w:val="28"/>
      <w:szCs w:val="20"/>
      <w:lang w:eastAsia="ru-RU"/>
    </w:rPr>
  </w:style>
  <w:style w:type="paragraph" w:customStyle="1" w:styleId="8f1">
    <w:name w:val="Название8"/>
    <w:basedOn w:val="164"/>
    <w:rsid w:val="00B0056C"/>
    <w:pPr>
      <w:spacing w:before="0" w:after="0"/>
      <w:jc w:val="center"/>
    </w:pPr>
    <w:rPr>
      <w:snapToGrid/>
      <w:sz w:val="28"/>
      <w:lang w:val="ru-RU"/>
    </w:rPr>
  </w:style>
  <w:style w:type="paragraph" w:customStyle="1" w:styleId="afffffffffffffffffffffffff9">
    <w:name w:val="Реферат"/>
    <w:basedOn w:val="aa"/>
    <w:rsid w:val="00B0056C"/>
    <w:pPr>
      <w:widowControl w:val="0"/>
      <w:suppressAutoHyphens w:val="0"/>
      <w:spacing w:line="252" w:lineRule="auto"/>
      <w:ind w:firstLine="567"/>
      <w:jc w:val="both"/>
    </w:pPr>
    <w:rPr>
      <w:rFonts w:ascii="Times New Roman" w:eastAsia="Times New Roman" w:hAnsi="Times New Roman" w:cs="Times New Roman"/>
      <w:sz w:val="22"/>
      <w:szCs w:val="20"/>
      <w:lang w:eastAsia="ru-RU"/>
    </w:rPr>
  </w:style>
  <w:style w:type="paragraph" w:customStyle="1" w:styleId="afffffffffffffffffffffffffa">
    <w:name w:val="реферат"/>
    <w:basedOn w:val="aa"/>
    <w:rsid w:val="00B0056C"/>
    <w:pPr>
      <w:suppressAutoHyphens w:val="0"/>
      <w:spacing w:line="228" w:lineRule="auto"/>
      <w:ind w:firstLine="397"/>
      <w:jc w:val="both"/>
    </w:pPr>
    <w:rPr>
      <w:rFonts w:ascii="Times New Roman" w:eastAsia="Times New Roman" w:hAnsi="Times New Roman" w:cs="Times New Roman"/>
      <w:sz w:val="22"/>
      <w:szCs w:val="20"/>
      <w:lang w:val="uk-UA" w:eastAsia="ru-RU"/>
    </w:rPr>
  </w:style>
  <w:style w:type="paragraph" w:customStyle="1" w:styleId="nostyle">
    <w:name w:val="no_style"/>
    <w:rsid w:val="00FF739F"/>
    <w:pPr>
      <w:autoSpaceDE w:val="0"/>
      <w:autoSpaceDN w:val="0"/>
    </w:pPr>
    <w:rPr>
      <w:rFonts w:ascii="Times New Roman" w:eastAsia="Times New Roman" w:hAnsi="Times New Roman" w:cs="Times New Roman"/>
      <w:color w:val="000000"/>
      <w:kern w:val="28"/>
    </w:rPr>
  </w:style>
  <w:style w:type="paragraph" w:customStyle="1" w:styleId="-0">
    <w:name w:val="посил-літ"/>
    <w:basedOn w:val="aa"/>
    <w:rsid w:val="00602B0A"/>
    <w:pPr>
      <w:numPr>
        <w:numId w:val="54"/>
      </w:numPr>
      <w:suppressAutoHyphens w:val="0"/>
    </w:pPr>
    <w:rPr>
      <w:rFonts w:ascii="Times New Roman" w:eastAsia="Times New Roman" w:hAnsi="Times New Roman" w:cs="Times New Roman"/>
      <w:bCs/>
      <w:color w:val="000080"/>
      <w:sz w:val="28"/>
      <w:szCs w:val="28"/>
      <w:lang w:val="uk-UA" w:eastAsia="ru-RU"/>
    </w:rPr>
  </w:style>
  <w:style w:type="paragraph" w:customStyle="1" w:styleId="7777777">
    <w:name w:val="7777777"/>
    <w:basedOn w:val="aa"/>
    <w:rsid w:val="00602B0A"/>
    <w:pPr>
      <w:numPr>
        <w:numId w:val="55"/>
      </w:numPr>
      <w:suppressAutoHyphens w:val="0"/>
      <w:spacing w:line="360" w:lineRule="auto"/>
      <w:jc w:val="both"/>
    </w:pPr>
    <w:rPr>
      <w:rFonts w:ascii="Times New Roman" w:eastAsia="Times New Roman" w:hAnsi="Times New Roman" w:cs="Times New Roman"/>
      <w:sz w:val="28"/>
      <w:szCs w:val="20"/>
      <w:lang w:val="uk-UA" w:eastAsia="ru-RU"/>
    </w:rPr>
  </w:style>
  <w:style w:type="character" w:customStyle="1" w:styleId="4fff">
    <w:name w:val="Строгий4"/>
    <w:rsid w:val="00602B0A"/>
    <w:rPr>
      <w:b/>
    </w:rPr>
  </w:style>
  <w:style w:type="character" w:customStyle="1" w:styleId="5ff6">
    <w:name w:val="Выделение5"/>
    <w:rsid w:val="00602B0A"/>
    <w:rPr>
      <w:i/>
    </w:rPr>
  </w:style>
  <w:style w:type="character" w:customStyle="1" w:styleId="10d">
    <w:name w:val="Гиперссылка10"/>
    <w:rsid w:val="00602B0A"/>
    <w:rPr>
      <w:color w:val="0000FF"/>
      <w:u w:val="single"/>
    </w:rPr>
  </w:style>
  <w:style w:type="paragraph" w:customStyle="1" w:styleId="BodyTextIndent2">
    <w:name w:val="Стиль Body Text Indent 2 + По ширине Междустр.интервал:  полуторный"/>
    <w:basedOn w:val="2100"/>
    <w:rsid w:val="00816CEC"/>
    <w:pPr>
      <w:overflowPunct w:val="0"/>
      <w:autoSpaceDE w:val="0"/>
      <w:autoSpaceDN w:val="0"/>
      <w:adjustRightInd w:val="0"/>
      <w:ind w:left="0"/>
      <w:textAlignment w:val="baseline"/>
    </w:pPr>
    <w:rPr>
      <w:sz w:val="28"/>
      <w:lang w:eastAsia="en-US"/>
    </w:rPr>
  </w:style>
  <w:style w:type="character" w:customStyle="1" w:styleId="BodyTextIndent20">
    <w:name w:val="Body Text Indent 2 Знак"/>
    <w:basedOn w:val="ab"/>
    <w:rsid w:val="00816CEC"/>
    <w:rPr>
      <w:sz w:val="28"/>
      <w:lang w:val="ru-RU" w:eastAsia="en-US" w:bidi="ar-SA"/>
    </w:rPr>
  </w:style>
  <w:style w:type="paragraph" w:customStyle="1" w:styleId="TimesNewRoman14">
    <w:name w:val="Стиль Times New Roman 14 пт Авто без подчеркивания Авто не кон..."/>
    <w:basedOn w:val="aa"/>
    <w:rsid w:val="00816CEC"/>
    <w:pPr>
      <w:keepNext/>
      <w:widowControl w:val="0"/>
      <w:suppressAutoHyphens w:val="0"/>
      <w:spacing w:line="360" w:lineRule="auto"/>
      <w:jc w:val="both"/>
    </w:pPr>
    <w:rPr>
      <w:rFonts w:ascii="Times New Roman" w:eastAsia="Times New Roman" w:hAnsi="Times New Roman" w:cs="Times New Roman"/>
      <w:sz w:val="28"/>
      <w:szCs w:val="28"/>
      <w:lang w:val="uk-UA" w:eastAsia="en-US"/>
    </w:rPr>
  </w:style>
  <w:style w:type="character" w:customStyle="1" w:styleId="TimesNewRoman140">
    <w:name w:val="Стиль Times New Roman 14 пт Авто без подчеркивания Авто не кон... Знак"/>
    <w:basedOn w:val="ab"/>
    <w:rsid w:val="00816CEC"/>
    <w:rPr>
      <w:sz w:val="28"/>
      <w:szCs w:val="28"/>
      <w:lang w:val="uk-UA" w:eastAsia="en-US" w:bidi="ar-SA"/>
    </w:rPr>
  </w:style>
  <w:style w:type="paragraph" w:customStyle="1" w:styleId="DLGReference">
    <w:name w:val="DLG Reference"/>
    <w:basedOn w:val="aa"/>
    <w:autoRedefine/>
    <w:rsid w:val="00816CEC"/>
    <w:pPr>
      <w:keepNext/>
      <w:suppressAutoHyphens w:val="0"/>
      <w:spacing w:line="360" w:lineRule="auto"/>
      <w:jc w:val="both"/>
      <w:outlineLvl w:val="0"/>
    </w:pPr>
    <w:rPr>
      <w:rFonts w:ascii="Times New Roman" w:eastAsia="Times New Roman" w:hAnsi="Times New Roman" w:cs="Times New Roman"/>
      <w:kern w:val="28"/>
      <w:sz w:val="28"/>
      <w:szCs w:val="28"/>
      <w:lang w:eastAsia="ru-RU"/>
    </w:rPr>
  </w:style>
  <w:style w:type="paragraph" w:customStyle="1" w:styleId="172">
    <w:name w:val="Заголовок 17"/>
    <w:basedOn w:val="164"/>
    <w:next w:val="164"/>
    <w:rsid w:val="00DA11AE"/>
    <w:pPr>
      <w:keepNext/>
      <w:widowControl w:val="0"/>
      <w:spacing w:before="0" w:after="0" w:line="360" w:lineRule="auto"/>
      <w:ind w:firstLine="709"/>
      <w:jc w:val="both"/>
    </w:pPr>
    <w:rPr>
      <w:b/>
      <w:snapToGrid/>
      <w:sz w:val="28"/>
    </w:rPr>
  </w:style>
  <w:style w:type="paragraph" w:customStyle="1" w:styleId="272">
    <w:name w:val="Заголовок 27"/>
    <w:basedOn w:val="164"/>
    <w:next w:val="164"/>
    <w:rsid w:val="00DA11AE"/>
    <w:pPr>
      <w:keepNext/>
      <w:spacing w:before="0" w:after="0" w:line="360" w:lineRule="auto"/>
      <w:jc w:val="center"/>
    </w:pPr>
    <w:rPr>
      <w:i/>
      <w:snapToGrid/>
      <w:sz w:val="28"/>
    </w:rPr>
  </w:style>
  <w:style w:type="paragraph" w:customStyle="1" w:styleId="421">
    <w:name w:val="Заголовок 42"/>
    <w:basedOn w:val="164"/>
    <w:next w:val="164"/>
    <w:rsid w:val="00DA11AE"/>
    <w:pPr>
      <w:keepNext/>
      <w:spacing w:before="240" w:after="60"/>
    </w:pPr>
    <w:rPr>
      <w:b/>
      <w:snapToGrid/>
      <w:sz w:val="28"/>
    </w:rPr>
  </w:style>
  <w:style w:type="paragraph" w:customStyle="1" w:styleId="7f5">
    <w:name w:val="Подзаголовок7"/>
    <w:basedOn w:val="164"/>
    <w:rsid w:val="00DA11AE"/>
    <w:pPr>
      <w:spacing w:before="0" w:after="0" w:line="360" w:lineRule="auto"/>
      <w:ind w:hanging="108"/>
      <w:jc w:val="both"/>
    </w:pPr>
    <w:rPr>
      <w:snapToGrid/>
      <w:spacing w:val="-10"/>
      <w:sz w:val="28"/>
    </w:rPr>
  </w:style>
  <w:style w:type="paragraph" w:customStyle="1" w:styleId="363">
    <w:name w:val="Заголовок 36"/>
    <w:basedOn w:val="164"/>
    <w:next w:val="164"/>
    <w:rsid w:val="00DA11AE"/>
    <w:pPr>
      <w:keepNext/>
      <w:spacing w:before="0" w:after="0" w:line="360" w:lineRule="auto"/>
      <w:jc w:val="center"/>
    </w:pPr>
    <w:rPr>
      <w:snapToGrid/>
      <w:sz w:val="28"/>
    </w:rPr>
  </w:style>
  <w:style w:type="paragraph" w:customStyle="1" w:styleId="523">
    <w:name w:val="Заголовок 52"/>
    <w:basedOn w:val="164"/>
    <w:next w:val="164"/>
    <w:rsid w:val="00DA11AE"/>
    <w:pPr>
      <w:keepNext/>
      <w:spacing w:before="0" w:after="0" w:line="360" w:lineRule="auto"/>
      <w:jc w:val="center"/>
    </w:pPr>
    <w:rPr>
      <w:b/>
      <w:caps/>
      <w:snapToGrid/>
      <w:sz w:val="28"/>
    </w:rPr>
  </w:style>
  <w:style w:type="paragraph" w:customStyle="1" w:styleId="640">
    <w:name w:val="Заголовок 64"/>
    <w:basedOn w:val="164"/>
    <w:next w:val="164"/>
    <w:rsid w:val="00DA11AE"/>
    <w:pPr>
      <w:keepNext/>
      <w:spacing w:before="0" w:after="0"/>
      <w:ind w:firstLine="540"/>
      <w:jc w:val="both"/>
    </w:pPr>
    <w:rPr>
      <w:b/>
      <w:snapToGrid/>
      <w:sz w:val="28"/>
    </w:rPr>
  </w:style>
  <w:style w:type="paragraph" w:customStyle="1" w:styleId="730">
    <w:name w:val="Заголовок 73"/>
    <w:basedOn w:val="164"/>
    <w:next w:val="164"/>
    <w:rsid w:val="00DA11AE"/>
    <w:pPr>
      <w:keepNext/>
      <w:spacing w:before="120" w:after="0" w:line="360" w:lineRule="auto"/>
      <w:ind w:firstLine="567"/>
      <w:jc w:val="both"/>
    </w:pPr>
    <w:rPr>
      <w:snapToGrid/>
      <w:sz w:val="28"/>
    </w:rPr>
  </w:style>
  <w:style w:type="paragraph" w:customStyle="1" w:styleId="812">
    <w:name w:val="Заголовок 81"/>
    <w:basedOn w:val="164"/>
    <w:next w:val="164"/>
    <w:rsid w:val="00DA11AE"/>
    <w:pPr>
      <w:keepNext/>
      <w:spacing w:before="0" w:after="0"/>
      <w:ind w:firstLine="540"/>
    </w:pPr>
    <w:rPr>
      <w:snapToGrid/>
      <w:sz w:val="28"/>
    </w:rPr>
  </w:style>
  <w:style w:type="paragraph" w:customStyle="1" w:styleId="912">
    <w:name w:val="Заголовок 91"/>
    <w:basedOn w:val="164"/>
    <w:next w:val="164"/>
    <w:rsid w:val="00DA11AE"/>
    <w:pPr>
      <w:keepNext/>
      <w:spacing w:before="0" w:after="0" w:line="360" w:lineRule="auto"/>
      <w:ind w:firstLine="567"/>
      <w:jc w:val="both"/>
    </w:pPr>
    <w:rPr>
      <w:b/>
      <w:snapToGrid/>
      <w:sz w:val="28"/>
    </w:rPr>
  </w:style>
  <w:style w:type="character" w:customStyle="1" w:styleId="11f7">
    <w:name w:val="Основной шрифт абзаца11"/>
    <w:rsid w:val="00DA11AE"/>
  </w:style>
  <w:style w:type="paragraph" w:customStyle="1" w:styleId="4fff0">
    <w:name w:val="Текст сноски4"/>
    <w:basedOn w:val="164"/>
    <w:rsid w:val="00DA11AE"/>
    <w:pPr>
      <w:spacing w:before="0" w:after="0"/>
    </w:pPr>
    <w:rPr>
      <w:snapToGrid/>
      <w:sz w:val="20"/>
      <w:lang w:val="ru-RU"/>
    </w:rPr>
  </w:style>
  <w:style w:type="paragraph" w:customStyle="1" w:styleId="4fff1">
    <w:name w:val="Нижний колонтитул4"/>
    <w:basedOn w:val="164"/>
    <w:rsid w:val="00DA11AE"/>
    <w:pPr>
      <w:tabs>
        <w:tab w:val="center" w:pos="4677"/>
        <w:tab w:val="right" w:pos="9355"/>
      </w:tabs>
      <w:spacing w:before="0" w:after="0"/>
    </w:pPr>
    <w:rPr>
      <w:snapToGrid/>
    </w:rPr>
  </w:style>
  <w:style w:type="character" w:customStyle="1" w:styleId="6fe">
    <w:name w:val="Номер страницы6"/>
    <w:basedOn w:val="11f7"/>
    <w:rsid w:val="00DA11AE"/>
  </w:style>
  <w:style w:type="paragraph" w:customStyle="1" w:styleId="7f6">
    <w:name w:val="Верхний колонтитул7"/>
    <w:basedOn w:val="164"/>
    <w:rsid w:val="00DA11AE"/>
    <w:pPr>
      <w:tabs>
        <w:tab w:val="center" w:pos="4153"/>
        <w:tab w:val="right" w:pos="8306"/>
      </w:tabs>
      <w:spacing w:before="0" w:after="0"/>
    </w:pPr>
    <w:rPr>
      <w:snapToGrid/>
    </w:rPr>
  </w:style>
  <w:style w:type="character" w:customStyle="1" w:styleId="8f2">
    <w:name w:val="Знак сноски8"/>
    <w:basedOn w:val="11f7"/>
    <w:rsid w:val="00DA11AE"/>
    <w:rPr>
      <w:vertAlign w:val="superscript"/>
    </w:rPr>
  </w:style>
  <w:style w:type="paragraph" w:customStyle="1" w:styleId="8f3">
    <w:name w:val="Обычный (веб)8"/>
    <w:basedOn w:val="164"/>
    <w:rsid w:val="00DA11AE"/>
    <w:rPr>
      <w:snapToGrid/>
      <w:lang w:val="en-US"/>
    </w:rPr>
  </w:style>
  <w:style w:type="paragraph" w:customStyle="1" w:styleId="344">
    <w:name w:val="Основной текст 34"/>
    <w:basedOn w:val="164"/>
    <w:rsid w:val="00DA11AE"/>
    <w:pPr>
      <w:spacing w:before="0" w:after="0"/>
      <w:jc w:val="center"/>
    </w:pPr>
    <w:rPr>
      <w:smallCaps/>
      <w:snapToGrid/>
      <w:sz w:val="26"/>
      <w:lang w:val="ru-RU"/>
    </w:rPr>
  </w:style>
  <w:style w:type="character" w:customStyle="1" w:styleId="hdrs1">
    <w:name w:val="hdrs1"/>
    <w:basedOn w:val="11f7"/>
    <w:rsid w:val="00DA11AE"/>
    <w:rPr>
      <w:rFonts w:ascii="Arial" w:hAnsi="Arial"/>
    </w:rPr>
  </w:style>
  <w:style w:type="paragraph" w:customStyle="1" w:styleId="a7">
    <w:name w:val="Анна"/>
    <w:basedOn w:val="aa"/>
    <w:rsid w:val="009A44CE"/>
    <w:pPr>
      <w:numPr>
        <w:numId w:val="56"/>
      </w:numPr>
      <w:suppressAutoHyphens w:val="0"/>
    </w:pPr>
    <w:rPr>
      <w:rFonts w:ascii="Lucida Sans Unicode" w:eastAsia="Times New Roman" w:hAnsi="Lucida Sans Unicode" w:cs="Times New Roman"/>
      <w:b/>
      <w:i/>
      <w:shadow/>
      <w:color w:val="9900CC"/>
      <w:sz w:val="28"/>
      <w:lang w:eastAsia="ru-RU"/>
    </w:rPr>
  </w:style>
  <w:style w:type="paragraph" w:customStyle="1" w:styleId="cytat">
    <w:name w:val="cytat"/>
    <w:basedOn w:val="aa"/>
    <w:rsid w:val="009A44C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W8Num5z3">
    <w:name w:val="WW8Num5z3"/>
    <w:rsid w:val="00BE7A9D"/>
    <w:rPr>
      <w:rFonts w:ascii="Symbol" w:hAnsi="Symbol"/>
    </w:rPr>
  </w:style>
  <w:style w:type="character" w:customStyle="1" w:styleId="WW8Num6z3">
    <w:name w:val="WW8Num6z3"/>
    <w:rsid w:val="00BE7A9D"/>
    <w:rPr>
      <w:rFonts w:ascii="Symbol" w:hAnsi="Symbol"/>
    </w:rPr>
  </w:style>
  <w:style w:type="paragraph" w:customStyle="1" w:styleId="173">
    <w:name w:val="Обычный17"/>
    <w:rsid w:val="00407045"/>
    <w:pPr>
      <w:widowControl w:val="0"/>
      <w:spacing w:line="420" w:lineRule="auto"/>
      <w:ind w:firstLine="900"/>
      <w:jc w:val="both"/>
    </w:pPr>
    <w:rPr>
      <w:rFonts w:ascii="Times New Roman" w:eastAsia="Times New Roman" w:hAnsi="Times New Roman" w:cs="Times New Roman"/>
      <w:snapToGrid w:val="0"/>
      <w:sz w:val="28"/>
    </w:rPr>
  </w:style>
  <w:style w:type="character" w:customStyle="1" w:styleId="green16bch1">
    <w:name w:val="green16b_ch1"/>
    <w:basedOn w:val="ab"/>
    <w:rsid w:val="00827E8A"/>
    <w:rPr>
      <w:rFonts w:ascii="????" w:hAnsi="????" w:hint="default"/>
      <w:b/>
      <w:bCs/>
      <w:color w:val="005500"/>
      <w:sz w:val="19"/>
      <w:szCs w:val="19"/>
    </w:rPr>
  </w:style>
  <w:style w:type="character" w:customStyle="1" w:styleId="explaindate1">
    <w:name w:val="explaindate1"/>
    <w:basedOn w:val="ab"/>
    <w:rsid w:val="00E53DB3"/>
    <w:rPr>
      <w:strike w:val="0"/>
      <w:dstrike w:val="0"/>
      <w:color w:val="999999"/>
      <w:sz w:val="18"/>
      <w:szCs w:val="18"/>
      <w:u w:val="none"/>
      <w:effect w:val="none"/>
    </w:rPr>
  </w:style>
  <w:style w:type="paragraph" w:customStyle="1" w:styleId="articpar">
    <w:name w:val="articpar"/>
    <w:basedOn w:val="aa"/>
    <w:rsid w:val="00E53DB3"/>
    <w:pPr>
      <w:suppressAutoHyphens w:val="0"/>
      <w:spacing w:before="255" w:after="100" w:afterAutospacing="1"/>
    </w:pPr>
    <w:rPr>
      <w:rFonts w:ascii="Times New Roman" w:eastAsia="Times New Roman" w:hAnsi="Times New Roman" w:cs="Times New Roman"/>
      <w:lang w:eastAsia="ru-RU"/>
    </w:rPr>
  </w:style>
  <w:style w:type="character" w:customStyle="1" w:styleId="articauthor1">
    <w:name w:val="articauthor1"/>
    <w:basedOn w:val="ab"/>
    <w:rsid w:val="00E53DB3"/>
    <w:rPr>
      <w:rFonts w:ascii="Arial" w:hAnsi="Arial" w:cs="Arial" w:hint="default"/>
      <w:b/>
      <w:bCs/>
      <w:color w:val="FFFFFF"/>
      <w:sz w:val="21"/>
      <w:szCs w:val="21"/>
      <w:bdr w:val="none" w:sz="0" w:space="0" w:color="auto" w:frame="1"/>
      <w:shd w:val="clear" w:color="auto" w:fill="CC0000"/>
    </w:rPr>
  </w:style>
  <w:style w:type="character" w:customStyle="1" w:styleId="artjournal">
    <w:name w:val="art_journal"/>
    <w:basedOn w:val="ab"/>
    <w:rsid w:val="00E53DB3"/>
  </w:style>
  <w:style w:type="character" w:customStyle="1" w:styleId="artdatevolumeissuepart">
    <w:name w:val="art_datevolumeissuepart"/>
    <w:basedOn w:val="ab"/>
    <w:rsid w:val="00E53DB3"/>
  </w:style>
  <w:style w:type="character" w:customStyle="1" w:styleId="artpages">
    <w:name w:val="art_pages"/>
    <w:basedOn w:val="ab"/>
    <w:rsid w:val="00E53DB3"/>
  </w:style>
  <w:style w:type="character" w:customStyle="1" w:styleId="11f8">
    <w:name w:val="Гиперссылка11"/>
    <w:rsid w:val="00B74BC9"/>
    <w:rPr>
      <w:color w:val="0000FF"/>
      <w:u w:val="single"/>
    </w:rPr>
  </w:style>
  <w:style w:type="paragraph" w:customStyle="1" w:styleId="1112">
    <w:name w:val="1.1.1."/>
    <w:rsid w:val="00084FA5"/>
    <w:pPr>
      <w:tabs>
        <w:tab w:val="left" w:pos="283"/>
      </w:tabs>
      <w:jc w:val="both"/>
    </w:pPr>
    <w:rPr>
      <w:rFonts w:ascii="Times New Roman" w:eastAsia="Times New Roman" w:hAnsi="Times New Roman" w:cs="Times New Roman"/>
      <w:b/>
      <w:snapToGrid w:val="0"/>
      <w:color w:val="000000"/>
    </w:rPr>
  </w:style>
  <w:style w:type="paragraph" w:customStyle="1" w:styleId="2120">
    <w:name w:val="Основной текст 212"/>
    <w:basedOn w:val="aa"/>
    <w:rsid w:val="00D41552"/>
    <w:pPr>
      <w:suppressAutoHyphens w:val="0"/>
      <w:spacing w:line="360" w:lineRule="auto"/>
      <w:ind w:firstLine="709"/>
      <w:jc w:val="both"/>
    </w:pPr>
    <w:rPr>
      <w:rFonts w:ascii="Times New Roman" w:eastAsia="Times New Roman" w:hAnsi="Times New Roman" w:cs="Times New Roman"/>
      <w:sz w:val="28"/>
      <w:szCs w:val="20"/>
      <w:lang w:val="uk-UA" w:eastAsia="en-US"/>
    </w:rPr>
  </w:style>
  <w:style w:type="paragraph" w:customStyle="1" w:styleId="2121">
    <w:name w:val="Основной текст с отступом 212"/>
    <w:basedOn w:val="aa"/>
    <w:rsid w:val="00D41552"/>
    <w:pPr>
      <w:suppressAutoHyphens w:val="0"/>
      <w:spacing w:line="360" w:lineRule="auto"/>
      <w:ind w:firstLine="709"/>
      <w:jc w:val="center"/>
    </w:pPr>
    <w:rPr>
      <w:rFonts w:ascii="Times New Roman" w:eastAsia="Times New Roman" w:hAnsi="Times New Roman" w:cs="Times New Roman"/>
      <w:sz w:val="28"/>
      <w:szCs w:val="20"/>
      <w:lang w:val="uk-UA" w:eastAsia="en-US"/>
    </w:rPr>
  </w:style>
  <w:style w:type="paragraph" w:customStyle="1" w:styleId="3100">
    <w:name w:val="Основной текст с отступом 310"/>
    <w:basedOn w:val="aa"/>
    <w:rsid w:val="00D41552"/>
    <w:pPr>
      <w:tabs>
        <w:tab w:val="left" w:pos="2410"/>
      </w:tabs>
      <w:suppressAutoHyphens w:val="0"/>
      <w:overflowPunct w:val="0"/>
      <w:autoSpaceDE w:val="0"/>
      <w:autoSpaceDN w:val="0"/>
      <w:adjustRightInd w:val="0"/>
      <w:spacing w:line="360" w:lineRule="auto"/>
      <w:ind w:firstLine="1429"/>
      <w:jc w:val="both"/>
      <w:textAlignment w:val="baseline"/>
    </w:pPr>
    <w:rPr>
      <w:rFonts w:ascii="Times New Roman" w:eastAsia="Times New Roman" w:hAnsi="Times New Roman" w:cs="Times New Roman"/>
      <w:sz w:val="28"/>
      <w:szCs w:val="20"/>
      <w:lang w:val="uk-UA" w:eastAsia="en-US"/>
    </w:rPr>
  </w:style>
  <w:style w:type="paragraph" w:customStyle="1" w:styleId="afffffffffffffffffffffffffb">
    <w:name w:val="О"/>
    <w:basedOn w:val="aa"/>
    <w:rsid w:val="00D41552"/>
    <w:pPr>
      <w:widowControl w:val="0"/>
      <w:suppressAutoHyphens w:val="0"/>
      <w:ind w:firstLine="284"/>
      <w:jc w:val="both"/>
    </w:pPr>
    <w:rPr>
      <w:rFonts w:ascii="Times New Roman" w:eastAsia="Times New Roman" w:hAnsi="Times New Roman" w:cs="Times New Roman"/>
      <w:sz w:val="20"/>
      <w:szCs w:val="20"/>
      <w:lang w:eastAsia="ru-RU"/>
    </w:rPr>
  </w:style>
  <w:style w:type="table" w:customStyle="1" w:styleId="1ffffffffd">
    <w:name w:val="Стиль таблицы1"/>
    <w:basedOn w:val="ac"/>
    <w:rsid w:val="003715CE"/>
    <w:rPr>
      <w:rFonts w:ascii="Times New Roman" w:eastAsia="Times New Roman" w:hAnsi="Times New Roman" w:cs="Times New Roman"/>
    </w:rPr>
    <w:tblPr/>
  </w:style>
  <w:style w:type="table" w:customStyle="1" w:styleId="2ffffffb">
    <w:name w:val="Стиль таблицы2"/>
    <w:basedOn w:val="ac"/>
    <w:rsid w:val="003715CE"/>
    <w:rPr>
      <w:rFonts w:ascii="Times New Roman" w:eastAsia="Times New Roman" w:hAnsi="Times New Roman" w:cs="Times New Roman"/>
    </w:rPr>
    <w:tblPr/>
  </w:style>
  <w:style w:type="character" w:customStyle="1" w:styleId="4fff2">
    <w:name w:val="Заголовок 4 Знак Знак Знак Знак Знак Знак"/>
    <w:basedOn w:val="ab"/>
    <w:rsid w:val="00003488"/>
    <w:rPr>
      <w:b/>
      <w:bCs/>
      <w:sz w:val="28"/>
      <w:szCs w:val="28"/>
      <w:lang w:val="ru-RU" w:eastAsia="ru-RU" w:bidi="ar-SA"/>
    </w:rPr>
  </w:style>
  <w:style w:type="character" w:customStyle="1" w:styleId="4fff3">
    <w:name w:val="Заголовок 4 Знак Знак Знак"/>
    <w:basedOn w:val="ab"/>
    <w:rsid w:val="00003488"/>
    <w:rPr>
      <w:b/>
      <w:bCs/>
      <w:sz w:val="28"/>
      <w:szCs w:val="28"/>
      <w:lang w:val="ru-RU" w:eastAsia="ru-RU" w:bidi="ar-SA"/>
    </w:rPr>
  </w:style>
  <w:style w:type="character" w:customStyle="1" w:styleId="arty">
    <w:name w:val="arty"/>
    <w:basedOn w:val="ab"/>
    <w:rsid w:val="00003488"/>
  </w:style>
  <w:style w:type="character" w:customStyle="1" w:styleId="arty1">
    <w:name w:val="arty1"/>
    <w:basedOn w:val="ab"/>
    <w:rsid w:val="00003488"/>
    <w:rPr>
      <w:rFonts w:ascii="Verdana" w:hAnsi="Verdana" w:hint="default"/>
      <w:color w:val="000000"/>
      <w:sz w:val="16"/>
      <w:szCs w:val="16"/>
    </w:rPr>
  </w:style>
  <w:style w:type="character" w:customStyle="1" w:styleId="pageheading1">
    <w:name w:val="pageheading1"/>
    <w:basedOn w:val="ab"/>
    <w:rsid w:val="00003488"/>
    <w:rPr>
      <w:rFonts w:ascii="Geneva" w:hAnsi="Geneva" w:hint="default"/>
      <w:b/>
      <w:bCs/>
      <w:color w:val="304296"/>
      <w:spacing w:val="0"/>
      <w:sz w:val="30"/>
      <w:szCs w:val="30"/>
    </w:rPr>
  </w:style>
  <w:style w:type="character" w:customStyle="1" w:styleId="textnormal1">
    <w:name w:val="textnormal1"/>
    <w:basedOn w:val="ab"/>
    <w:rsid w:val="00003488"/>
    <w:rPr>
      <w:b w:val="0"/>
      <w:bCs w:val="0"/>
      <w:color w:val="000000"/>
      <w:sz w:val="18"/>
      <w:szCs w:val="18"/>
    </w:rPr>
  </w:style>
  <w:style w:type="character" w:customStyle="1" w:styleId="subheading1">
    <w:name w:val="subheading1"/>
    <w:basedOn w:val="ab"/>
    <w:rsid w:val="00003488"/>
    <w:rPr>
      <w:rFonts w:ascii="Geneva" w:hAnsi="Geneva" w:hint="default"/>
      <w:b/>
      <w:bCs/>
      <w:color w:val="000033"/>
      <w:spacing w:val="0"/>
      <w:sz w:val="24"/>
      <w:szCs w:val="24"/>
    </w:rPr>
  </w:style>
  <w:style w:type="character" w:customStyle="1" w:styleId="textemphasis1">
    <w:name w:val="textemphasis1"/>
    <w:basedOn w:val="ab"/>
    <w:rsid w:val="00003488"/>
    <w:rPr>
      <w:b/>
      <w:bCs/>
      <w:color w:val="000000"/>
      <w:sz w:val="18"/>
      <w:szCs w:val="18"/>
    </w:rPr>
  </w:style>
  <w:style w:type="paragraph" w:customStyle="1" w:styleId="copyblack1">
    <w:name w:val="copyblack1"/>
    <w:basedOn w:val="aa"/>
    <w:rsid w:val="000034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9f0">
    <w:name w:val="Обычный (веб)9"/>
    <w:basedOn w:val="aa"/>
    <w:rsid w:val="00003488"/>
    <w:pPr>
      <w:suppressAutoHyphens w:val="0"/>
      <w:spacing w:before="100" w:after="100"/>
    </w:pPr>
    <w:rPr>
      <w:rFonts w:ascii="Times New Roman" w:eastAsia="Times New Roman" w:hAnsi="Times New Roman" w:cs="Times New Roman"/>
      <w:szCs w:val="20"/>
      <w:lang w:eastAsia="ru-RU"/>
    </w:rPr>
  </w:style>
  <w:style w:type="character" w:customStyle="1" w:styleId="4fff4">
    <w:name w:val="Заголовок 4 Знак Знак Знак Знак"/>
    <w:basedOn w:val="ab"/>
    <w:rsid w:val="00003488"/>
    <w:rPr>
      <w:b/>
      <w:bCs/>
      <w:sz w:val="28"/>
      <w:szCs w:val="28"/>
      <w:lang w:val="ru-RU" w:eastAsia="ru-RU" w:bidi="ar-SA"/>
    </w:rPr>
  </w:style>
  <w:style w:type="character" w:customStyle="1" w:styleId="4fff5">
    <w:name w:val="Заголовок 4 Знак Знак Знак Знак Знак"/>
    <w:basedOn w:val="ab"/>
    <w:rsid w:val="00003488"/>
    <w:rPr>
      <w:b/>
      <w:bCs/>
      <w:sz w:val="28"/>
      <w:szCs w:val="28"/>
      <w:lang w:val="ru-RU" w:eastAsia="ru-RU" w:bidi="ar-SA"/>
    </w:rPr>
  </w:style>
  <w:style w:type="paragraph" w:customStyle="1" w:styleId="about">
    <w:name w:val="about"/>
    <w:basedOn w:val="aa"/>
    <w:rsid w:val="00003488"/>
    <w:pPr>
      <w:suppressAutoHyphens w:val="0"/>
      <w:spacing w:before="100" w:beforeAutospacing="1" w:after="100" w:afterAutospacing="1"/>
    </w:pPr>
    <w:rPr>
      <w:rFonts w:ascii="Times New Roman" w:eastAsia="Times New Roman" w:hAnsi="Times New Roman" w:cs="Times New Roman"/>
      <w:color w:val="666666"/>
      <w:lang w:eastAsia="ru-RU"/>
    </w:rPr>
  </w:style>
  <w:style w:type="paragraph" w:customStyle="1" w:styleId="201">
    <w:name w:val="Основной текст20"/>
    <w:basedOn w:val="aa"/>
    <w:rsid w:val="00490717"/>
    <w:pPr>
      <w:suppressAutoHyphens w:val="0"/>
    </w:pPr>
    <w:rPr>
      <w:rFonts w:ascii="Times New Roman" w:eastAsia="Times New Roman" w:hAnsi="Times New Roman" w:cs="Times New Roman"/>
      <w:b/>
      <w:sz w:val="32"/>
      <w:szCs w:val="20"/>
      <w:lang w:eastAsia="ru-RU"/>
    </w:rPr>
  </w:style>
  <w:style w:type="character" w:customStyle="1" w:styleId="HTMLSchreibmaschine3">
    <w:name w:val="HTML Schreibmaschine3"/>
    <w:basedOn w:val="ab"/>
    <w:rsid w:val="00BE3723"/>
    <w:rPr>
      <w:rFonts w:ascii="Courier New" w:eastAsia="Times New Roman" w:hAnsi="Courier New" w:cs="Courier New"/>
      <w:sz w:val="20"/>
      <w:szCs w:val="20"/>
    </w:rPr>
  </w:style>
  <w:style w:type="paragraph" w:customStyle="1" w:styleId="7f7">
    <w:name w:val="Данные таблицы7"/>
    <w:basedOn w:val="aa"/>
    <w:rsid w:val="00150B9F"/>
    <w:pPr>
      <w:suppressAutoHyphens w:val="0"/>
      <w:spacing w:before="140" w:after="140"/>
      <w:jc w:val="center"/>
    </w:pPr>
    <w:rPr>
      <w:rFonts w:ascii="Times New Roman" w:eastAsia="Times New Roman" w:hAnsi="Times New Roman" w:cs="Times New Roman"/>
      <w:sz w:val="28"/>
      <w:szCs w:val="18"/>
      <w:lang w:val="uk-UA" w:eastAsia="ru-RU"/>
    </w:rPr>
  </w:style>
  <w:style w:type="paragraph" w:customStyle="1" w:styleId="3ffff4">
    <w:name w:val="Розділ3"/>
    <w:basedOn w:val="afffffff6"/>
    <w:rsid w:val="00150B9F"/>
    <w:pPr>
      <w:keepNext/>
      <w:suppressAutoHyphens w:val="0"/>
      <w:spacing w:after="0" w:line="360" w:lineRule="auto"/>
      <w:ind w:firstLine="709"/>
      <w:jc w:val="both"/>
      <w:outlineLvl w:val="2"/>
    </w:pPr>
    <w:rPr>
      <w:rFonts w:ascii="Times New Roman" w:eastAsia="Times New Roman" w:hAnsi="Times New Roman" w:cs="Times New Roman"/>
      <w:b/>
      <w:bCs/>
      <w:szCs w:val="20"/>
      <w:lang w:val="uk-UA" w:eastAsia="ru-RU"/>
    </w:rPr>
  </w:style>
  <w:style w:type="paragraph" w:customStyle="1" w:styleId="afffffffffffffffffffffffffc">
    <w:name w:val="Додаток"/>
    <w:basedOn w:val="aa"/>
    <w:rsid w:val="00150B9F"/>
    <w:pPr>
      <w:keepNext/>
      <w:keepLines/>
      <w:pageBreakBefore/>
      <w:suppressAutoHyphens w:val="0"/>
      <w:spacing w:line="360" w:lineRule="auto"/>
      <w:jc w:val="center"/>
    </w:pPr>
    <w:rPr>
      <w:rFonts w:ascii="Times New Roman" w:eastAsia="Times New Roman" w:hAnsi="Times New Roman" w:cs="Times New Roman"/>
      <w:b/>
      <w:bCs/>
      <w:noProof/>
      <w:sz w:val="28"/>
      <w:szCs w:val="20"/>
      <w:lang w:val="uk-UA" w:eastAsia="ru-RU"/>
    </w:rPr>
  </w:style>
  <w:style w:type="paragraph" w:customStyle="1" w:styleId="afffffffffffffffffffffffffd">
    <w:name w:val="Номер таблицы"/>
    <w:basedOn w:val="aa"/>
    <w:next w:val="affffffff0"/>
    <w:rsid w:val="00150B9F"/>
    <w:pPr>
      <w:keepNext/>
      <w:keepLines/>
      <w:suppressAutoHyphens w:val="0"/>
      <w:spacing w:line="360" w:lineRule="auto"/>
      <w:jc w:val="right"/>
    </w:pPr>
    <w:rPr>
      <w:rFonts w:ascii="Times New Roman" w:eastAsia="Times New Roman" w:hAnsi="Times New Roman" w:cs="Times New Roman"/>
      <w:b/>
      <w:sz w:val="28"/>
      <w:szCs w:val="18"/>
      <w:lang w:val="uk-UA" w:eastAsia="ru-RU"/>
    </w:rPr>
  </w:style>
  <w:style w:type="paragraph" w:customStyle="1" w:styleId="2ffffffc">
    <w:name w:val="Розділ2"/>
    <w:basedOn w:val="afffffff6"/>
    <w:rsid w:val="00150B9F"/>
    <w:pPr>
      <w:keepNext/>
      <w:keepLines/>
      <w:suppressAutoHyphens w:val="0"/>
      <w:spacing w:before="720" w:after="720" w:line="360" w:lineRule="auto"/>
      <w:ind w:firstLine="709"/>
      <w:outlineLvl w:val="1"/>
    </w:pPr>
    <w:rPr>
      <w:rFonts w:ascii="Times New Roman" w:eastAsia="Times New Roman" w:hAnsi="Times New Roman" w:cs="Times New Roman"/>
      <w:b/>
      <w:bCs/>
      <w:szCs w:val="20"/>
      <w:lang w:val="uk-UA" w:eastAsia="ru-RU"/>
    </w:rPr>
  </w:style>
  <w:style w:type="paragraph" w:customStyle="1" w:styleId="afffffffffffffffffffffffffe">
    <w:name w:val="Шапка таблицы"/>
    <w:basedOn w:val="aa"/>
    <w:rsid w:val="00150B9F"/>
    <w:pPr>
      <w:keepNext/>
      <w:keepLines/>
      <w:suppressAutoHyphens w:val="0"/>
      <w:jc w:val="center"/>
    </w:pPr>
    <w:rPr>
      <w:rFonts w:ascii="Times New Roman" w:eastAsia="Times New Roman" w:hAnsi="Times New Roman" w:cs="Times New Roman"/>
      <w:szCs w:val="18"/>
      <w:lang w:val="uk-UA" w:eastAsia="ru-RU"/>
    </w:rPr>
  </w:style>
  <w:style w:type="paragraph" w:customStyle="1" w:styleId="affffffffffffffffffffffffff">
    <w:name w:val="Левая графа"/>
    <w:basedOn w:val="aa"/>
    <w:rsid w:val="00150B9F"/>
    <w:pPr>
      <w:suppressAutoHyphens w:val="0"/>
      <w:spacing w:before="140" w:after="140"/>
    </w:pPr>
    <w:rPr>
      <w:rFonts w:ascii="Times New Roman" w:eastAsia="Times New Roman" w:hAnsi="Times New Roman" w:cs="Times New Roman"/>
      <w:sz w:val="28"/>
      <w:szCs w:val="18"/>
      <w:lang w:val="uk-UA" w:eastAsia="ru-RU"/>
    </w:rPr>
  </w:style>
  <w:style w:type="paragraph" w:customStyle="1" w:styleId="136">
    <w:name w:val="Основной текст с отступом13"/>
    <w:basedOn w:val="aa"/>
    <w:rsid w:val="00A1341D"/>
    <w:pPr>
      <w:suppressAutoHyphens w:val="0"/>
      <w:spacing w:after="120"/>
      <w:ind w:left="283"/>
    </w:pPr>
    <w:rPr>
      <w:rFonts w:ascii="Times New Roman" w:eastAsia="Times New Roman" w:hAnsi="Times New Roman" w:cs="Times New Roman"/>
      <w:sz w:val="28"/>
      <w:szCs w:val="28"/>
      <w:lang w:val="uk-UA" w:eastAsia="ru-RU"/>
    </w:rPr>
  </w:style>
  <w:style w:type="paragraph" w:customStyle="1" w:styleId="a01">
    <w:name w:val="a0"/>
    <w:basedOn w:val="aa"/>
    <w:rsid w:val="00D31A94"/>
    <w:pPr>
      <w:suppressAutoHyphens w:val="0"/>
      <w:spacing w:before="100" w:beforeAutospacing="1" w:after="100" w:afterAutospacing="1"/>
    </w:pPr>
    <w:rPr>
      <w:rFonts w:ascii="Times New Roman" w:eastAsia="Batang" w:hAnsi="Times New Roman" w:cs="Times New Roman"/>
      <w:lang w:eastAsia="ko-KR"/>
    </w:rPr>
  </w:style>
  <w:style w:type="paragraph" w:customStyle="1" w:styleId="TitleSbornik0">
    <w:name w:val="TitleSbornik"/>
    <w:basedOn w:val="aa"/>
    <w:autoRedefine/>
    <w:rsid w:val="00B41903"/>
    <w:pPr>
      <w:widowControl w:val="0"/>
      <w:suppressAutoHyphens w:val="0"/>
      <w:snapToGrid w:val="0"/>
      <w:spacing w:after="120" w:line="360" w:lineRule="auto"/>
      <w:ind w:right="-86" w:firstLine="540"/>
      <w:jc w:val="both"/>
    </w:pPr>
    <w:rPr>
      <w:rFonts w:ascii="Times New Roman" w:eastAsia="Times New Roman" w:hAnsi="Times New Roman" w:cs="Times New Roman"/>
      <w:smallCaps/>
      <w:sz w:val="28"/>
      <w:szCs w:val="28"/>
      <w:lang w:val="uk-UA" w:eastAsia="ru-RU"/>
    </w:rPr>
  </w:style>
  <w:style w:type="paragraph" w:customStyle="1" w:styleId="BlockQuotation">
    <w:name w:val="Block Quotation"/>
    <w:basedOn w:val="afffffff6"/>
    <w:rsid w:val="001E7076"/>
    <w:pPr>
      <w:keepLines/>
      <w:suppressAutoHyphens w:val="0"/>
      <w:spacing w:after="160" w:line="480" w:lineRule="auto"/>
      <w:ind w:left="720" w:right="720"/>
    </w:pPr>
    <w:rPr>
      <w:rFonts w:ascii="Times New Roman" w:eastAsia="Times New Roman" w:hAnsi="Times New Roman" w:cs="Times New Roman"/>
      <w:i/>
      <w:sz w:val="24"/>
      <w:lang w:val="uk-UA" w:eastAsia="ru-RU"/>
    </w:rPr>
  </w:style>
  <w:style w:type="paragraph" w:customStyle="1" w:styleId="BodyTextKeep">
    <w:name w:val="Body Text Keep"/>
    <w:basedOn w:val="afffffff6"/>
    <w:rsid w:val="001E7076"/>
    <w:pPr>
      <w:keepNext/>
      <w:suppressAutoHyphens w:val="0"/>
      <w:spacing w:after="280" w:line="360" w:lineRule="auto"/>
    </w:pPr>
    <w:rPr>
      <w:rFonts w:ascii="Times New Roman" w:eastAsia="Times New Roman" w:hAnsi="Times New Roman" w:cs="Times New Roman"/>
      <w:sz w:val="24"/>
      <w:lang w:val="uk-UA" w:eastAsia="ru-RU"/>
    </w:rPr>
  </w:style>
  <w:style w:type="paragraph" w:customStyle="1" w:styleId="ChapterLabel">
    <w:name w:val="Chapter Label"/>
    <w:basedOn w:val="aa"/>
    <w:next w:val="aa"/>
    <w:rsid w:val="001E7076"/>
    <w:pPr>
      <w:keepNext/>
      <w:pageBreakBefore/>
      <w:suppressAutoHyphens w:val="0"/>
      <w:spacing w:after="560"/>
      <w:jc w:val="center"/>
    </w:pPr>
    <w:rPr>
      <w:rFonts w:ascii="Times New Roman" w:eastAsia="Times New Roman" w:hAnsi="Times New Roman" w:cs="Times New Roman"/>
      <w:i/>
      <w:spacing w:val="70"/>
      <w:sz w:val="22"/>
      <w:lang w:val="uk-UA" w:eastAsia="ru-RU"/>
    </w:rPr>
  </w:style>
  <w:style w:type="paragraph" w:customStyle="1" w:styleId="ChapterSubtitle">
    <w:name w:val="Chapter Subtitle"/>
    <w:basedOn w:val="aa"/>
    <w:next w:val="afffffff6"/>
    <w:rsid w:val="001E7076"/>
    <w:pPr>
      <w:keepNext/>
      <w:keepLines/>
      <w:suppressAutoHyphens w:val="0"/>
      <w:spacing w:after="280"/>
      <w:jc w:val="center"/>
    </w:pPr>
    <w:rPr>
      <w:rFonts w:ascii="Times New Roman" w:eastAsia="Times New Roman" w:hAnsi="Times New Roman" w:cs="Times New Roman"/>
      <w:spacing w:val="2"/>
      <w:kern w:val="28"/>
      <w:lang w:val="uk-UA" w:eastAsia="ru-RU"/>
    </w:rPr>
  </w:style>
  <w:style w:type="paragraph" w:customStyle="1" w:styleId="ChapterTitle">
    <w:name w:val="Chapter Title"/>
    <w:basedOn w:val="aa"/>
    <w:next w:val="ChapterSubtitle"/>
    <w:rsid w:val="001E7076"/>
    <w:pPr>
      <w:keepNext/>
      <w:keepLines/>
      <w:suppressAutoHyphens w:val="0"/>
      <w:spacing w:before="560" w:after="560"/>
      <w:jc w:val="center"/>
    </w:pPr>
    <w:rPr>
      <w:rFonts w:ascii="Times New Roman" w:eastAsia="Times New Roman" w:hAnsi="Times New Roman" w:cs="Times New Roman"/>
      <w:caps/>
      <w:spacing w:val="2"/>
      <w:kern w:val="28"/>
      <w:lang w:val="uk-UA" w:eastAsia="ru-RU"/>
    </w:rPr>
  </w:style>
  <w:style w:type="paragraph" w:customStyle="1" w:styleId="FooterEven">
    <w:name w:val="Footer Even"/>
    <w:basedOn w:val="afffffffc"/>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First">
    <w:name w:val="Footer First"/>
    <w:basedOn w:val="afffffffc"/>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Odd">
    <w:name w:val="Footer Odd"/>
    <w:basedOn w:val="afffffffc"/>
    <w:rsid w:val="001E7076"/>
    <w:pPr>
      <w:keepLines/>
      <w:tabs>
        <w:tab w:val="clear" w:pos="4677"/>
        <w:tab w:val="clear" w:pos="9355"/>
        <w:tab w:val="right" w:pos="0"/>
        <w:tab w:val="center" w:pos="4320"/>
      </w:tabs>
      <w:suppressAutoHyphens w:val="0"/>
      <w:jc w:val="center"/>
    </w:pPr>
    <w:rPr>
      <w:rFonts w:ascii="Times New Roman" w:eastAsia="Times New Roman" w:hAnsi="Times New Roman" w:cs="Times New Roman"/>
      <w:lang w:val="uk-UA" w:eastAsia="ru-RU"/>
    </w:rPr>
  </w:style>
  <w:style w:type="paragraph" w:customStyle="1" w:styleId="FootnoteBase">
    <w:name w:val="Footnote Base"/>
    <w:basedOn w:val="aa"/>
    <w:rsid w:val="001E7076"/>
    <w:pPr>
      <w:tabs>
        <w:tab w:val="left" w:pos="187"/>
      </w:tabs>
      <w:suppressAutoHyphens w:val="0"/>
      <w:spacing w:line="220" w:lineRule="exact"/>
      <w:ind w:left="187" w:hanging="187"/>
    </w:pPr>
    <w:rPr>
      <w:rFonts w:ascii="Times New Roman" w:eastAsia="Times New Roman" w:hAnsi="Times New Roman" w:cs="Times New Roman"/>
      <w:sz w:val="18"/>
      <w:lang w:val="uk-UA" w:eastAsia="ru-RU"/>
    </w:rPr>
  </w:style>
  <w:style w:type="paragraph" w:customStyle="1" w:styleId="GlossaryDefinition">
    <w:name w:val="Glossary Definition"/>
    <w:basedOn w:val="afffffff6"/>
    <w:rsid w:val="001E7076"/>
    <w:pPr>
      <w:suppressAutoHyphens w:val="0"/>
      <w:spacing w:after="280"/>
    </w:pPr>
    <w:rPr>
      <w:rFonts w:ascii="Times New Roman" w:eastAsia="Times New Roman" w:hAnsi="Times New Roman" w:cs="Times New Roman"/>
      <w:sz w:val="24"/>
      <w:lang w:val="uk-UA" w:eastAsia="ru-RU"/>
    </w:rPr>
  </w:style>
  <w:style w:type="character" w:customStyle="1" w:styleId="GlossaryEntry">
    <w:name w:val="Glossary Entry"/>
    <w:rsid w:val="001E7076"/>
    <w:rPr>
      <w:b/>
    </w:rPr>
  </w:style>
  <w:style w:type="paragraph" w:customStyle="1" w:styleId="HeaderBase">
    <w:name w:val="Header Base"/>
    <w:basedOn w:val="aa"/>
    <w:rsid w:val="001E7076"/>
    <w:pPr>
      <w:keepLines/>
      <w:tabs>
        <w:tab w:val="center" w:pos="4320"/>
      </w:tabs>
      <w:suppressAutoHyphens w:val="0"/>
      <w:jc w:val="center"/>
    </w:pPr>
    <w:rPr>
      <w:rFonts w:ascii="Times New Roman" w:eastAsia="Times New Roman" w:hAnsi="Times New Roman" w:cs="Times New Roman"/>
      <w:lang w:val="uk-UA" w:eastAsia="ru-RU"/>
    </w:rPr>
  </w:style>
  <w:style w:type="paragraph" w:customStyle="1" w:styleId="HeaderEven">
    <w:name w:val="Header Even"/>
    <w:basedOn w:val="afffffff9"/>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First">
    <w:name w:val="Header First"/>
    <w:basedOn w:val="afffffff9"/>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Odd">
    <w:name w:val="Header Odd"/>
    <w:basedOn w:val="afffffff9"/>
    <w:rsid w:val="001E7076"/>
    <w:pPr>
      <w:keepLines/>
      <w:tabs>
        <w:tab w:val="clear" w:pos="4677"/>
        <w:tab w:val="clear" w:pos="9355"/>
        <w:tab w:val="right" w:pos="0"/>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ingBase">
    <w:name w:val="Heading Base"/>
    <w:basedOn w:val="aa"/>
    <w:next w:val="afffffff6"/>
    <w:rsid w:val="001E7076"/>
    <w:pPr>
      <w:keepNext/>
      <w:keepLines/>
      <w:suppressAutoHyphens w:val="0"/>
      <w:spacing w:line="360" w:lineRule="auto"/>
    </w:pPr>
    <w:rPr>
      <w:rFonts w:ascii="Times New Roman" w:eastAsia="Times New Roman" w:hAnsi="Times New Roman" w:cs="Times New Roman"/>
      <w:b/>
      <w:kern w:val="28"/>
      <w:lang w:val="uk-UA" w:eastAsia="ru-RU"/>
    </w:rPr>
  </w:style>
  <w:style w:type="paragraph" w:customStyle="1" w:styleId="IndexBase">
    <w:name w:val="Index Base"/>
    <w:basedOn w:val="aa"/>
    <w:rsid w:val="001E7076"/>
    <w:pPr>
      <w:tabs>
        <w:tab w:val="right" w:leader="dot" w:pos="3960"/>
      </w:tabs>
      <w:suppressAutoHyphens w:val="0"/>
      <w:ind w:left="720" w:hanging="720"/>
    </w:pPr>
    <w:rPr>
      <w:rFonts w:ascii="Times New Roman" w:eastAsia="Times New Roman" w:hAnsi="Times New Roman" w:cs="Times New Roman"/>
      <w:sz w:val="20"/>
      <w:lang w:val="uk-UA" w:eastAsia="ru-RU"/>
    </w:rPr>
  </w:style>
  <w:style w:type="character" w:customStyle="1" w:styleId="Lead-inEmphasis">
    <w:name w:val="Lead-in Emphasis"/>
    <w:rsid w:val="001E7076"/>
    <w:rPr>
      <w:caps/>
      <w:spacing w:val="0"/>
    </w:rPr>
  </w:style>
  <w:style w:type="paragraph" w:styleId="4fff6">
    <w:name w:val="List 4"/>
    <w:basedOn w:val="afffffff7"/>
    <w:semiHidden/>
    <w:rsid w:val="001E7076"/>
    <w:pPr>
      <w:tabs>
        <w:tab w:val="clear" w:pos="644"/>
        <w:tab w:val="left" w:pos="1800"/>
      </w:tabs>
      <w:suppressAutoHyphens w:val="0"/>
      <w:spacing w:before="0" w:after="80" w:line="360" w:lineRule="auto"/>
      <w:ind w:left="1800" w:hanging="360"/>
    </w:pPr>
    <w:rPr>
      <w:rFonts w:ascii="Times New Roman" w:eastAsia="Times New Roman" w:hAnsi="Times New Roman" w:cs="Times New Roman"/>
      <w:sz w:val="24"/>
      <w:lang w:val="uk-UA" w:eastAsia="ru-RU"/>
    </w:rPr>
  </w:style>
  <w:style w:type="paragraph" w:styleId="5ff7">
    <w:name w:val="List 5"/>
    <w:basedOn w:val="afffffff7"/>
    <w:semiHidden/>
    <w:rsid w:val="001E7076"/>
    <w:pPr>
      <w:tabs>
        <w:tab w:val="clear" w:pos="644"/>
        <w:tab w:val="left" w:pos="2160"/>
      </w:tabs>
      <w:suppressAutoHyphens w:val="0"/>
      <w:spacing w:before="0" w:after="80" w:line="360" w:lineRule="auto"/>
      <w:ind w:left="2160" w:hanging="360"/>
    </w:pPr>
    <w:rPr>
      <w:rFonts w:ascii="Times New Roman" w:eastAsia="Times New Roman" w:hAnsi="Times New Roman" w:cs="Times New Roman"/>
      <w:sz w:val="24"/>
      <w:lang w:val="uk-UA" w:eastAsia="ru-RU"/>
    </w:rPr>
  </w:style>
  <w:style w:type="paragraph" w:styleId="3ffff5">
    <w:name w:val="List Continue 3"/>
    <w:basedOn w:val="affffffffffffffffffff6"/>
    <w:semiHidden/>
    <w:rsid w:val="001E7076"/>
    <w:pPr>
      <w:spacing w:after="160" w:line="360" w:lineRule="auto"/>
      <w:ind w:left="1440" w:hanging="360"/>
    </w:pPr>
    <w:rPr>
      <w:lang w:val="uk-UA"/>
    </w:rPr>
  </w:style>
  <w:style w:type="paragraph" w:styleId="4fff7">
    <w:name w:val="List Continue 4"/>
    <w:basedOn w:val="affffffffffffffffffff6"/>
    <w:semiHidden/>
    <w:rsid w:val="001E7076"/>
    <w:pPr>
      <w:spacing w:after="160" w:line="360" w:lineRule="auto"/>
      <w:ind w:left="1800" w:hanging="360"/>
    </w:pPr>
    <w:rPr>
      <w:lang w:val="uk-UA"/>
    </w:rPr>
  </w:style>
  <w:style w:type="paragraph" w:styleId="5ff8">
    <w:name w:val="List Continue 5"/>
    <w:basedOn w:val="affffffffffffffffffff6"/>
    <w:semiHidden/>
    <w:rsid w:val="001E7076"/>
    <w:pPr>
      <w:spacing w:after="160" w:line="360" w:lineRule="auto"/>
      <w:ind w:left="2160" w:hanging="360"/>
    </w:pPr>
    <w:rPr>
      <w:lang w:val="uk-UA"/>
    </w:rPr>
  </w:style>
  <w:style w:type="paragraph" w:styleId="2ffffffd">
    <w:name w:val="List Number 2"/>
    <w:basedOn w:val="afffffffffffffffffffff2"/>
    <w:semiHidden/>
    <w:rsid w:val="001E7076"/>
    <w:pPr>
      <w:tabs>
        <w:tab w:val="clear" w:pos="360"/>
        <w:tab w:val="right" w:leader="dot" w:pos="7440"/>
      </w:tabs>
      <w:spacing w:line="360" w:lineRule="auto"/>
      <w:ind w:firstLine="0"/>
    </w:pPr>
    <w:rPr>
      <w:sz w:val="24"/>
      <w:szCs w:val="24"/>
      <w:lang w:val="uk-UA" w:eastAsia="ru-RU"/>
    </w:rPr>
  </w:style>
  <w:style w:type="paragraph" w:styleId="3ffff6">
    <w:name w:val="List Number 3"/>
    <w:basedOn w:val="afffffffffffffffffffff2"/>
    <w:semiHidden/>
    <w:rsid w:val="001E7076"/>
    <w:pPr>
      <w:tabs>
        <w:tab w:val="clear" w:pos="360"/>
        <w:tab w:val="right" w:leader="dot" w:pos="7440"/>
      </w:tabs>
      <w:spacing w:line="360" w:lineRule="auto"/>
      <w:ind w:left="720" w:firstLine="0"/>
    </w:pPr>
    <w:rPr>
      <w:sz w:val="24"/>
      <w:szCs w:val="24"/>
      <w:lang w:val="uk-UA" w:eastAsia="ru-RU"/>
    </w:rPr>
  </w:style>
  <w:style w:type="paragraph" w:styleId="4fff8">
    <w:name w:val="List Number 4"/>
    <w:basedOn w:val="afffffffffffffffffffff2"/>
    <w:semiHidden/>
    <w:rsid w:val="001E7076"/>
    <w:pPr>
      <w:tabs>
        <w:tab w:val="clear" w:pos="360"/>
        <w:tab w:val="right" w:leader="dot" w:pos="7440"/>
      </w:tabs>
      <w:spacing w:line="360" w:lineRule="auto"/>
      <w:ind w:left="1080" w:firstLine="0"/>
    </w:pPr>
    <w:rPr>
      <w:sz w:val="24"/>
      <w:szCs w:val="24"/>
      <w:lang w:val="uk-UA" w:eastAsia="ru-RU"/>
    </w:rPr>
  </w:style>
  <w:style w:type="paragraph" w:styleId="5ff9">
    <w:name w:val="List Number 5"/>
    <w:basedOn w:val="afffffffffffffffffffff2"/>
    <w:semiHidden/>
    <w:rsid w:val="001E7076"/>
    <w:pPr>
      <w:tabs>
        <w:tab w:val="clear" w:pos="360"/>
        <w:tab w:val="right" w:leader="dot" w:pos="7440"/>
      </w:tabs>
      <w:spacing w:line="360" w:lineRule="auto"/>
      <w:ind w:left="1440" w:firstLine="0"/>
    </w:pPr>
    <w:rPr>
      <w:sz w:val="24"/>
      <w:szCs w:val="24"/>
      <w:lang w:val="uk-UA" w:eastAsia="ru-RU"/>
    </w:rPr>
  </w:style>
  <w:style w:type="paragraph" w:customStyle="1" w:styleId="Picture">
    <w:name w:val="Picture"/>
    <w:basedOn w:val="afffffff6"/>
    <w:next w:val="affffffffffffffffffff1"/>
    <w:rsid w:val="001E7076"/>
    <w:pPr>
      <w:keepNext/>
      <w:suppressAutoHyphens w:val="0"/>
      <w:spacing w:after="280"/>
      <w:jc w:val="center"/>
    </w:pPr>
    <w:rPr>
      <w:rFonts w:ascii="Times New Roman" w:eastAsia="Times New Roman" w:hAnsi="Times New Roman" w:cs="Times New Roman"/>
      <w:sz w:val="24"/>
      <w:lang w:val="uk-UA" w:eastAsia="ru-RU"/>
    </w:rPr>
  </w:style>
  <w:style w:type="paragraph" w:customStyle="1" w:styleId="SectionLabel0">
    <w:name w:val="Section Label"/>
    <w:basedOn w:val="HeadingBase"/>
    <w:next w:val="afffffff6"/>
    <w:rsid w:val="001E7076"/>
    <w:pPr>
      <w:pageBreakBefore/>
      <w:spacing w:after="700"/>
      <w:jc w:val="center"/>
    </w:pPr>
    <w:rPr>
      <w:b w:val="0"/>
      <w:caps/>
      <w:spacing w:val="10"/>
    </w:rPr>
  </w:style>
  <w:style w:type="paragraph" w:customStyle="1" w:styleId="SubtitleCover">
    <w:name w:val="Subtitle Cover"/>
    <w:basedOn w:val="aa"/>
    <w:next w:val="afffffff6"/>
    <w:rsid w:val="001E7076"/>
    <w:pPr>
      <w:keepNext/>
      <w:suppressAutoHyphens w:val="0"/>
      <w:spacing w:after="560"/>
      <w:ind w:left="1800" w:right="1800"/>
      <w:jc w:val="center"/>
    </w:pPr>
    <w:rPr>
      <w:rFonts w:ascii="Times New Roman" w:eastAsia="Times New Roman" w:hAnsi="Times New Roman" w:cs="Times New Roman"/>
      <w:lang w:val="uk-UA" w:eastAsia="ru-RU"/>
    </w:rPr>
  </w:style>
  <w:style w:type="character" w:customStyle="1" w:styleId="Superscript0">
    <w:name w:val="Superscript"/>
    <w:rsid w:val="001E7076"/>
    <w:rPr>
      <w:vertAlign w:val="superscript"/>
    </w:rPr>
  </w:style>
  <w:style w:type="paragraph" w:customStyle="1" w:styleId="TitleCover">
    <w:name w:val="Title Cover"/>
    <w:basedOn w:val="HeadingBase"/>
    <w:next w:val="SubtitleCover"/>
    <w:rsid w:val="001E7076"/>
    <w:pPr>
      <w:spacing w:before="780" w:after="420" w:line="240" w:lineRule="auto"/>
      <w:ind w:left="1920" w:right="1920"/>
      <w:jc w:val="center"/>
    </w:pPr>
    <w:rPr>
      <w:b w:val="0"/>
      <w:caps/>
      <w:spacing w:val="5"/>
    </w:rPr>
  </w:style>
  <w:style w:type="paragraph" w:customStyle="1" w:styleId="TOCBase">
    <w:name w:val="TOC Base"/>
    <w:basedOn w:val="aa"/>
    <w:rsid w:val="001E7076"/>
    <w:pPr>
      <w:tabs>
        <w:tab w:val="right" w:leader="dot" w:pos="8640"/>
      </w:tabs>
      <w:suppressAutoHyphens w:val="0"/>
    </w:pPr>
    <w:rPr>
      <w:rFonts w:ascii="Times New Roman" w:eastAsia="Times New Roman" w:hAnsi="Times New Roman" w:cs="Times New Roman"/>
      <w:lang w:val="uk-UA" w:eastAsia="ru-RU"/>
    </w:rPr>
  </w:style>
  <w:style w:type="paragraph" w:customStyle="1" w:styleId="BalloonText">
    <w:name w:val="Balloon Text"/>
    <w:basedOn w:val="aa"/>
    <w:rsid w:val="0069330B"/>
    <w:pPr>
      <w:suppressAutoHyphens w:val="0"/>
    </w:pPr>
    <w:rPr>
      <w:rFonts w:ascii="Tahoma" w:eastAsia="Times New Roman" w:hAnsi="Tahoma" w:cs="Tahoma"/>
      <w:sz w:val="16"/>
      <w:szCs w:val="16"/>
      <w:lang w:eastAsia="ru-RU"/>
    </w:rPr>
  </w:style>
  <w:style w:type="paragraph" w:customStyle="1" w:styleId="BodyText20">
    <w:name w:val="Body Text 2"/>
    <w:basedOn w:val="aa"/>
    <w:rsid w:val="00430100"/>
    <w:pPr>
      <w:suppressAutoHyphens w:val="0"/>
      <w:overflowPunct w:val="0"/>
      <w:autoSpaceDE w:val="0"/>
      <w:autoSpaceDN w:val="0"/>
      <w:adjustRightInd w:val="0"/>
      <w:spacing w:line="360" w:lineRule="auto"/>
      <w:ind w:firstLine="284"/>
      <w:jc w:val="both"/>
      <w:textAlignment w:val="baseline"/>
    </w:pPr>
    <w:rPr>
      <w:rFonts w:ascii="Times New Roman CYR" w:eastAsia="Times New Roman" w:hAnsi="Times New Roman CYR" w:cs="Times New Roman"/>
      <w:sz w:val="28"/>
      <w:szCs w:val="20"/>
      <w:lang w:val="uk-UA" w:eastAsia="ru-RU"/>
    </w:rPr>
  </w:style>
  <w:style w:type="paragraph" w:customStyle="1" w:styleId="NormalWeb">
    <w:name w:val="Normal (Web)"/>
    <w:basedOn w:val="aa"/>
    <w:rsid w:val="00CC71B3"/>
    <w:pPr>
      <w:suppressAutoHyphens w:val="0"/>
      <w:spacing w:before="20" w:after="20"/>
      <w:ind w:firstLine="480"/>
      <w:jc w:val="both"/>
    </w:pPr>
    <w:rPr>
      <w:rFonts w:ascii="Times New Roman" w:eastAsia="Times New Roman" w:hAnsi="Times New Roman" w:cs="Times New Roman"/>
      <w:color w:val="000000"/>
      <w:sz w:val="22"/>
      <w:szCs w:val="20"/>
      <w:lang w:val="en-GB" w:eastAsia="ru-RU"/>
    </w:rPr>
  </w:style>
  <w:style w:type="paragraph" w:customStyle="1" w:styleId="ind">
    <w:name w:val="ind"/>
    <w:basedOn w:val="aa"/>
    <w:rsid w:val="00CC71B3"/>
    <w:pPr>
      <w:suppressAutoHyphens w:val="0"/>
      <w:spacing w:before="100" w:after="100"/>
      <w:ind w:firstLine="979"/>
      <w:jc w:val="both"/>
    </w:pPr>
    <w:rPr>
      <w:rFonts w:ascii="Times New Roman" w:eastAsia="Times New Roman" w:hAnsi="Times New Roman" w:cs="Times New Roman"/>
      <w:szCs w:val="20"/>
      <w:lang w:val="uk-UA" w:eastAsia="ru-RU"/>
    </w:rPr>
  </w:style>
  <w:style w:type="paragraph" w:customStyle="1" w:styleId="alltext">
    <w:name w:val="alltext"/>
    <w:basedOn w:val="aa"/>
    <w:rsid w:val="00CC71B3"/>
    <w:pPr>
      <w:suppressAutoHyphens w:val="0"/>
      <w:spacing w:before="100" w:after="100"/>
      <w:jc w:val="both"/>
    </w:pPr>
    <w:rPr>
      <w:rFonts w:ascii="Verdana" w:eastAsia="Times New Roman" w:hAnsi="Verdana" w:cs="Times New Roman"/>
      <w:color w:val="000000"/>
      <w:sz w:val="17"/>
      <w:szCs w:val="20"/>
      <w:lang w:val="uk-UA" w:eastAsia="ru-RU"/>
    </w:rPr>
  </w:style>
  <w:style w:type="character" w:customStyle="1" w:styleId="alltext1">
    <w:name w:val="alltext1"/>
    <w:basedOn w:val="ab"/>
    <w:rsid w:val="00CC71B3"/>
    <w:rPr>
      <w:rFonts w:ascii="Verdana" w:hAnsi="Verdana"/>
      <w:sz w:val="19"/>
    </w:rPr>
  </w:style>
  <w:style w:type="paragraph" w:customStyle="1" w:styleId="txt1">
    <w:name w:val="txt1"/>
    <w:basedOn w:val="aa"/>
    <w:rsid w:val="00CC71B3"/>
    <w:pPr>
      <w:suppressAutoHyphens w:val="0"/>
      <w:spacing w:before="100" w:after="100"/>
    </w:pPr>
    <w:rPr>
      <w:rFonts w:ascii="Times New Roman" w:eastAsia="Times New Roman" w:hAnsi="Times New Roman" w:cs="Times New Roman"/>
      <w:szCs w:val="20"/>
      <w:lang w:val="uk-UA" w:eastAsia="ru-RU"/>
    </w:rPr>
  </w:style>
  <w:style w:type="character" w:customStyle="1" w:styleId="byline1">
    <w:name w:val="byline1"/>
    <w:basedOn w:val="ab"/>
    <w:rsid w:val="00CC71B3"/>
    <w:rPr>
      <w:rFonts w:ascii="Arial" w:hAnsi="Arial"/>
      <w:b/>
      <w:smallCaps/>
      <w:strike/>
      <w:sz w:val="17"/>
      <w:u w:val="none"/>
      <w:effect w:val="none"/>
    </w:rPr>
  </w:style>
  <w:style w:type="paragraph" w:customStyle="1" w:styleId="HTMLPreformatted">
    <w:name w:val="HTML Preformatted"/>
    <w:basedOn w:val="aa"/>
    <w:rsid w:val="00CC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Times New Roman" w:eastAsia="Times New Roman" w:hAnsi="Times New Roman" w:cs="Times New Roman"/>
      <w:sz w:val="20"/>
      <w:szCs w:val="20"/>
      <w:lang w:val="en-US" w:eastAsia="ru-RU"/>
    </w:rPr>
  </w:style>
  <w:style w:type="character" w:customStyle="1" w:styleId="title3">
    <w:name w:val="title3"/>
    <w:basedOn w:val="ab"/>
    <w:rsid w:val="00CC71B3"/>
    <w:rPr>
      <w:rFonts w:ascii="Geneva" w:hAnsi="Geneva"/>
      <w:b/>
      <w:strike/>
      <w:sz w:val="24"/>
      <w:u w:val="none"/>
      <w:effect w:val="none"/>
    </w:rPr>
  </w:style>
  <w:style w:type="paragraph" w:customStyle="1" w:styleId="pj">
    <w:name w:val="p_j"/>
    <w:basedOn w:val="aa"/>
    <w:rsid w:val="00CC71B3"/>
    <w:pPr>
      <w:suppressAutoHyphens w:val="0"/>
      <w:jc w:val="both"/>
    </w:pPr>
    <w:rPr>
      <w:rFonts w:ascii="Tahoma" w:eastAsia="Times New Roman" w:hAnsi="Tahoma" w:cs="Times New Roman"/>
      <w:sz w:val="16"/>
      <w:szCs w:val="20"/>
      <w:lang w:val="uk-UA" w:eastAsia="ru-RU"/>
    </w:rPr>
  </w:style>
  <w:style w:type="paragraph" w:customStyle="1" w:styleId="pjt">
    <w:name w:val="p_jt"/>
    <w:basedOn w:val="aa"/>
    <w:rsid w:val="00CC71B3"/>
    <w:pPr>
      <w:suppressAutoHyphens w:val="0"/>
      <w:ind w:firstLine="160"/>
      <w:jc w:val="both"/>
    </w:pPr>
    <w:rPr>
      <w:rFonts w:ascii="Tahoma" w:eastAsia="Times New Roman" w:hAnsi="Tahoma" w:cs="Times New Roman"/>
      <w:sz w:val="16"/>
      <w:szCs w:val="20"/>
      <w:lang w:val="uk-UA" w:eastAsia="ru-RU"/>
    </w:rPr>
  </w:style>
  <w:style w:type="character" w:customStyle="1" w:styleId="zag16">
    <w:name w:val="zag16"/>
    <w:basedOn w:val="ab"/>
    <w:rsid w:val="00CC71B3"/>
    <w:rPr>
      <w:rFonts w:ascii="Helvetica" w:hAnsi="Helvetica" w:hint="default"/>
      <w:b/>
      <w:bCs/>
      <w:color w:val="000000"/>
      <w:sz w:val="24"/>
      <w:szCs w:val="24"/>
    </w:rPr>
  </w:style>
  <w:style w:type="character" w:customStyle="1" w:styleId="tex10">
    <w:name w:val="tex10"/>
    <w:basedOn w:val="ab"/>
    <w:rsid w:val="00CC71B3"/>
    <w:rPr>
      <w:rFonts w:ascii="Times New Roman" w:hAnsi="Times New Roman" w:cs="Times New Roman" w:hint="default"/>
      <w:b w:val="0"/>
      <w:bCs w:val="0"/>
      <w:color w:val="000000"/>
      <w:sz w:val="15"/>
      <w:szCs w:val="15"/>
    </w:rPr>
  </w:style>
  <w:style w:type="paragraph" w:customStyle="1" w:styleId="heading-fulltext">
    <w:name w:val="heading-fulltext"/>
    <w:basedOn w:val="aa"/>
    <w:rsid w:val="00CC71B3"/>
    <w:pPr>
      <w:suppressAutoHyphens w:val="0"/>
      <w:spacing w:before="100" w:after="100"/>
      <w:ind w:left="979" w:right="979"/>
    </w:pPr>
    <w:rPr>
      <w:rFonts w:ascii="Arial" w:eastAsia="Times New Roman" w:hAnsi="Arial" w:cs="Times New Roman"/>
      <w:b/>
      <w:sz w:val="27"/>
      <w:szCs w:val="20"/>
      <w:lang w:val="uk-UA" w:eastAsia="ru-RU"/>
    </w:rPr>
  </w:style>
  <w:style w:type="character" w:customStyle="1" w:styleId="bylineauthor1">
    <w:name w:val="bylineauthor1"/>
    <w:basedOn w:val="ab"/>
    <w:rsid w:val="00CC71B3"/>
    <w:rPr>
      <w:rFonts w:ascii="Verdana" w:hAnsi="Verdana" w:hint="default"/>
      <w:b/>
      <w:bCs/>
      <w:color w:val="666633"/>
      <w:sz w:val="21"/>
      <w:szCs w:val="21"/>
    </w:rPr>
  </w:style>
  <w:style w:type="character" w:customStyle="1" w:styleId="bylinedescription1">
    <w:name w:val="bylinedescription1"/>
    <w:basedOn w:val="ab"/>
    <w:rsid w:val="00CC71B3"/>
    <w:rPr>
      <w:rFonts w:ascii="Verdana" w:hAnsi="Verdana" w:hint="default"/>
      <w:b w:val="0"/>
      <w:bCs w:val="0"/>
      <w:color w:val="000000"/>
      <w:sz w:val="17"/>
      <w:szCs w:val="17"/>
    </w:rPr>
  </w:style>
  <w:style w:type="character" w:customStyle="1" w:styleId="sidebold1">
    <w:name w:val="sidebold1"/>
    <w:basedOn w:val="ab"/>
    <w:rsid w:val="00CC71B3"/>
    <w:rPr>
      <w:rFonts w:ascii="Arial" w:hAnsi="Arial" w:cs="Arial" w:hint="default"/>
      <w:b/>
      <w:bCs/>
      <w:color w:val="000000"/>
      <w:sz w:val="18"/>
      <w:szCs w:val="18"/>
    </w:rPr>
  </w:style>
  <w:style w:type="character" w:customStyle="1" w:styleId="sidetext1">
    <w:name w:val="sidetext1"/>
    <w:basedOn w:val="ab"/>
    <w:rsid w:val="00CC71B3"/>
    <w:rPr>
      <w:rFonts w:ascii="Arial" w:hAnsi="Arial" w:cs="Arial" w:hint="default"/>
      <w:color w:val="000000"/>
      <w:sz w:val="15"/>
      <w:szCs w:val="15"/>
    </w:rPr>
  </w:style>
  <w:style w:type="character" w:customStyle="1" w:styleId="pubdate1">
    <w:name w:val="pubdate1"/>
    <w:basedOn w:val="ab"/>
    <w:rsid w:val="00CC71B3"/>
    <w:rPr>
      <w:rFonts w:ascii="Arial" w:hAnsi="Arial" w:cs="Arial" w:hint="default"/>
      <w:b w:val="0"/>
      <w:bCs w:val="0"/>
      <w:color w:val="111111"/>
      <w:sz w:val="20"/>
      <w:szCs w:val="20"/>
    </w:rPr>
  </w:style>
  <w:style w:type="paragraph" w:customStyle="1" w:styleId="tesis">
    <w:name w:val="tesis"/>
    <w:basedOn w:val="aa"/>
    <w:rsid w:val="003E7EAD"/>
    <w:pPr>
      <w:suppressAutoHyphens w:val="0"/>
      <w:spacing w:before="100" w:beforeAutospacing="1" w:after="100" w:afterAutospacing="1"/>
    </w:pPr>
    <w:rPr>
      <w:rFonts w:ascii="Times New Roman" w:eastAsia="SimSun" w:hAnsi="Times New Roman" w:cs="Times New Roman"/>
      <w:lang w:eastAsia="zh-CN"/>
    </w:rPr>
  </w:style>
  <w:style w:type="paragraph" w:customStyle="1" w:styleId="cent">
    <w:name w:val="cent"/>
    <w:basedOn w:val="aa"/>
    <w:rsid w:val="003E7EAD"/>
    <w:pPr>
      <w:suppressAutoHyphens w:val="0"/>
      <w:spacing w:before="180" w:after="84"/>
      <w:ind w:left="324" w:right="324"/>
      <w:jc w:val="center"/>
    </w:pPr>
    <w:rPr>
      <w:rFonts w:ascii="Arial" w:eastAsia="SimSun" w:hAnsi="Arial" w:cs="Arial"/>
      <w:color w:val="000000"/>
      <w:sz w:val="20"/>
      <w:szCs w:val="20"/>
      <w:lang w:eastAsia="zh-CN"/>
    </w:rPr>
  </w:style>
  <w:style w:type="paragraph" w:customStyle="1" w:styleId="Basic1">
    <w:name w:val="Basic1"/>
    <w:basedOn w:val="aa"/>
    <w:rsid w:val="003E7EAD"/>
    <w:pPr>
      <w:widowControl w:val="0"/>
      <w:suppressAutoHyphens w:val="0"/>
      <w:overflowPunct w:val="0"/>
      <w:autoSpaceDE w:val="0"/>
      <w:autoSpaceDN w:val="0"/>
      <w:adjustRightInd w:val="0"/>
      <w:ind w:right="-424"/>
    </w:pPr>
    <w:rPr>
      <w:rFonts w:ascii="Times New Roman CYR" w:eastAsia="Times New Roman" w:hAnsi="Times New Roman CYR" w:cs="Times New Roman"/>
      <w:szCs w:val="20"/>
      <w:lang w:eastAsia="en-US"/>
    </w:rPr>
  </w:style>
  <w:style w:type="paragraph" w:customStyle="1" w:styleId="BodyTextIndent">
    <w:name w:val="Body Text Indent"/>
    <w:basedOn w:val="aa"/>
    <w:rsid w:val="003D2885"/>
    <w:pPr>
      <w:suppressAutoHyphens w:val="0"/>
      <w:autoSpaceDE w:val="0"/>
      <w:autoSpaceDN w:val="0"/>
      <w:spacing w:line="360" w:lineRule="auto"/>
      <w:ind w:firstLine="720"/>
      <w:jc w:val="both"/>
    </w:pPr>
    <w:rPr>
      <w:rFonts w:ascii="Times New Roman" w:eastAsia="Times New Roman" w:hAnsi="Times New Roman" w:cs="Times New Roman"/>
      <w:sz w:val="28"/>
      <w:szCs w:val="28"/>
      <w:lang w:val="uk-UA" w:eastAsia="ru-RU"/>
    </w:rPr>
  </w:style>
  <w:style w:type="paragraph" w:customStyle="1" w:styleId="21f3">
    <w:name w:val="Стиль21"/>
    <w:basedOn w:val="afffffff6"/>
    <w:rsid w:val="00313738"/>
    <w:pPr>
      <w:suppressLineNumbers/>
      <w:tabs>
        <w:tab w:val="left" w:pos="567"/>
      </w:tabs>
      <w:suppressAutoHyphens w:val="0"/>
      <w:spacing w:after="0" w:line="360" w:lineRule="auto"/>
      <w:ind w:firstLine="567"/>
      <w:jc w:val="both"/>
    </w:pPr>
    <w:rPr>
      <w:rFonts w:ascii="Times New Roman" w:eastAsia="Times New Roman" w:hAnsi="Times New Roman" w:cs="Times New Roman"/>
      <w:szCs w:val="20"/>
      <w:lang w:val="uk-UA" w:eastAsia="ru-RU"/>
    </w:rPr>
  </w:style>
  <w:style w:type="character" w:customStyle="1" w:styleId="MTEquationSection">
    <w:name w:val="MTEquationSection"/>
    <w:basedOn w:val="ab"/>
    <w:rsid w:val="00377313"/>
    <w:rPr>
      <w:b/>
      <w:bCs/>
      <w:vanish w:val="0"/>
      <w:color w:val="FF0000"/>
      <w:sz w:val="28"/>
      <w:szCs w:val="28"/>
      <w:lang w:val="uk-UA"/>
    </w:rPr>
  </w:style>
  <w:style w:type="paragraph" w:customStyle="1" w:styleId="affffffffffffffffffffffffff0">
    <w:name w:val="Стиль По ширине Междустр.интервал:  полуторный"/>
    <w:basedOn w:val="aa"/>
    <w:rsid w:val="00377313"/>
    <w:pPr>
      <w:shd w:val="clear" w:color="auto" w:fill="FFFFFF"/>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title">
    <w:name w:val="title"/>
    <w:basedOn w:val="ab"/>
    <w:rsid w:val="00377313"/>
  </w:style>
  <w:style w:type="paragraph" w:customStyle="1" w:styleId="MAIN0">
    <w:name w:val="MAIN"/>
    <w:rsid w:val="00177710"/>
    <w:pPr>
      <w:tabs>
        <w:tab w:val="left" w:pos="397"/>
      </w:tabs>
      <w:suppressAutoHyphens/>
      <w:autoSpaceDE w:val="0"/>
      <w:jc w:val="both"/>
    </w:pPr>
    <w:rPr>
      <w:rFonts w:ascii="Pragmatica" w:eastAsia="Times New Roman" w:hAnsi="Pragmatica" w:cs="Pragmatica"/>
      <w:color w:val="000000"/>
      <w:sz w:val="18"/>
      <w:szCs w:val="18"/>
      <w:lang w:eastAsia="ar-SA"/>
    </w:rPr>
  </w:style>
  <w:style w:type="paragraph" w:customStyle="1" w:styleId="apeln">
    <w:name w:val="apeln"/>
    <w:basedOn w:val="aa"/>
    <w:rsid w:val="00E4623F"/>
    <w:pPr>
      <w:suppressAutoHyphens w:val="0"/>
      <w:spacing w:before="100" w:after="100"/>
    </w:pPr>
    <w:rPr>
      <w:rFonts w:ascii="Times New Roman" w:eastAsia="Times New Roman" w:hAnsi="Times New Roman" w:cs="Times New Roman"/>
      <w:szCs w:val="20"/>
      <w:lang w:eastAsia="ru-RU"/>
    </w:rPr>
  </w:style>
  <w:style w:type="character" w:customStyle="1" w:styleId="headline1">
    <w:name w:val="headline1"/>
    <w:basedOn w:val="ab"/>
    <w:rsid w:val="00E9156F"/>
    <w:rPr>
      <w:rFonts w:ascii="Verdana" w:hAnsi="Verdana"/>
      <w:b/>
      <w:bCs/>
      <w:color w:val="000000"/>
      <w:sz w:val="21"/>
      <w:szCs w:val="21"/>
      <w:u w:val="none"/>
      <w:effect w:val="none"/>
    </w:rPr>
  </w:style>
  <w:style w:type="character" w:customStyle="1" w:styleId="adcaption1">
    <w:name w:val="adcaption1"/>
    <w:basedOn w:val="ab"/>
    <w:rsid w:val="00E9156F"/>
    <w:rPr>
      <w:rFonts w:ascii="Verdana" w:hAnsi="Verdana"/>
      <w:color w:val="auto"/>
      <w:spacing w:val="39"/>
      <w:sz w:val="12"/>
      <w:szCs w:val="12"/>
    </w:rPr>
  </w:style>
  <w:style w:type="paragraph" w:customStyle="1" w:styleId="inside-copy">
    <w:name w:val="inside-copy"/>
    <w:basedOn w:val="aa"/>
    <w:rsid w:val="00E9156F"/>
    <w:pPr>
      <w:suppressAutoHyphens w:val="0"/>
      <w:spacing w:before="100" w:beforeAutospacing="1" w:after="100" w:afterAutospacing="1"/>
      <w:ind w:right="2070"/>
    </w:pPr>
    <w:rPr>
      <w:rFonts w:ascii="Arial" w:eastAsia="Arial Unicode MS" w:hAnsi="Arial" w:cs="Times New Roman"/>
      <w:sz w:val="20"/>
      <w:szCs w:val="20"/>
      <w:lang w:eastAsia="ru-RU"/>
    </w:rPr>
  </w:style>
  <w:style w:type="character" w:customStyle="1" w:styleId="inside-head1">
    <w:name w:val="inside-head1"/>
    <w:basedOn w:val="ab"/>
    <w:rsid w:val="00E9156F"/>
    <w:rPr>
      <w:rFonts w:ascii="Arial" w:hAnsi="Arial" w:cs="Arial"/>
      <w:b/>
      <w:bCs/>
      <w:sz w:val="30"/>
      <w:szCs w:val="30"/>
    </w:rPr>
  </w:style>
  <w:style w:type="character" w:customStyle="1" w:styleId="white">
    <w:name w:val="white"/>
    <w:basedOn w:val="ab"/>
    <w:rsid w:val="00E9156F"/>
  </w:style>
  <w:style w:type="character" w:customStyle="1" w:styleId="vitstorybody">
    <w:name w:val="vitstorybody"/>
    <w:basedOn w:val="ab"/>
    <w:rsid w:val="00E9156F"/>
  </w:style>
  <w:style w:type="paragraph" w:customStyle="1" w:styleId="cnnbodytext">
    <w:name w:val="cnnbodytext"/>
    <w:basedOn w:val="aa"/>
    <w:rsid w:val="00E9156F"/>
    <w:pPr>
      <w:suppressAutoHyphens w:val="0"/>
      <w:spacing w:before="100" w:beforeAutospacing="1" w:after="100" w:afterAutospacing="1"/>
    </w:pPr>
    <w:rPr>
      <w:rFonts w:ascii="Arial" w:eastAsia="Arial Unicode MS" w:hAnsi="Arial" w:cs="Times New Roman"/>
      <w:color w:val="000000"/>
      <w:sz w:val="18"/>
      <w:szCs w:val="18"/>
      <w:lang w:val="en-GB" w:eastAsia="en-US"/>
    </w:rPr>
  </w:style>
  <w:style w:type="paragraph" w:customStyle="1" w:styleId="cnntransstoryhead">
    <w:name w:val="cnntransstoryhead"/>
    <w:basedOn w:val="aa"/>
    <w:rsid w:val="00E9156F"/>
    <w:pPr>
      <w:suppressAutoHyphens w:val="0"/>
      <w:spacing w:before="100" w:beforeAutospacing="1" w:after="100" w:afterAutospacing="1"/>
    </w:pPr>
    <w:rPr>
      <w:rFonts w:ascii="Arial" w:eastAsia="Arial Unicode MS" w:hAnsi="Arial" w:cs="Times New Roman"/>
      <w:b/>
      <w:bCs/>
      <w:lang w:val="en-GB" w:eastAsia="en-US"/>
    </w:rPr>
  </w:style>
  <w:style w:type="paragraph" w:customStyle="1" w:styleId="cnntranssubhead">
    <w:name w:val="cnntranssubhead"/>
    <w:basedOn w:val="aa"/>
    <w:rsid w:val="00E9156F"/>
    <w:pPr>
      <w:suppressAutoHyphens w:val="0"/>
      <w:spacing w:before="100" w:beforeAutospacing="1" w:after="100" w:afterAutospacing="1"/>
    </w:pPr>
    <w:rPr>
      <w:rFonts w:ascii="Arial" w:eastAsia="Arial Unicode MS" w:hAnsi="Arial" w:cs="Times New Roman"/>
      <w:b/>
      <w:bCs/>
      <w:color w:val="000000"/>
      <w:sz w:val="18"/>
      <w:szCs w:val="18"/>
      <w:lang w:val="en-GB" w:eastAsia="en-US"/>
    </w:rPr>
  </w:style>
  <w:style w:type="character" w:customStyle="1" w:styleId="caption10">
    <w:name w:val="caption1"/>
    <w:basedOn w:val="ab"/>
    <w:rsid w:val="00E9156F"/>
    <w:rPr>
      <w:rFonts w:ascii="Verdana" w:hAnsi="Verdana"/>
      <w:color w:val="auto"/>
      <w:sz w:val="13"/>
      <w:szCs w:val="13"/>
    </w:rPr>
  </w:style>
  <w:style w:type="paragraph" w:customStyle="1" w:styleId="headline2">
    <w:name w:val="headline2"/>
    <w:basedOn w:val="aa"/>
    <w:rsid w:val="00E9156F"/>
    <w:pPr>
      <w:suppressAutoHyphens w:val="0"/>
      <w:spacing w:before="100" w:beforeAutospacing="1" w:after="100" w:afterAutospacing="1"/>
    </w:pPr>
    <w:rPr>
      <w:rFonts w:ascii="Arial" w:eastAsia="Arial Unicode MS" w:hAnsi="Arial" w:cs="Times New Roman"/>
      <w:b/>
      <w:bCs/>
      <w:sz w:val="20"/>
      <w:szCs w:val="20"/>
      <w:lang w:eastAsia="ru-RU"/>
    </w:rPr>
  </w:style>
  <w:style w:type="paragraph" w:customStyle="1" w:styleId="label2">
    <w:name w:val="label2"/>
    <w:basedOn w:val="aa"/>
    <w:rsid w:val="00E9156F"/>
    <w:pPr>
      <w:suppressAutoHyphens w:val="0"/>
      <w:spacing w:before="100" w:beforeAutospacing="1" w:after="100" w:afterAutospacing="1"/>
    </w:pPr>
    <w:rPr>
      <w:rFonts w:ascii="Arial" w:eastAsia="Arial Unicode MS" w:hAnsi="Arial" w:cs="Times New Roman"/>
      <w:lang w:eastAsia="ru-RU"/>
    </w:rPr>
  </w:style>
  <w:style w:type="paragraph" w:customStyle="1" w:styleId="affffffffffffffffffffffffff1">
    <w:name w:val=""/>
    <w:basedOn w:val="aa"/>
    <w:rsid w:val="00E9156F"/>
    <w:pPr>
      <w:suppressAutoHyphens w:val="0"/>
    </w:pPr>
    <w:rPr>
      <w:rFonts w:ascii="Times New Roman" w:eastAsia="Times New Roman" w:hAnsi="Times New Roman" w:cs="Times New Roman"/>
      <w:lang w:eastAsia="ru-RU"/>
    </w:rPr>
  </w:style>
  <w:style w:type="character" w:customStyle="1" w:styleId="storybody1">
    <w:name w:val="storybody1"/>
    <w:basedOn w:val="ab"/>
    <w:rsid w:val="00E9156F"/>
    <w:rPr>
      <w:rFonts w:ascii="Verdana" w:hAnsi="Verdana"/>
      <w:b/>
      <w:bCs/>
      <w:i/>
      <w:iCs/>
      <w:sz w:val="14"/>
      <w:szCs w:val="14"/>
    </w:rPr>
  </w:style>
  <w:style w:type="paragraph" w:customStyle="1" w:styleId="affffffffffffffffffffffffff2">
    <w:name w:val="в табл"/>
    <w:basedOn w:val="afffffffff"/>
    <w:rsid w:val="00526109"/>
    <w:pPr>
      <w:suppressAutoHyphens w:val="0"/>
      <w:ind w:firstLine="0"/>
      <w:jc w:val="center"/>
    </w:pPr>
    <w:rPr>
      <w:rFonts w:ascii="Times New Roman" w:eastAsia="Times New Roman" w:hAnsi="Times New Roman" w:cs="Times New Roman"/>
      <w:szCs w:val="28"/>
      <w:lang w:val="uk-UA" w:eastAsia="ru-RU"/>
    </w:rPr>
  </w:style>
  <w:style w:type="paragraph" w:customStyle="1" w:styleId="affffffffffffffffffffffffff3">
    <w:name w:val="таблиця"/>
    <w:basedOn w:val="afffffffff"/>
    <w:rsid w:val="00526109"/>
    <w:pPr>
      <w:suppressAutoHyphens w:val="0"/>
      <w:ind w:firstLine="0"/>
      <w:jc w:val="right"/>
    </w:pPr>
    <w:rPr>
      <w:rFonts w:ascii="Times New Roman" w:eastAsia="Times New Roman" w:hAnsi="Times New Roman" w:cs="Times New Roman"/>
      <w:szCs w:val="28"/>
      <w:lang w:val="uk-UA" w:eastAsia="ru-RU"/>
    </w:rPr>
  </w:style>
  <w:style w:type="paragraph" w:customStyle="1" w:styleId="affffffffffffffffffffffffff4">
    <w:name w:val="в таблиці"/>
    <w:basedOn w:val="aa"/>
    <w:rsid w:val="00553638"/>
    <w:pPr>
      <w:suppressAutoHyphens w:val="0"/>
      <w:spacing w:line="360" w:lineRule="auto"/>
      <w:jc w:val="center"/>
    </w:pPr>
    <w:rPr>
      <w:rFonts w:ascii="Times New Roman" w:eastAsia="Times New Roman" w:hAnsi="Times New Roman" w:cs="Times New Roman"/>
      <w:sz w:val="28"/>
      <w:szCs w:val="28"/>
      <w:lang w:val="uk-UA" w:eastAsia="ru-RU"/>
    </w:rPr>
  </w:style>
  <w:style w:type="character" w:customStyle="1" w:styleId="Typewriter">
    <w:name w:val="Typewriter"/>
    <w:rsid w:val="00BB0CC9"/>
    <w:rPr>
      <w:rFonts w:ascii="Courier New" w:hAnsi="Courier New"/>
      <w:sz w:val="20"/>
    </w:rPr>
  </w:style>
  <w:style w:type="paragraph" w:customStyle="1" w:styleId="235">
    <w:name w:val="Îñíîâíîé òåêñò 23"/>
    <w:basedOn w:val="aa"/>
    <w:rsid w:val="00E33F92"/>
    <w:pPr>
      <w:suppressAutoHyphens w:val="0"/>
      <w:ind w:firstLine="851"/>
      <w:jc w:val="both"/>
    </w:pPr>
    <w:rPr>
      <w:rFonts w:ascii="Courier New" w:eastAsia="Times New Roman" w:hAnsi="Courier New" w:cs="Times New Roman"/>
      <w:szCs w:val="20"/>
      <w:lang w:eastAsia="ru-RU"/>
    </w:rPr>
  </w:style>
  <w:style w:type="paragraph" w:customStyle="1" w:styleId="31d">
    <w:name w:val="Îñíîâíîé òåêñò ñ îòñòóïîì 31"/>
    <w:basedOn w:val="aa"/>
    <w:rsid w:val="00E33F92"/>
    <w:pPr>
      <w:suppressAutoHyphens w:val="0"/>
      <w:ind w:firstLine="567"/>
      <w:jc w:val="both"/>
    </w:pPr>
    <w:rPr>
      <w:rFonts w:ascii="Times New Roman" w:eastAsia="Times New Roman" w:hAnsi="Times New Roman" w:cs="Times New Roman"/>
      <w:szCs w:val="20"/>
      <w:lang w:eastAsia="ru-RU"/>
    </w:rPr>
  </w:style>
  <w:style w:type="paragraph" w:customStyle="1" w:styleId="BodyText3">
    <w:name w:val="Body Text 3"/>
    <w:basedOn w:val="aa"/>
    <w:rsid w:val="00E33F92"/>
    <w:pPr>
      <w:suppressAutoHyphens w:val="0"/>
      <w:spacing w:line="360" w:lineRule="auto"/>
      <w:jc w:val="both"/>
    </w:pPr>
    <w:rPr>
      <w:rFonts w:ascii="Times New Roman" w:eastAsia="Times New Roman" w:hAnsi="Times New Roman" w:cs="Times New Roman"/>
      <w:szCs w:val="20"/>
      <w:lang w:eastAsia="ru-RU"/>
    </w:rPr>
  </w:style>
  <w:style w:type="paragraph" w:customStyle="1" w:styleId="BodyTextIndent22">
    <w:name w:val="Body Text Indent 2"/>
    <w:basedOn w:val="aa"/>
    <w:rsid w:val="00E33F92"/>
    <w:pPr>
      <w:suppressAutoHyphens w:val="0"/>
      <w:ind w:firstLine="851"/>
      <w:jc w:val="both"/>
    </w:pPr>
    <w:rPr>
      <w:rFonts w:ascii="Courier New" w:eastAsia="Times New Roman" w:hAnsi="Courier New" w:cs="Times New Roman"/>
      <w:sz w:val="22"/>
      <w:szCs w:val="20"/>
      <w:lang w:eastAsia="ru-RU"/>
    </w:rPr>
  </w:style>
  <w:style w:type="paragraph" w:customStyle="1" w:styleId="BodyTextIndent3">
    <w:name w:val="Body Text Indent 3"/>
    <w:basedOn w:val="aa"/>
    <w:rsid w:val="00E33F92"/>
    <w:pPr>
      <w:suppressAutoHyphens w:val="0"/>
      <w:ind w:firstLine="851"/>
      <w:jc w:val="both"/>
    </w:pPr>
    <w:rPr>
      <w:rFonts w:ascii="Times New Roman" w:eastAsia="Times New Roman" w:hAnsi="Times New Roman" w:cs="Times New Roman"/>
      <w:sz w:val="22"/>
      <w:szCs w:val="20"/>
      <w:lang w:eastAsia="ru-RU"/>
    </w:rPr>
  </w:style>
  <w:style w:type="character" w:customStyle="1" w:styleId="HTML31">
    <w:name w:val="Пишущая машинка HTML3"/>
    <w:basedOn w:val="ab"/>
    <w:rsid w:val="00157147"/>
    <w:rPr>
      <w:rFonts w:ascii="Courier New" w:eastAsia="Times New Roman" w:hAnsi="Courier New" w:cs="Courier New"/>
      <w:sz w:val="20"/>
      <w:szCs w:val="20"/>
    </w:rPr>
  </w:style>
  <w:style w:type="paragraph" w:customStyle="1" w:styleId="affffffffffffffffffffffffff5">
    <w:name w:val="Корчин заголовок"/>
    <w:basedOn w:val="afffffff6"/>
    <w:rsid w:val="00157147"/>
    <w:pPr>
      <w:suppressAutoHyphens w:val="0"/>
      <w:autoSpaceDE w:val="0"/>
      <w:autoSpaceDN w:val="0"/>
      <w:spacing w:after="0" w:line="360" w:lineRule="auto"/>
      <w:ind w:firstLine="720"/>
      <w:jc w:val="both"/>
      <w:outlineLvl w:val="0"/>
    </w:pPr>
    <w:rPr>
      <w:rFonts w:ascii="Times New Roman" w:eastAsia="Times New Roman" w:hAnsi="Times New Roman" w:cs="Times New Roman"/>
      <w:b/>
      <w:bCs/>
      <w:szCs w:val="28"/>
      <w:lang w:eastAsia="ru-RU"/>
    </w:rPr>
  </w:style>
  <w:style w:type="character" w:customStyle="1" w:styleId="block">
    <w:name w:val="block"/>
    <w:basedOn w:val="ab"/>
    <w:rsid w:val="00157147"/>
  </w:style>
  <w:style w:type="paragraph" w:customStyle="1" w:styleId="affffffffffffffffffffffffff6">
    <w:name w:val="Термин"/>
    <w:basedOn w:val="aa"/>
    <w:next w:val="affffffffffffffffffffffffff7"/>
    <w:rsid w:val="00E45072"/>
    <w:pPr>
      <w:suppressAutoHyphens w:val="0"/>
    </w:pPr>
    <w:rPr>
      <w:rFonts w:ascii="Times New Roman" w:eastAsia="Times New Roman" w:hAnsi="Times New Roman" w:cs="Times New Roman"/>
      <w:snapToGrid w:val="0"/>
      <w:szCs w:val="20"/>
      <w:lang w:eastAsia="ru-RU"/>
    </w:rPr>
  </w:style>
  <w:style w:type="paragraph" w:customStyle="1" w:styleId="affffffffffffffffffffffffff7">
    <w:name w:val="Список определений"/>
    <w:basedOn w:val="aa"/>
    <w:next w:val="affffffffffffffffffffffffff6"/>
    <w:rsid w:val="00E45072"/>
    <w:pPr>
      <w:suppressAutoHyphens w:val="0"/>
      <w:ind w:left="360"/>
    </w:pPr>
    <w:rPr>
      <w:rFonts w:ascii="Times New Roman" w:eastAsia="Times New Roman" w:hAnsi="Times New Roman" w:cs="Times New Roman"/>
      <w:snapToGrid w:val="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www.nbuv.gov.ua/ard/2003/03egimam.zip" TargetMode="External"/><Relationship Id="rId18" Type="http://schemas.openxmlformats.org/officeDocument/2006/relationships/hyperlink" Target="http://www.auditorium.ru/aud/v/index.php?a=vconf&amp;c=getForm&amp;r=thesisDesc&amp;id_thesis=2003" TargetMode="External"/><Relationship Id="rId26" Type="http://schemas.openxmlformats.org/officeDocument/2006/relationships/hyperlink" Target="http://www.fayettenam.com/history/origins.html" TargetMode="External"/><Relationship Id="rId39" Type="http://schemas.openxmlformats.org/officeDocument/2006/relationships/hyperlink" Target="http://nymag.com/nymetro/news/trends/n_9437/index.html" TargetMode="External"/><Relationship Id="rId21" Type="http://schemas.openxmlformats.org/officeDocument/2006/relationships/hyperlink" Target="http://www.digital_library.upenn.edu/women/pisan/christine.html" TargetMode="External"/><Relationship Id="rId34" Type="http://schemas.openxmlformats.org/officeDocument/2006/relationships/hyperlink" Target="http://www.vcu.edu/engweb/transcendentalism/authors/fuller/woman1.html" TargetMode="External"/><Relationship Id="rId42" Type="http://schemas.openxmlformats.org/officeDocument/2006/relationships/oleObject" Target="embeddings/oleObject1.bin"/><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hyperlink" Target="http://www.mydisser.com/search.html" TargetMode="External"/><Relationship Id="rId2" Type="http://schemas.openxmlformats.org/officeDocument/2006/relationships/styles" Target="styles.xml"/><Relationship Id="rId16" Type="http://schemas.openxmlformats.org/officeDocument/2006/relationships/hyperlink" Target="http://www.nbuv.gov.ua/ard/2002/02siobup.zip" TargetMode="External"/><Relationship Id="rId29" Type="http://schemas.openxmlformats.org/officeDocument/2006/relationships/hyperlink" Target="http://marxists.nigilist.ru/reference/archive/wollstonecraft-mary/1792/vindication-rights-woman/index.htm" TargetMode="External"/><Relationship Id="rId11" Type="http://schemas.openxmlformats.org/officeDocument/2006/relationships/hyperlink" Target="http://tpl1999.narod.ru/WEBTPL2002/VORKACHEVTPL2002.HTM" TargetMode="External"/><Relationship Id="rId24" Type="http://schemas.openxmlformats.org/officeDocument/2006/relationships/hyperlink" Target="http://en.wikipedia.org/wiki/Non-sexist_language" TargetMode="External"/><Relationship Id="rId32" Type="http://schemas.openxmlformats.org/officeDocument/2006/relationships/hyperlink" Target="http://www.vcu.edu/engweb/transcendentalism/authors/fuller/woman1.html" TargetMode="External"/><Relationship Id="rId37" Type="http://schemas.openxmlformats.org/officeDocument/2006/relationships/hyperlink" Target="http://www.pshares.org/issues/article.cfm?prmarticleID=1574" TargetMode="External"/><Relationship Id="rId40" Type="http://schemas.openxmlformats.org/officeDocument/2006/relationships/hyperlink" Target="http://www.mydisser.com/search.html" TargetMode="External"/><Relationship Id="rId45" Type="http://schemas.openxmlformats.org/officeDocument/2006/relationships/image" Target="media/image3.wmf"/><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europe.rsuh.ru/journal4.2000/6.htm" TargetMode="External"/><Relationship Id="rId19" Type="http://schemas.openxmlformats.org/officeDocument/2006/relationships/hyperlink" Target="http://www.owl.ru/win/books/feminizm/feminizm.htm" TargetMode="External"/><Relationship Id="rId31" Type="http://schemas.openxmlformats.org/officeDocument/2006/relationships/hyperlink" Target="http://www.katebraverman.com/talltalesfromthemekongdelta.html" TargetMode="External"/><Relationship Id="rId44" Type="http://schemas.openxmlformats.org/officeDocument/2006/relationships/oleObject" Target="embeddings/oleObject2.bin"/><Relationship Id="rId52"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hro.org/editions/glossary/5/discrim.htm" TargetMode="External"/><Relationship Id="rId14" Type="http://schemas.openxmlformats.org/officeDocument/2006/relationships/hyperlink" Target="http://www.ji.lviv.ua/n17texts/o-kis1.htm" TargetMode="External"/><Relationship Id="rId22" Type="http://schemas.openxmlformats.org/officeDocument/2006/relationships/hyperlink" Target="http://marxists.nigilist.ru/subject/women/authors/firestone-shulamith/dialectic-sex.htm" TargetMode="External"/><Relationship Id="rId27" Type="http://schemas.openxmlformats.org/officeDocument/2006/relationships/hyperlink" Target="http://www.fayettenam.com/history/origins2.html" TargetMode="External"/><Relationship Id="rId30" Type="http://schemas.openxmlformats.org/officeDocument/2006/relationships/hyperlink" Target="http://www.Britishcouncil.org.tr/education" TargetMode="External"/><Relationship Id="rId35" Type="http://schemas.openxmlformats.org/officeDocument/2006/relationships/hyperlink" Target="http://www.vcu.edu/engweb/transcendentalism/authors/fuller/woman4.html" TargetMode="External"/><Relationship Id="rId43" Type="http://schemas.openxmlformats.org/officeDocument/2006/relationships/image" Target="media/image2.wmf"/><Relationship Id="rId48" Type="http://schemas.openxmlformats.org/officeDocument/2006/relationships/header" Target="header2.xml"/><Relationship Id="rId8" Type="http://schemas.openxmlformats.org/officeDocument/2006/relationships/hyperlink" Target="http://www.owl.ru/gender/index.htm" TargetMode="External"/><Relationship Id="rId51"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hyperlink" Target="http://www.ji.lviv.ua/n17texts/o-kis1.htm" TargetMode="External"/><Relationship Id="rId17" Type="http://schemas.openxmlformats.org/officeDocument/2006/relationships/hyperlink" Target="http://feminism.omskreg.ru/termins/st01.html" TargetMode="External"/><Relationship Id="rId25" Type="http://schemas.openxmlformats.org/officeDocument/2006/relationships/hyperlink" Target="http://www.msmagazine.com/about.asp" TargetMode="External"/><Relationship Id="rId33" Type="http://schemas.openxmlformats.org/officeDocument/2006/relationships/hyperlink" Target="http://www.vcu.edu/engweb/transcendentalism/authors/fuller/woman1.html" TargetMode="External"/><Relationship Id="rId38" Type="http://schemas.openxmlformats.org/officeDocument/2006/relationships/hyperlink" Target="http://www.pshares.org/issues/article.cfm?prmarticleID=241" TargetMode="External"/><Relationship Id="rId46" Type="http://schemas.openxmlformats.org/officeDocument/2006/relationships/oleObject" Target="embeddings/_____Microsoft_Excel_97-20031.xls"/><Relationship Id="rId20" Type="http://schemas.openxmlformats.org/officeDocument/2006/relationships/hyperlink" Target="http://www.nbuv.gov.ua/art&#1110;cles/2001/01yavvsi.zip" TargetMode="External"/><Relationship Id="rId41" Type="http://schemas.openxmlformats.org/officeDocument/2006/relationships/image" Target="media/image1.wmf"/><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auditorium.ru/books/1440/2.pdf" TargetMode="External"/><Relationship Id="rId23" Type="http://schemas.openxmlformats.org/officeDocument/2006/relationships/hyperlink" Target="http://marxists.nigilist.ru/reference/subject/philosophy/works/us/friedan.htm" TargetMode="External"/><Relationship Id="rId28" Type="http://schemas.openxmlformats.org/officeDocument/2006/relationships/hyperlink" Target="http://www.users.csbsju.edu/~dvasquez/critique.htm" TargetMode="External"/><Relationship Id="rId36" Type="http://schemas.openxmlformats.org/officeDocument/2006/relationships/hyperlink" Target="http://www.pinn.net/~sunshine/book-sum/1876.html" TargetMode="External"/><Relationship Id="rId4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2191</TotalTime>
  <Pages>43</Pages>
  <Words>11292</Words>
  <Characters>64368</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75509</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7</cp:revision>
  <cp:lastPrinted>2009-02-06T08:36:00Z</cp:lastPrinted>
  <dcterms:created xsi:type="dcterms:W3CDTF">2015-03-22T11:10:00Z</dcterms:created>
  <dcterms:modified xsi:type="dcterms:W3CDTF">2015-04-02T11:33:00Z</dcterms:modified>
</cp:coreProperties>
</file>