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C3012" w:rsidRDefault="003C3012" w:rsidP="003C3012">
      <w:r w:rsidRPr="00D858E0">
        <w:rPr>
          <w:rFonts w:ascii="Times New Roman" w:eastAsia="Times New Roman" w:hAnsi="Times New Roman" w:cs="Times New Roman"/>
          <w:b/>
          <w:sz w:val="24"/>
          <w:szCs w:val="24"/>
          <w:lang w:eastAsia="uk-UA"/>
        </w:rPr>
        <w:t xml:space="preserve">Собкович Ольга Сергіївна, </w:t>
      </w:r>
      <w:r w:rsidRPr="00D858E0">
        <w:rPr>
          <w:rFonts w:ascii="Times New Roman" w:eastAsia="Times New Roman" w:hAnsi="Times New Roman" w:cs="Times New Roman"/>
          <w:sz w:val="24"/>
          <w:szCs w:val="24"/>
          <w:lang w:eastAsia="uk-UA"/>
        </w:rPr>
        <w:t>старший науковий співробітник Національного Музею «Київська картинна галерея». Назва дисертації «Культурно-мистецька діяльність Петра Холодного-старшого в контексті національного відродження початку ХХ століття». Шифр та назва спеціальності – 26.00.01 – теорія та історія культури. Спецрада Д 26.460.01 Інституту проблем сучасного мистецтва Національної академії мистецтв України</w:t>
      </w:r>
    </w:p>
    <w:sectPr w:rsidR="00CD7D1F" w:rsidRPr="003C30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C3012" w:rsidRPr="003C30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6C5B2-873C-48EA-9F99-4096484A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2021-08-08T21:04:00Z</dcterms:created>
  <dcterms:modified xsi:type="dcterms:W3CDTF">2021-08-11T09:57:00Z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