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AC721" w14:textId="77777777" w:rsidR="00A7662E" w:rsidRDefault="00A7662E" w:rsidP="00A7662E">
      <w:pPr>
        <w:rPr>
          <w:rFonts w:ascii="Verdana" w:hAnsi="Verdana"/>
          <w:color w:val="000000"/>
          <w:sz w:val="18"/>
          <w:szCs w:val="18"/>
          <w:shd w:val="clear" w:color="auto" w:fill="FFFFFF"/>
        </w:rPr>
      </w:pPr>
      <w:r>
        <w:rPr>
          <w:rFonts w:ascii="Verdana" w:hAnsi="Verdana"/>
          <w:color w:val="000000"/>
          <w:sz w:val="18"/>
          <w:szCs w:val="18"/>
          <w:shd w:val="clear" w:color="auto" w:fill="FFFFFF"/>
        </w:rPr>
        <w:t>Эффективно-справедливая система налогообложения малого бизнеса с использованием патентной модели</w:t>
      </w:r>
    </w:p>
    <w:p w14:paraId="0D50887B" w14:textId="77777777" w:rsidR="00A7662E" w:rsidRDefault="00A7662E" w:rsidP="00A7662E">
      <w:pPr>
        <w:rPr>
          <w:rFonts w:ascii="Verdana" w:hAnsi="Verdana"/>
          <w:color w:val="000000"/>
          <w:sz w:val="18"/>
          <w:szCs w:val="18"/>
          <w:shd w:val="clear" w:color="auto" w:fill="FFFFFF"/>
        </w:rPr>
      </w:pPr>
    </w:p>
    <w:p w14:paraId="3A9D916A" w14:textId="77777777" w:rsidR="00A7662E" w:rsidRDefault="00A7662E" w:rsidP="00A7662E">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Гринкевич, Анастасия Михайловна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9E06EAB" w14:textId="77777777" w:rsidR="00A7662E" w:rsidRDefault="00A7662E" w:rsidP="00A7662E">
      <w:pPr>
        <w:rPr>
          <w:rFonts w:ascii="Verdana" w:hAnsi="Verdana"/>
          <w:color w:val="000000"/>
          <w:sz w:val="18"/>
          <w:szCs w:val="18"/>
        </w:rPr>
      </w:pPr>
      <w:r>
        <w:rPr>
          <w:rFonts w:ascii="Verdana" w:hAnsi="Verdana"/>
          <w:color w:val="000000"/>
          <w:sz w:val="18"/>
          <w:szCs w:val="18"/>
        </w:rPr>
        <w:t>2013</w:t>
      </w:r>
    </w:p>
    <w:p w14:paraId="420263D2" w14:textId="77777777" w:rsidR="00A7662E" w:rsidRDefault="00A7662E" w:rsidP="00A7662E">
      <w:pPr>
        <w:rPr>
          <w:rFonts w:ascii="Verdana" w:hAnsi="Verdana"/>
          <w:b/>
          <w:bCs/>
          <w:color w:val="000000"/>
          <w:sz w:val="18"/>
          <w:szCs w:val="18"/>
        </w:rPr>
      </w:pPr>
      <w:r>
        <w:rPr>
          <w:rFonts w:ascii="Verdana" w:hAnsi="Verdana"/>
          <w:b/>
          <w:bCs/>
          <w:color w:val="000000"/>
          <w:sz w:val="18"/>
          <w:szCs w:val="18"/>
        </w:rPr>
        <w:t>Автор научной работы: </w:t>
      </w:r>
    </w:p>
    <w:p w14:paraId="70BC56FD" w14:textId="77777777" w:rsidR="00A7662E" w:rsidRDefault="00A7662E" w:rsidP="00A7662E">
      <w:pPr>
        <w:rPr>
          <w:rFonts w:ascii="Verdana" w:hAnsi="Verdana"/>
          <w:color w:val="000000"/>
          <w:sz w:val="18"/>
          <w:szCs w:val="18"/>
        </w:rPr>
      </w:pPr>
      <w:r>
        <w:rPr>
          <w:rFonts w:ascii="Verdana" w:hAnsi="Verdana"/>
          <w:color w:val="000000"/>
          <w:sz w:val="18"/>
          <w:szCs w:val="18"/>
        </w:rPr>
        <w:t>Гринкевич, Анастасия Михайловна</w:t>
      </w:r>
    </w:p>
    <w:p w14:paraId="046210BD" w14:textId="77777777" w:rsidR="00A7662E" w:rsidRDefault="00A7662E" w:rsidP="00A7662E">
      <w:pPr>
        <w:rPr>
          <w:rFonts w:ascii="Verdana" w:hAnsi="Verdana"/>
          <w:b/>
          <w:bCs/>
          <w:color w:val="000000"/>
          <w:sz w:val="18"/>
          <w:szCs w:val="18"/>
        </w:rPr>
      </w:pPr>
      <w:r>
        <w:rPr>
          <w:rFonts w:ascii="Verdana" w:hAnsi="Verdana"/>
          <w:b/>
          <w:bCs/>
          <w:color w:val="000000"/>
          <w:sz w:val="18"/>
          <w:szCs w:val="18"/>
        </w:rPr>
        <w:t>Ученая cтепень: </w:t>
      </w:r>
    </w:p>
    <w:p w14:paraId="4128DAA2" w14:textId="77777777" w:rsidR="00A7662E" w:rsidRDefault="00A7662E" w:rsidP="00A7662E">
      <w:pPr>
        <w:rPr>
          <w:rFonts w:ascii="Verdana" w:hAnsi="Verdana"/>
          <w:color w:val="000000"/>
          <w:sz w:val="18"/>
          <w:szCs w:val="18"/>
        </w:rPr>
      </w:pPr>
      <w:r>
        <w:rPr>
          <w:rFonts w:ascii="Verdana" w:hAnsi="Verdana"/>
          <w:color w:val="000000"/>
          <w:sz w:val="18"/>
          <w:szCs w:val="18"/>
        </w:rPr>
        <w:t>кандидат экономических наук</w:t>
      </w:r>
    </w:p>
    <w:p w14:paraId="575846A0" w14:textId="77777777" w:rsidR="00A7662E" w:rsidRDefault="00A7662E" w:rsidP="00A7662E">
      <w:pPr>
        <w:rPr>
          <w:rFonts w:ascii="Verdana" w:hAnsi="Verdana"/>
          <w:b/>
          <w:bCs/>
          <w:color w:val="000000"/>
          <w:sz w:val="18"/>
          <w:szCs w:val="18"/>
        </w:rPr>
      </w:pPr>
      <w:r>
        <w:rPr>
          <w:rFonts w:ascii="Verdana" w:hAnsi="Verdana"/>
          <w:b/>
          <w:bCs/>
          <w:color w:val="000000"/>
          <w:sz w:val="18"/>
          <w:szCs w:val="18"/>
        </w:rPr>
        <w:t>Место защиты диссертации: </w:t>
      </w:r>
    </w:p>
    <w:p w14:paraId="709A56CB" w14:textId="77777777" w:rsidR="00A7662E" w:rsidRDefault="00A7662E" w:rsidP="00A7662E">
      <w:pPr>
        <w:rPr>
          <w:rFonts w:ascii="Verdana" w:hAnsi="Verdana"/>
          <w:color w:val="000000"/>
          <w:sz w:val="18"/>
          <w:szCs w:val="18"/>
        </w:rPr>
      </w:pPr>
      <w:r>
        <w:rPr>
          <w:rFonts w:ascii="Verdana" w:hAnsi="Verdana"/>
          <w:color w:val="000000"/>
          <w:sz w:val="18"/>
          <w:szCs w:val="18"/>
        </w:rPr>
        <w:t>Томск</w:t>
      </w:r>
    </w:p>
    <w:p w14:paraId="6C008E73" w14:textId="77777777" w:rsidR="00A7662E" w:rsidRDefault="00A7662E" w:rsidP="00A7662E">
      <w:pPr>
        <w:rPr>
          <w:rFonts w:ascii="Verdana" w:hAnsi="Verdana"/>
          <w:b/>
          <w:bCs/>
          <w:color w:val="000000"/>
          <w:sz w:val="18"/>
          <w:szCs w:val="18"/>
        </w:rPr>
      </w:pPr>
      <w:r>
        <w:rPr>
          <w:rFonts w:ascii="Verdana" w:hAnsi="Verdana"/>
          <w:b/>
          <w:bCs/>
          <w:color w:val="000000"/>
          <w:sz w:val="18"/>
          <w:szCs w:val="18"/>
        </w:rPr>
        <w:t>Код cпециальности ВАК: </w:t>
      </w:r>
    </w:p>
    <w:p w14:paraId="6C65B069" w14:textId="77777777" w:rsidR="00A7662E" w:rsidRDefault="00A7662E" w:rsidP="00A7662E">
      <w:pPr>
        <w:rPr>
          <w:rFonts w:ascii="Verdana" w:hAnsi="Verdana"/>
          <w:color w:val="000000"/>
          <w:sz w:val="18"/>
          <w:szCs w:val="18"/>
        </w:rPr>
      </w:pPr>
      <w:r>
        <w:rPr>
          <w:rFonts w:ascii="Verdana" w:hAnsi="Verdana"/>
          <w:color w:val="000000"/>
          <w:sz w:val="18"/>
          <w:szCs w:val="18"/>
        </w:rPr>
        <w:t>08.00.10</w:t>
      </w:r>
    </w:p>
    <w:p w14:paraId="142D95DF" w14:textId="77777777" w:rsidR="00A7662E" w:rsidRDefault="00A7662E" w:rsidP="00A7662E">
      <w:pPr>
        <w:rPr>
          <w:rFonts w:ascii="Verdana" w:hAnsi="Verdana"/>
          <w:b/>
          <w:bCs/>
          <w:color w:val="000000"/>
          <w:sz w:val="18"/>
          <w:szCs w:val="18"/>
        </w:rPr>
      </w:pPr>
      <w:r>
        <w:rPr>
          <w:rFonts w:ascii="Verdana" w:hAnsi="Verdana"/>
          <w:b/>
          <w:bCs/>
          <w:color w:val="000000"/>
          <w:sz w:val="18"/>
          <w:szCs w:val="18"/>
        </w:rPr>
        <w:t>Специальность: </w:t>
      </w:r>
    </w:p>
    <w:p w14:paraId="33DB4AE1" w14:textId="77777777" w:rsidR="00A7662E" w:rsidRDefault="00A7662E" w:rsidP="00A7662E">
      <w:pPr>
        <w:rPr>
          <w:rFonts w:ascii="Verdana" w:hAnsi="Verdana"/>
          <w:color w:val="000000"/>
          <w:sz w:val="18"/>
          <w:szCs w:val="18"/>
        </w:rPr>
      </w:pPr>
      <w:r>
        <w:rPr>
          <w:rFonts w:ascii="Verdana" w:hAnsi="Verdana"/>
          <w:color w:val="000000"/>
          <w:sz w:val="18"/>
          <w:szCs w:val="18"/>
        </w:rPr>
        <w:t>Финансы, денежное обращение и кредит</w:t>
      </w:r>
    </w:p>
    <w:p w14:paraId="7ED45C6C" w14:textId="77777777" w:rsidR="00A7662E" w:rsidRDefault="00A7662E" w:rsidP="00A7662E">
      <w:pPr>
        <w:rPr>
          <w:rFonts w:ascii="Verdana" w:hAnsi="Verdana"/>
          <w:b/>
          <w:bCs/>
          <w:color w:val="000000"/>
          <w:sz w:val="18"/>
          <w:szCs w:val="18"/>
        </w:rPr>
      </w:pPr>
      <w:r>
        <w:rPr>
          <w:rFonts w:ascii="Verdana" w:hAnsi="Verdana"/>
          <w:b/>
          <w:bCs/>
          <w:color w:val="000000"/>
          <w:sz w:val="18"/>
          <w:szCs w:val="18"/>
        </w:rPr>
        <w:t>Количество cтраниц: </w:t>
      </w:r>
    </w:p>
    <w:p w14:paraId="33EA8E66" w14:textId="77777777" w:rsidR="00A7662E" w:rsidRDefault="00A7662E" w:rsidP="00A7662E">
      <w:pPr>
        <w:rPr>
          <w:rFonts w:ascii="Verdana" w:hAnsi="Verdana"/>
          <w:color w:val="000000"/>
          <w:sz w:val="18"/>
          <w:szCs w:val="18"/>
        </w:rPr>
      </w:pPr>
      <w:r>
        <w:rPr>
          <w:rFonts w:ascii="Verdana" w:hAnsi="Verdana"/>
          <w:color w:val="000000"/>
          <w:sz w:val="18"/>
          <w:szCs w:val="18"/>
        </w:rPr>
        <w:t>234</w:t>
      </w:r>
    </w:p>
    <w:p w14:paraId="4865BFF0" w14:textId="77777777" w:rsidR="00A7662E" w:rsidRDefault="00A7662E" w:rsidP="00A7662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Гринкевич, Анастасия Михайловна</w:t>
      </w:r>
    </w:p>
    <w:p w14:paraId="02812EB6"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0E9AB66"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 Теоретические основы эффективно-справедливого</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экономических субъектов.</w:t>
      </w:r>
    </w:p>
    <w:p w14:paraId="0F613323"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1.1 Теоретические основы согласования интересов общества и экономических субъектов на базе эффективно-справедливой налоговой системы.</w:t>
      </w:r>
    </w:p>
    <w:p w14:paraId="1EF39059"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1.2 Формирование системы критериев оценки общественной эффективности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00F55684"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1.3 Роль</w:t>
      </w:r>
      <w:r>
        <w:rPr>
          <w:rStyle w:val="WW8Num2z0"/>
          <w:rFonts w:ascii="Verdana" w:hAnsi="Verdana"/>
          <w:color w:val="000000"/>
          <w:sz w:val="18"/>
          <w:szCs w:val="18"/>
        </w:rPr>
        <w:t> </w:t>
      </w:r>
      <w:r>
        <w:rPr>
          <w:rStyle w:val="WW8Num3z0"/>
          <w:rFonts w:ascii="Verdana" w:hAnsi="Verdana"/>
          <w:color w:val="4682B4"/>
          <w:sz w:val="18"/>
          <w:szCs w:val="18"/>
        </w:rPr>
        <w:t>малого</w:t>
      </w:r>
      <w:r>
        <w:rPr>
          <w:rStyle w:val="WW8Num2z0"/>
          <w:rFonts w:ascii="Verdana" w:hAnsi="Verdana"/>
          <w:color w:val="000000"/>
          <w:sz w:val="18"/>
          <w:szCs w:val="18"/>
        </w:rPr>
        <w:t> </w:t>
      </w:r>
      <w:r>
        <w:rPr>
          <w:rFonts w:ascii="Verdana" w:hAnsi="Verdana"/>
          <w:color w:val="000000"/>
          <w:sz w:val="18"/>
          <w:szCs w:val="18"/>
        </w:rPr>
        <w:t>бизнеса в формировании доходов</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всех уровней и обеспечении экономических свобод граждан.</w:t>
      </w:r>
    </w:p>
    <w:p w14:paraId="5F04B18F"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1.</w:t>
      </w:r>
    </w:p>
    <w:p w14:paraId="521CB036"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2 Анализ сильных и слабых сторон действующих моделей налогообложения малого бизнеса.</w:t>
      </w:r>
    </w:p>
    <w:p w14:paraId="31A0F730"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2.1 Налоговая</w:t>
      </w:r>
      <w:r>
        <w:rPr>
          <w:rStyle w:val="WW8Num2z0"/>
          <w:rFonts w:ascii="Verdana" w:hAnsi="Verdana"/>
          <w:color w:val="000000"/>
          <w:sz w:val="18"/>
          <w:szCs w:val="18"/>
        </w:rPr>
        <w:t> </w:t>
      </w:r>
      <w:r>
        <w:rPr>
          <w:rStyle w:val="WW8Num3z0"/>
          <w:rFonts w:ascii="Verdana" w:hAnsi="Verdana"/>
          <w:color w:val="4682B4"/>
          <w:sz w:val="18"/>
          <w:szCs w:val="18"/>
        </w:rPr>
        <w:t>система</w:t>
      </w:r>
      <w:r>
        <w:rPr>
          <w:rStyle w:val="WW8Num2z0"/>
          <w:rFonts w:ascii="Verdana" w:hAnsi="Verdana"/>
          <w:color w:val="000000"/>
          <w:sz w:val="18"/>
          <w:szCs w:val="18"/>
        </w:rPr>
        <w:t> </w:t>
      </w:r>
      <w:r>
        <w:rPr>
          <w:rFonts w:ascii="Verdana" w:hAnsi="Verdana"/>
          <w:color w:val="000000"/>
          <w:sz w:val="18"/>
          <w:szCs w:val="18"/>
        </w:rPr>
        <w:t>России и альтернативные модели налоговой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малого бизнеса.</w:t>
      </w:r>
    </w:p>
    <w:p w14:paraId="0737B1AD"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2.2 Налоговое</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малого бизнеса за рубежом.</w:t>
      </w:r>
    </w:p>
    <w:p w14:paraId="7EA7E707"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2.3 «</w:t>
      </w:r>
      <w:r>
        <w:rPr>
          <w:rStyle w:val="WW8Num3z0"/>
          <w:rFonts w:ascii="Verdana" w:hAnsi="Verdana"/>
          <w:color w:val="4682B4"/>
          <w:sz w:val="18"/>
          <w:szCs w:val="18"/>
        </w:rPr>
        <w:t>Новая</w:t>
      </w:r>
      <w:r>
        <w:rPr>
          <w:rFonts w:ascii="Verdana" w:hAnsi="Verdana"/>
          <w:color w:val="000000"/>
          <w:sz w:val="18"/>
          <w:szCs w:val="18"/>
        </w:rPr>
        <w:t>» патентная система налогообложения: причины введения и практика применения в регионах России.</w:t>
      </w:r>
    </w:p>
    <w:p w14:paraId="0A56E5B1"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2.</w:t>
      </w:r>
    </w:p>
    <w:p w14:paraId="42B66B60"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3. Формирование эффективно-справедливой системы налогообложения малого бизнеса с</w:t>
      </w:r>
      <w:r>
        <w:rPr>
          <w:rStyle w:val="WW8Num2z0"/>
          <w:rFonts w:ascii="Verdana" w:hAnsi="Verdana"/>
          <w:color w:val="000000"/>
          <w:sz w:val="18"/>
          <w:szCs w:val="18"/>
        </w:rPr>
        <w:t> </w:t>
      </w:r>
      <w:r>
        <w:rPr>
          <w:rStyle w:val="WW8Num3z0"/>
          <w:rFonts w:ascii="Verdana" w:hAnsi="Verdana"/>
          <w:color w:val="4682B4"/>
          <w:sz w:val="18"/>
          <w:szCs w:val="18"/>
        </w:rPr>
        <w:t>использованием</w:t>
      </w:r>
      <w:r>
        <w:rPr>
          <w:rStyle w:val="WW8Num2z0"/>
          <w:rFonts w:ascii="Verdana" w:hAnsi="Verdana"/>
          <w:color w:val="000000"/>
          <w:sz w:val="18"/>
          <w:szCs w:val="18"/>
        </w:rPr>
        <w:t> </w:t>
      </w:r>
      <w:r>
        <w:rPr>
          <w:rFonts w:ascii="Verdana" w:hAnsi="Verdana"/>
          <w:color w:val="000000"/>
          <w:sz w:val="18"/>
          <w:szCs w:val="18"/>
        </w:rPr>
        <w:t>патентной модели в регионах России.</w:t>
      </w:r>
    </w:p>
    <w:p w14:paraId="6B4224EE"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3.1 Обоснование целесообразности и укрупнённый алгоритм</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налоговых льгот для предприятий и организаций.</w:t>
      </w:r>
    </w:p>
    <w:p w14:paraId="638F9D3E"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3.2 Формирование</w:t>
      </w:r>
      <w:r>
        <w:rPr>
          <w:rStyle w:val="WW8Num2z0"/>
          <w:rFonts w:ascii="Verdana" w:hAnsi="Verdana"/>
          <w:color w:val="000000"/>
          <w:sz w:val="18"/>
          <w:szCs w:val="18"/>
        </w:rPr>
        <w:t> </w:t>
      </w:r>
      <w:r>
        <w:rPr>
          <w:rStyle w:val="WW8Num3z0"/>
          <w:rFonts w:ascii="Verdana" w:hAnsi="Verdana"/>
          <w:color w:val="4682B4"/>
          <w:sz w:val="18"/>
          <w:szCs w:val="18"/>
        </w:rPr>
        <w:t>модели</w:t>
      </w:r>
      <w:r>
        <w:rPr>
          <w:rStyle w:val="WW8Num2z0"/>
          <w:rFonts w:ascii="Verdana" w:hAnsi="Verdana"/>
          <w:color w:val="000000"/>
          <w:sz w:val="18"/>
          <w:szCs w:val="18"/>
        </w:rPr>
        <w:t> </w:t>
      </w:r>
      <w:r>
        <w:rPr>
          <w:rFonts w:ascii="Verdana" w:hAnsi="Verdana"/>
          <w:color w:val="000000"/>
          <w:sz w:val="18"/>
          <w:szCs w:val="18"/>
        </w:rPr>
        <w:t xml:space="preserve">эффективно-справедливого дифференцированного </w:t>
      </w:r>
      <w:r>
        <w:rPr>
          <w:rFonts w:ascii="Verdana" w:hAnsi="Verdana"/>
          <w:color w:val="000000"/>
          <w:sz w:val="18"/>
          <w:szCs w:val="18"/>
        </w:rPr>
        <w:lastRenderedPageBreak/>
        <w:t>налогообложения малого бизнеса с учетом уровня его</w:t>
      </w:r>
      <w:r>
        <w:rPr>
          <w:rStyle w:val="WW8Num2z0"/>
          <w:rFonts w:ascii="Verdana" w:hAnsi="Verdana"/>
          <w:color w:val="000000"/>
          <w:sz w:val="18"/>
          <w:szCs w:val="18"/>
        </w:rPr>
        <w:t> </w:t>
      </w:r>
      <w:r>
        <w:rPr>
          <w:rStyle w:val="WW8Num3z0"/>
          <w:rFonts w:ascii="Verdana" w:hAnsi="Verdana"/>
          <w:color w:val="4682B4"/>
          <w:sz w:val="18"/>
          <w:szCs w:val="18"/>
        </w:rPr>
        <w:t>инновационное</w:t>
      </w:r>
      <w:r>
        <w:rPr>
          <w:rFonts w:ascii="Verdana" w:hAnsi="Verdana"/>
          <w:color w:val="000000"/>
          <w:sz w:val="18"/>
          <w:szCs w:val="18"/>
        </w:rPr>
        <w:t>™ и общественной значимости.</w:t>
      </w:r>
    </w:p>
    <w:p w14:paraId="17904B30"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3.3 Модернизация информационно-статистического обеспечения системы</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дифференцированной поддержки малого бизнеса.</w:t>
      </w:r>
    </w:p>
    <w:p w14:paraId="15A126FD"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3.</w:t>
      </w:r>
    </w:p>
    <w:p w14:paraId="62617460" w14:textId="77777777" w:rsidR="00A7662E" w:rsidRDefault="00A7662E" w:rsidP="00A7662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"Эффективно-справедливая система налогообложения малого бизнеса с использованием патентной модели"</w:t>
      </w:r>
    </w:p>
    <w:p w14:paraId="4FBA771E"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3F78977C"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стимулирующей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малого бизнеса, повышение его общественной значимости,</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инновационного развития экономики послужили причиной</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специальных налоговых режимов в Российской Федерации. Первым этапом проводимой реформы стало введение патентной системы налогообложения в регионах России. Однако определённое нивелирование элементов несправедливости в</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индивидуальных предпринимателей, а в дальнейшем и</w:t>
      </w:r>
      <w:r>
        <w:rPr>
          <w:rStyle w:val="WW8Num2z0"/>
          <w:rFonts w:ascii="Verdana" w:hAnsi="Verdana"/>
          <w:color w:val="000000"/>
          <w:sz w:val="18"/>
          <w:szCs w:val="18"/>
        </w:rPr>
        <w:t> </w:t>
      </w:r>
      <w:r>
        <w:rPr>
          <w:rStyle w:val="WW8Num3z0"/>
          <w:rFonts w:ascii="Verdana" w:hAnsi="Verdana"/>
          <w:color w:val="4682B4"/>
          <w:sz w:val="18"/>
          <w:szCs w:val="18"/>
        </w:rPr>
        <w:t>микропредприятий</w:t>
      </w:r>
      <w:r>
        <w:rPr>
          <w:rStyle w:val="WW8Num2z0"/>
          <w:rFonts w:ascii="Verdana" w:hAnsi="Verdana"/>
          <w:color w:val="000000"/>
          <w:sz w:val="18"/>
          <w:szCs w:val="18"/>
        </w:rPr>
        <w:t> </w:t>
      </w:r>
      <w:r>
        <w:rPr>
          <w:rFonts w:ascii="Verdana" w:hAnsi="Verdana"/>
          <w:color w:val="000000"/>
          <w:sz w:val="18"/>
          <w:szCs w:val="18"/>
        </w:rPr>
        <w:t>за счёт более детальной дифференциации видов</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его масштабов не решают проблему обеспечения целенаправленного налогового регулирования развития</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Не используется механизм стимулирования</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и реинвестиций в деятельности малого бизнеса за счёт установления необходимого и достаточного уровня налоговой нагрузки.</w:t>
      </w:r>
    </w:p>
    <w:p w14:paraId="105844DE"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модернизация системы налоговых</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для субъектов малого бизнеса должно быть одним из этапов внедрения в стране целенаправленной системы налогового регулирования посредством всего комплекса</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налоговой политики, включая налоговые</w:t>
      </w:r>
      <w:r>
        <w:rPr>
          <w:rStyle w:val="WW8Num2z0"/>
          <w:rFonts w:ascii="Verdana" w:hAnsi="Verdana"/>
          <w:color w:val="000000"/>
          <w:sz w:val="18"/>
          <w:szCs w:val="18"/>
        </w:rPr>
        <w:t> </w:t>
      </w:r>
      <w:r>
        <w:rPr>
          <w:rStyle w:val="WW8Num3z0"/>
          <w:rFonts w:ascii="Verdana" w:hAnsi="Verdana"/>
          <w:color w:val="4682B4"/>
          <w:sz w:val="18"/>
          <w:szCs w:val="18"/>
        </w:rPr>
        <w:t>льготы</w:t>
      </w:r>
      <w:r>
        <w:rPr>
          <w:rFonts w:ascii="Verdana" w:hAnsi="Verdana"/>
          <w:color w:val="000000"/>
          <w:sz w:val="18"/>
          <w:szCs w:val="18"/>
        </w:rPr>
        <w:t>.</w:t>
      </w:r>
    </w:p>
    <w:p w14:paraId="2556C3CE" w14:textId="77777777" w:rsidR="00A7662E" w:rsidRDefault="00A7662E" w:rsidP="00A7662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патентной системы налогообложения субъектов малого предпринимательства позволит обеспечить повышение экономико-стимулирующего,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и инвестиционного эффекта, ожидаемого от этого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будет способствовать реализации</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социально-экономического развития страны.</w:t>
      </w:r>
    </w:p>
    <w:p w14:paraId="0CA2706F"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особую актуальность в современных условиях приобретают вопросы разработки теоретико-методических положений и рекомендаций по созданию эффективно-справедливой патентной системы налогообложения малого</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бизнеса в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системы налоговых льгот и модернизации информационностатистического обеспечения системы</w:t>
      </w:r>
      <w:r>
        <w:rPr>
          <w:rStyle w:val="WW8Num2z0"/>
          <w:rFonts w:ascii="Verdana" w:hAnsi="Verdana"/>
          <w:color w:val="000000"/>
          <w:sz w:val="18"/>
          <w:szCs w:val="18"/>
        </w:rPr>
        <w:t> </w:t>
      </w:r>
      <w:r>
        <w:rPr>
          <w:rStyle w:val="WW8Num3z0"/>
          <w:rFonts w:ascii="Verdana" w:hAnsi="Verdana"/>
          <w:color w:val="4682B4"/>
          <w:sz w:val="18"/>
          <w:szCs w:val="18"/>
        </w:rPr>
        <w:t>целевой</w:t>
      </w:r>
      <w:r>
        <w:rPr>
          <w:rFonts w:ascii="Verdana" w:hAnsi="Verdana"/>
          <w:color w:val="000000"/>
          <w:sz w:val="18"/>
          <w:szCs w:val="18"/>
        </w:rPr>
        <w:t>дифференцированной поддержки малого бизнеса.</w:t>
      </w:r>
    </w:p>
    <w:p w14:paraId="4EC00773"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w:t>
      </w:r>
    </w:p>
    <w:p w14:paraId="37EA984D"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современной научной литературе проблемы налогообложения малого бизнеса, вопросы налогового регулирования субъектов малого предпринимательства и модернизации специальных налоговых режимов рассматриваются в работах А.З.</w:t>
      </w:r>
      <w:r>
        <w:rPr>
          <w:rStyle w:val="WW8Num2z0"/>
          <w:rFonts w:ascii="Verdana" w:hAnsi="Verdana"/>
          <w:color w:val="000000"/>
          <w:sz w:val="18"/>
          <w:szCs w:val="18"/>
        </w:rPr>
        <w:t> </w:t>
      </w:r>
      <w:r>
        <w:rPr>
          <w:rStyle w:val="WW8Num3z0"/>
          <w:rFonts w:ascii="Verdana" w:hAnsi="Verdana"/>
          <w:color w:val="4682B4"/>
          <w:sz w:val="18"/>
          <w:szCs w:val="18"/>
        </w:rPr>
        <w:t>Дадашева</w:t>
      </w:r>
      <w:r>
        <w:rPr>
          <w:rFonts w:ascii="Verdana" w:hAnsi="Verdana"/>
          <w:color w:val="000000"/>
          <w:sz w:val="18"/>
          <w:szCs w:val="18"/>
        </w:rPr>
        <w:t>, И.А. Майбурова, В.Г. Панскова, М.А. Дапилькевича, A.C. Дорошепкова, Д.Б.</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C.B. Васильева, Е.А. Власеиковой, Е.В.</w:t>
      </w:r>
      <w:r>
        <w:rPr>
          <w:rStyle w:val="WW8Num2z0"/>
          <w:rFonts w:ascii="Verdana" w:hAnsi="Verdana"/>
          <w:color w:val="000000"/>
          <w:sz w:val="18"/>
          <w:szCs w:val="18"/>
        </w:rPr>
        <w:t> </w:t>
      </w:r>
      <w:r>
        <w:rPr>
          <w:rStyle w:val="WW8Num3z0"/>
          <w:rFonts w:ascii="Verdana" w:hAnsi="Verdana"/>
          <w:color w:val="4682B4"/>
          <w:sz w:val="18"/>
          <w:szCs w:val="18"/>
        </w:rPr>
        <w:t>Калита</w:t>
      </w:r>
      <w:r>
        <w:rPr>
          <w:rFonts w:ascii="Verdana" w:hAnsi="Verdana"/>
          <w:color w:val="000000"/>
          <w:sz w:val="18"/>
          <w:szCs w:val="18"/>
        </w:rPr>
        <w:t>, Н.И. Малис, В.И. Насыровой, М.В. Подшиваловой, Ю.Д.</w:t>
      </w:r>
      <w:r>
        <w:rPr>
          <w:rStyle w:val="WW8Num2z0"/>
          <w:rFonts w:ascii="Verdana" w:hAnsi="Verdana"/>
          <w:color w:val="000000"/>
          <w:sz w:val="18"/>
          <w:szCs w:val="18"/>
        </w:rPr>
        <w:t> </w:t>
      </w:r>
      <w:r>
        <w:rPr>
          <w:rStyle w:val="WW8Num3z0"/>
          <w:rFonts w:ascii="Verdana" w:hAnsi="Verdana"/>
          <w:color w:val="4682B4"/>
          <w:sz w:val="18"/>
          <w:szCs w:val="18"/>
        </w:rPr>
        <w:t>Шмелева</w:t>
      </w:r>
      <w:r>
        <w:rPr>
          <w:rFonts w:ascii="Verdana" w:hAnsi="Verdana"/>
          <w:color w:val="000000"/>
          <w:sz w:val="18"/>
          <w:szCs w:val="18"/>
        </w:rPr>
        <w:t>, Д.Г. Черника и др.</w:t>
      </w:r>
    </w:p>
    <w:p w14:paraId="3DE18D6D"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современных интерпретаций принципов эффективности и справедливости в налогообложении представлены в работах И.А.</w:t>
      </w:r>
      <w:r>
        <w:rPr>
          <w:rStyle w:val="WW8Num2z0"/>
          <w:rFonts w:ascii="Verdana" w:hAnsi="Verdana"/>
          <w:color w:val="000000"/>
          <w:sz w:val="18"/>
          <w:szCs w:val="18"/>
        </w:rPr>
        <w:t> </w:t>
      </w:r>
      <w:r>
        <w:rPr>
          <w:rStyle w:val="WW8Num3z0"/>
          <w:rFonts w:ascii="Verdana" w:hAnsi="Verdana"/>
          <w:color w:val="4682B4"/>
          <w:sz w:val="18"/>
          <w:szCs w:val="18"/>
        </w:rPr>
        <w:t>Майбурова</w:t>
      </w:r>
      <w:r>
        <w:rPr>
          <w:rFonts w:ascii="Verdana" w:hAnsi="Verdana"/>
          <w:color w:val="000000"/>
          <w:sz w:val="18"/>
          <w:szCs w:val="18"/>
        </w:rPr>
        <w:t>, JI.C. Гринкевич, М.В. Князевой, Л.П.</w:t>
      </w:r>
      <w:r>
        <w:rPr>
          <w:rStyle w:val="WW8Num2z0"/>
          <w:rFonts w:ascii="Verdana" w:hAnsi="Verdana"/>
          <w:color w:val="000000"/>
          <w:sz w:val="18"/>
          <w:szCs w:val="18"/>
        </w:rPr>
        <w:t> </w:t>
      </w:r>
      <w:r>
        <w:rPr>
          <w:rStyle w:val="WW8Num3z0"/>
          <w:rFonts w:ascii="Verdana" w:hAnsi="Verdana"/>
          <w:color w:val="4682B4"/>
          <w:sz w:val="18"/>
          <w:szCs w:val="18"/>
        </w:rPr>
        <w:t>Павловой</w:t>
      </w:r>
      <w:r>
        <w:rPr>
          <w:rFonts w:ascii="Verdana" w:hAnsi="Verdana"/>
          <w:color w:val="000000"/>
          <w:sz w:val="18"/>
          <w:szCs w:val="18"/>
        </w:rPr>
        <w:t>, В.Г. Панскова, М.В. Романовского, В.Г.</w:t>
      </w:r>
      <w:r>
        <w:rPr>
          <w:rStyle w:val="WW8Num2z0"/>
          <w:rFonts w:ascii="Verdana" w:hAnsi="Verdana"/>
          <w:color w:val="000000"/>
          <w:sz w:val="18"/>
          <w:szCs w:val="18"/>
        </w:rPr>
        <w:t> </w:t>
      </w:r>
      <w:r>
        <w:rPr>
          <w:rStyle w:val="WW8Num3z0"/>
          <w:rFonts w:ascii="Verdana" w:hAnsi="Verdana"/>
          <w:color w:val="4682B4"/>
          <w:sz w:val="18"/>
          <w:szCs w:val="18"/>
        </w:rPr>
        <w:t>Садкова</w:t>
      </w:r>
      <w:r>
        <w:rPr>
          <w:rFonts w:ascii="Verdana" w:hAnsi="Verdana"/>
          <w:color w:val="000000"/>
          <w:sz w:val="18"/>
          <w:szCs w:val="18"/>
        </w:rPr>
        <w:t>, Д.Г. Черника, Ю. Шмелева, С.Д.</w:t>
      </w:r>
      <w:r>
        <w:rPr>
          <w:rStyle w:val="WW8Num2z0"/>
          <w:rFonts w:ascii="Verdana" w:hAnsi="Verdana"/>
          <w:color w:val="000000"/>
          <w:sz w:val="18"/>
          <w:szCs w:val="18"/>
        </w:rPr>
        <w:t> </w:t>
      </w:r>
      <w:r>
        <w:rPr>
          <w:rStyle w:val="WW8Num3z0"/>
          <w:rFonts w:ascii="Verdana" w:hAnsi="Verdana"/>
          <w:color w:val="4682B4"/>
          <w:sz w:val="18"/>
          <w:szCs w:val="18"/>
        </w:rPr>
        <w:t>Шаталова</w:t>
      </w:r>
      <w:r>
        <w:rPr>
          <w:rFonts w:ascii="Verdana" w:hAnsi="Verdana"/>
          <w:color w:val="000000"/>
          <w:sz w:val="18"/>
          <w:szCs w:val="18"/>
        </w:rPr>
        <w:t>, Г.Б.Середа, О.В. Калининой и др.</w:t>
      </w:r>
    </w:p>
    <w:p w14:paraId="10FB6511"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связанные с исследованиями сущности налоговых льгот, применяемых в российской системе налогообложения, целесообразности и эффективности их</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Fonts w:ascii="Verdana" w:hAnsi="Verdana"/>
          <w:color w:val="000000"/>
          <w:sz w:val="18"/>
          <w:szCs w:val="18"/>
        </w:rPr>
        <w:t>, исследуются многими авторами, в том числе P.M. Калаковым, М.Н.</w:t>
      </w:r>
      <w:r>
        <w:rPr>
          <w:rStyle w:val="WW8Num2z0"/>
          <w:rFonts w:ascii="Verdana" w:hAnsi="Verdana"/>
          <w:color w:val="000000"/>
          <w:sz w:val="18"/>
          <w:szCs w:val="18"/>
        </w:rPr>
        <w:t> </w:t>
      </w:r>
      <w:r>
        <w:rPr>
          <w:rStyle w:val="WW8Num3z0"/>
          <w:rFonts w:ascii="Verdana" w:hAnsi="Verdana"/>
          <w:color w:val="4682B4"/>
          <w:sz w:val="18"/>
          <w:szCs w:val="18"/>
        </w:rPr>
        <w:t>Шмаковой</w:t>
      </w:r>
      <w:r>
        <w:rPr>
          <w:rFonts w:ascii="Verdana" w:hAnsi="Verdana"/>
          <w:color w:val="000000"/>
          <w:sz w:val="18"/>
          <w:szCs w:val="18"/>
        </w:rPr>
        <w:t>, A.C. Баландиной, H.H. Тютюрюковым, В.Н. Тютюрюковым, В.Г.</w:t>
      </w:r>
      <w:r>
        <w:rPr>
          <w:rStyle w:val="WW8Num2z0"/>
          <w:rFonts w:ascii="Verdana" w:hAnsi="Verdana"/>
          <w:color w:val="000000"/>
          <w:sz w:val="18"/>
          <w:szCs w:val="18"/>
        </w:rPr>
        <w:t> </w:t>
      </w:r>
      <w:r>
        <w:rPr>
          <w:rStyle w:val="WW8Num3z0"/>
          <w:rFonts w:ascii="Verdana" w:hAnsi="Verdana"/>
          <w:color w:val="4682B4"/>
          <w:sz w:val="18"/>
          <w:szCs w:val="18"/>
        </w:rPr>
        <w:t>Пансковым</w:t>
      </w:r>
      <w:r>
        <w:rPr>
          <w:rFonts w:ascii="Verdana" w:hAnsi="Verdana"/>
          <w:color w:val="000000"/>
          <w:sz w:val="18"/>
          <w:szCs w:val="18"/>
        </w:rPr>
        <w:t>, Г.Б. Тернопольской, О.Н. Савиной, H.H. Лайченковой, Т.А.</w:t>
      </w:r>
      <w:r>
        <w:rPr>
          <w:rStyle w:val="WW8Num2z0"/>
          <w:rFonts w:ascii="Verdana" w:hAnsi="Verdana"/>
          <w:color w:val="000000"/>
          <w:sz w:val="18"/>
          <w:szCs w:val="18"/>
        </w:rPr>
        <w:t> </w:t>
      </w:r>
      <w:r>
        <w:rPr>
          <w:rStyle w:val="WW8Num3z0"/>
          <w:rFonts w:ascii="Verdana" w:hAnsi="Verdana"/>
          <w:color w:val="4682B4"/>
          <w:sz w:val="18"/>
          <w:szCs w:val="18"/>
        </w:rPr>
        <w:t>Малининой</w:t>
      </w:r>
      <w:r>
        <w:rPr>
          <w:rStyle w:val="WW8Num2z0"/>
          <w:rFonts w:ascii="Verdana" w:hAnsi="Verdana"/>
          <w:color w:val="000000"/>
          <w:sz w:val="18"/>
          <w:szCs w:val="18"/>
        </w:rPr>
        <w:t> </w:t>
      </w:r>
      <w:r>
        <w:rPr>
          <w:rFonts w:ascii="Verdana" w:hAnsi="Verdana"/>
          <w:color w:val="000000"/>
          <w:sz w:val="18"/>
          <w:szCs w:val="18"/>
        </w:rPr>
        <w:t>и др.</w:t>
      </w:r>
    </w:p>
    <w:p w14:paraId="1761082F"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Несмотря на широкий спектр исследований, ряд проблем налогового регулирования не получил должного внимания со стороны ученых. Отсутствие обоснованного подхода к формированию эффективно-справедливой системы налогообложения малого инновационного бизнеса на основе патентной системы налогообложения и целенаправленного регулирования системы налоговых льгот делает актуальным выбранное направление диссертационного исследования.</w:t>
      </w:r>
    </w:p>
    <w:p w14:paraId="00839FBC"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Область исследования. Диссертационная работа выполнена в рамках раздела «Государственные</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паспорта специальности ВАК 08.00.10</w:t>
      </w:r>
    </w:p>
    <w:p w14:paraId="5493ACAA"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 в соответствии п. 2.3 «Бюджетно-налоговая система и</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политика государства в рыночной экономике», п. 2.9 «Концептуальные основы, приоритеты налоговой политики и основные направления реформирования современной российской налоговой системы».</w:t>
      </w:r>
    </w:p>
    <w:p w14:paraId="4053C688"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система патентного налогообложения малого бизнеса.</w:t>
      </w:r>
    </w:p>
    <w:p w14:paraId="68F42D5D"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являются финансово-экономические отношения, складывающиеся между органами управления и субъектами малого бизнеса при использовании патентной системы налогообложения, направленные на согласование их интересов, повышение уровня</w:t>
      </w:r>
      <w:r>
        <w:rPr>
          <w:rStyle w:val="WW8Num2z0"/>
          <w:rFonts w:ascii="Verdana" w:hAnsi="Verdana"/>
          <w:color w:val="000000"/>
          <w:sz w:val="18"/>
          <w:szCs w:val="18"/>
        </w:rPr>
        <w:t> </w:t>
      </w:r>
      <w:r>
        <w:rPr>
          <w:rStyle w:val="WW8Num3z0"/>
          <w:rFonts w:ascii="Verdana" w:hAnsi="Verdana"/>
          <w:color w:val="4682B4"/>
          <w:sz w:val="18"/>
          <w:szCs w:val="18"/>
        </w:rPr>
        <w:t>инновационности</w:t>
      </w:r>
      <w:r>
        <w:rPr>
          <w:rStyle w:val="WW8Num2z0"/>
          <w:rFonts w:ascii="Verdana" w:hAnsi="Verdana"/>
          <w:color w:val="000000"/>
          <w:sz w:val="18"/>
          <w:szCs w:val="18"/>
        </w:rPr>
        <w:t> </w:t>
      </w:r>
      <w:r>
        <w:rPr>
          <w:rFonts w:ascii="Verdana" w:hAnsi="Verdana"/>
          <w:color w:val="000000"/>
          <w:sz w:val="18"/>
          <w:szCs w:val="18"/>
        </w:rPr>
        <w:t>и общественной значимости малого бизнеса.</w:t>
      </w:r>
    </w:p>
    <w:p w14:paraId="7A7D4071"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диссертационной работы является разработка теоретико-методических положений и рекомендаций по созданию эффективно-справедливой системы патентного налогообложения малого бизнеса, обеспечивающей согласование интересов власти и бизнеса и повышение уровня инновационности экономики.</w:t>
      </w:r>
    </w:p>
    <w:p w14:paraId="321E3254"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достижения поставленной цели потребовалось решение следующих основных задач: обосновать сущность эффективно-справедливой налоговой системы и выработать подходы к согласованию интересов участников налоговых отношений; систематизировать критерии оценки общественной эффективности бизнеса; выявить роль малого бизнеса в формировании доходов</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системы страны; проанализировать систему налогообложения малого бизнеса в Российской Федерации; изучить модели налогообложения малого бизнеса, используемые в практике развитых зарубежных стран, и предложить к использованию их позитивные аспекты в российских реалиях; выявить причины</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к патентной системе налогообложения, разработать механизмы установления потенциально возможного</w:t>
      </w:r>
      <w:r>
        <w:rPr>
          <w:rStyle w:val="WW8Num2z0"/>
          <w:rFonts w:ascii="Verdana" w:hAnsi="Verdana"/>
          <w:color w:val="000000"/>
          <w:sz w:val="18"/>
          <w:szCs w:val="18"/>
        </w:rPr>
        <w:t> </w:t>
      </w:r>
      <w:r>
        <w:rPr>
          <w:rStyle w:val="WW8Num3z0"/>
          <w:rFonts w:ascii="Verdana" w:hAnsi="Verdana"/>
          <w:color w:val="4682B4"/>
          <w:sz w:val="18"/>
          <w:szCs w:val="18"/>
        </w:rPr>
        <w:t>годового</w:t>
      </w:r>
      <w:r>
        <w:rPr>
          <w:rFonts w:ascii="Verdana" w:hAnsi="Verdana"/>
          <w:color w:val="000000"/>
          <w:sz w:val="18"/>
          <w:szCs w:val="18"/>
        </w:rPr>
        <w:t>дохода и изучить практику применения в регионах России; исследовать сущность налоговых льгот, предложить модель дифференцированного предоставления налоговых льгот и обоснование цен патентов.</w:t>
      </w:r>
    </w:p>
    <w:p w14:paraId="4B7D7CFB"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является применение научных принципов и методов научного познания, использование положений теории и методики налогообложения, теории государственных финансов. В процессе исследования использовались такие общенаучные методы познания, как анализ и синтез,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абстракция, сравнение и обобщение. Методика исследования основывалась на изучении, обобщении, систематизации и критической оценке полученных знаний в области отечественной и зарубежной теории и практики налогообложения малого бизнеса,</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инновационной деятельности, а также анализе и апробации отдельных концептуальных положений диссертационной работы.</w:t>
      </w:r>
    </w:p>
    <w:p w14:paraId="2830996E"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Информационную основу исследования составили статистические данные Федеральной налоговой службы, Федеральной службы государственной статистики, Министерства финансов Российской Федерации и статистические данные их</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органов по Томской области; законодательные и нормативные акты РФ, субъектов РФ, Комитета по</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предпринимательства Томской области, налоговая и финансовая отчётность субъектов малого бизнеса Томской области.</w:t>
      </w:r>
    </w:p>
    <w:p w14:paraId="6B7AC82E"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разработке теоретико-методических положений по формированию эффективно-справедливой системы патентного налогообложения малого бизнеса, что позволило, в отличие от известных работ предшествующих исследователей этой темы, сформировать предложения по установлению цен патентов с учетом уровня общественной значимости и ипповационности малого бизнеса, обеспечивающие повышение согласованности интересов государства, регионов,</w:t>
      </w:r>
      <w:r>
        <w:rPr>
          <w:rStyle w:val="WW8Num2z0"/>
          <w:rFonts w:ascii="Verdana" w:hAnsi="Verdana"/>
          <w:color w:val="000000"/>
          <w:sz w:val="18"/>
          <w:szCs w:val="18"/>
        </w:rPr>
        <w:t> </w:t>
      </w:r>
      <w:r>
        <w:rPr>
          <w:rStyle w:val="WW8Num3z0"/>
          <w:rFonts w:ascii="Verdana" w:hAnsi="Verdana"/>
          <w:color w:val="4682B4"/>
          <w:sz w:val="18"/>
          <w:szCs w:val="18"/>
        </w:rPr>
        <w:t>муниципалитетов</w:t>
      </w:r>
      <w:r>
        <w:rPr>
          <w:rStyle w:val="WW8Num2z0"/>
          <w:rFonts w:ascii="Verdana" w:hAnsi="Verdana"/>
          <w:color w:val="000000"/>
          <w:sz w:val="18"/>
          <w:szCs w:val="18"/>
        </w:rPr>
        <w:t> </w:t>
      </w:r>
      <w:r>
        <w:rPr>
          <w:rFonts w:ascii="Verdana" w:hAnsi="Verdana"/>
          <w:color w:val="000000"/>
          <w:sz w:val="18"/>
          <w:szCs w:val="18"/>
        </w:rPr>
        <w:t>и бизнеса.</w:t>
      </w:r>
    </w:p>
    <w:p w14:paraId="605E87E4"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работы подтверждается следующими научными результатами, выносимыми на защиту:</w:t>
      </w:r>
    </w:p>
    <w:p w14:paraId="25902759"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 Уточнен понятийный аппарат (в рамках российской налоговой теории), используемый в </w:t>
      </w:r>
      <w:r>
        <w:rPr>
          <w:rFonts w:ascii="Verdana" w:hAnsi="Verdana"/>
          <w:color w:val="000000"/>
          <w:sz w:val="18"/>
          <w:szCs w:val="18"/>
        </w:rPr>
        <w:lastRenderedPageBreak/>
        <w:t>настоящей работе: а) понятие эффективно-справедливой налоговой системы, отличительной особенностью которого является концепт о согласовании критериев эффективности и справедливости на основе компромиссного установления</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интересов участников налоговых отношений. Выявлены основные группы конфликтов интересов и предложены направления их разрешения, включающие в том числе: распределение социальной ответственности между государством,</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и домохозяйствами, подкреплённое налоговым и финансово-распределительным механизмом; повышение эффективности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бюджетных средств; снижение расходов на налоговое</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Fonts w:ascii="Verdana" w:hAnsi="Verdana"/>
          <w:color w:val="000000"/>
          <w:sz w:val="18"/>
          <w:szCs w:val="18"/>
        </w:rPr>
        <w:t>; дифференциацию налогообложения, учитывающего природно-климатические, экономические и иные особенности бизнеса, особенности социально-политического и экономического положения страны и др; б) введено понятие налоговая эксплуатация, под которой понимается чрезмерная по отношению к оптимальной налоговая нагрузка государства в отношении той или иной категории</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 которая должна устраняться посредством формирования эффективно-справедливой налоговой системы.</w:t>
      </w:r>
    </w:p>
    <w:p w14:paraId="26423BEE"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На основе анализа зарубежного опыта налогового</w:t>
      </w:r>
      <w:r>
        <w:rPr>
          <w:rStyle w:val="WW8Num2z0"/>
          <w:rFonts w:ascii="Verdana" w:hAnsi="Verdana"/>
          <w:color w:val="000000"/>
          <w:sz w:val="18"/>
          <w:szCs w:val="18"/>
        </w:rPr>
        <w:t> </w:t>
      </w:r>
      <w:r>
        <w:rPr>
          <w:rStyle w:val="WW8Num3z0"/>
          <w:rFonts w:ascii="Verdana" w:hAnsi="Verdana"/>
          <w:color w:val="4682B4"/>
          <w:sz w:val="18"/>
          <w:szCs w:val="18"/>
        </w:rPr>
        <w:t>льготирования</w:t>
      </w:r>
      <w:r>
        <w:rPr>
          <w:rStyle w:val="WW8Num2z0"/>
          <w:rFonts w:ascii="Verdana" w:hAnsi="Verdana"/>
          <w:color w:val="000000"/>
          <w:sz w:val="18"/>
          <w:szCs w:val="18"/>
        </w:rPr>
        <w:t> </w:t>
      </w:r>
      <w:r>
        <w:rPr>
          <w:rFonts w:ascii="Verdana" w:hAnsi="Verdana"/>
          <w:color w:val="000000"/>
          <w:sz w:val="18"/>
          <w:szCs w:val="18"/>
        </w:rPr>
        <w:t>малого бизнеса с использованием специальных налоговых режимов доказана необходимость дальнейшей модернизации реформирования системы налогообложения малого бизнеса (введения патентной системы для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микропредприятий, сохранения УСН для малых предприятий, основанной на</w:t>
      </w:r>
      <w:r>
        <w:rPr>
          <w:rStyle w:val="WW8Num2z0"/>
          <w:rFonts w:ascii="Verdana" w:hAnsi="Verdana"/>
          <w:color w:val="000000"/>
          <w:sz w:val="18"/>
          <w:szCs w:val="18"/>
        </w:rPr>
        <w:t> </w:t>
      </w:r>
      <w:r>
        <w:rPr>
          <w:rStyle w:val="WW8Num3z0"/>
          <w:rFonts w:ascii="Verdana" w:hAnsi="Verdana"/>
          <w:color w:val="4682B4"/>
          <w:sz w:val="18"/>
          <w:szCs w:val="18"/>
        </w:rPr>
        <w:t>обороте</w:t>
      </w:r>
      <w:r>
        <w:rPr>
          <w:rStyle w:val="WW8Num2z0"/>
          <w:rFonts w:ascii="Verdana" w:hAnsi="Verdana"/>
          <w:color w:val="000000"/>
          <w:sz w:val="18"/>
          <w:szCs w:val="18"/>
        </w:rPr>
        <w:t> </w:t>
      </w:r>
      <w:r>
        <w:rPr>
          <w:rFonts w:ascii="Verdana" w:hAnsi="Verdana"/>
          <w:color w:val="000000"/>
          <w:sz w:val="18"/>
          <w:szCs w:val="18"/>
        </w:rPr>
        <w:t>или валовом доходе, и последующий отказ от</w:t>
      </w:r>
      <w:r>
        <w:rPr>
          <w:rStyle w:val="WW8Num2z0"/>
          <w:rFonts w:ascii="Verdana" w:hAnsi="Verdana"/>
          <w:color w:val="000000"/>
          <w:sz w:val="18"/>
          <w:szCs w:val="18"/>
        </w:rPr>
        <w:t> </w:t>
      </w:r>
      <w:r>
        <w:rPr>
          <w:rStyle w:val="WW8Num3z0"/>
          <w:rFonts w:ascii="Verdana" w:hAnsi="Verdana"/>
          <w:color w:val="4682B4"/>
          <w:sz w:val="18"/>
          <w:szCs w:val="18"/>
        </w:rPr>
        <w:t>ЕНВД</w:t>
      </w:r>
      <w:r>
        <w:rPr>
          <w:rFonts w:ascii="Verdana" w:hAnsi="Verdana"/>
          <w:color w:val="000000"/>
          <w:sz w:val="18"/>
          <w:szCs w:val="18"/>
        </w:rPr>
        <w:t>) и предложены базовые положения формируемой системы.</w:t>
      </w:r>
    </w:p>
    <w:p w14:paraId="5601CE96"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Систематизированы критерии оценки общественной эффективности бизнеса с позиции: а) общества в целом (обеспечение</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населения, повышение доходов членов общества, формирование</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и другие); б) государства (пополнение доходов государственного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и другие); в) регионов (обеспечение занятости в данном регионе, обеспечение доходов региональных сообществ, жителей регионов; повышение доходов регионального бюджета и другие); г) муниципалитетов (обеспечение занятости в данном</w:t>
      </w:r>
      <w:r>
        <w:rPr>
          <w:rStyle w:val="WW8Num2z0"/>
          <w:rFonts w:ascii="Verdana" w:hAnsi="Verdana"/>
          <w:color w:val="000000"/>
          <w:sz w:val="18"/>
          <w:szCs w:val="18"/>
        </w:rPr>
        <w:t> </w:t>
      </w:r>
      <w:r>
        <w:rPr>
          <w:rStyle w:val="WW8Num3z0"/>
          <w:rFonts w:ascii="Verdana" w:hAnsi="Verdana"/>
          <w:color w:val="4682B4"/>
          <w:sz w:val="18"/>
          <w:szCs w:val="18"/>
        </w:rPr>
        <w:t>муниципалитете</w:t>
      </w:r>
      <w:r>
        <w:rPr>
          <w:rFonts w:ascii="Verdana" w:hAnsi="Verdana"/>
          <w:color w:val="000000"/>
          <w:sz w:val="18"/>
          <w:szCs w:val="18"/>
        </w:rPr>
        <w:t>, обеспечение доходов муниципальных сообществ, жителей муниципалитетов; повышение доходов</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бюджета и другие); д) самого бизнеса (формирование собственных доходов данных предприятий, обеспечение</w:t>
      </w:r>
      <w:r>
        <w:rPr>
          <w:rStyle w:val="WW8Num2z0"/>
          <w:rFonts w:ascii="Verdana" w:hAnsi="Verdana"/>
          <w:color w:val="000000"/>
          <w:sz w:val="18"/>
          <w:szCs w:val="18"/>
        </w:rPr>
        <w:t> </w:t>
      </w:r>
      <w:r>
        <w:rPr>
          <w:rStyle w:val="WW8Num3z0"/>
          <w:rFonts w:ascii="Verdana" w:hAnsi="Verdana"/>
          <w:color w:val="4682B4"/>
          <w:sz w:val="18"/>
          <w:szCs w:val="18"/>
        </w:rPr>
        <w:t>самозанятости</w:t>
      </w:r>
      <w:r>
        <w:rPr>
          <w:rFonts w:ascii="Verdana" w:hAnsi="Verdana"/>
          <w:color w:val="000000"/>
          <w:sz w:val="18"/>
          <w:szCs w:val="18"/>
        </w:rPr>
        <w:t>, обеспечение возможности реализации экономических свобод, саморазвития и самовыражения и другие).</w:t>
      </w:r>
    </w:p>
    <w:p w14:paraId="1E5F2204"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Систематизированы недостатки действующего в Российской Федерации механизма воздействия налоговых льгот (не согласуется со</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целями развития страны, регионов, является</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недобросовестной конкуренции, наблюдается низкий уровень социально-экономического эффекта от предоставления и др.); выявлены факторы, влияющие на</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и эффективность предоставления налоговых льгот (доступность применения, распространённость использования, безусловность выполнения регулирующего воздействия и др.); предложено ввести новое понятие срок</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Style w:val="WW8Num2z0"/>
          <w:rFonts w:ascii="Verdana" w:hAnsi="Verdana"/>
          <w:color w:val="000000"/>
          <w:sz w:val="18"/>
          <w:szCs w:val="18"/>
        </w:rPr>
        <w:t> </w:t>
      </w:r>
      <w:r>
        <w:rPr>
          <w:rFonts w:ascii="Verdana" w:hAnsi="Verdana"/>
          <w:color w:val="000000"/>
          <w:sz w:val="18"/>
          <w:szCs w:val="18"/>
        </w:rPr>
        <w:t>налоговых льгот - это период, в течение которого общественно полезный эффект от предоставления налоговой льготы компенсирует</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потери, связанные с введением данной льготы; предложено также формировать зависимости: «общественная значимость -</w:t>
      </w:r>
      <w:r>
        <w:rPr>
          <w:rStyle w:val="WW8Num2z0"/>
          <w:rFonts w:ascii="Verdana" w:hAnsi="Verdana"/>
          <w:color w:val="000000"/>
          <w:sz w:val="18"/>
          <w:szCs w:val="18"/>
        </w:rPr>
        <w:t> </w:t>
      </w:r>
      <w:r>
        <w:rPr>
          <w:rStyle w:val="WW8Num3z0"/>
          <w:rFonts w:ascii="Verdana" w:hAnsi="Verdana"/>
          <w:color w:val="4682B4"/>
          <w:sz w:val="18"/>
          <w:szCs w:val="18"/>
        </w:rPr>
        <w:t>льготная</w:t>
      </w:r>
      <w:r>
        <w:rPr>
          <w:rStyle w:val="WW8Num2z0"/>
          <w:rFonts w:ascii="Verdana" w:hAnsi="Verdana"/>
          <w:color w:val="000000"/>
          <w:sz w:val="18"/>
          <w:szCs w:val="18"/>
        </w:rPr>
        <w:t> </w:t>
      </w:r>
      <w:r>
        <w:rPr>
          <w:rFonts w:ascii="Verdana" w:hAnsi="Verdana"/>
          <w:color w:val="000000"/>
          <w:sz w:val="18"/>
          <w:szCs w:val="18"/>
        </w:rPr>
        <w:t>ставка налога»; «льготная ставка - срок окупаемости льготы». г</w:t>
      </w:r>
    </w:p>
    <w:p w14:paraId="42A8BEE8"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 алгоритм обоснования целесообразности предоставления целенаправленных налоговых льгот, основанный на установлении зависимости между направлением регулирующего воздействия налоговой политики страны (региона), системы налоговых льгот и показателей оценки их</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Fonts w:ascii="Verdana" w:hAnsi="Verdana"/>
          <w:color w:val="000000"/>
          <w:sz w:val="18"/>
          <w:szCs w:val="18"/>
        </w:rPr>
        <w:t>.</w:t>
      </w:r>
    </w:p>
    <w:p w14:paraId="5EB0A0BF"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Предложены принципы установления цен патентной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при введении патентной системы налогообложения малого бизнеса в субъекте РФ и методика установления цен патентов, учитывающая масштабы деятельности и общественно-экономическую значимость бизнеса или конкретного инновационно-инвестиционного проекта.</w:t>
      </w:r>
    </w:p>
    <w:p w14:paraId="3913B0C1"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Практическая значимость результатов диссертационного исследования заключается в </w:t>
      </w:r>
      <w:r>
        <w:rPr>
          <w:rFonts w:ascii="Verdana" w:hAnsi="Verdana"/>
          <w:color w:val="000000"/>
          <w:sz w:val="18"/>
          <w:szCs w:val="18"/>
        </w:rPr>
        <w:lastRenderedPageBreak/>
        <w:t>возможности использования основных положений при формировании эффективно-справедливой системы налогообложения малого бизнеса в Российской Федерации и стимулирования развития малого инновационного бизнеса, повышения общественно-экономической значимости бизнеса. Методическое обеспечение, созданное в результате исследования, может применяться законодательными органами государственной власти федерального, регионального, муниципального уровня в целях</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механизма воздействия налоговых льгот и установления потенциально возможного к получению годового дохода при патентной системе налогообложения малого бизнеса,</w:t>
      </w:r>
    </w:p>
    <w:p w14:paraId="4370AF22"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Полученные результаты диссертационного исследования могут быть использованы в учебном процессе в курсах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w:t>
      </w:r>
      <w:r>
        <w:rPr>
          <w:rStyle w:val="WW8Num3z0"/>
          <w:rFonts w:ascii="Verdana" w:hAnsi="Verdana"/>
          <w:color w:val="4682B4"/>
          <w:sz w:val="18"/>
          <w:szCs w:val="18"/>
        </w:rPr>
        <w:t>Специальные налоговые режимы</w:t>
      </w:r>
      <w:r>
        <w:rPr>
          <w:rFonts w:ascii="Verdana" w:hAnsi="Verdana"/>
          <w:color w:val="000000"/>
          <w:sz w:val="18"/>
          <w:szCs w:val="18"/>
        </w:rPr>
        <w:t>», «Государственные и</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Style w:val="WW8Num2z0"/>
          <w:rFonts w:ascii="Verdana" w:hAnsi="Verdana"/>
          <w:color w:val="000000"/>
          <w:sz w:val="18"/>
          <w:szCs w:val="18"/>
        </w:rPr>
        <w:t> </w:t>
      </w:r>
      <w:r>
        <w:rPr>
          <w:rFonts w:ascii="Verdana" w:hAnsi="Verdana"/>
          <w:color w:val="000000"/>
          <w:sz w:val="18"/>
          <w:szCs w:val="18"/>
        </w:rPr>
        <w:t>финансы» для студентов высших учебных заведений, а также в системе подготовки и переподготовки руководителей и специалистов органов власти и предприятий.</w:t>
      </w:r>
    </w:p>
    <w:p w14:paraId="54FB8F15"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реализация результатов работы. Основные положения и рекомендации, содержащиеся в диссертационной работе, представлялись на различных этапах исследования и получили положительные отзывы на 12 конференциях различного уровня, в том числе: Всероссийской научно-практической конференции «Современные тенденции развития теории и практики управления отечественными предприятиями» (Ставрополь, 2008), Всероссийской научно-практической конференции студентов, аспирантов и молодых ученых «</w:t>
      </w:r>
      <w:r>
        <w:rPr>
          <w:rStyle w:val="WW8Num3z0"/>
          <w:rFonts w:ascii="Verdana" w:hAnsi="Verdana"/>
          <w:color w:val="4682B4"/>
          <w:sz w:val="18"/>
          <w:szCs w:val="18"/>
        </w:rPr>
        <w:t>Проблемы развития налоговой системы Российской Федерации</w:t>
      </w:r>
      <w:r>
        <w:rPr>
          <w:rFonts w:ascii="Verdana" w:hAnsi="Verdana"/>
          <w:color w:val="000000"/>
          <w:sz w:val="18"/>
          <w:szCs w:val="18"/>
        </w:rPr>
        <w:t>» (Иркутск, 2010), Международной научно-практической конференции «Идеология XXI века: Противоречия развития современного общества» (Саратов, 2011), Международной конференции студентов, магистрантов и аспирантов «Экономика и</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позиция молодых ученых» (Барнаул, 2012), International youth academic and research conférence «Current issues in modem économies: a fresh look and new solutions» (Tomsk, 2012) и др.</w:t>
      </w:r>
    </w:p>
    <w:p w14:paraId="51ACE967"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опубликована 21 научная работа, в том числе 5 — в изданиях, содержащихся в Перечне ведущих рецензируемых журналов и изданий,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Российской Федерации. Общий объем публикаций 2,67 п.л., в том числе авторских - 2,35 п.л.</w:t>
      </w:r>
    </w:p>
    <w:p w14:paraId="7182E6E9"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трех глав, заключения, списка использованных источников, включающего 266 наименований и приложений. Основная часть содержит 169 страниц, 29 таблиц, 9 рисунков, 6 приложений.</w:t>
      </w:r>
    </w:p>
    <w:p w14:paraId="45E17853" w14:textId="77777777" w:rsidR="00A7662E" w:rsidRDefault="00A7662E" w:rsidP="00A7662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Гринкевич, Анастасия Михайловна</w:t>
      </w:r>
    </w:p>
    <w:p w14:paraId="75D1CF68"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3</w:t>
      </w:r>
    </w:p>
    <w:p w14:paraId="0D0EBF06"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Действующая в РФ система налоговых</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требует инвентаризации и реформирования, что обосновывается следующими недостатками воздействия налоговых льгот:</w:t>
      </w:r>
    </w:p>
    <w:p w14:paraId="09C2EE93"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льготы</w:t>
      </w:r>
      <w:r>
        <w:rPr>
          <w:rStyle w:val="WW8Num2z0"/>
          <w:rFonts w:ascii="Verdana" w:hAnsi="Verdana"/>
          <w:color w:val="000000"/>
          <w:sz w:val="18"/>
          <w:szCs w:val="18"/>
        </w:rPr>
        <w:t> </w:t>
      </w:r>
      <w:r>
        <w:rPr>
          <w:rFonts w:ascii="Verdana" w:hAnsi="Verdana"/>
          <w:color w:val="000000"/>
          <w:sz w:val="18"/>
          <w:szCs w:val="18"/>
        </w:rPr>
        <w:t>не способствуют выполнению ряда основных</w:t>
      </w:r>
      <w:r>
        <w:rPr>
          <w:rStyle w:val="WW8Num2z0"/>
          <w:rFonts w:ascii="Verdana" w:hAnsi="Verdana"/>
          <w:color w:val="000000"/>
          <w:sz w:val="18"/>
          <w:szCs w:val="18"/>
        </w:rPr>
        <w:t> </w:t>
      </w:r>
      <w:r>
        <w:rPr>
          <w:rStyle w:val="WW8Num3z0"/>
          <w:rFonts w:ascii="Verdana" w:hAnsi="Verdana"/>
          <w:color w:val="4682B4"/>
          <w:sz w:val="18"/>
          <w:szCs w:val="18"/>
        </w:rPr>
        <w:t>подфункций</w:t>
      </w:r>
      <w:r>
        <w:rPr>
          <w:rStyle w:val="WW8Num2z0"/>
          <w:rFonts w:ascii="Verdana" w:hAnsi="Verdana"/>
          <w:color w:val="000000"/>
          <w:sz w:val="18"/>
          <w:szCs w:val="18"/>
        </w:rPr>
        <w:t> </w:t>
      </w:r>
      <w:r>
        <w:rPr>
          <w:rFonts w:ascii="Verdana" w:hAnsi="Verdana"/>
          <w:color w:val="000000"/>
          <w:sz w:val="18"/>
          <w:szCs w:val="18"/>
        </w:rPr>
        <w:t>регулирования в российской налоговой системе:</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воспроизводственной</w:t>
      </w:r>
      <w:r>
        <w:rPr>
          <w:rFonts w:ascii="Verdana" w:hAnsi="Verdana"/>
          <w:color w:val="000000"/>
          <w:sz w:val="18"/>
          <w:szCs w:val="18"/>
        </w:rPr>
        <w:t>, ресурсосберегающей, социально-защитной и социально-регулирующей, инновационно-инвестиционно-стимулирующей;</w:t>
      </w:r>
    </w:p>
    <w:p w14:paraId="16472305"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наблюдаются расхождения между налоговыми</w:t>
      </w:r>
      <w:r>
        <w:rPr>
          <w:rStyle w:val="WW8Num2z0"/>
          <w:rFonts w:ascii="Verdana" w:hAnsi="Verdana"/>
          <w:color w:val="000000"/>
          <w:sz w:val="18"/>
          <w:szCs w:val="18"/>
        </w:rPr>
        <w:t> </w:t>
      </w:r>
      <w:r>
        <w:rPr>
          <w:rStyle w:val="WW8Num3z0"/>
          <w:rFonts w:ascii="Verdana" w:hAnsi="Verdana"/>
          <w:color w:val="4682B4"/>
          <w:sz w:val="18"/>
          <w:szCs w:val="18"/>
        </w:rPr>
        <w:t>льготами</w:t>
      </w:r>
      <w:r>
        <w:rPr>
          <w:rStyle w:val="WW8Num2z0"/>
          <w:rFonts w:ascii="Verdana" w:hAnsi="Verdana"/>
          <w:color w:val="000000"/>
          <w:sz w:val="18"/>
          <w:szCs w:val="18"/>
        </w:rPr>
        <w:t> </w:t>
      </w:r>
      <w:r>
        <w:rPr>
          <w:rFonts w:ascii="Verdana" w:hAnsi="Verdana"/>
          <w:color w:val="000000"/>
          <w:sz w:val="18"/>
          <w:szCs w:val="18"/>
        </w:rPr>
        <w:t>и финансовыми возможностями органов власти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w:t>
      </w:r>
    </w:p>
    <w:p w14:paraId="42173156"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льготы являются</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недобросовестной конкуренции между территориями за</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Fonts w:ascii="Verdana" w:hAnsi="Verdana"/>
          <w:color w:val="000000"/>
          <w:sz w:val="18"/>
          <w:szCs w:val="18"/>
        </w:rPr>
        <w:t>;</w:t>
      </w:r>
    </w:p>
    <w:p w14:paraId="0ECC84C4"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многие льготы не продуманы, не согласованы со</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целями развития страны и территорий;</w:t>
      </w:r>
    </w:p>
    <w:p w14:paraId="570E027B"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введение или отмена льгот, как правило, носят хаотичный, не всегда продуманный характер и обусловлены политической рекламой,</w:t>
      </w:r>
      <w:r>
        <w:rPr>
          <w:rStyle w:val="WW8Num2z0"/>
          <w:rFonts w:ascii="Verdana" w:hAnsi="Verdana"/>
          <w:color w:val="000000"/>
          <w:sz w:val="18"/>
          <w:szCs w:val="18"/>
        </w:rPr>
        <w:t> </w:t>
      </w:r>
      <w:r>
        <w:rPr>
          <w:rStyle w:val="WW8Num3z0"/>
          <w:rFonts w:ascii="Verdana" w:hAnsi="Verdana"/>
          <w:color w:val="4682B4"/>
          <w:sz w:val="18"/>
          <w:szCs w:val="18"/>
        </w:rPr>
        <w:t>лоббированием</w:t>
      </w:r>
      <w:r>
        <w:rPr>
          <w:rStyle w:val="WW8Num2z0"/>
          <w:rFonts w:ascii="Verdana" w:hAnsi="Verdana"/>
          <w:color w:val="000000"/>
          <w:sz w:val="18"/>
          <w:szCs w:val="18"/>
        </w:rPr>
        <w:t> </w:t>
      </w:r>
      <w:r>
        <w:rPr>
          <w:rFonts w:ascii="Verdana" w:hAnsi="Verdana"/>
          <w:color w:val="000000"/>
          <w:sz w:val="18"/>
          <w:szCs w:val="18"/>
        </w:rPr>
        <w:t>интересов отдельных отраслей или групп</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лиц, изменением финансового положения страны, территории или группы</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w:t>
      </w:r>
    </w:p>
    <w:p w14:paraId="4F821A20"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Российской Федерации наблюдается очень низкий уровень социально-экономического эффекта от</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налоговых льгот, имеющих стимулирующую направленность;</w:t>
      </w:r>
    </w:p>
    <w:p w14:paraId="4D31179D"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льготы слишком обобщены, не учитывают специфику, особенности деятельности налогоплательщиков в том или ином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w:t>
      </w:r>
    </w:p>
    <w:p w14:paraId="6F63C1A4"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отсутствует общественный контроль и оценка</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предоставляемых льгот;</w:t>
      </w:r>
    </w:p>
    <w:p w14:paraId="6108A816"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льготы не носят обусловленный социально-экономическими</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Style w:val="WW8Num2z0"/>
          <w:rFonts w:ascii="Verdana" w:hAnsi="Verdana"/>
          <w:color w:val="000000"/>
          <w:sz w:val="18"/>
          <w:szCs w:val="18"/>
        </w:rPr>
        <w:t> </w:t>
      </w:r>
      <w:r>
        <w:rPr>
          <w:rFonts w:ascii="Verdana" w:hAnsi="Verdana"/>
          <w:color w:val="000000"/>
          <w:sz w:val="18"/>
          <w:szCs w:val="18"/>
        </w:rPr>
        <w:t>характер;</w:t>
      </w:r>
    </w:p>
    <w:p w14:paraId="24254968"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отсутствует перспективно-стимулирующее воздействие налоговых льгот.</w:t>
      </w:r>
    </w:p>
    <w:p w14:paraId="457DE675"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Автором предлагается: а) вести понятие «срок</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Style w:val="WW8Num2z0"/>
          <w:rFonts w:ascii="Verdana" w:hAnsi="Verdana"/>
          <w:color w:val="000000"/>
          <w:sz w:val="18"/>
          <w:szCs w:val="18"/>
        </w:rPr>
        <w:t> </w:t>
      </w:r>
      <w:r>
        <w:rPr>
          <w:rFonts w:ascii="Verdana" w:hAnsi="Verdana"/>
          <w:color w:val="000000"/>
          <w:sz w:val="18"/>
          <w:szCs w:val="18"/>
        </w:rPr>
        <w:t>льготы», под которым следует понимать период, в течение которого общественно полезный эффект от предоставления налоговой льготы компенсирует</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потери, связанные с введением данной льготы; б) формировать зависимости «общественная значимость -</w:t>
      </w:r>
      <w:r>
        <w:rPr>
          <w:rStyle w:val="WW8Num2z0"/>
          <w:rFonts w:ascii="Verdana" w:hAnsi="Verdana"/>
          <w:color w:val="000000"/>
          <w:sz w:val="18"/>
          <w:szCs w:val="18"/>
        </w:rPr>
        <w:t> </w:t>
      </w:r>
      <w:r>
        <w:rPr>
          <w:rStyle w:val="WW8Num3z0"/>
          <w:rFonts w:ascii="Verdana" w:hAnsi="Verdana"/>
          <w:color w:val="4682B4"/>
          <w:sz w:val="18"/>
          <w:szCs w:val="18"/>
        </w:rPr>
        <w:t>льготная</w:t>
      </w:r>
      <w:r>
        <w:rPr>
          <w:rStyle w:val="WW8Num2z0"/>
          <w:rFonts w:ascii="Verdana" w:hAnsi="Verdana"/>
          <w:color w:val="000000"/>
          <w:sz w:val="18"/>
          <w:szCs w:val="18"/>
        </w:rPr>
        <w:t> </w:t>
      </w:r>
      <w:r>
        <w:rPr>
          <w:rFonts w:ascii="Verdana" w:hAnsi="Verdana"/>
          <w:color w:val="000000"/>
          <w:sz w:val="18"/>
          <w:szCs w:val="18"/>
        </w:rPr>
        <w:t>ставка налога»; в) формировать зависимости «льготная</w:t>
      </w:r>
      <w:r>
        <w:rPr>
          <w:rStyle w:val="WW8Num2z0"/>
          <w:rFonts w:ascii="Verdana" w:hAnsi="Verdana"/>
          <w:color w:val="000000"/>
          <w:sz w:val="18"/>
          <w:szCs w:val="18"/>
        </w:rPr>
        <w:t> </w:t>
      </w:r>
      <w:r>
        <w:rPr>
          <w:rStyle w:val="WW8Num3z0"/>
          <w:rFonts w:ascii="Verdana" w:hAnsi="Verdana"/>
          <w:color w:val="4682B4"/>
          <w:sz w:val="18"/>
          <w:szCs w:val="18"/>
        </w:rPr>
        <w:t>ставка</w:t>
      </w:r>
      <w:r>
        <w:rPr>
          <w:rStyle w:val="WW8Num2z0"/>
          <w:rFonts w:ascii="Verdana" w:hAnsi="Verdana"/>
          <w:color w:val="000000"/>
          <w:sz w:val="18"/>
          <w:szCs w:val="18"/>
        </w:rPr>
        <w:t> </w:t>
      </w:r>
      <w:r>
        <w:rPr>
          <w:rFonts w:ascii="Verdana" w:hAnsi="Verdana"/>
          <w:color w:val="000000"/>
          <w:sz w:val="18"/>
          <w:szCs w:val="18"/>
        </w:rPr>
        <w:t>налога - срок окупаемости льготы».</w:t>
      </w:r>
    </w:p>
    <w:p w14:paraId="09FF01E1"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Алгоритм обоснования целесообразности предоставления целенаправленных налоговых льгот включает следующие этапы:</w:t>
      </w:r>
    </w:p>
    <w:p w14:paraId="16F7D362"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анализ и оценка действующей системы налоговых льгот. При этом анализ должен проводиться по следующим направлениям: а) соответствие имеющихся льгот обозначенным целям развития страны (территории); б) соответствие назначения льготы выбранной форме её предоставления или размеру её воздействия; в) соответствие направления воздействия льготы фактически полученному эффекту; г) изменение уровня налоговой нагрузки вследствие предоставления льготы; д) соотношение полученного эффекта объёму налоговых</w:t>
      </w:r>
      <w:r>
        <w:rPr>
          <w:rStyle w:val="WW8Num2z0"/>
          <w:rFonts w:ascii="Verdana" w:hAnsi="Verdana"/>
          <w:color w:val="000000"/>
          <w:sz w:val="18"/>
          <w:szCs w:val="18"/>
        </w:rPr>
        <w:t> </w:t>
      </w:r>
      <w:r>
        <w:rPr>
          <w:rStyle w:val="WW8Num3z0"/>
          <w:rFonts w:ascii="Verdana" w:hAnsi="Verdana"/>
          <w:color w:val="4682B4"/>
          <w:sz w:val="18"/>
          <w:szCs w:val="18"/>
        </w:rPr>
        <w:t>недопоступлений</w:t>
      </w:r>
      <w:r>
        <w:rPr>
          <w:rFonts w:ascii="Verdana" w:hAnsi="Verdana"/>
          <w:color w:val="000000"/>
          <w:sz w:val="18"/>
          <w:szCs w:val="18"/>
        </w:rPr>
        <w:t>;</w:t>
      </w:r>
    </w:p>
    <w:p w14:paraId="3C750462"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определение</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развития страны (региона,</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образования) и уточнение направлений регулирующего воздействия с использованием</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налоговой политики (экологическое, социальное,</w:t>
      </w:r>
      <w:r>
        <w:rPr>
          <w:rStyle w:val="WW8Num2z0"/>
          <w:rFonts w:ascii="Verdana" w:hAnsi="Verdana"/>
          <w:color w:val="000000"/>
          <w:sz w:val="18"/>
          <w:szCs w:val="18"/>
        </w:rPr>
        <w:t> </w:t>
      </w:r>
      <w:r>
        <w:rPr>
          <w:rStyle w:val="WW8Num3z0"/>
          <w:rFonts w:ascii="Verdana" w:hAnsi="Verdana"/>
          <w:color w:val="4682B4"/>
          <w:sz w:val="18"/>
          <w:szCs w:val="18"/>
        </w:rPr>
        <w:t>ресурсосберегающее</w:t>
      </w:r>
      <w:r>
        <w:rPr>
          <w:rFonts w:ascii="Verdana" w:hAnsi="Verdana"/>
          <w:color w:val="000000"/>
          <w:sz w:val="18"/>
          <w:szCs w:val="18"/>
        </w:rPr>
        <w:t>, перераспределительное, компенсационное о т.п.);</w:t>
      </w:r>
    </w:p>
    <w:p w14:paraId="7035FCC3"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оценка соответствия имеющейся структуры налоговых льгот требуемым направлениям регулирующего воздействия;</w:t>
      </w:r>
    </w:p>
    <w:p w14:paraId="622ECAE3"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инструментов налоговой политики, в том числе системы налоговых льгот;</w:t>
      </w:r>
    </w:p>
    <w:p w14:paraId="382A3EA8"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выявление видов и подвидов экономической деятельности, требующих</w:t>
      </w:r>
      <w:r>
        <w:rPr>
          <w:rStyle w:val="WW8Num2z0"/>
          <w:rFonts w:ascii="Verdana" w:hAnsi="Verdana"/>
          <w:color w:val="000000"/>
          <w:sz w:val="18"/>
          <w:szCs w:val="18"/>
        </w:rPr>
        <w:t> </w:t>
      </w:r>
      <w:r>
        <w:rPr>
          <w:rStyle w:val="WW8Num3z0"/>
          <w:rFonts w:ascii="Verdana" w:hAnsi="Verdana"/>
          <w:color w:val="4682B4"/>
          <w:sz w:val="18"/>
          <w:szCs w:val="18"/>
        </w:rPr>
        <w:t>льготирования</w:t>
      </w:r>
      <w:r>
        <w:rPr>
          <w:rStyle w:val="WW8Num2z0"/>
          <w:rFonts w:ascii="Verdana" w:hAnsi="Verdana"/>
          <w:color w:val="000000"/>
          <w:sz w:val="18"/>
          <w:szCs w:val="18"/>
        </w:rPr>
        <w:t> </w:t>
      </w:r>
      <w:r>
        <w:rPr>
          <w:rFonts w:ascii="Verdana" w:hAnsi="Verdana"/>
          <w:color w:val="000000"/>
          <w:sz w:val="18"/>
          <w:szCs w:val="18"/>
        </w:rPr>
        <w:t>исходя из критериев: стратегические приоритеты развития страны; социальная значимость; экологическая значимость; возможность обеспечения должного заданного воздействия (регулирующего,</w:t>
      </w:r>
      <w:r>
        <w:rPr>
          <w:rStyle w:val="WW8Num2z0"/>
          <w:rFonts w:ascii="Verdana" w:hAnsi="Verdana"/>
          <w:color w:val="000000"/>
          <w:sz w:val="18"/>
          <w:szCs w:val="18"/>
        </w:rPr>
        <w:t> </w:t>
      </w:r>
      <w:r>
        <w:rPr>
          <w:rStyle w:val="WW8Num3z0"/>
          <w:rFonts w:ascii="Verdana" w:hAnsi="Verdana"/>
          <w:color w:val="4682B4"/>
          <w:sz w:val="18"/>
          <w:szCs w:val="18"/>
        </w:rPr>
        <w:t>ресурсосберегающего</w:t>
      </w:r>
      <w:r>
        <w:rPr>
          <w:rFonts w:ascii="Verdana" w:hAnsi="Verdana"/>
          <w:color w:val="000000"/>
          <w:sz w:val="18"/>
          <w:szCs w:val="18"/>
        </w:rPr>
        <w:t>, экологического и прочего); учет специфики видов и подвидов экономической деятельности; повышение справедливости и экономической эффективности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47B284DA"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выбор субъекта воздействия (юридические или физические лица, иностранные организации) и объекта воздействия (имущество, природный ресурс),</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оборот, фонд оплаты труда и т.д.);</w:t>
      </w:r>
    </w:p>
    <w:p w14:paraId="269F8686"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выбор сферы воздействия: внутреннее</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или налогообложение экспортно-импортных операций;</w:t>
      </w:r>
    </w:p>
    <w:p w14:paraId="50F888A9"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выбор вида льготирования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налоговой политики) и формы предоставления налоговых льгот (установление специального налогового режима; введение</w:t>
      </w:r>
      <w:r>
        <w:rPr>
          <w:rStyle w:val="WW8Num2z0"/>
          <w:rFonts w:ascii="Verdana" w:hAnsi="Verdana"/>
          <w:color w:val="000000"/>
          <w:sz w:val="18"/>
          <w:szCs w:val="18"/>
        </w:rPr>
        <w:t> </w:t>
      </w:r>
      <w:r>
        <w:rPr>
          <w:rStyle w:val="WW8Num3z0"/>
          <w:rFonts w:ascii="Verdana" w:hAnsi="Verdana"/>
          <w:color w:val="4682B4"/>
          <w:sz w:val="18"/>
          <w:szCs w:val="18"/>
        </w:rPr>
        <w:t>необлагаемого</w:t>
      </w:r>
      <w:r>
        <w:rPr>
          <w:rStyle w:val="WW8Num2z0"/>
          <w:rFonts w:ascii="Verdana" w:hAnsi="Verdana"/>
          <w:color w:val="000000"/>
          <w:sz w:val="18"/>
          <w:szCs w:val="18"/>
        </w:rPr>
        <w:t> </w:t>
      </w:r>
      <w:r>
        <w:rPr>
          <w:rFonts w:ascii="Verdana" w:hAnsi="Verdana"/>
          <w:color w:val="000000"/>
          <w:sz w:val="18"/>
          <w:szCs w:val="18"/>
        </w:rPr>
        <w:t>минимума, предоставление налоговых каникул, налоговые изъятия, налоговые</w:t>
      </w:r>
      <w:r>
        <w:rPr>
          <w:rStyle w:val="WW8Num2z0"/>
          <w:rFonts w:ascii="Verdana" w:hAnsi="Verdana"/>
          <w:color w:val="000000"/>
          <w:sz w:val="18"/>
          <w:szCs w:val="18"/>
        </w:rPr>
        <w:t> </w:t>
      </w:r>
      <w:r>
        <w:rPr>
          <w:rStyle w:val="WW8Num3z0"/>
          <w:rFonts w:ascii="Verdana" w:hAnsi="Verdana"/>
          <w:color w:val="4682B4"/>
          <w:sz w:val="18"/>
          <w:szCs w:val="18"/>
        </w:rPr>
        <w:t>скидки</w:t>
      </w:r>
      <w:r>
        <w:rPr>
          <w:rStyle w:val="WW8Num2z0"/>
          <w:rFonts w:ascii="Verdana" w:hAnsi="Verdana"/>
          <w:color w:val="000000"/>
          <w:sz w:val="18"/>
          <w:szCs w:val="18"/>
        </w:rPr>
        <w:t> </w:t>
      </w:r>
      <w:r>
        <w:rPr>
          <w:rFonts w:ascii="Verdana" w:hAnsi="Verdana"/>
          <w:color w:val="000000"/>
          <w:sz w:val="18"/>
          <w:szCs w:val="18"/>
        </w:rPr>
        <w:t>и т.д.);</w:t>
      </w:r>
    </w:p>
    <w:p w14:paraId="699FAE42"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установление интервала допустимых границ налоговой нагрузки вследствие налогового льготирования между субъектами воздействия, а также видами и подвидами экономической деятельности;</w:t>
      </w:r>
    </w:p>
    <w:p w14:paraId="2DED0546"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оценка и установление допустимого уровня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расходов;</w:t>
      </w:r>
    </w:p>
    <w:p w14:paraId="78F02C76"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обоснование приоритетных сфер (видов деятельности) и вывод зависимости «общественная значимость - льготная ставка</w:t>
      </w:r>
      <w:r>
        <w:rPr>
          <w:rStyle w:val="WW8Num2z0"/>
          <w:rFonts w:ascii="Verdana" w:hAnsi="Verdana"/>
          <w:color w:val="000000"/>
          <w:sz w:val="18"/>
          <w:szCs w:val="18"/>
        </w:rPr>
        <w:t> </w:t>
      </w:r>
      <w:r>
        <w:rPr>
          <w:rStyle w:val="WW8Num3z0"/>
          <w:rFonts w:ascii="Verdana" w:hAnsi="Verdana"/>
          <w:color w:val="4682B4"/>
          <w:sz w:val="18"/>
          <w:szCs w:val="18"/>
        </w:rPr>
        <w:t>налога</w:t>
      </w:r>
      <w:r>
        <w:rPr>
          <w:rFonts w:ascii="Verdana" w:hAnsi="Verdana"/>
          <w:color w:val="000000"/>
          <w:sz w:val="18"/>
          <w:szCs w:val="18"/>
        </w:rPr>
        <w:t>»;</w:t>
      </w:r>
    </w:p>
    <w:p w14:paraId="30E6A97F"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разработка</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показателей оценки результативности предоставляемых льгот по каждому направлению регулирующего воздействия;</w:t>
      </w:r>
    </w:p>
    <w:p w14:paraId="1C014614"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оценка сроков окупаемости льготы в зависимости от размера</w:t>
      </w:r>
      <w:r>
        <w:rPr>
          <w:rStyle w:val="WW8Num2z0"/>
          <w:rFonts w:ascii="Verdana" w:hAnsi="Verdana"/>
          <w:color w:val="000000"/>
          <w:sz w:val="18"/>
          <w:szCs w:val="18"/>
        </w:rPr>
        <w:t> </w:t>
      </w:r>
      <w:r>
        <w:rPr>
          <w:rStyle w:val="WW8Num3z0"/>
          <w:rFonts w:ascii="Verdana" w:hAnsi="Verdana"/>
          <w:color w:val="4682B4"/>
          <w:sz w:val="18"/>
          <w:szCs w:val="18"/>
        </w:rPr>
        <w:t>льготной</w:t>
      </w:r>
      <w:r>
        <w:rPr>
          <w:rStyle w:val="WW8Num2z0"/>
          <w:rFonts w:ascii="Verdana" w:hAnsi="Verdana"/>
          <w:color w:val="000000"/>
          <w:sz w:val="18"/>
          <w:szCs w:val="18"/>
        </w:rPr>
        <w:t> </w:t>
      </w:r>
      <w:r>
        <w:rPr>
          <w:rFonts w:ascii="Verdana" w:hAnsi="Verdana"/>
          <w:color w:val="000000"/>
          <w:sz w:val="18"/>
          <w:szCs w:val="18"/>
        </w:rPr>
        <w:t>ставки (по двум зависимостям);</w:t>
      </w:r>
    </w:p>
    <w:p w14:paraId="77EA380A"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14) установление</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значений эффективности предоставления налоговых льгот;</w:t>
      </w:r>
    </w:p>
    <w:p w14:paraId="6F74E279"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 конкретизация целевых показателей оценки результативности предоставляемых льгот и разработка условий их предоставления;</w:t>
      </w:r>
    </w:p>
    <w:p w14:paraId="72212C1F"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 разработка или дополнение форм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(статистической, налоговой) для оценки результативности и эффективности предоставления налоговых льгот;</w:t>
      </w:r>
    </w:p>
    <w:p w14:paraId="7DA69E50"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17) мониторинг налоговых льгот.</w:t>
      </w:r>
    </w:p>
    <w:p w14:paraId="7C146968"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Анализ подходов к возможным направлениям</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специальных режимов налогообложения для субъектов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позволил выявить единство позиций авторов о необходимости особого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малого инновационного бизнеса в РФ. При установлении цены патента автором предлагается заложить механизм целенаправленного стимулирования малого бизнеса.</w:t>
      </w:r>
    </w:p>
    <w:p w14:paraId="361CAED9"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Цена патента (СР) должна быть прямо пропорциональной масштабам бизнеса (Ус) и обратно пропорциональной интегральному критерию общественно-экономической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значимости предприятия (/0).</w:t>
      </w:r>
    </w:p>
    <w:p w14:paraId="056C7C40"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методика установления цены патента может быть представлена в виде следующей формулы: о = (Л + /2 + /3)/з,</w:t>
      </w:r>
    </w:p>
    <w:p w14:paraId="2DE74651"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25) где: /, - количество рабочих мест, создаваемых</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(проектом), по отношению к лучшему значению из всех предлагаемых проектов;</w:t>
      </w:r>
    </w:p>
    <w:p w14:paraId="1C816B91"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 поступление доходов в</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в расчете на одно рабочее место по отношению к лучшему значению из всех предлагаемых проектов;</w:t>
      </w:r>
    </w:p>
    <w:p w14:paraId="2C0860DC"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 уровень</w:t>
      </w:r>
      <w:r>
        <w:rPr>
          <w:rStyle w:val="WW8Num2z0"/>
          <w:rFonts w:ascii="Verdana" w:hAnsi="Verdana"/>
          <w:color w:val="000000"/>
          <w:sz w:val="18"/>
          <w:szCs w:val="18"/>
        </w:rPr>
        <w:t> </w:t>
      </w:r>
      <w:r>
        <w:rPr>
          <w:rStyle w:val="WW8Num3z0"/>
          <w:rFonts w:ascii="Verdana" w:hAnsi="Verdana"/>
          <w:color w:val="4682B4"/>
          <w:sz w:val="18"/>
          <w:szCs w:val="18"/>
        </w:rPr>
        <w:t>инновационности</w:t>
      </w:r>
      <w:r>
        <w:rPr>
          <w:rStyle w:val="WW8Num2z0"/>
          <w:rFonts w:ascii="Verdana" w:hAnsi="Verdana"/>
          <w:color w:val="000000"/>
          <w:sz w:val="18"/>
          <w:szCs w:val="18"/>
        </w:rPr>
        <w:t> </w:t>
      </w:r>
      <w:r>
        <w:rPr>
          <w:rFonts w:ascii="Verdana" w:hAnsi="Verdana"/>
          <w:color w:val="000000"/>
          <w:sz w:val="18"/>
          <w:szCs w:val="18"/>
        </w:rPr>
        <w:t>бизнеса (проекта).</w:t>
      </w:r>
    </w:p>
    <w:p w14:paraId="5878A0D3"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Данная модель установления цены патента весьма удобна, наглядна и позволит одновременно обеспечить и большую справедливость в</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малого бизнеса, и повысить эффективность, целенаправленность его налогового регулирования.</w:t>
      </w:r>
    </w:p>
    <w:p w14:paraId="26BEB4BE"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Введение новых механизмов налогового стимулирования малого бизнеса требует модернизации информационно-статистического обеспечения системы</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дифференцированной поддержки малого бизнеса. Системная модель оценки результатов и эффективности инновационной деятельности должна включать: индекс инновационности общественного развития; индекс инновационности социального развития; индекс инновационности, интенсификации экономического развития; индекс инновационности экологического развития.</w:t>
      </w:r>
    </w:p>
    <w:p w14:paraId="7D289AB0"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Предлагаются подходы к определению степени инновационности, интенсификации экономического развития на общегосударственном уровне, на уровне региона и на уровне отдельного предприятия.</w:t>
      </w:r>
    </w:p>
    <w:p w14:paraId="19C33E96"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244C2A7"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Российской Федерации должно обеспечиваться дальнейшее</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налоговой системы, направленное на повышение её социально-экономической и экологической эффективности. Помимо прямого</w:t>
      </w:r>
      <w:r>
        <w:rPr>
          <w:rStyle w:val="WW8Num2z0"/>
          <w:rFonts w:ascii="Verdana" w:hAnsi="Verdana"/>
          <w:color w:val="000000"/>
          <w:sz w:val="18"/>
          <w:szCs w:val="18"/>
        </w:rPr>
        <w:t> </w:t>
      </w:r>
      <w:r>
        <w:rPr>
          <w:rStyle w:val="WW8Num3z0"/>
          <w:rFonts w:ascii="Verdana" w:hAnsi="Verdana"/>
          <w:color w:val="4682B4"/>
          <w:sz w:val="18"/>
          <w:szCs w:val="18"/>
        </w:rPr>
        <w:t>фискального</w:t>
      </w:r>
      <w:r>
        <w:rPr>
          <w:rStyle w:val="WW8Num2z0"/>
          <w:rFonts w:ascii="Verdana" w:hAnsi="Verdana"/>
          <w:color w:val="000000"/>
          <w:sz w:val="18"/>
          <w:szCs w:val="18"/>
        </w:rPr>
        <w:t> </w:t>
      </w:r>
      <w:r>
        <w:rPr>
          <w:rFonts w:ascii="Verdana" w:hAnsi="Verdana"/>
          <w:color w:val="000000"/>
          <w:sz w:val="18"/>
          <w:szCs w:val="18"/>
        </w:rPr>
        <w:t>эффекта (увеличения собираемости налогов при наименьших затратах на налоговое</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Fonts w:ascii="Verdana" w:hAnsi="Verdana"/>
          <w:color w:val="000000"/>
          <w:sz w:val="18"/>
          <w:szCs w:val="18"/>
        </w:rPr>
        <w:t>) эффективность налоговой системы может и должна проявляться посредством более</w:t>
      </w:r>
      <w:r>
        <w:rPr>
          <w:rStyle w:val="WW8Num2z0"/>
          <w:rFonts w:ascii="Verdana" w:hAnsi="Verdana"/>
          <w:color w:val="000000"/>
          <w:sz w:val="18"/>
          <w:szCs w:val="18"/>
        </w:rPr>
        <w:t> </w:t>
      </w:r>
      <w:r>
        <w:rPr>
          <w:rStyle w:val="WW8Num3z0"/>
          <w:rFonts w:ascii="Verdana" w:hAnsi="Verdana"/>
          <w:color w:val="4682B4"/>
          <w:sz w:val="18"/>
          <w:szCs w:val="18"/>
        </w:rPr>
        <w:t>результативной</w:t>
      </w:r>
      <w:r>
        <w:rPr>
          <w:rStyle w:val="WW8Num2z0"/>
          <w:rFonts w:ascii="Verdana" w:hAnsi="Verdana"/>
          <w:color w:val="000000"/>
          <w:sz w:val="18"/>
          <w:szCs w:val="18"/>
        </w:rPr>
        <w:t> </w:t>
      </w:r>
      <w:r>
        <w:rPr>
          <w:rFonts w:ascii="Verdana" w:hAnsi="Verdana"/>
          <w:color w:val="000000"/>
          <w:sz w:val="18"/>
          <w:szCs w:val="18"/>
        </w:rPr>
        <w:t>реализации иных функций налогообложения: контрольной — с точки зрения полноты учёта всех налогоплательщиков,</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и полноты уплаты налогов, сборов и иных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отсутствия теневого оборота; регулирующей - посредством соответствия применяемого налогового механизма</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и тактическим целям Правительства РФ, региональных и муниципальных органов власти; инновационной-инвестиционной, означающей наличие в налоговой системе действенных инструментов</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и стимулирования масштабных и долговременных инвестиционных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создания, приобретения и производственного освоения новой техники, технологий,</w:t>
      </w:r>
      <w:r>
        <w:rPr>
          <w:rStyle w:val="WW8Num2z0"/>
          <w:rFonts w:ascii="Verdana" w:hAnsi="Verdana"/>
          <w:color w:val="000000"/>
          <w:sz w:val="18"/>
          <w:szCs w:val="18"/>
        </w:rPr>
        <w:t> </w:t>
      </w:r>
      <w:r>
        <w:rPr>
          <w:rStyle w:val="WW8Num3z0"/>
          <w:rFonts w:ascii="Verdana" w:hAnsi="Verdana"/>
          <w:color w:val="4682B4"/>
          <w:sz w:val="18"/>
          <w:szCs w:val="18"/>
        </w:rPr>
        <w:t>венчурного</w:t>
      </w:r>
      <w:r>
        <w:rPr>
          <w:rStyle w:val="WW8Num2z0"/>
          <w:rFonts w:ascii="Verdana" w:hAnsi="Verdana"/>
          <w:color w:val="000000"/>
          <w:sz w:val="18"/>
          <w:szCs w:val="18"/>
        </w:rPr>
        <w:t> </w:t>
      </w:r>
      <w:r>
        <w:rPr>
          <w:rFonts w:ascii="Verdana" w:hAnsi="Verdana"/>
          <w:color w:val="000000"/>
          <w:sz w:val="18"/>
          <w:szCs w:val="18"/>
        </w:rPr>
        <w:t>бизнеса, инновационных технологий; социальной - с позиции обеспечения установленных допустимых предельных</w:t>
      </w:r>
      <w:r>
        <w:rPr>
          <w:rStyle w:val="WW8Num2z0"/>
          <w:rFonts w:ascii="Verdana" w:hAnsi="Verdana"/>
          <w:color w:val="000000"/>
          <w:sz w:val="18"/>
          <w:szCs w:val="18"/>
        </w:rPr>
        <w:t> </w:t>
      </w:r>
      <w:r>
        <w:rPr>
          <w:rStyle w:val="WW8Num3z0"/>
          <w:rFonts w:ascii="Verdana" w:hAnsi="Verdana"/>
          <w:color w:val="4682B4"/>
          <w:sz w:val="18"/>
          <w:szCs w:val="18"/>
        </w:rPr>
        <w:t>пропорций</w:t>
      </w:r>
      <w:r>
        <w:rPr>
          <w:rStyle w:val="WW8Num2z0"/>
          <w:rFonts w:ascii="Verdana" w:hAnsi="Verdana"/>
          <w:color w:val="000000"/>
          <w:sz w:val="18"/>
          <w:szCs w:val="18"/>
        </w:rPr>
        <w:t> </w:t>
      </w:r>
      <w:r>
        <w:rPr>
          <w:rFonts w:ascii="Verdana" w:hAnsi="Verdana"/>
          <w:color w:val="000000"/>
          <w:sz w:val="18"/>
          <w:szCs w:val="18"/>
        </w:rPr>
        <w:t xml:space="preserve">уровня расслоения в обществе, поддержки </w:t>
      </w:r>
      <w:r>
        <w:rPr>
          <w:rFonts w:ascii="Verdana" w:hAnsi="Verdana"/>
          <w:color w:val="000000"/>
          <w:sz w:val="18"/>
          <w:szCs w:val="18"/>
        </w:rPr>
        <w:lastRenderedPageBreak/>
        <w:t>посредством налоговых инструментов социально значимых для общества видов деятельности, наличия социально-финансовых прямых или косвенных (через систему налоговых льгот и</w:t>
      </w:r>
      <w:r>
        <w:rPr>
          <w:rStyle w:val="WW8Num2z0"/>
          <w:rFonts w:ascii="Verdana" w:hAnsi="Verdana"/>
          <w:color w:val="000000"/>
          <w:sz w:val="18"/>
          <w:szCs w:val="18"/>
        </w:rPr>
        <w:t> </w:t>
      </w:r>
      <w:r>
        <w:rPr>
          <w:rStyle w:val="WW8Num3z0"/>
          <w:rFonts w:ascii="Verdana" w:hAnsi="Verdana"/>
          <w:color w:val="4682B4"/>
          <w:sz w:val="18"/>
          <w:szCs w:val="18"/>
        </w:rPr>
        <w:t>преференций</w:t>
      </w:r>
      <w:r>
        <w:rPr>
          <w:rFonts w:ascii="Verdana" w:hAnsi="Verdana"/>
          <w:color w:val="000000"/>
          <w:sz w:val="18"/>
          <w:szCs w:val="18"/>
        </w:rPr>
        <w:t>) вложений и так далее; экологической, предполагающей наличие налоговых механизмов, стимулирующих</w:t>
      </w:r>
      <w:r>
        <w:rPr>
          <w:rStyle w:val="WW8Num2z0"/>
          <w:rFonts w:ascii="Verdana" w:hAnsi="Verdana"/>
          <w:color w:val="000000"/>
          <w:sz w:val="18"/>
          <w:szCs w:val="18"/>
        </w:rPr>
        <w:t> </w:t>
      </w:r>
      <w:r>
        <w:rPr>
          <w:rStyle w:val="WW8Num3z0"/>
          <w:rFonts w:ascii="Verdana" w:hAnsi="Verdana"/>
          <w:color w:val="4682B4"/>
          <w:sz w:val="18"/>
          <w:szCs w:val="18"/>
        </w:rPr>
        <w:t>природосберегающую</w:t>
      </w:r>
      <w:r>
        <w:rPr>
          <w:rFonts w:ascii="Verdana" w:hAnsi="Verdana"/>
          <w:color w:val="000000"/>
          <w:sz w:val="18"/>
          <w:szCs w:val="18"/>
        </w:rPr>
        <w:t>, экологически приоритетную деятельность государства и бизнеса.</w:t>
      </w:r>
    </w:p>
    <w:p w14:paraId="52EC696B"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Эффективность налоговой системы может рассматриваться и с позиции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подхода, когда должна модернизироваться структура и организация функционирования налоговых органов страны, состав</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сборов, механизм формирования налогового</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налоговое законодательство (адаптированное к действующей системе финансовой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органично сочетающееся с иными нормами права (иным законодательством), применяемые формы и методы налогового контроля,</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механизмы налогового регулирования.</w:t>
      </w:r>
    </w:p>
    <w:p w14:paraId="52950550"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эффективная налоговая система должна быть</w:t>
      </w:r>
      <w:r>
        <w:rPr>
          <w:rStyle w:val="WW8Num2z0"/>
          <w:rFonts w:ascii="Verdana" w:hAnsi="Verdana"/>
          <w:color w:val="000000"/>
          <w:sz w:val="18"/>
          <w:szCs w:val="18"/>
        </w:rPr>
        <w:t> </w:t>
      </w:r>
      <w:r>
        <w:rPr>
          <w:rStyle w:val="WW8Num3z0"/>
          <w:rFonts w:ascii="Verdana" w:hAnsi="Verdana"/>
          <w:color w:val="4682B4"/>
          <w:sz w:val="18"/>
          <w:szCs w:val="18"/>
        </w:rPr>
        <w:t>результативна</w:t>
      </w:r>
      <w:r>
        <w:rPr>
          <w:rStyle w:val="WW8Num2z0"/>
          <w:rFonts w:ascii="Verdana" w:hAnsi="Verdana"/>
          <w:color w:val="000000"/>
          <w:sz w:val="18"/>
          <w:szCs w:val="18"/>
        </w:rPr>
        <w:t> </w:t>
      </w:r>
      <w:r>
        <w:rPr>
          <w:rFonts w:ascii="Verdana" w:hAnsi="Verdana"/>
          <w:color w:val="000000"/>
          <w:sz w:val="18"/>
          <w:szCs w:val="18"/>
        </w:rPr>
        <w:t>и для государства, и для общества, и для налогоплательщика, то есть она должна быть эффективно-справедливой, содержать элементы нейтрализации эксплуатационного воздействия государства по отношению к</w:t>
      </w:r>
      <w:r>
        <w:rPr>
          <w:rStyle w:val="WW8Num2z0"/>
          <w:rFonts w:ascii="Verdana" w:hAnsi="Verdana"/>
          <w:color w:val="000000"/>
          <w:sz w:val="18"/>
          <w:szCs w:val="18"/>
        </w:rPr>
        <w:t> </w:t>
      </w:r>
      <w:r>
        <w:rPr>
          <w:rStyle w:val="WW8Num3z0"/>
          <w:rFonts w:ascii="Verdana" w:hAnsi="Verdana"/>
          <w:color w:val="4682B4"/>
          <w:sz w:val="18"/>
          <w:szCs w:val="18"/>
        </w:rPr>
        <w:t>налогоплательщиками</w:t>
      </w:r>
      <w:r>
        <w:rPr>
          <w:rFonts w:ascii="Verdana" w:hAnsi="Verdana"/>
          <w:color w:val="000000"/>
          <w:sz w:val="18"/>
          <w:szCs w:val="18"/>
        </w:rPr>
        <w:t>, фискальных органов и налогоплательщиков, а также одних категорий (групп) налогоплательщиков по отношению к другим. Формирование эффективно-справедливой налоговой системы может основываться на устранении конфликтных ситуаций и согласовании интересов участников посредством реализации следующих мер:</w:t>
      </w:r>
    </w:p>
    <w:p w14:paraId="39F9A6EE"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научно обоснованного распределения социальной ответственности между государством, бизнесом и</w:t>
      </w:r>
      <w:r>
        <w:rPr>
          <w:rStyle w:val="WW8Num2z0"/>
          <w:rFonts w:ascii="Verdana" w:hAnsi="Verdana"/>
          <w:color w:val="000000"/>
          <w:sz w:val="18"/>
          <w:szCs w:val="18"/>
        </w:rPr>
        <w:t> </w:t>
      </w:r>
      <w:r>
        <w:rPr>
          <w:rStyle w:val="WW8Num3z0"/>
          <w:rFonts w:ascii="Verdana" w:hAnsi="Verdana"/>
          <w:color w:val="4682B4"/>
          <w:sz w:val="18"/>
          <w:szCs w:val="18"/>
        </w:rPr>
        <w:t>домохозяйствами</w:t>
      </w:r>
      <w:r>
        <w:rPr>
          <w:rFonts w:ascii="Verdana" w:hAnsi="Verdana"/>
          <w:color w:val="000000"/>
          <w:sz w:val="18"/>
          <w:szCs w:val="18"/>
        </w:rPr>
        <w:t>, подкреплённое налоговым и финансово-распределительным механизмом;</w:t>
      </w:r>
    </w:p>
    <w:p w14:paraId="3985BC46"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оптимизации расходов на налоговое администрирование,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фискальных органов;</w:t>
      </w:r>
    </w:p>
    <w:p w14:paraId="5A948BAA"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бюджетных средств, основным источником которых являются налоговые поступления и</w:t>
      </w:r>
      <w:r>
        <w:rPr>
          <w:rStyle w:val="WW8Num2z0"/>
          <w:rFonts w:ascii="Verdana" w:hAnsi="Verdana"/>
          <w:color w:val="000000"/>
          <w:sz w:val="18"/>
          <w:szCs w:val="18"/>
        </w:rPr>
        <w:t> </w:t>
      </w:r>
      <w:r>
        <w:rPr>
          <w:rStyle w:val="WW8Num3z0"/>
          <w:rFonts w:ascii="Verdana" w:hAnsi="Verdana"/>
          <w:color w:val="4682B4"/>
          <w:sz w:val="18"/>
          <w:szCs w:val="18"/>
        </w:rPr>
        <w:t>платежи</w:t>
      </w:r>
      <w:r>
        <w:rPr>
          <w:rFonts w:ascii="Verdana" w:hAnsi="Verdana"/>
          <w:color w:val="000000"/>
          <w:sz w:val="18"/>
          <w:szCs w:val="18"/>
        </w:rPr>
        <w:t>, и обеспечение их прозрачности, общественной подконтрольности;</w:t>
      </w:r>
    </w:p>
    <w:p w14:paraId="0FBEE87B"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дифференциации налогообложения, основанного па системе научно обоснованных критериев, учитывающих природно-климатические, экономические и иные особенности бизнеса на данном этапе развития экономического развития страны и общества, а также особенности социально-политического и экономического положения страны;</w:t>
      </w:r>
    </w:p>
    <w:p w14:paraId="29E9637E"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социально справедливого распределения налоговой нагрузки между: а) общественным</w:t>
      </w:r>
      <w:r>
        <w:rPr>
          <w:rStyle w:val="WW8Num2z0"/>
          <w:rFonts w:ascii="Verdana" w:hAnsi="Verdana"/>
          <w:color w:val="000000"/>
          <w:sz w:val="18"/>
          <w:szCs w:val="18"/>
        </w:rPr>
        <w:t> </w:t>
      </w:r>
      <w:r>
        <w:rPr>
          <w:rStyle w:val="WW8Num3z0"/>
          <w:rFonts w:ascii="Verdana" w:hAnsi="Verdana"/>
          <w:color w:val="4682B4"/>
          <w:sz w:val="18"/>
          <w:szCs w:val="18"/>
        </w:rPr>
        <w:t>сектором</w:t>
      </w:r>
      <w:r>
        <w:rPr>
          <w:rStyle w:val="WW8Num2z0"/>
          <w:rFonts w:ascii="Verdana" w:hAnsi="Verdana"/>
          <w:color w:val="000000"/>
          <w:sz w:val="18"/>
          <w:szCs w:val="18"/>
        </w:rPr>
        <w:t> </w:t>
      </w:r>
      <w:r>
        <w:rPr>
          <w:rFonts w:ascii="Verdana" w:hAnsi="Verdana"/>
          <w:color w:val="000000"/>
          <w:sz w:val="18"/>
          <w:szCs w:val="18"/>
        </w:rPr>
        <w:t>и предпринимательским; б) разными видами и подвидами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в) рентодоходными, промышленными,</w:t>
      </w:r>
      <w:r>
        <w:rPr>
          <w:rStyle w:val="WW8Num2z0"/>
          <w:rFonts w:ascii="Verdana" w:hAnsi="Verdana"/>
          <w:color w:val="000000"/>
          <w:sz w:val="18"/>
          <w:szCs w:val="18"/>
        </w:rPr>
        <w:t> </w:t>
      </w:r>
      <w:r>
        <w:rPr>
          <w:rStyle w:val="WW8Num3z0"/>
          <w:rFonts w:ascii="Verdana" w:hAnsi="Verdana"/>
          <w:color w:val="4682B4"/>
          <w:sz w:val="18"/>
          <w:szCs w:val="18"/>
        </w:rPr>
        <w:t>обслуживающими</w:t>
      </w:r>
      <w:r>
        <w:rPr>
          <w:rStyle w:val="WW8Num2z0"/>
          <w:rFonts w:ascii="Verdana" w:hAnsi="Verdana"/>
          <w:color w:val="000000"/>
          <w:sz w:val="18"/>
          <w:szCs w:val="18"/>
        </w:rPr>
        <w:t> </w:t>
      </w:r>
      <w:r>
        <w:rPr>
          <w:rFonts w:ascii="Verdana" w:hAnsi="Verdana"/>
          <w:color w:val="000000"/>
          <w:sz w:val="18"/>
          <w:szCs w:val="18"/>
        </w:rPr>
        <w:t>и социально значимыми секторами; г) юридическими и физическими лицами.</w:t>
      </w:r>
    </w:p>
    <w:p w14:paraId="799AA413"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можно ввести следующее определение эффективно-справедливой налоговой системы: эффективно-справедливая налоговая система — это такая налоговая система, которая обеспечивает согласованность разнонаправленных интересов участников экономических отношений (государства, общества, граждан, бизнеса), стимулирует рост социально ориентированной и экологически устойчивой экономики в</w:t>
      </w:r>
      <w:r>
        <w:rPr>
          <w:rStyle w:val="WW8Num2z0"/>
          <w:rFonts w:ascii="Verdana" w:hAnsi="Verdana"/>
          <w:color w:val="000000"/>
          <w:sz w:val="18"/>
          <w:szCs w:val="18"/>
        </w:rPr>
        <w:t> </w:t>
      </w:r>
      <w:r>
        <w:rPr>
          <w:rStyle w:val="WW8Num3z0"/>
          <w:rFonts w:ascii="Verdana" w:hAnsi="Verdana"/>
          <w:color w:val="4682B4"/>
          <w:sz w:val="18"/>
          <w:szCs w:val="18"/>
        </w:rPr>
        <w:t>стратегически</w:t>
      </w:r>
      <w:r>
        <w:rPr>
          <w:rStyle w:val="WW8Num2z0"/>
          <w:rFonts w:ascii="Verdana" w:hAnsi="Verdana"/>
          <w:color w:val="000000"/>
          <w:sz w:val="18"/>
          <w:szCs w:val="18"/>
        </w:rPr>
        <w:t> </w:t>
      </w:r>
      <w:r>
        <w:rPr>
          <w:rFonts w:ascii="Verdana" w:hAnsi="Verdana"/>
          <w:color w:val="000000"/>
          <w:sz w:val="18"/>
          <w:szCs w:val="18"/>
        </w:rPr>
        <w:t>приоритетных направлениях при определенных</w:t>
      </w:r>
      <w:r>
        <w:rPr>
          <w:rStyle w:val="WW8Num2z0"/>
          <w:rFonts w:ascii="Verdana" w:hAnsi="Verdana"/>
          <w:color w:val="000000"/>
          <w:sz w:val="18"/>
          <w:szCs w:val="18"/>
        </w:rPr>
        <w:t> </w:t>
      </w:r>
      <w:r>
        <w:rPr>
          <w:rStyle w:val="WW8Num3z0"/>
          <w:rFonts w:ascii="Verdana" w:hAnsi="Verdana"/>
          <w:color w:val="4682B4"/>
          <w:sz w:val="18"/>
          <w:szCs w:val="18"/>
        </w:rPr>
        <w:t>пропорциях</w:t>
      </w:r>
      <w:r>
        <w:rPr>
          <w:rStyle w:val="WW8Num2z0"/>
          <w:rFonts w:ascii="Verdana" w:hAnsi="Verdana"/>
          <w:color w:val="000000"/>
          <w:sz w:val="18"/>
          <w:szCs w:val="18"/>
        </w:rPr>
        <w:t> </w:t>
      </w:r>
      <w:r>
        <w:rPr>
          <w:rFonts w:ascii="Verdana" w:hAnsi="Verdana"/>
          <w:color w:val="000000"/>
          <w:sz w:val="18"/>
          <w:szCs w:val="18"/>
        </w:rPr>
        <w:t>воздействия основных функций налоговой системы.</w:t>
      </w:r>
    </w:p>
    <w:p w14:paraId="3C955BCC"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Наличие в настоящее время несправедливых взаимоотношений между субъектами экономических взаимоотношений приводит к необходимости введения понятия налоговая эксплуатация — то есть чрезмерная налоговая нагрузка государства в отношении той или иной категории налогоплательщиков, которая должна устраняться посредством формирования эффективно-справедливой налоговой системы.</w:t>
      </w:r>
    </w:p>
    <w:p w14:paraId="48EF745B"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Оценка системы налогообложения малого бизнеса в России с позиции состава альтернативных моделей налогообложения малого бизнеса, механизмов формирования налоговых обязательства и уровня налоговой нагрузки на субъекты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xml:space="preserve">, применяющих те или иные </w:t>
      </w:r>
      <w:r>
        <w:rPr>
          <w:rFonts w:ascii="Verdana" w:hAnsi="Verdana"/>
          <w:color w:val="000000"/>
          <w:sz w:val="18"/>
          <w:szCs w:val="18"/>
        </w:rPr>
        <w:lastRenderedPageBreak/>
        <w:t>специальные налоговые режимы, а также общественной результативности данного бизнеса вследствие существенного налогового льготирования в течение длительного периода времени (с 1998 года) позволяет сделать вывод, что пока она не является ни эффективной, ни справедливой.</w:t>
      </w:r>
    </w:p>
    <w:p w14:paraId="254F9955"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доля налоговых поступлений в доходах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всех уровней крайне мала (в доходах</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бюджета РФ составляет около 1,7 % поступлений от</w:t>
      </w:r>
      <w:r>
        <w:rPr>
          <w:rStyle w:val="WW8Num2z0"/>
          <w:rFonts w:ascii="Verdana" w:hAnsi="Verdana"/>
          <w:color w:val="000000"/>
          <w:sz w:val="18"/>
          <w:szCs w:val="18"/>
        </w:rPr>
        <w:t> </w:t>
      </w:r>
      <w:r>
        <w:rPr>
          <w:rStyle w:val="WW8Num3z0"/>
          <w:rFonts w:ascii="Verdana" w:hAnsi="Verdana"/>
          <w:color w:val="4682B4"/>
          <w:sz w:val="18"/>
          <w:szCs w:val="18"/>
        </w:rPr>
        <w:t>УСН</w:t>
      </w:r>
      <w:r>
        <w:rPr>
          <w:rStyle w:val="WW8Num2z0"/>
          <w:rFonts w:ascii="Verdana" w:hAnsi="Verdana"/>
          <w:color w:val="000000"/>
          <w:sz w:val="18"/>
          <w:szCs w:val="18"/>
        </w:rPr>
        <w:t> </w:t>
      </w:r>
      <w:r>
        <w:rPr>
          <w:rFonts w:ascii="Verdana" w:hAnsi="Verdana"/>
          <w:color w:val="000000"/>
          <w:sz w:val="18"/>
          <w:szCs w:val="18"/>
        </w:rPr>
        <w:t>и 0,7 % от</w:t>
      </w:r>
      <w:r>
        <w:rPr>
          <w:rStyle w:val="WW8Num2z0"/>
          <w:rFonts w:ascii="Verdana" w:hAnsi="Verdana"/>
          <w:color w:val="000000"/>
          <w:sz w:val="18"/>
          <w:szCs w:val="18"/>
        </w:rPr>
        <w:t> </w:t>
      </w:r>
      <w:r>
        <w:rPr>
          <w:rStyle w:val="WW8Num3z0"/>
          <w:rFonts w:ascii="Verdana" w:hAnsi="Verdana"/>
          <w:color w:val="4682B4"/>
          <w:sz w:val="18"/>
          <w:szCs w:val="18"/>
        </w:rPr>
        <w:t>ЕНВД</w:t>
      </w:r>
      <w:r>
        <w:rPr>
          <w:rFonts w:ascii="Verdana" w:hAnsi="Verdana"/>
          <w:color w:val="000000"/>
          <w:sz w:val="18"/>
          <w:szCs w:val="18"/>
        </w:rPr>
        <w:t>; консолидированного бюджета субъекта РФ от УСН - 3,27 %, ЕНВД - 1,36 %; в доходах муниципальных образований Томской области в среднем около 7 %). Существенно не меняется</w:t>
      </w:r>
      <w:r>
        <w:rPr>
          <w:rStyle w:val="WW8Num2z0"/>
          <w:rFonts w:ascii="Verdana" w:hAnsi="Verdana"/>
          <w:color w:val="000000"/>
          <w:sz w:val="18"/>
          <w:szCs w:val="18"/>
        </w:rPr>
        <w:t> </w:t>
      </w:r>
      <w:r>
        <w:rPr>
          <w:rStyle w:val="WW8Num3z0"/>
          <w:rFonts w:ascii="Verdana" w:hAnsi="Verdana"/>
          <w:color w:val="4682B4"/>
          <w:sz w:val="18"/>
          <w:szCs w:val="18"/>
        </w:rPr>
        <w:t>среднесписочная</w:t>
      </w:r>
      <w:r>
        <w:rPr>
          <w:rStyle w:val="WW8Num2z0"/>
          <w:rFonts w:ascii="Verdana" w:hAnsi="Verdana"/>
          <w:color w:val="000000"/>
          <w:sz w:val="18"/>
          <w:szCs w:val="18"/>
        </w:rPr>
        <w:t> </w:t>
      </w:r>
      <w:r>
        <w:rPr>
          <w:rFonts w:ascii="Verdana" w:hAnsi="Verdana"/>
          <w:color w:val="000000"/>
          <w:sz w:val="18"/>
          <w:szCs w:val="18"/>
        </w:rPr>
        <w:t>численность работников, изменение размера средней</w:t>
      </w:r>
      <w:r>
        <w:rPr>
          <w:rStyle w:val="WW8Num2z0"/>
          <w:rFonts w:ascii="Verdana" w:hAnsi="Verdana"/>
          <w:color w:val="000000"/>
          <w:sz w:val="18"/>
          <w:szCs w:val="18"/>
        </w:rPr>
        <w:t> </w:t>
      </w:r>
      <w:r>
        <w:rPr>
          <w:rStyle w:val="WW8Num3z0"/>
          <w:rFonts w:ascii="Verdana" w:hAnsi="Verdana"/>
          <w:color w:val="4682B4"/>
          <w:sz w:val="18"/>
          <w:szCs w:val="18"/>
        </w:rPr>
        <w:t>начисленной</w:t>
      </w:r>
      <w:r>
        <w:rPr>
          <w:rStyle w:val="WW8Num2z0"/>
          <w:rFonts w:ascii="Verdana" w:hAnsi="Verdana"/>
          <w:color w:val="000000"/>
          <w:sz w:val="18"/>
          <w:szCs w:val="18"/>
        </w:rPr>
        <w:t> </w:t>
      </w:r>
      <w:r>
        <w:rPr>
          <w:rFonts w:ascii="Verdana" w:hAnsi="Verdana"/>
          <w:color w:val="000000"/>
          <w:sz w:val="18"/>
          <w:szCs w:val="18"/>
        </w:rPr>
        <w:t>заработной платы незначительно, инвестиции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незначительны в масштабах страны. При этом проявляются элементы несправедливости с позиции реальной налоговой нагрузки в разрезе групп и подгрупп предпринимательской деятельности, малых предприятий,</w:t>
      </w:r>
      <w:r>
        <w:rPr>
          <w:rStyle w:val="WW8Num2z0"/>
          <w:rFonts w:ascii="Verdana" w:hAnsi="Verdana"/>
          <w:color w:val="000000"/>
          <w:sz w:val="18"/>
          <w:szCs w:val="18"/>
        </w:rPr>
        <w:t> </w:t>
      </w:r>
      <w:r>
        <w:rPr>
          <w:rStyle w:val="WW8Num3z0"/>
          <w:rFonts w:ascii="Verdana" w:hAnsi="Verdana"/>
          <w:color w:val="4682B4"/>
          <w:sz w:val="18"/>
          <w:szCs w:val="18"/>
        </w:rPr>
        <w:t>микропредприятий</w:t>
      </w:r>
      <w:r>
        <w:rPr>
          <w:rStyle w:val="WW8Num2z0"/>
          <w:rFonts w:ascii="Verdana" w:hAnsi="Verdana"/>
          <w:color w:val="000000"/>
          <w:sz w:val="18"/>
          <w:szCs w:val="18"/>
        </w:rPr>
        <w:t> </w:t>
      </w:r>
      <w:r>
        <w:rPr>
          <w:rFonts w:ascii="Verdana" w:hAnsi="Verdana"/>
          <w:color w:val="000000"/>
          <w:sz w:val="18"/>
          <w:szCs w:val="18"/>
        </w:rPr>
        <w:t>и индивидуальных предпринимателей, производственной и</w:t>
      </w:r>
      <w:r>
        <w:rPr>
          <w:rStyle w:val="WW8Num2z0"/>
          <w:rFonts w:ascii="Verdana" w:hAnsi="Verdana"/>
          <w:color w:val="000000"/>
          <w:sz w:val="18"/>
          <w:szCs w:val="18"/>
        </w:rPr>
        <w:t> </w:t>
      </w:r>
      <w:r>
        <w:rPr>
          <w:rStyle w:val="WW8Num3z0"/>
          <w:rFonts w:ascii="Verdana" w:hAnsi="Verdana"/>
          <w:color w:val="4682B4"/>
          <w:sz w:val="18"/>
          <w:szCs w:val="18"/>
        </w:rPr>
        <w:t>обслуживающей</w:t>
      </w:r>
      <w:r>
        <w:rPr>
          <w:rStyle w:val="WW8Num2z0"/>
          <w:rFonts w:ascii="Verdana" w:hAnsi="Verdana"/>
          <w:color w:val="000000"/>
          <w:sz w:val="18"/>
          <w:szCs w:val="18"/>
        </w:rPr>
        <w:t> </w:t>
      </w:r>
      <w:r>
        <w:rPr>
          <w:rFonts w:ascii="Verdana" w:hAnsi="Verdana"/>
          <w:color w:val="000000"/>
          <w:sz w:val="18"/>
          <w:szCs w:val="18"/>
        </w:rPr>
        <w:t>сферами, инновационными предприятиями и</w:t>
      </w:r>
      <w:r>
        <w:rPr>
          <w:rStyle w:val="WW8Num2z0"/>
          <w:rFonts w:ascii="Verdana" w:hAnsi="Verdana"/>
          <w:color w:val="000000"/>
          <w:sz w:val="18"/>
          <w:szCs w:val="18"/>
        </w:rPr>
        <w:t> </w:t>
      </w:r>
      <w:r>
        <w:rPr>
          <w:rStyle w:val="WW8Num3z0"/>
          <w:rFonts w:ascii="Verdana" w:hAnsi="Verdana"/>
          <w:color w:val="4682B4"/>
          <w:sz w:val="18"/>
          <w:szCs w:val="18"/>
        </w:rPr>
        <w:t>прочими</w:t>
      </w:r>
      <w:r>
        <w:rPr>
          <w:rFonts w:ascii="Verdana" w:hAnsi="Verdana"/>
          <w:color w:val="000000"/>
          <w:sz w:val="18"/>
          <w:szCs w:val="18"/>
        </w:rPr>
        <w:t>.</w:t>
      </w:r>
    </w:p>
    <w:p w14:paraId="79BA1649"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Поэтому, хотя Правительством РФ осуществляется реформирование налогообложения малого бизнеса, требуется дальнейшая модернизация существующих специальных налоговых режимов.</w:t>
      </w:r>
    </w:p>
    <w:p w14:paraId="72F5E880"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Предлагаются следующие базовые положения к механизму налогового регулирования субъектов малого бизнеса:</w:t>
      </w:r>
    </w:p>
    <w:p w14:paraId="5EE56B9D"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рамках специальных налоговых режимов для малого бизнеса должна быть предусмотрена система налоговых стимулов к внедрению</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созданию новых инновационных продуктов и технологий, к организации общественно значимых видов бизнеса;</w:t>
      </w:r>
    </w:p>
    <w:p w14:paraId="225E3C48"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система налогообложения малого бизнеса должна стимулировать его рост, обеспечивать повышение его деловой активности, способствовать постепенному переходу с упрощенного па стандартный налоговый режим;</w:t>
      </w:r>
    </w:p>
    <w:p w14:paraId="143B4C42"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 должны быть предусмотрены различные налоговые</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для бизнеса, оперирующего в</w:t>
      </w:r>
      <w:r>
        <w:rPr>
          <w:rStyle w:val="WW8Num2z0"/>
          <w:rFonts w:ascii="Verdana" w:hAnsi="Verdana"/>
          <w:color w:val="000000"/>
          <w:sz w:val="18"/>
          <w:szCs w:val="18"/>
        </w:rPr>
        <w:t> </w:t>
      </w:r>
      <w:r>
        <w:rPr>
          <w:rStyle w:val="WW8Num3z0"/>
          <w:rFonts w:ascii="Verdana" w:hAnsi="Verdana"/>
          <w:color w:val="4682B4"/>
          <w:sz w:val="18"/>
          <w:szCs w:val="18"/>
        </w:rPr>
        <w:t>посреднических</w:t>
      </w:r>
      <w:r>
        <w:rPr>
          <w:rStyle w:val="WW8Num2z0"/>
          <w:rFonts w:ascii="Verdana" w:hAnsi="Verdana"/>
          <w:color w:val="000000"/>
          <w:sz w:val="18"/>
          <w:szCs w:val="18"/>
        </w:rPr>
        <w:t> </w:t>
      </w:r>
      <w:r>
        <w:rPr>
          <w:rFonts w:ascii="Verdana" w:hAnsi="Verdana"/>
          <w:color w:val="000000"/>
          <w:sz w:val="18"/>
          <w:szCs w:val="18"/>
        </w:rPr>
        <w:t>отраслях и сферах производства;</w:t>
      </w:r>
    </w:p>
    <w:p w14:paraId="41E938FF"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система налогообложения должна быть смоделирована таким образом, чтобы максимально сократить</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администрирования;</w:t>
      </w:r>
    </w:p>
    <w:p w14:paraId="2B3C713E"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налоговый режим должен учитывать дифференциацию размера</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различных сегментах бизнеса;</w:t>
      </w:r>
    </w:p>
    <w:p w14:paraId="48D132DC"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должна быть установлена жесткая система критериев, дающих право на применение данного налогового режима только тем предприятиям, для которых такая</w:t>
      </w:r>
      <w:r>
        <w:rPr>
          <w:rStyle w:val="WW8Num2z0"/>
          <w:rFonts w:ascii="Verdana" w:hAnsi="Verdana"/>
          <w:color w:val="000000"/>
          <w:sz w:val="18"/>
          <w:szCs w:val="18"/>
        </w:rPr>
        <w:t> </w:t>
      </w:r>
      <w:r>
        <w:rPr>
          <w:rStyle w:val="WW8Num3z0"/>
          <w:rFonts w:ascii="Verdana" w:hAnsi="Verdana"/>
          <w:color w:val="4682B4"/>
          <w:sz w:val="18"/>
          <w:szCs w:val="18"/>
        </w:rPr>
        <w:t>льгота</w:t>
      </w:r>
      <w:r>
        <w:rPr>
          <w:rStyle w:val="WW8Num2z0"/>
          <w:rFonts w:ascii="Verdana" w:hAnsi="Verdana"/>
          <w:color w:val="000000"/>
          <w:sz w:val="18"/>
          <w:szCs w:val="18"/>
        </w:rPr>
        <w:t> </w:t>
      </w:r>
      <w:r>
        <w:rPr>
          <w:rFonts w:ascii="Verdana" w:hAnsi="Verdana"/>
          <w:color w:val="000000"/>
          <w:sz w:val="18"/>
          <w:szCs w:val="18"/>
        </w:rPr>
        <w:t>необходима;</w:t>
      </w:r>
    </w:p>
    <w:p w14:paraId="1C990BDF"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система налогообложения малого бизнеса не должна оказывать</w:t>
      </w:r>
      <w:r>
        <w:rPr>
          <w:rStyle w:val="WW8Num2z0"/>
          <w:rFonts w:ascii="Verdana" w:hAnsi="Verdana"/>
          <w:color w:val="000000"/>
          <w:sz w:val="18"/>
          <w:szCs w:val="18"/>
        </w:rPr>
        <w:t> </w:t>
      </w:r>
      <w:r>
        <w:rPr>
          <w:rStyle w:val="WW8Num3z0"/>
          <w:rFonts w:ascii="Verdana" w:hAnsi="Verdana"/>
          <w:color w:val="4682B4"/>
          <w:sz w:val="18"/>
          <w:szCs w:val="18"/>
        </w:rPr>
        <w:t>дестимулирующего</w:t>
      </w:r>
      <w:r>
        <w:rPr>
          <w:rStyle w:val="WW8Num2z0"/>
          <w:rFonts w:ascii="Verdana" w:hAnsi="Verdana"/>
          <w:color w:val="000000"/>
          <w:sz w:val="18"/>
          <w:szCs w:val="18"/>
        </w:rPr>
        <w:t> </w:t>
      </w:r>
      <w:r>
        <w:rPr>
          <w:rFonts w:ascii="Verdana" w:hAnsi="Verdana"/>
          <w:color w:val="000000"/>
          <w:sz w:val="18"/>
          <w:szCs w:val="18"/>
        </w:rPr>
        <w:t>воздействия на другие социально важные процессы (например,</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рабочих мест);</w:t>
      </w:r>
    </w:p>
    <w:p w14:paraId="36693DB5"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должен быть предусмотрен механизм</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согласованной и реальной прибыли бизнеса;</w:t>
      </w:r>
    </w:p>
    <w:p w14:paraId="7E711E78"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система упрощенного налогообложения малого бизнеса должна быть основана 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интересов государства и налогоплательщика.</w:t>
      </w:r>
    </w:p>
    <w:p w14:paraId="54AADA01"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налоговое регулирование посредством различных налоговых инструментов, в том числе налоговых льгот, должно носить заданный целенаправленный характер, быть согласованным со стратегическими целями и задачами развития страны, территорий,</w:t>
      </w:r>
      <w:r>
        <w:rPr>
          <w:rStyle w:val="WW8Num2z0"/>
          <w:rFonts w:ascii="Verdana" w:hAnsi="Verdana"/>
          <w:color w:val="000000"/>
          <w:sz w:val="18"/>
          <w:szCs w:val="18"/>
        </w:rPr>
        <w:t> </w:t>
      </w:r>
      <w:r>
        <w:rPr>
          <w:rStyle w:val="WW8Num3z0"/>
          <w:rFonts w:ascii="Verdana" w:hAnsi="Verdana"/>
          <w:color w:val="4682B4"/>
          <w:sz w:val="18"/>
          <w:szCs w:val="18"/>
        </w:rPr>
        <w:t>муниципалитетов</w:t>
      </w:r>
      <w:r>
        <w:rPr>
          <w:rFonts w:ascii="Verdana" w:hAnsi="Verdana"/>
          <w:color w:val="000000"/>
          <w:sz w:val="18"/>
          <w:szCs w:val="18"/>
        </w:rPr>
        <w:t>.</w:t>
      </w:r>
    </w:p>
    <w:p w14:paraId="397A2E4F"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Повышение эффективности требует не только система льготирования малого бизнеса, но и вся система налоговых льгот. Автором предлагается ввести в Налоговый кодекс понятие «</w:t>
      </w:r>
      <w:r>
        <w:rPr>
          <w:rStyle w:val="WW8Num3z0"/>
          <w:rFonts w:ascii="Verdana" w:hAnsi="Verdana"/>
          <w:color w:val="4682B4"/>
          <w:sz w:val="18"/>
          <w:szCs w:val="18"/>
        </w:rPr>
        <w:t>срок окупаемости льготы</w:t>
      </w:r>
      <w:r>
        <w:rPr>
          <w:rFonts w:ascii="Verdana" w:hAnsi="Verdana"/>
          <w:color w:val="000000"/>
          <w:sz w:val="18"/>
          <w:szCs w:val="18"/>
        </w:rPr>
        <w:t>», под которым следует понимать период, в течение которого общественно полезный эффект от предоставления налоговой льготы компенсирует бюджетные потери, связанные с введением данной льготы, и формировать зависимости «общественная значимость — льготная ставка налога»; «льготная ставка налога - срок окупаемости льготы».</w:t>
      </w:r>
    </w:p>
    <w:p w14:paraId="1F4F4D4A"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Кроме того, автором разработан алгоритм обоснования целесообразности предоставления целенаправленных налоговых льгот, основанный на установлении зависимости между направлением регулирующего воздействия налоговой политики страны (региона), системой налоговых льгот и показателями оценки их результативности. Алгоритм включает следующие этапы:</w:t>
      </w:r>
    </w:p>
    <w:p w14:paraId="4054D963"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анализ и оценку действующей системы налоговых льгот;</w:t>
      </w:r>
    </w:p>
    <w:p w14:paraId="12248C13"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определение приоритетных направлений развития страны (региона, муниципального образования) и уточнение направлений регулирующего воздействия с использованием инструментов налоговой политики (экологическое, социальное, ресурсосберегающее,</w:t>
      </w:r>
      <w:r>
        <w:rPr>
          <w:rStyle w:val="WW8Num2z0"/>
          <w:rFonts w:ascii="Verdana" w:hAnsi="Verdana"/>
          <w:color w:val="000000"/>
          <w:sz w:val="18"/>
          <w:szCs w:val="18"/>
        </w:rPr>
        <w:t> </w:t>
      </w:r>
      <w:r>
        <w:rPr>
          <w:rStyle w:val="WW8Num3z0"/>
          <w:rFonts w:ascii="Verdana" w:hAnsi="Verdana"/>
          <w:color w:val="4682B4"/>
          <w:sz w:val="18"/>
          <w:szCs w:val="18"/>
        </w:rPr>
        <w:t>перераспределительное</w:t>
      </w:r>
      <w:r>
        <w:rPr>
          <w:rFonts w:ascii="Verdana" w:hAnsi="Verdana"/>
          <w:color w:val="000000"/>
          <w:sz w:val="18"/>
          <w:szCs w:val="18"/>
        </w:rPr>
        <w:t>, компенсационное и т.п.);</w:t>
      </w:r>
    </w:p>
    <w:p w14:paraId="1F1E77F7"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оценку соответствия имеющейся структуры налоговых льгот требуемым направлениям регулирующего воздействия;</w:t>
      </w:r>
    </w:p>
    <w:p w14:paraId="6EED0802"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корректировку</w:t>
      </w:r>
      <w:r>
        <w:rPr>
          <w:rStyle w:val="WW8Num2z0"/>
          <w:rFonts w:ascii="Verdana" w:hAnsi="Verdana"/>
          <w:color w:val="000000"/>
          <w:sz w:val="18"/>
          <w:szCs w:val="18"/>
        </w:rPr>
        <w:t> </w:t>
      </w:r>
      <w:r>
        <w:rPr>
          <w:rFonts w:ascii="Verdana" w:hAnsi="Verdana"/>
          <w:color w:val="000000"/>
          <w:sz w:val="18"/>
          <w:szCs w:val="18"/>
        </w:rPr>
        <w:t>инструментов налоговой политики, в том числе системы налоговых льгот;</w:t>
      </w:r>
    </w:p>
    <w:p w14:paraId="1659274B"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выявление видов и подвидов экономической деятельности, требующих льготирования исходя из критериев:</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приоритеты развития страны; социальная значимость; экологическая значимость; возможность обеспечения должного заданного воздействия (регулирующего, ресурсосберегающего, экологического и</w:t>
      </w:r>
      <w:r>
        <w:rPr>
          <w:rStyle w:val="WW8Num2z0"/>
          <w:rFonts w:ascii="Verdana" w:hAnsi="Verdana"/>
          <w:color w:val="000000"/>
          <w:sz w:val="18"/>
          <w:szCs w:val="18"/>
        </w:rPr>
        <w:t> </w:t>
      </w:r>
      <w:r>
        <w:rPr>
          <w:rStyle w:val="WW8Num3z0"/>
          <w:rFonts w:ascii="Verdana" w:hAnsi="Verdana"/>
          <w:color w:val="4682B4"/>
          <w:sz w:val="18"/>
          <w:szCs w:val="18"/>
        </w:rPr>
        <w:t>прочего</w:t>
      </w:r>
      <w:r>
        <w:rPr>
          <w:rFonts w:ascii="Verdana" w:hAnsi="Verdana"/>
          <w:color w:val="000000"/>
          <w:sz w:val="18"/>
          <w:szCs w:val="18"/>
        </w:rPr>
        <w:t>); учет специфики видов и подвидов экономической деятельности; повышение справедливости и экономической эффективности системы налогообложения;</w:t>
      </w:r>
    </w:p>
    <w:p w14:paraId="754537BE"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выбор субъекта воздействия (юридические или физические лица, иностранные организации) и объекта воздействия (имущество, природный ресурс), прибыль,</w:t>
      </w:r>
      <w:r>
        <w:rPr>
          <w:rStyle w:val="WW8Num2z0"/>
          <w:rFonts w:ascii="Verdana" w:hAnsi="Verdana"/>
          <w:color w:val="000000"/>
          <w:sz w:val="18"/>
          <w:szCs w:val="18"/>
        </w:rPr>
        <w:t> </w:t>
      </w:r>
      <w:r>
        <w:rPr>
          <w:rStyle w:val="WW8Num3z0"/>
          <w:rFonts w:ascii="Verdana" w:hAnsi="Verdana"/>
          <w:color w:val="4682B4"/>
          <w:sz w:val="18"/>
          <w:szCs w:val="18"/>
        </w:rPr>
        <w:t>оборот</w:t>
      </w:r>
      <w:r>
        <w:rPr>
          <w:rFonts w:ascii="Verdana" w:hAnsi="Verdana"/>
          <w:color w:val="000000"/>
          <w:sz w:val="18"/>
          <w:szCs w:val="18"/>
        </w:rPr>
        <w:t>, фонд оплаты труда и т.д.);</w:t>
      </w:r>
    </w:p>
    <w:p w14:paraId="7B786982"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выбор сферы воздействия: внутреннее налогообложение или налогообложение экспортно-импортных операций;</w:t>
      </w:r>
    </w:p>
    <w:p w14:paraId="5574993C"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выбор вида льготирования (инструмента налоговой политики) и формы предоставления налоговых льгот (установление специального налогового режима; введение необлагаемого минимума,</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налоговых каникул, налоговые изъятия, налоговые скидки и т.д.);</w:t>
      </w:r>
    </w:p>
    <w:p w14:paraId="75277A1F"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установление интервала допустимых границ налоговой нагрузки вследствие налогового льготирования между субъектами воздействия, а также видами и подвидами экономической деятельности;</w:t>
      </w:r>
    </w:p>
    <w:p w14:paraId="0684E39D"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оценку и установление допустимого уровня бюджетных расходов;</w:t>
      </w:r>
    </w:p>
    <w:p w14:paraId="331CA453"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обоснование приоритетных сфер (видов деятельности) и вывод зависимости «общественная значимость - льготная ставка налога».</w:t>
      </w:r>
    </w:p>
    <w:p w14:paraId="6CD8D705"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 разработку целевых показателей оценки результативности предоставляемых льгот по каждому направлению регулирующего воздействия;</w:t>
      </w:r>
    </w:p>
    <w:p w14:paraId="55BDD6F9"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 оценку сроков окупаемости льготы в зависимости от размера льготной ставки (по двум зависимостям);</w:t>
      </w:r>
    </w:p>
    <w:p w14:paraId="6EECE78B"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 установление целевых значений эффективности предоставления налоговых льгот;</w:t>
      </w:r>
    </w:p>
    <w:p w14:paraId="117BBE94"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 конкретизацию целевых показателей оценки результативности предоставляемых льгот и разработка условий их предоставления;</w:t>
      </w:r>
    </w:p>
    <w:p w14:paraId="534AE9A3"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 разработку или дополнение форм отчетности (статистической, налоговой) для оценки результативности и эффективности предоставления налоговых льгот;</w:t>
      </w:r>
    </w:p>
    <w:p w14:paraId="7BF2030E"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17) мониторинг налоговых льгот.</w:t>
      </w:r>
    </w:p>
    <w:p w14:paraId="0E6C1F0F"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Согласно логике автора, при оценке эффективности налоговых льгот предлагается использовать следующий методический подход к оценке эффективности налоговых льгот: «</w:t>
      </w:r>
      <w:r>
        <w:rPr>
          <w:rStyle w:val="WW8Num3z0"/>
          <w:rFonts w:ascii="Verdana" w:hAnsi="Verdana"/>
          <w:color w:val="4682B4"/>
          <w:sz w:val="18"/>
          <w:szCs w:val="18"/>
        </w:rPr>
        <w:t>направление регулирующего воздействия</w:t>
      </w:r>
      <w:r>
        <w:rPr>
          <w:rFonts w:ascii="Verdana" w:hAnsi="Verdana"/>
          <w:color w:val="000000"/>
          <w:sz w:val="18"/>
          <w:szCs w:val="18"/>
        </w:rPr>
        <w:t>» -«</w:t>
      </w:r>
      <w:r>
        <w:rPr>
          <w:rStyle w:val="WW8Num3z0"/>
          <w:rFonts w:ascii="Verdana" w:hAnsi="Verdana"/>
          <w:color w:val="4682B4"/>
          <w:sz w:val="18"/>
          <w:szCs w:val="18"/>
        </w:rPr>
        <w:t>показатели оценки данного регулирующего воздействия</w:t>
      </w:r>
      <w:r>
        <w:rPr>
          <w:rFonts w:ascii="Verdana" w:hAnsi="Verdana"/>
          <w:color w:val="000000"/>
          <w:sz w:val="18"/>
          <w:szCs w:val="18"/>
        </w:rPr>
        <w:t>» - «оценка размера</w:t>
      </w:r>
      <w:r>
        <w:rPr>
          <w:rStyle w:val="WW8Num2z0"/>
          <w:rFonts w:ascii="Verdana" w:hAnsi="Verdana"/>
          <w:color w:val="000000"/>
          <w:sz w:val="18"/>
          <w:szCs w:val="18"/>
        </w:rPr>
        <w:t> </w:t>
      </w:r>
      <w:r>
        <w:rPr>
          <w:rStyle w:val="WW8Num3z0"/>
          <w:rFonts w:ascii="Verdana" w:hAnsi="Verdana"/>
          <w:color w:val="4682B4"/>
          <w:sz w:val="18"/>
          <w:szCs w:val="18"/>
        </w:rPr>
        <w:t>недополученных</w:t>
      </w:r>
      <w:r>
        <w:rPr>
          <w:rStyle w:val="WW8Num2z0"/>
          <w:rFonts w:ascii="Verdana" w:hAnsi="Verdana"/>
          <w:color w:val="000000"/>
          <w:sz w:val="18"/>
          <w:szCs w:val="18"/>
        </w:rPr>
        <w:t> </w:t>
      </w:r>
      <w:r>
        <w:rPr>
          <w:rFonts w:ascii="Verdana" w:hAnsi="Verdana"/>
          <w:color w:val="000000"/>
          <w:sz w:val="18"/>
          <w:szCs w:val="18"/>
        </w:rPr>
        <w:t>бюджетных средств (за минусом средств прямого</w:t>
      </w:r>
      <w:r>
        <w:rPr>
          <w:rStyle w:val="WW8Num2z0"/>
          <w:rFonts w:ascii="Verdana" w:hAnsi="Verdana"/>
          <w:color w:val="000000"/>
          <w:sz w:val="18"/>
          <w:szCs w:val="18"/>
        </w:rPr>
        <w:t> </w:t>
      </w:r>
      <w:r>
        <w:rPr>
          <w:rStyle w:val="WW8Num3z0"/>
          <w:rFonts w:ascii="Verdana" w:hAnsi="Verdana"/>
          <w:color w:val="4682B4"/>
          <w:sz w:val="18"/>
          <w:szCs w:val="18"/>
        </w:rPr>
        <w:t>недофинансирования</w:t>
      </w:r>
      <w:r>
        <w:rPr>
          <w:rStyle w:val="WW8Num2z0"/>
          <w:rFonts w:ascii="Verdana" w:hAnsi="Verdana"/>
          <w:color w:val="000000"/>
          <w:sz w:val="18"/>
          <w:szCs w:val="18"/>
        </w:rPr>
        <w:t> </w:t>
      </w:r>
      <w:r>
        <w:rPr>
          <w:rFonts w:ascii="Verdana" w:hAnsi="Verdana"/>
          <w:color w:val="000000"/>
          <w:sz w:val="18"/>
          <w:szCs w:val="18"/>
        </w:rPr>
        <w:t>вследствие предоставления налоговой льготы)» - «оценка</w:t>
      </w:r>
      <w:r>
        <w:rPr>
          <w:rStyle w:val="WW8Num2z0"/>
          <w:rFonts w:ascii="Verdana" w:hAnsi="Verdana"/>
          <w:color w:val="000000"/>
          <w:sz w:val="18"/>
          <w:szCs w:val="18"/>
        </w:rPr>
        <w:t> </w:t>
      </w:r>
      <w:r>
        <w:rPr>
          <w:rStyle w:val="WW8Num3z0"/>
          <w:rFonts w:ascii="Verdana" w:hAnsi="Verdana"/>
          <w:color w:val="4682B4"/>
          <w:sz w:val="18"/>
          <w:szCs w:val="18"/>
        </w:rPr>
        <w:t>приростов</w:t>
      </w:r>
      <w:r>
        <w:rPr>
          <w:rStyle w:val="WW8Num2z0"/>
          <w:rFonts w:ascii="Verdana" w:hAnsi="Verdana"/>
          <w:color w:val="000000"/>
          <w:sz w:val="18"/>
          <w:szCs w:val="18"/>
        </w:rPr>
        <w:t> </w:t>
      </w:r>
      <w:r>
        <w:rPr>
          <w:rFonts w:ascii="Verdana" w:hAnsi="Verdana"/>
          <w:color w:val="000000"/>
          <w:sz w:val="18"/>
          <w:szCs w:val="18"/>
        </w:rPr>
        <w:t xml:space="preserve">эффектов и эффективностей предоставленных льгот». Конкретные показатели </w:t>
      </w:r>
      <w:r>
        <w:rPr>
          <w:rFonts w:ascii="Verdana" w:hAnsi="Verdana"/>
          <w:color w:val="000000"/>
          <w:sz w:val="18"/>
          <w:szCs w:val="18"/>
        </w:rPr>
        <w:lastRenderedPageBreak/>
        <w:t>эффекта и эффективности будут зависеть от направления регулирующего воздействия (социальное, инвестиционно-стимулирующее, ресурсосберегающее, экологическое и т.д.), поэтому и показатели не могут быть идентичными для каждого инструмента налогового льготирования. Автором предложены показатели оценки эффекта от налогового льготирования малого бизнеса.</w:t>
      </w:r>
    </w:p>
    <w:p w14:paraId="64F0365F"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предлагаемых учеными подходов к</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системы налогообложения малого бизнеса в Российской Федерации выявил хорошо прослеживающуюся единую позицию о необходимости особого стимулирования малого</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бизнеса в РФ.</w:t>
      </w:r>
    </w:p>
    <w:p w14:paraId="6E62D5FE"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Автором предлагается реализовать механизм налогового стимулирования малого бизнеса, дающего существенный для общества социально-экономический эффект, и малого инновационного бизнеса посредством установления эффективно-справедливого дифференцированного размера патентной</w:t>
      </w:r>
      <w:r>
        <w:rPr>
          <w:rStyle w:val="WW8Num2z0"/>
          <w:rFonts w:ascii="Verdana" w:hAnsi="Verdana"/>
          <w:color w:val="000000"/>
          <w:sz w:val="18"/>
          <w:szCs w:val="18"/>
        </w:rPr>
        <w:t> </w:t>
      </w:r>
      <w:r>
        <w:rPr>
          <w:rStyle w:val="WW8Num3z0"/>
          <w:rFonts w:ascii="Verdana" w:hAnsi="Verdana"/>
          <w:color w:val="4682B4"/>
          <w:sz w:val="18"/>
          <w:szCs w:val="18"/>
        </w:rPr>
        <w:t>платы</w:t>
      </w:r>
      <w:r>
        <w:rPr>
          <w:rFonts w:ascii="Verdana" w:hAnsi="Verdana"/>
          <w:color w:val="000000"/>
          <w:sz w:val="18"/>
          <w:szCs w:val="18"/>
        </w:rPr>
        <w:t>.</w:t>
      </w:r>
    </w:p>
    <w:p w14:paraId="60B8584C"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Новая глава Налогового кодекса «</w:t>
      </w:r>
      <w:r>
        <w:rPr>
          <w:rStyle w:val="WW8Num3z0"/>
          <w:rFonts w:ascii="Verdana" w:hAnsi="Verdana"/>
          <w:color w:val="4682B4"/>
          <w:sz w:val="18"/>
          <w:szCs w:val="18"/>
        </w:rPr>
        <w:t>Патентная система налогообложения</w:t>
      </w:r>
      <w:r>
        <w:rPr>
          <w:rFonts w:ascii="Verdana" w:hAnsi="Verdana"/>
          <w:color w:val="000000"/>
          <w:sz w:val="18"/>
          <w:szCs w:val="18"/>
        </w:rPr>
        <w:t>» вступила в силу с первого января 2013 года и должна была «</w:t>
      </w:r>
      <w:r>
        <w:rPr>
          <w:rStyle w:val="WW8Num3z0"/>
          <w:rFonts w:ascii="Verdana" w:hAnsi="Verdana"/>
          <w:color w:val="4682B4"/>
          <w:sz w:val="18"/>
          <w:szCs w:val="18"/>
        </w:rPr>
        <w:t>исправить</w:t>
      </w:r>
      <w:r>
        <w:rPr>
          <w:rFonts w:ascii="Verdana" w:hAnsi="Verdana"/>
          <w:color w:val="000000"/>
          <w:sz w:val="18"/>
          <w:szCs w:val="18"/>
        </w:rPr>
        <w:t>» недостатки ЕНВД при установлении цены патента, в том числе быть более привязанной к реальным экономическим показателям бизнеса, месту его осуществления и иным социальным, природно-климатическим особенностям ведения бизнеса. Многие субъекты РФ ввели патентную систему налогообложения на своей территории, однако установление цены патента, как правило, основывалось на экспертно-аналитическом подходе. Так, анализ законодательства субъектов РФ по</w:t>
      </w:r>
      <w:r>
        <w:rPr>
          <w:rStyle w:val="WW8Num2z0"/>
          <w:rFonts w:ascii="Verdana" w:hAnsi="Verdana"/>
          <w:color w:val="000000"/>
          <w:sz w:val="18"/>
          <w:szCs w:val="18"/>
        </w:rPr>
        <w:t> </w:t>
      </w:r>
      <w:r>
        <w:rPr>
          <w:rStyle w:val="WW8Num3z0"/>
          <w:rFonts w:ascii="Verdana" w:hAnsi="Verdana"/>
          <w:color w:val="4682B4"/>
          <w:sz w:val="18"/>
          <w:szCs w:val="18"/>
        </w:rPr>
        <w:t>СФО</w:t>
      </w:r>
      <w:r>
        <w:rPr>
          <w:rStyle w:val="WW8Num2z0"/>
          <w:rFonts w:ascii="Verdana" w:hAnsi="Verdana"/>
          <w:color w:val="000000"/>
          <w:sz w:val="18"/>
          <w:szCs w:val="18"/>
        </w:rPr>
        <w:t> </w:t>
      </w:r>
      <w:r>
        <w:rPr>
          <w:rFonts w:ascii="Verdana" w:hAnsi="Verdana"/>
          <w:color w:val="000000"/>
          <w:sz w:val="18"/>
          <w:szCs w:val="18"/>
        </w:rPr>
        <w:t>показал, что во многих регионах были учтены критерии</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работающих, площадь сдаваемых помещений, дач,</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участков, площади объектов розничной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 организации общественного питания, использовалось право</w:t>
      </w:r>
      <w:r>
        <w:rPr>
          <w:rStyle w:val="WW8Num2z0"/>
          <w:rFonts w:ascii="Verdana" w:hAnsi="Verdana"/>
          <w:color w:val="000000"/>
          <w:sz w:val="18"/>
          <w:szCs w:val="18"/>
        </w:rPr>
        <w:t> </w:t>
      </w:r>
      <w:r>
        <w:rPr>
          <w:rStyle w:val="WW8Num3z0"/>
          <w:rFonts w:ascii="Verdana" w:hAnsi="Verdana"/>
          <w:color w:val="4682B4"/>
          <w:sz w:val="18"/>
          <w:szCs w:val="18"/>
        </w:rPr>
        <w:t>индексации</w:t>
      </w:r>
      <w:r>
        <w:rPr>
          <w:rStyle w:val="WW8Num2z0"/>
          <w:rFonts w:ascii="Verdana" w:hAnsi="Verdana"/>
          <w:color w:val="000000"/>
          <w:sz w:val="18"/>
          <w:szCs w:val="18"/>
        </w:rPr>
        <w:t> </w:t>
      </w:r>
      <w:r>
        <w:rPr>
          <w:rFonts w:ascii="Verdana" w:hAnsi="Verdana"/>
          <w:color w:val="000000"/>
          <w:sz w:val="18"/>
          <w:szCs w:val="18"/>
        </w:rPr>
        <w:t>потенциально возможного к получению индивидуальным</w:t>
      </w:r>
      <w:r>
        <w:rPr>
          <w:rStyle w:val="WW8Num2z0"/>
          <w:rFonts w:ascii="Verdana" w:hAnsi="Verdana"/>
          <w:color w:val="000000"/>
          <w:sz w:val="18"/>
          <w:szCs w:val="18"/>
        </w:rPr>
        <w:t> </w:t>
      </w:r>
      <w:r>
        <w:rPr>
          <w:rStyle w:val="WW8Num3z0"/>
          <w:rFonts w:ascii="Verdana" w:hAnsi="Verdana"/>
          <w:color w:val="4682B4"/>
          <w:sz w:val="18"/>
          <w:szCs w:val="18"/>
        </w:rPr>
        <w:t>предпринимателем</w:t>
      </w:r>
      <w:r>
        <w:rPr>
          <w:rStyle w:val="WW8Num2z0"/>
          <w:rFonts w:ascii="Verdana" w:hAnsi="Verdana"/>
          <w:color w:val="000000"/>
          <w:sz w:val="18"/>
          <w:szCs w:val="18"/>
        </w:rPr>
        <w:t> </w:t>
      </w:r>
      <w:r>
        <w:rPr>
          <w:rFonts w:ascii="Verdana" w:hAnsi="Verdana"/>
          <w:color w:val="000000"/>
          <w:sz w:val="18"/>
          <w:szCs w:val="18"/>
        </w:rPr>
        <w:t>годового дохода.</w:t>
      </w:r>
    </w:p>
    <w:p w14:paraId="1B205286"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большинство регионов использовали преимущественно экспертно-аналитический подход при введении па своей территории патентной системы.</w:t>
      </w:r>
    </w:p>
    <w:p w14:paraId="420A9C45"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Автором сформулированы принципы установления цены патентной платы и методика установления цен патентов.</w:t>
      </w:r>
    </w:p>
    <w:p w14:paraId="2C19E8BF"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Предложены следующие принципы:</w:t>
      </w:r>
      <w:r>
        <w:rPr>
          <w:rStyle w:val="WW8Num2z0"/>
          <w:rFonts w:ascii="Verdana" w:hAnsi="Verdana"/>
          <w:color w:val="000000"/>
          <w:sz w:val="18"/>
          <w:szCs w:val="18"/>
        </w:rPr>
        <w:t> </w:t>
      </w:r>
      <w:r>
        <w:rPr>
          <w:rStyle w:val="WW8Num3z0"/>
          <w:rFonts w:ascii="Verdana" w:hAnsi="Verdana"/>
          <w:color w:val="4682B4"/>
          <w:sz w:val="18"/>
          <w:szCs w:val="18"/>
        </w:rPr>
        <w:t>цепа</w:t>
      </w:r>
      <w:r>
        <w:rPr>
          <w:rStyle w:val="WW8Num2z0"/>
          <w:rFonts w:ascii="Verdana" w:hAnsi="Verdana"/>
          <w:color w:val="000000"/>
          <w:sz w:val="18"/>
          <w:szCs w:val="18"/>
        </w:rPr>
        <w:t> </w:t>
      </w:r>
      <w:r>
        <w:rPr>
          <w:rFonts w:ascii="Verdana" w:hAnsi="Verdana"/>
          <w:color w:val="000000"/>
          <w:sz w:val="18"/>
          <w:szCs w:val="18"/>
        </w:rPr>
        <w:t>патента должна одновременно обеспечивать реализацию</w:t>
      </w:r>
      <w:r>
        <w:rPr>
          <w:rStyle w:val="WW8Num2z0"/>
          <w:rFonts w:ascii="Verdana" w:hAnsi="Verdana"/>
          <w:color w:val="000000"/>
          <w:sz w:val="18"/>
          <w:szCs w:val="18"/>
        </w:rPr>
        <w:t> </w:t>
      </w:r>
      <w:r>
        <w:rPr>
          <w:rStyle w:val="WW8Num3z0"/>
          <w:rFonts w:ascii="Verdana" w:hAnsi="Verdana"/>
          <w:color w:val="4682B4"/>
          <w:sz w:val="18"/>
          <w:szCs w:val="18"/>
        </w:rPr>
        <w:t>фискальной</w:t>
      </w:r>
      <w:r>
        <w:rPr>
          <w:rFonts w:ascii="Verdana" w:hAnsi="Verdana"/>
          <w:color w:val="000000"/>
          <w:sz w:val="18"/>
          <w:szCs w:val="18"/>
        </w:rPr>
        <w:t>, регулирующей и стимулирующей функций налоговой системы вообще и данного налога в частности; она должна быть</w:t>
      </w:r>
      <w:r>
        <w:rPr>
          <w:rStyle w:val="WW8Num2z0"/>
          <w:rFonts w:ascii="Verdana" w:hAnsi="Verdana"/>
          <w:color w:val="000000"/>
          <w:sz w:val="18"/>
          <w:szCs w:val="18"/>
        </w:rPr>
        <w:t> </w:t>
      </w:r>
      <w:r>
        <w:rPr>
          <w:rStyle w:val="WW8Num3z0"/>
          <w:rFonts w:ascii="Verdana" w:hAnsi="Verdana"/>
          <w:color w:val="4682B4"/>
          <w:sz w:val="18"/>
          <w:szCs w:val="18"/>
        </w:rPr>
        <w:t>взаимовыгодной</w:t>
      </w:r>
      <w:r>
        <w:rPr>
          <w:rStyle w:val="WW8Num2z0"/>
          <w:rFonts w:ascii="Verdana" w:hAnsi="Verdana"/>
          <w:color w:val="000000"/>
          <w:sz w:val="18"/>
          <w:szCs w:val="18"/>
        </w:rPr>
        <w:t> </w:t>
      </w:r>
      <w:r>
        <w:rPr>
          <w:rFonts w:ascii="Verdana" w:hAnsi="Verdana"/>
          <w:color w:val="000000"/>
          <w:sz w:val="18"/>
          <w:szCs w:val="18"/>
        </w:rPr>
        <w:t>как для налогоплательщика, так и для общества, государства и муниципалитетов; цена патента должна быть дифференцирована в зависимости от общественной значимости данного вида бизнеса, быть производной от приоритетов развития малого бизнеса в целом и в данном регионе и</w:t>
      </w:r>
      <w:r>
        <w:rPr>
          <w:rStyle w:val="WW8Num2z0"/>
          <w:rFonts w:ascii="Verdana" w:hAnsi="Verdana"/>
          <w:color w:val="000000"/>
          <w:sz w:val="18"/>
          <w:szCs w:val="18"/>
        </w:rPr>
        <w:t> </w:t>
      </w:r>
      <w:r>
        <w:rPr>
          <w:rStyle w:val="WW8Num3z0"/>
          <w:rFonts w:ascii="Verdana" w:hAnsi="Verdana"/>
          <w:color w:val="4682B4"/>
          <w:sz w:val="18"/>
          <w:szCs w:val="18"/>
        </w:rPr>
        <w:t>муниципалитете</w:t>
      </w:r>
      <w:r>
        <w:rPr>
          <w:rStyle w:val="WW8Num2z0"/>
          <w:rFonts w:ascii="Verdana" w:hAnsi="Verdana"/>
          <w:color w:val="000000"/>
          <w:sz w:val="18"/>
          <w:szCs w:val="18"/>
        </w:rPr>
        <w:t> </w:t>
      </w:r>
      <w:r>
        <w:rPr>
          <w:rFonts w:ascii="Verdana" w:hAnsi="Verdana"/>
          <w:color w:val="000000"/>
          <w:sz w:val="18"/>
          <w:szCs w:val="18"/>
        </w:rPr>
        <w:t>в частности; цена патента должна быть такой, чтобы</w:t>
      </w:r>
      <w:r>
        <w:rPr>
          <w:rStyle w:val="WW8Num2z0"/>
          <w:rFonts w:ascii="Verdana" w:hAnsi="Verdana"/>
          <w:color w:val="000000"/>
          <w:sz w:val="18"/>
          <w:szCs w:val="18"/>
        </w:rPr>
        <w:t> </w:t>
      </w:r>
      <w:r>
        <w:rPr>
          <w:rStyle w:val="WW8Num3z0"/>
          <w:rFonts w:ascii="Verdana" w:hAnsi="Verdana"/>
          <w:color w:val="4682B4"/>
          <w:sz w:val="18"/>
          <w:szCs w:val="18"/>
        </w:rPr>
        <w:t>налогоплательщику</w:t>
      </w:r>
      <w:r>
        <w:rPr>
          <w:rStyle w:val="WW8Num2z0"/>
          <w:rFonts w:ascii="Verdana" w:hAnsi="Verdana"/>
          <w:color w:val="000000"/>
          <w:sz w:val="18"/>
          <w:szCs w:val="18"/>
        </w:rPr>
        <w:t> </w:t>
      </w:r>
      <w:r>
        <w:rPr>
          <w:rFonts w:ascii="Verdana" w:hAnsi="Verdana"/>
          <w:color w:val="000000"/>
          <w:sz w:val="18"/>
          <w:szCs w:val="18"/>
        </w:rPr>
        <w:t>было выгодно использовать данную модель налогообложения, а не традиционную общую модель или упрощенную модель налогообложения. При этом максимальная налоговая нагрузка при патентной модели должна быть, как правило, не выше 10% к</w:t>
      </w:r>
      <w:r>
        <w:rPr>
          <w:rStyle w:val="WW8Num2z0"/>
          <w:rFonts w:ascii="Verdana" w:hAnsi="Verdana"/>
          <w:color w:val="000000"/>
          <w:sz w:val="18"/>
          <w:szCs w:val="18"/>
        </w:rPr>
        <w:t> </w:t>
      </w:r>
      <w:r>
        <w:rPr>
          <w:rStyle w:val="WW8Num3z0"/>
          <w:rFonts w:ascii="Verdana" w:hAnsi="Verdana"/>
          <w:color w:val="4682B4"/>
          <w:sz w:val="18"/>
          <w:szCs w:val="18"/>
        </w:rPr>
        <w:t>выручке</w:t>
      </w:r>
      <w:r>
        <w:rPr>
          <w:rFonts w:ascii="Verdana" w:hAnsi="Verdana"/>
          <w:color w:val="000000"/>
          <w:sz w:val="18"/>
          <w:szCs w:val="18"/>
        </w:rPr>
        <w:t>; цена патента должна стимулировать</w:t>
      </w:r>
      <w:r>
        <w:rPr>
          <w:rStyle w:val="WW8Num2z0"/>
          <w:rFonts w:ascii="Verdana" w:hAnsi="Verdana"/>
          <w:color w:val="000000"/>
          <w:sz w:val="18"/>
          <w:szCs w:val="18"/>
        </w:rPr>
        <w:t> </w:t>
      </w:r>
      <w:r>
        <w:rPr>
          <w:rStyle w:val="WW8Num3z0"/>
          <w:rFonts w:ascii="Verdana" w:hAnsi="Verdana"/>
          <w:color w:val="4682B4"/>
          <w:sz w:val="18"/>
          <w:szCs w:val="18"/>
        </w:rPr>
        <w:t>инновационную</w:t>
      </w:r>
      <w:r>
        <w:rPr>
          <w:rStyle w:val="WW8Num2z0"/>
          <w:rFonts w:ascii="Verdana" w:hAnsi="Verdana"/>
          <w:color w:val="000000"/>
          <w:sz w:val="18"/>
          <w:szCs w:val="18"/>
        </w:rPr>
        <w:t> </w:t>
      </w:r>
      <w:r>
        <w:rPr>
          <w:rFonts w:ascii="Verdana" w:hAnsi="Verdana"/>
          <w:color w:val="000000"/>
          <w:sz w:val="18"/>
          <w:szCs w:val="18"/>
        </w:rPr>
        <w:t>деятельность малых предприятий и должна быть, таким образом, обратно пропорциональной от уровня инновационности бизнеса предприятия в ретроспективе (в прошлом) и уровня инновационности предлагаемых бизнес-проектов в будущем.</w:t>
      </w:r>
    </w:p>
    <w:p w14:paraId="7902AD84"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Методика установления цен патентов (потенциально возможного к получению</w:t>
      </w:r>
      <w:r>
        <w:rPr>
          <w:rStyle w:val="WW8Num2z0"/>
          <w:rFonts w:ascii="Verdana" w:hAnsi="Verdana"/>
          <w:color w:val="000000"/>
          <w:sz w:val="18"/>
          <w:szCs w:val="18"/>
        </w:rPr>
        <w:t> </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дохода) основывается па установлении зависимости масштабов деятельности и общественно-экономической значимости бизнеса или конкретного ииповационно-инвенстиционного проекта. Механизм установления цен патентов и подходы к определению уровня инновационности бизнеса и его общественной значимости представлены в диссертации, что, в конечно итоге, позволит одновременно обеспечить и большую справедливость в налогообложении малого бизнеса, и повысить эффективность, целенаправленность его налогового регулирования.</w:t>
      </w:r>
    </w:p>
    <w:p w14:paraId="76C7A1C0"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оценки уровня инновационности деятельности субъектов (страны, региона, отдельного предприятия или проекта), мониторинга и анализа</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процессов имеется определённая научно-методическая и практическая база в мире (Руководство</w:t>
      </w:r>
      <w:r>
        <w:rPr>
          <w:rStyle w:val="WW8Num2z0"/>
          <w:rFonts w:ascii="Verdana" w:hAnsi="Verdana"/>
          <w:color w:val="000000"/>
          <w:sz w:val="18"/>
          <w:szCs w:val="18"/>
        </w:rPr>
        <w:t> </w:t>
      </w:r>
      <w:r>
        <w:rPr>
          <w:rStyle w:val="WW8Num3z0"/>
          <w:rFonts w:ascii="Verdana" w:hAnsi="Verdana"/>
          <w:color w:val="4682B4"/>
          <w:sz w:val="18"/>
          <w:szCs w:val="18"/>
        </w:rPr>
        <w:t>Фраскати</w:t>
      </w:r>
      <w:r>
        <w:rPr>
          <w:rFonts w:ascii="Verdana" w:hAnsi="Verdana"/>
          <w:color w:val="000000"/>
          <w:sz w:val="18"/>
          <w:szCs w:val="18"/>
        </w:rPr>
        <w:t xml:space="preserve">, Руководство ОСЛО, Патентное руководство, Руководство Канберры, Руководство по измерению и интерпретации </w:t>
      </w:r>
      <w:r>
        <w:rPr>
          <w:rFonts w:ascii="Verdana" w:hAnsi="Verdana"/>
          <w:color w:val="000000"/>
          <w:sz w:val="18"/>
          <w:szCs w:val="18"/>
        </w:rPr>
        <w:lastRenderedPageBreak/>
        <w:t>данных</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платежей за Технологии) и в России (форма № 1 - технология, форма № 2 - наука, форма № 4 -</w:t>
      </w:r>
      <w:r>
        <w:rPr>
          <w:rStyle w:val="WW8Num2z0"/>
          <w:rFonts w:ascii="Verdana" w:hAnsi="Verdana"/>
          <w:color w:val="000000"/>
          <w:sz w:val="18"/>
          <w:szCs w:val="18"/>
        </w:rPr>
        <w:t> </w:t>
      </w:r>
      <w:r>
        <w:rPr>
          <w:rStyle w:val="WW8Num3z0"/>
          <w:rFonts w:ascii="Verdana" w:hAnsi="Verdana"/>
          <w:color w:val="4682B4"/>
          <w:sz w:val="18"/>
          <w:szCs w:val="18"/>
        </w:rPr>
        <w:t>инновация</w:t>
      </w:r>
      <w:r>
        <w:rPr>
          <w:rFonts w:ascii="Verdana" w:hAnsi="Verdana"/>
          <w:color w:val="000000"/>
          <w:sz w:val="18"/>
          <w:szCs w:val="18"/>
        </w:rPr>
        <w:t>, форма № 2-МП инновация. Однако указанные подходы для оценки состояния и тенденций развития инновационных процессов основаны на весьма объёмных специальных обследованиях. В то же время, для эффективного управления</w:t>
      </w:r>
      <w:r>
        <w:rPr>
          <w:rStyle w:val="WW8Num2z0"/>
          <w:rFonts w:ascii="Verdana" w:hAnsi="Verdana"/>
          <w:color w:val="000000"/>
          <w:sz w:val="18"/>
          <w:szCs w:val="18"/>
        </w:rPr>
        <w:t> </w:t>
      </w:r>
      <w:r>
        <w:rPr>
          <w:rStyle w:val="WW8Num3z0"/>
          <w:rFonts w:ascii="Verdana" w:hAnsi="Verdana"/>
          <w:color w:val="4682B4"/>
          <w:sz w:val="18"/>
          <w:szCs w:val="18"/>
        </w:rPr>
        <w:t>инновационными</w:t>
      </w:r>
      <w:r>
        <w:rPr>
          <w:rStyle w:val="WW8Num2z0"/>
          <w:rFonts w:ascii="Verdana" w:hAnsi="Verdana"/>
          <w:color w:val="000000"/>
          <w:sz w:val="18"/>
          <w:szCs w:val="18"/>
        </w:rPr>
        <w:t> </w:t>
      </w:r>
      <w:r>
        <w:rPr>
          <w:rFonts w:ascii="Verdana" w:hAnsi="Verdana"/>
          <w:color w:val="000000"/>
          <w:sz w:val="18"/>
          <w:szCs w:val="18"/>
        </w:rPr>
        <w:t>процессами необходим системный и одновременно компактный спектр критериев измерения уровней инновационности. Кроме того, статистические показатели, используемые в официальной отчетности, не оценивают конечную социальную, экономическую и экологическую</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и эффективность инновационной деятельности обследуемых объектов. И, наконец, необходимы единые, сквозные критерии оценки степени инновационности для всех уровней, которые далее должны быть дополнены специфическими критериями для каждого из уровней и отраслей (видов деятельности).</w:t>
      </w:r>
    </w:p>
    <w:p w14:paraId="63954C3E" w14:textId="77777777" w:rsidR="00A7662E" w:rsidRDefault="00A7662E" w:rsidP="00A766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Автором предлагается системная модель оценки результатов и эффективности инноваций, включающая: индекс иновационности общественного развития; индекс</w:t>
      </w:r>
      <w:r>
        <w:rPr>
          <w:rStyle w:val="WW8Num2z0"/>
          <w:rFonts w:ascii="Verdana" w:hAnsi="Verdana"/>
          <w:color w:val="000000"/>
          <w:sz w:val="18"/>
          <w:szCs w:val="18"/>
        </w:rPr>
        <w:t> </w:t>
      </w:r>
      <w:r>
        <w:rPr>
          <w:rStyle w:val="WW8Num3z0"/>
          <w:rFonts w:ascii="Verdana" w:hAnsi="Verdana"/>
          <w:color w:val="4682B4"/>
          <w:sz w:val="18"/>
          <w:szCs w:val="18"/>
        </w:rPr>
        <w:t>инновационное</w:t>
      </w:r>
      <w:r>
        <w:rPr>
          <w:rFonts w:ascii="Verdana" w:hAnsi="Verdana"/>
          <w:color w:val="000000"/>
          <w:sz w:val="18"/>
          <w:szCs w:val="18"/>
        </w:rPr>
        <w:t>™ социального развития; индекс инновационное™, интенсификации экономического развития; индекс инновационное™ экологического развития.</w:t>
      </w:r>
    </w:p>
    <w:p w14:paraId="719ACC59"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Предлагаются подходы к определению степени инновационное™, интенсификации экономического развития на общегосударственном уровне, на уровне региона и на уровне отдельного предприятия.</w:t>
      </w:r>
    </w:p>
    <w:p w14:paraId="5A9E6CC3" w14:textId="77777777" w:rsidR="00A7662E" w:rsidRDefault="00A7662E" w:rsidP="00A766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в представленном диссертационном исследовании разработаны теоретико-методические положения и рекомендации по созданию эффективно-справедливой системы патентного налогообложения малого бизнеса, обеспечивающие согласование интересов власти и бизнеса, повышение уровня инновационное™ экономики.</w:t>
      </w:r>
    </w:p>
    <w:p w14:paraId="0ABF6D8E" w14:textId="77777777" w:rsidR="00A7662E" w:rsidRDefault="00A7662E" w:rsidP="00A7662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Гринкевич, Анастасия Михайловна, 2013 год</w:t>
      </w:r>
    </w:p>
    <w:p w14:paraId="6CDA8599"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Электронный ресурс. : (ред. от 25 дек. 2012 г.) // КонсультантПлюс : справ, правовая система. Версия Проф. - Электрон, дан. - М., 2012. - Доступ из локальной сети Науч. б-ки Том. гос. ун-та.</w:t>
      </w:r>
    </w:p>
    <w:p w14:paraId="16443472"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2.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Электронный ресурс. : федер. закон Рос. Федерации от 6 дек. 2011 г. № 402-ФЗ // КонсультантПлюс : справ, правоваясистема. Версия Проф. - Электрон, дан. - М., 2011. - Доступ из локальной сети Науч. б-ки Том. гос. ун-та.</w:t>
      </w:r>
    </w:p>
    <w:p w14:paraId="519CC89D"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3. О патентной системе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Электронный ресурс. : закон Томской области от 9 нояб. 2012 г. № 199-03 // КонсультантПлюс : справ, правовая система. Версия Проф. - Электрон, дан. - М., 2012. - Доступ из локальной сети Науч. б-ки Том. гос. ун-та.</w:t>
      </w:r>
    </w:p>
    <w:p w14:paraId="06C908A7"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4. О патентной системе налогообложения в Забайкальском крае Электронный ресурс. : закон Забайкальского края от 1 нояб. 2012 г. № 735-33K // КонсультантПлюс : справ, правовая система. — Забайкальский край.</w:t>
      </w:r>
    </w:p>
    <w:p w14:paraId="695DAB6F"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5. Электрон, дан. М., 2012. - Доступ из локальной сети Науч. б-ки Том. гос. унта.</w:t>
      </w:r>
    </w:p>
    <w:p w14:paraId="4986A714"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6. М., 2010. URL: http://lawcs.ru/maps/docs/02federalpostanovl93.doc (дата обращения: 15.04.2013).</w:t>
      </w:r>
    </w:p>
    <w:p w14:paraId="4DC4775E"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Арипов</w:t>
      </w:r>
      <w:r>
        <w:rPr>
          <w:rStyle w:val="WW8Num2z0"/>
          <w:rFonts w:ascii="Verdana" w:hAnsi="Verdana"/>
          <w:color w:val="000000"/>
          <w:sz w:val="18"/>
          <w:szCs w:val="18"/>
        </w:rPr>
        <w:t> </w:t>
      </w:r>
      <w:r>
        <w:rPr>
          <w:rFonts w:ascii="Verdana" w:hAnsi="Verdana"/>
          <w:color w:val="000000"/>
          <w:sz w:val="18"/>
          <w:szCs w:val="18"/>
        </w:rPr>
        <w:t>М. Г. Совершенствование системы</w:t>
      </w:r>
      <w:r>
        <w:rPr>
          <w:rStyle w:val="WW8Num2z0"/>
          <w:rFonts w:ascii="Verdana" w:hAnsi="Verdana"/>
          <w:color w:val="000000"/>
          <w:sz w:val="18"/>
          <w:szCs w:val="18"/>
        </w:rPr>
        <w:t> </w:t>
      </w:r>
      <w:r>
        <w:rPr>
          <w:rStyle w:val="WW8Num3z0"/>
          <w:rFonts w:ascii="Verdana" w:hAnsi="Verdana"/>
          <w:color w:val="4682B4"/>
          <w:sz w:val="18"/>
          <w:szCs w:val="18"/>
        </w:rPr>
        <w:t>пенсионного</w:t>
      </w:r>
      <w:r>
        <w:rPr>
          <w:rStyle w:val="WW8Num2z0"/>
          <w:rFonts w:ascii="Verdana" w:hAnsi="Verdana"/>
          <w:color w:val="000000"/>
          <w:sz w:val="18"/>
          <w:szCs w:val="18"/>
        </w:rPr>
        <w:t> </w:t>
      </w:r>
      <w:r>
        <w:rPr>
          <w:rFonts w:ascii="Verdana" w:hAnsi="Verdana"/>
          <w:color w:val="000000"/>
          <w:sz w:val="18"/>
          <w:szCs w:val="18"/>
        </w:rPr>
        <w:t>страхования как фактор снижения уровня</w:t>
      </w:r>
      <w:r>
        <w:rPr>
          <w:rStyle w:val="WW8Num2z0"/>
          <w:rFonts w:ascii="Verdana" w:hAnsi="Verdana"/>
          <w:color w:val="000000"/>
          <w:sz w:val="18"/>
          <w:szCs w:val="18"/>
        </w:rPr>
        <w:t> </w:t>
      </w:r>
      <w:r>
        <w:rPr>
          <w:rStyle w:val="WW8Num3z0"/>
          <w:rFonts w:ascii="Verdana" w:hAnsi="Verdana"/>
          <w:color w:val="4682B4"/>
          <w:sz w:val="18"/>
          <w:szCs w:val="18"/>
        </w:rPr>
        <w:t>теневой</w:t>
      </w:r>
      <w:r>
        <w:rPr>
          <w:rStyle w:val="WW8Num2z0"/>
          <w:rFonts w:ascii="Verdana" w:hAnsi="Verdana"/>
          <w:color w:val="000000"/>
          <w:sz w:val="18"/>
          <w:szCs w:val="18"/>
        </w:rPr>
        <w:t> </w:t>
      </w:r>
      <w:r>
        <w:rPr>
          <w:rFonts w:ascii="Verdana" w:hAnsi="Verdana"/>
          <w:color w:val="000000"/>
          <w:sz w:val="18"/>
          <w:szCs w:val="18"/>
        </w:rPr>
        <w:t>экономики // Рос. предпринимательство. -2012.-№ 10.-С. 171-176.</w:t>
      </w:r>
    </w:p>
    <w:p w14:paraId="05242778"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Артемьев</w:t>
      </w:r>
      <w:r>
        <w:rPr>
          <w:rStyle w:val="WW8Num2z0"/>
          <w:rFonts w:ascii="Verdana" w:hAnsi="Verdana"/>
          <w:color w:val="000000"/>
          <w:sz w:val="18"/>
          <w:szCs w:val="18"/>
        </w:rPr>
        <w:t> </w:t>
      </w:r>
      <w:r>
        <w:rPr>
          <w:rFonts w:ascii="Verdana" w:hAnsi="Verdana"/>
          <w:color w:val="000000"/>
          <w:sz w:val="18"/>
          <w:szCs w:val="18"/>
        </w:rPr>
        <w:t>Н. В. Налоговые инновации и судьба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Экономика образования. 2013. - № 1.-С. 111-118.</w:t>
      </w:r>
    </w:p>
    <w:p w14:paraId="570AE3A9"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9. Багдасарян J1. Ю. Современные принципы налогового регулирования экономики // Terra Economicus. 2012. - Т. 10, № 3-3. - С. 47-49.</w:t>
      </w:r>
    </w:p>
    <w:p w14:paraId="57CCA5A8"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Баженов</w:t>
      </w:r>
      <w:r>
        <w:rPr>
          <w:rStyle w:val="WW8Num2z0"/>
          <w:rFonts w:ascii="Verdana" w:hAnsi="Verdana"/>
          <w:color w:val="000000"/>
          <w:sz w:val="18"/>
          <w:szCs w:val="18"/>
        </w:rPr>
        <w:t> </w:t>
      </w:r>
      <w:r>
        <w:rPr>
          <w:rFonts w:ascii="Verdana" w:hAnsi="Verdana"/>
          <w:color w:val="000000"/>
          <w:sz w:val="18"/>
          <w:szCs w:val="18"/>
        </w:rPr>
        <w:t>А. А. Особенности стимулирования и налогообложения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организаций в России: история и современность / А. А. Баженов, И. И.</w:t>
      </w:r>
      <w:r>
        <w:rPr>
          <w:rStyle w:val="WW8Num2z0"/>
          <w:rFonts w:ascii="Verdana" w:hAnsi="Verdana"/>
          <w:color w:val="000000"/>
          <w:sz w:val="18"/>
          <w:szCs w:val="18"/>
        </w:rPr>
        <w:t> </w:t>
      </w:r>
      <w:r>
        <w:rPr>
          <w:rStyle w:val="WW8Num3z0"/>
          <w:rFonts w:ascii="Verdana" w:hAnsi="Verdana"/>
          <w:color w:val="4682B4"/>
          <w:sz w:val="18"/>
          <w:szCs w:val="18"/>
        </w:rPr>
        <w:t>Савельев</w:t>
      </w:r>
      <w:r>
        <w:rPr>
          <w:rStyle w:val="WW8Num2z0"/>
          <w:rFonts w:ascii="Verdana" w:hAnsi="Verdana"/>
          <w:color w:val="000000"/>
          <w:sz w:val="18"/>
          <w:szCs w:val="18"/>
        </w:rPr>
        <w:t> </w:t>
      </w:r>
      <w:r>
        <w:rPr>
          <w:rFonts w:ascii="Verdana" w:hAnsi="Verdana"/>
          <w:color w:val="000000"/>
          <w:sz w:val="18"/>
          <w:szCs w:val="18"/>
        </w:rPr>
        <w:t>// Налоги и налогообложение. 2012. - № 9-10. -С. 55-65.</w:t>
      </w:r>
    </w:p>
    <w:p w14:paraId="60FC0103"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Баландина</w:t>
      </w:r>
      <w:r>
        <w:rPr>
          <w:rStyle w:val="WW8Num2z0"/>
          <w:rFonts w:ascii="Verdana" w:hAnsi="Verdana"/>
          <w:color w:val="000000"/>
          <w:sz w:val="18"/>
          <w:szCs w:val="18"/>
        </w:rPr>
        <w:t> </w:t>
      </w:r>
      <w:r>
        <w:rPr>
          <w:rFonts w:ascii="Verdana" w:hAnsi="Verdana"/>
          <w:color w:val="000000"/>
          <w:sz w:val="18"/>
          <w:szCs w:val="18"/>
        </w:rPr>
        <w:t>А. С. Анализ теоретических аспектов налоговых</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и налоговых преференций // Вести. Том. гос. ун-та. Экономика. 2011. - № 4. -С. 105-110.</w:t>
      </w:r>
    </w:p>
    <w:p w14:paraId="3EBFA7E8"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w:t>
      </w:r>
      <w:r>
        <w:rPr>
          <w:rStyle w:val="WW8Num2z0"/>
          <w:rFonts w:ascii="Verdana" w:hAnsi="Verdana"/>
          <w:color w:val="000000"/>
          <w:sz w:val="18"/>
          <w:szCs w:val="18"/>
        </w:rPr>
        <w:t> </w:t>
      </w:r>
      <w:r>
        <w:rPr>
          <w:rStyle w:val="WW8Num3z0"/>
          <w:rFonts w:ascii="Verdana" w:hAnsi="Verdana"/>
          <w:color w:val="4682B4"/>
          <w:sz w:val="18"/>
          <w:szCs w:val="18"/>
        </w:rPr>
        <w:t>Барашева</w:t>
      </w:r>
      <w:r>
        <w:rPr>
          <w:rStyle w:val="WW8Num2z0"/>
          <w:rFonts w:ascii="Verdana" w:hAnsi="Verdana"/>
          <w:color w:val="000000"/>
          <w:sz w:val="18"/>
          <w:szCs w:val="18"/>
        </w:rPr>
        <w:t> </w:t>
      </w:r>
      <w:r>
        <w:rPr>
          <w:rFonts w:ascii="Verdana" w:hAnsi="Verdana"/>
          <w:color w:val="000000"/>
          <w:sz w:val="18"/>
          <w:szCs w:val="18"/>
        </w:rPr>
        <w:t>Т. И. Налоговое регулирование субъектов малого и среднего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 Север и рынок: формирование</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порядка. — 2011. — Т. 1, № 27. С. 146-150.</w:t>
      </w:r>
    </w:p>
    <w:p w14:paraId="599944A0"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Берлин</w:t>
      </w:r>
      <w:r>
        <w:rPr>
          <w:rStyle w:val="WW8Num2z0"/>
          <w:rFonts w:ascii="Verdana" w:hAnsi="Verdana"/>
          <w:color w:val="000000"/>
          <w:sz w:val="18"/>
          <w:szCs w:val="18"/>
        </w:rPr>
        <w:t> </w:t>
      </w:r>
      <w:r>
        <w:rPr>
          <w:rFonts w:ascii="Verdana" w:hAnsi="Verdana"/>
          <w:color w:val="000000"/>
          <w:sz w:val="18"/>
          <w:szCs w:val="18"/>
        </w:rPr>
        <w:t>Ю. И. Пофакторный анализ динамики суммы налоговых поступлений от малого бизнеса по упрощенной системе налогообложения / Ю. И. Берлин, Т. В.</w:t>
      </w:r>
      <w:r>
        <w:rPr>
          <w:rStyle w:val="WW8Num2z0"/>
          <w:rFonts w:ascii="Verdana" w:hAnsi="Verdana"/>
          <w:color w:val="000000"/>
          <w:sz w:val="18"/>
          <w:szCs w:val="18"/>
        </w:rPr>
        <w:t> </w:t>
      </w:r>
      <w:r>
        <w:rPr>
          <w:rStyle w:val="WW8Num3z0"/>
          <w:rFonts w:ascii="Verdana" w:hAnsi="Verdana"/>
          <w:color w:val="4682B4"/>
          <w:sz w:val="18"/>
          <w:szCs w:val="18"/>
        </w:rPr>
        <w:t>Невзорова</w:t>
      </w:r>
      <w:r>
        <w:rPr>
          <w:rStyle w:val="WW8Num2z0"/>
          <w:rFonts w:ascii="Verdana" w:hAnsi="Verdana"/>
          <w:color w:val="000000"/>
          <w:sz w:val="18"/>
          <w:szCs w:val="18"/>
        </w:rPr>
        <w:t> </w:t>
      </w:r>
      <w:r>
        <w:rPr>
          <w:rFonts w:ascii="Verdana" w:hAnsi="Verdana"/>
          <w:color w:val="000000"/>
          <w:sz w:val="18"/>
          <w:szCs w:val="18"/>
        </w:rPr>
        <w:t>// Альманах современной науки и образования. -2008.-№3,-С. 22-30.</w:t>
      </w:r>
    </w:p>
    <w:p w14:paraId="67EA83B1"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Бодров</w:t>
      </w:r>
      <w:r>
        <w:rPr>
          <w:rStyle w:val="WW8Num2z0"/>
          <w:rFonts w:ascii="Verdana" w:hAnsi="Verdana"/>
          <w:color w:val="000000"/>
          <w:sz w:val="18"/>
          <w:szCs w:val="18"/>
        </w:rPr>
        <w:t> </w:t>
      </w:r>
      <w:r>
        <w:rPr>
          <w:rFonts w:ascii="Verdana" w:hAnsi="Verdana"/>
          <w:color w:val="000000"/>
          <w:sz w:val="18"/>
          <w:szCs w:val="18"/>
        </w:rPr>
        <w:t>О. Г. Трудовой оппортунизм как результат ограничения экономической свободы // Вестн. экономики, права и социологии. 2007. — № 1.-С. 6-11.</w:t>
      </w:r>
    </w:p>
    <w:p w14:paraId="2ACB07C7"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 М. «</w:t>
      </w:r>
      <w:r>
        <w:rPr>
          <w:rStyle w:val="WW8Num3z0"/>
          <w:rFonts w:ascii="Verdana" w:hAnsi="Verdana"/>
          <w:color w:val="4682B4"/>
          <w:sz w:val="18"/>
          <w:szCs w:val="18"/>
        </w:rPr>
        <w:t>Налоговая система</w:t>
      </w:r>
      <w:r>
        <w:rPr>
          <w:rFonts w:ascii="Verdana" w:hAnsi="Verdana"/>
          <w:color w:val="000000"/>
          <w:sz w:val="18"/>
          <w:szCs w:val="18"/>
        </w:rPr>
        <w:t>», «</w:t>
      </w:r>
      <w:r>
        <w:rPr>
          <w:rStyle w:val="WW8Num3z0"/>
          <w:rFonts w:ascii="Verdana" w:hAnsi="Verdana"/>
          <w:color w:val="4682B4"/>
          <w:sz w:val="18"/>
          <w:szCs w:val="18"/>
        </w:rPr>
        <w:t>система налогообложения</w:t>
      </w:r>
      <w:r>
        <w:rPr>
          <w:rFonts w:ascii="Verdana" w:hAnsi="Verdana"/>
          <w:color w:val="000000"/>
          <w:sz w:val="18"/>
          <w:szCs w:val="18"/>
        </w:rPr>
        <w:t>» или «система</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сборов»? //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 2010. № 3. - С. 66-75.</w:t>
      </w:r>
    </w:p>
    <w:p w14:paraId="49F6150A"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16. Бушуева JI. И. Современная статистическая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об инновациях и возможности ее совершенствования // Вопр. статистики. 2007. - № 11. - С. 4346.</w:t>
      </w:r>
    </w:p>
    <w:p w14:paraId="0091FFDF"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внутренний продукт в текущих ценах // Федеральная служба государственной статистики. Электрон, дан. - М., 2013. - URL: http://www.gks.ru/wps/portal/OSINS# (дата обращения: 20.02.2013).</w:t>
      </w:r>
    </w:p>
    <w:p w14:paraId="7C11BC50"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Варакса</w:t>
      </w:r>
      <w:r>
        <w:rPr>
          <w:rStyle w:val="WW8Num2z0"/>
          <w:rFonts w:ascii="Verdana" w:hAnsi="Verdana"/>
          <w:color w:val="000000"/>
          <w:sz w:val="18"/>
          <w:szCs w:val="18"/>
        </w:rPr>
        <w:t> </w:t>
      </w:r>
      <w:r>
        <w:rPr>
          <w:rFonts w:ascii="Verdana" w:hAnsi="Verdana"/>
          <w:color w:val="000000"/>
          <w:sz w:val="18"/>
          <w:szCs w:val="18"/>
        </w:rPr>
        <w:t>Н. Н. Трансформация систем налогообложения малого бизнеса в развитых странах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2005. - № 1. - С. 10-12.</w:t>
      </w:r>
    </w:p>
    <w:p w14:paraId="4F725302"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С. В. Правовые средства</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инновационной деятельности : автореф. дис. . канд. юрид. наук : 12.00.14 / С. В. Васильев. -М., 2009.-27 с.</w:t>
      </w:r>
    </w:p>
    <w:p w14:paraId="6FE7422D"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Водопьянова</w:t>
      </w:r>
      <w:r>
        <w:rPr>
          <w:rStyle w:val="WW8Num2z0"/>
          <w:rFonts w:ascii="Verdana" w:hAnsi="Verdana"/>
          <w:color w:val="000000"/>
          <w:sz w:val="18"/>
          <w:szCs w:val="18"/>
        </w:rPr>
        <w:t> </w:t>
      </w:r>
      <w:r>
        <w:rPr>
          <w:rFonts w:ascii="Verdana" w:hAnsi="Verdana"/>
          <w:color w:val="000000"/>
          <w:sz w:val="18"/>
          <w:szCs w:val="18"/>
        </w:rPr>
        <w:t>В. А. Проблемы применения специальных налоговых режимов в Российской Федерации // Территория новых возможностей. Вестн. Владивост. гос. ун-та экономики и</w:t>
      </w:r>
      <w:r>
        <w:rPr>
          <w:rStyle w:val="WW8Num2z0"/>
          <w:rFonts w:ascii="Verdana" w:hAnsi="Verdana"/>
          <w:color w:val="000000"/>
          <w:sz w:val="18"/>
          <w:szCs w:val="18"/>
        </w:rPr>
        <w:t> </w:t>
      </w:r>
      <w:r>
        <w:rPr>
          <w:rStyle w:val="WW8Num3z0"/>
          <w:rFonts w:ascii="Verdana" w:hAnsi="Verdana"/>
          <w:color w:val="4682B4"/>
          <w:sz w:val="18"/>
          <w:szCs w:val="18"/>
        </w:rPr>
        <w:t>сервиса</w:t>
      </w:r>
      <w:r>
        <w:rPr>
          <w:rFonts w:ascii="Verdana" w:hAnsi="Verdana"/>
          <w:color w:val="000000"/>
          <w:sz w:val="18"/>
          <w:szCs w:val="18"/>
        </w:rPr>
        <w:t>. 2010. - № 5. - С. 109-114.</w:t>
      </w:r>
    </w:p>
    <w:p w14:paraId="15E29902"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Д. Б. Виды налоговых стимулов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2011. — № 3. — С. 65-67.</w:t>
      </w:r>
    </w:p>
    <w:p w14:paraId="3114A17E"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Д. Б. К вопросу о принципах налогового стимулирования //</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2012. - № 1. - С. 58-63.</w:t>
      </w:r>
    </w:p>
    <w:p w14:paraId="7F842859"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Д. Б. Проблемы налогообложения организаций в сфере высоких технологий // Налоги и налогообложение. 2009. - № 12. - С. 74-77.</w:t>
      </w:r>
    </w:p>
    <w:p w14:paraId="0C0CECC6"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Воробей</w:t>
      </w:r>
      <w:r>
        <w:rPr>
          <w:rStyle w:val="WW8Num2z0"/>
          <w:rFonts w:ascii="Verdana" w:hAnsi="Verdana"/>
          <w:color w:val="000000"/>
          <w:sz w:val="18"/>
          <w:szCs w:val="18"/>
        </w:rPr>
        <w:t> </w:t>
      </w:r>
      <w:r>
        <w:rPr>
          <w:rFonts w:ascii="Verdana" w:hAnsi="Verdana"/>
          <w:color w:val="000000"/>
          <w:sz w:val="18"/>
          <w:szCs w:val="18"/>
        </w:rPr>
        <w:t>Е. К. Актуальные вопросы применения упрощенной системы налогообложения субъектами малого бизнеса в 2012 г // Налоги и финансовое право. 2012. - № 3. - С. 233-236.</w:t>
      </w:r>
    </w:p>
    <w:p w14:paraId="66E426F1"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Гафаров</w:t>
      </w:r>
      <w:r>
        <w:rPr>
          <w:rStyle w:val="WW8Num2z0"/>
          <w:rFonts w:ascii="Verdana" w:hAnsi="Verdana"/>
          <w:color w:val="000000"/>
          <w:sz w:val="18"/>
          <w:szCs w:val="18"/>
        </w:rPr>
        <w:t> </w:t>
      </w:r>
      <w:r>
        <w:rPr>
          <w:rFonts w:ascii="Verdana" w:hAnsi="Verdana"/>
          <w:color w:val="000000"/>
          <w:sz w:val="18"/>
          <w:szCs w:val="18"/>
        </w:rPr>
        <w:t>Ш. X. Методология оценки экономической свободы предприятий // Вестн. экономики, права и социологии. 2008. - № 4. - С. 10-16.</w:t>
      </w:r>
    </w:p>
    <w:p w14:paraId="59B6E289"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Горбунова</w:t>
      </w:r>
      <w:r>
        <w:rPr>
          <w:rStyle w:val="WW8Num2z0"/>
          <w:rFonts w:ascii="Verdana" w:hAnsi="Verdana"/>
          <w:color w:val="000000"/>
          <w:sz w:val="18"/>
          <w:szCs w:val="18"/>
        </w:rPr>
        <w:t> </w:t>
      </w:r>
      <w:r>
        <w:rPr>
          <w:rFonts w:ascii="Verdana" w:hAnsi="Verdana"/>
          <w:color w:val="000000"/>
          <w:sz w:val="18"/>
          <w:szCs w:val="18"/>
        </w:rPr>
        <w:t>В. В. О порядке пересчета стоимости патентов // Налоговая политика и практика. 2012. - № 12. - С. 36-37.</w:t>
      </w:r>
    </w:p>
    <w:p w14:paraId="581D8CB1"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27. Горовцова М. А. О патентной системе налогообложения: дискуссионные вопросы и возможные пути их разрешения // Вест. Том. гос. унта. 2012. -№ 363. - С. 127-130.</w:t>
      </w:r>
    </w:p>
    <w:p w14:paraId="00AB43DD"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Горский</w:t>
      </w:r>
      <w:r>
        <w:rPr>
          <w:rStyle w:val="WW8Num2z0"/>
          <w:rFonts w:ascii="Verdana" w:hAnsi="Verdana"/>
          <w:color w:val="000000"/>
          <w:sz w:val="18"/>
          <w:szCs w:val="18"/>
        </w:rPr>
        <w:t> </w:t>
      </w:r>
      <w:r>
        <w:rPr>
          <w:rFonts w:ascii="Verdana" w:hAnsi="Verdana"/>
          <w:color w:val="000000"/>
          <w:sz w:val="18"/>
          <w:szCs w:val="18"/>
        </w:rPr>
        <w:t>И. В. Проблемы патентного налогообложения / И. В. Горский. О. В.</w:t>
      </w:r>
      <w:r>
        <w:rPr>
          <w:rStyle w:val="WW8Num2z0"/>
          <w:rFonts w:ascii="Verdana" w:hAnsi="Verdana"/>
          <w:color w:val="000000"/>
          <w:sz w:val="18"/>
          <w:szCs w:val="18"/>
        </w:rPr>
        <w:t> </w:t>
      </w:r>
      <w:r>
        <w:rPr>
          <w:rStyle w:val="WW8Num3z0"/>
          <w:rFonts w:ascii="Verdana" w:hAnsi="Verdana"/>
          <w:color w:val="4682B4"/>
          <w:sz w:val="18"/>
          <w:szCs w:val="18"/>
        </w:rPr>
        <w:t>Медведева</w:t>
      </w:r>
      <w:r>
        <w:rPr>
          <w:rFonts w:ascii="Verdana" w:hAnsi="Verdana"/>
          <w:color w:val="000000"/>
          <w:sz w:val="18"/>
          <w:szCs w:val="18"/>
        </w:rPr>
        <w:t>, Т. Г. Лебединская // Финансы. 2007. - № 10. - С. 29-32.</w:t>
      </w:r>
    </w:p>
    <w:p w14:paraId="4557156E"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29. Горский И. Сколько функций у</w:t>
      </w:r>
      <w:r>
        <w:rPr>
          <w:rStyle w:val="WW8Num2z0"/>
          <w:rFonts w:ascii="Verdana" w:hAnsi="Verdana"/>
          <w:color w:val="000000"/>
          <w:sz w:val="18"/>
          <w:szCs w:val="18"/>
        </w:rPr>
        <w:t> </w:t>
      </w:r>
      <w:r>
        <w:rPr>
          <w:rStyle w:val="WW8Num3z0"/>
          <w:rFonts w:ascii="Verdana" w:hAnsi="Verdana"/>
          <w:color w:val="4682B4"/>
          <w:sz w:val="18"/>
          <w:szCs w:val="18"/>
        </w:rPr>
        <w:t>налога</w:t>
      </w:r>
      <w:r>
        <w:rPr>
          <w:rFonts w:ascii="Verdana" w:hAnsi="Verdana"/>
          <w:color w:val="000000"/>
          <w:sz w:val="18"/>
          <w:szCs w:val="18"/>
        </w:rPr>
        <w:t>? // Налоговый вестн. 2002. -№ 3.-С.161-163.</w:t>
      </w:r>
    </w:p>
    <w:p w14:paraId="38DDF3E1"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Гребенникова</w:t>
      </w:r>
      <w:r>
        <w:rPr>
          <w:rStyle w:val="WW8Num2z0"/>
          <w:rFonts w:ascii="Verdana" w:hAnsi="Verdana"/>
          <w:color w:val="000000"/>
          <w:sz w:val="18"/>
          <w:szCs w:val="18"/>
        </w:rPr>
        <w:t> </w:t>
      </w:r>
      <w:r>
        <w:rPr>
          <w:rFonts w:ascii="Verdana" w:hAnsi="Verdana"/>
          <w:color w:val="000000"/>
          <w:sz w:val="18"/>
          <w:szCs w:val="18"/>
        </w:rPr>
        <w:t>К. В. Совершенствование системы налогообложения для</w:t>
      </w:r>
      <w:r>
        <w:rPr>
          <w:rStyle w:val="WW8Num2z0"/>
          <w:rFonts w:ascii="Verdana" w:hAnsi="Verdana"/>
          <w:color w:val="000000"/>
          <w:sz w:val="18"/>
          <w:szCs w:val="18"/>
        </w:rPr>
        <w:t> </w:t>
      </w:r>
      <w:r>
        <w:rPr>
          <w:rStyle w:val="WW8Num3z0"/>
          <w:rFonts w:ascii="Verdana" w:hAnsi="Verdana"/>
          <w:color w:val="4682B4"/>
          <w:sz w:val="18"/>
          <w:szCs w:val="18"/>
        </w:rPr>
        <w:t>бизиеса</w:t>
      </w:r>
      <w:r>
        <w:rPr>
          <w:rFonts w:ascii="Verdana" w:hAnsi="Verdana"/>
          <w:color w:val="000000"/>
          <w:sz w:val="18"/>
          <w:szCs w:val="18"/>
        </w:rPr>
        <w:t>, работающего в области высоких технологий / К. В. Гребенникова, В. С.</w:t>
      </w:r>
      <w:r>
        <w:rPr>
          <w:rStyle w:val="WW8Num2z0"/>
          <w:rFonts w:ascii="Verdana" w:hAnsi="Verdana"/>
          <w:color w:val="000000"/>
          <w:sz w:val="18"/>
          <w:szCs w:val="18"/>
        </w:rPr>
        <w:t> </w:t>
      </w:r>
      <w:r>
        <w:rPr>
          <w:rStyle w:val="WW8Num3z0"/>
          <w:rFonts w:ascii="Verdana" w:hAnsi="Verdana"/>
          <w:color w:val="4682B4"/>
          <w:sz w:val="18"/>
          <w:szCs w:val="18"/>
        </w:rPr>
        <w:t>Кириленко</w:t>
      </w:r>
      <w:r>
        <w:rPr>
          <w:rStyle w:val="WW8Num2z0"/>
          <w:rFonts w:ascii="Verdana" w:hAnsi="Verdana"/>
          <w:color w:val="000000"/>
          <w:sz w:val="18"/>
          <w:szCs w:val="18"/>
        </w:rPr>
        <w:t> </w:t>
      </w:r>
      <w:r>
        <w:rPr>
          <w:rFonts w:ascii="Verdana" w:hAnsi="Verdana"/>
          <w:color w:val="000000"/>
          <w:sz w:val="18"/>
          <w:szCs w:val="18"/>
        </w:rPr>
        <w:t>// Междунар. журн. прикладных и фундаментальных исследований. — 2010. № 3. - С. 10.</w:t>
      </w:r>
    </w:p>
    <w:p w14:paraId="35E1D8A7"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Гретченко</w:t>
      </w:r>
      <w:r>
        <w:rPr>
          <w:rStyle w:val="WW8Num2z0"/>
          <w:rFonts w:ascii="Verdana" w:hAnsi="Verdana"/>
          <w:color w:val="000000"/>
          <w:sz w:val="18"/>
          <w:szCs w:val="18"/>
        </w:rPr>
        <w:t> </w:t>
      </w:r>
      <w:r>
        <w:rPr>
          <w:rFonts w:ascii="Verdana" w:hAnsi="Verdana"/>
          <w:color w:val="000000"/>
          <w:sz w:val="18"/>
          <w:szCs w:val="18"/>
        </w:rPr>
        <w:t>А. И. Направления повышения эффективности налогообложения предприятий и организаций малого и среднего бизнеса / А. И.</w:t>
      </w:r>
      <w:r>
        <w:rPr>
          <w:rStyle w:val="WW8Num2z0"/>
          <w:rFonts w:ascii="Verdana" w:hAnsi="Verdana"/>
          <w:color w:val="000000"/>
          <w:sz w:val="18"/>
          <w:szCs w:val="18"/>
        </w:rPr>
        <w:t> </w:t>
      </w:r>
      <w:r>
        <w:rPr>
          <w:rStyle w:val="WW8Num3z0"/>
          <w:rFonts w:ascii="Verdana" w:hAnsi="Verdana"/>
          <w:color w:val="4682B4"/>
          <w:sz w:val="18"/>
          <w:szCs w:val="18"/>
        </w:rPr>
        <w:t>Гретченко</w:t>
      </w:r>
      <w:r>
        <w:rPr>
          <w:rFonts w:ascii="Verdana" w:hAnsi="Verdana"/>
          <w:color w:val="000000"/>
          <w:sz w:val="18"/>
          <w:szCs w:val="18"/>
        </w:rPr>
        <w:t>, С. В. Манахов // Экономика. Налоги. Право. 2007. - № 1. - С. 2741.</w:t>
      </w:r>
    </w:p>
    <w:p w14:paraId="3441574F"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Грибкова</w:t>
      </w:r>
      <w:r>
        <w:rPr>
          <w:rStyle w:val="WW8Num2z0"/>
          <w:rFonts w:ascii="Verdana" w:hAnsi="Verdana"/>
          <w:color w:val="000000"/>
          <w:sz w:val="18"/>
          <w:szCs w:val="18"/>
        </w:rPr>
        <w:t> </w:t>
      </w:r>
      <w:r>
        <w:rPr>
          <w:rFonts w:ascii="Verdana" w:hAnsi="Verdana"/>
          <w:color w:val="000000"/>
          <w:sz w:val="18"/>
          <w:szCs w:val="18"/>
        </w:rPr>
        <w:t>Н. Б. Опыт налогового регулирования в зарубежных странах и возможности его использования в России // Налоговая политика и практика. -2005.-№7.-С. 16-23.</w:t>
      </w:r>
    </w:p>
    <w:p w14:paraId="49BF46F8"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Гринкевич</w:t>
      </w:r>
      <w:r>
        <w:rPr>
          <w:rStyle w:val="WW8Num2z0"/>
          <w:rFonts w:ascii="Verdana" w:hAnsi="Verdana"/>
          <w:color w:val="000000"/>
          <w:sz w:val="18"/>
          <w:szCs w:val="18"/>
        </w:rPr>
        <w:t> </w:t>
      </w:r>
      <w:r>
        <w:rPr>
          <w:rFonts w:ascii="Verdana" w:hAnsi="Verdana"/>
          <w:color w:val="000000"/>
          <w:sz w:val="18"/>
          <w:szCs w:val="18"/>
        </w:rPr>
        <w:t>А. М. «</w:t>
      </w:r>
      <w:r>
        <w:rPr>
          <w:rStyle w:val="WW8Num3z0"/>
          <w:rFonts w:ascii="Verdana" w:hAnsi="Verdana"/>
          <w:color w:val="4682B4"/>
          <w:sz w:val="18"/>
          <w:szCs w:val="18"/>
        </w:rPr>
        <w:t>Новая</w:t>
      </w:r>
      <w:r>
        <w:rPr>
          <w:rFonts w:ascii="Verdana" w:hAnsi="Verdana"/>
          <w:color w:val="000000"/>
          <w:sz w:val="18"/>
          <w:szCs w:val="18"/>
        </w:rPr>
        <w:t>» патентная система налогообложения: причины и последствия введения // Вестн. Том. гос. ун-та. Экономика. 2013. -№ 1. - С. 89-95.</w:t>
      </w:r>
    </w:p>
    <w:p w14:paraId="4A1266B1"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Гринкевич</w:t>
      </w:r>
      <w:r>
        <w:rPr>
          <w:rStyle w:val="WW8Num2z0"/>
          <w:rFonts w:ascii="Verdana" w:hAnsi="Verdana"/>
          <w:color w:val="000000"/>
          <w:sz w:val="18"/>
          <w:szCs w:val="18"/>
        </w:rPr>
        <w:t> </w:t>
      </w:r>
      <w:r>
        <w:rPr>
          <w:rFonts w:ascii="Verdana" w:hAnsi="Verdana"/>
          <w:color w:val="000000"/>
          <w:sz w:val="18"/>
          <w:szCs w:val="18"/>
        </w:rPr>
        <w:t>А. М. Теоретические подходы к формированию эффективно-справедливой налоговой системы // Вестн. Том. гос. ун-та. Экономика. 2012. - № 4. - С. 131-137.</w:t>
      </w:r>
    </w:p>
    <w:p w14:paraId="3EFA82E5"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35.</w:t>
      </w:r>
      <w:r>
        <w:rPr>
          <w:rStyle w:val="WW8Num2z0"/>
          <w:rFonts w:ascii="Verdana" w:hAnsi="Verdana"/>
          <w:color w:val="000000"/>
          <w:sz w:val="18"/>
          <w:szCs w:val="18"/>
        </w:rPr>
        <w:t> </w:t>
      </w:r>
      <w:r>
        <w:rPr>
          <w:rStyle w:val="WW8Num3z0"/>
          <w:rFonts w:ascii="Verdana" w:hAnsi="Verdana"/>
          <w:color w:val="4682B4"/>
          <w:sz w:val="18"/>
          <w:szCs w:val="18"/>
        </w:rPr>
        <w:t>Гринкевич</w:t>
      </w:r>
      <w:r>
        <w:rPr>
          <w:rStyle w:val="WW8Num2z0"/>
          <w:rFonts w:ascii="Verdana" w:hAnsi="Verdana"/>
          <w:color w:val="000000"/>
          <w:sz w:val="18"/>
          <w:szCs w:val="18"/>
        </w:rPr>
        <w:t> </w:t>
      </w:r>
      <w:r>
        <w:rPr>
          <w:rFonts w:ascii="Verdana" w:hAnsi="Verdana"/>
          <w:color w:val="000000"/>
          <w:sz w:val="18"/>
          <w:szCs w:val="18"/>
        </w:rPr>
        <w:t>Л. С. Налогообложение малого бизнеса в Российской Федерации / Л. С. Гринкевич, А. С.</w:t>
      </w:r>
      <w:r>
        <w:rPr>
          <w:rStyle w:val="WW8Num2z0"/>
          <w:rFonts w:ascii="Verdana" w:hAnsi="Verdana"/>
          <w:color w:val="000000"/>
          <w:sz w:val="18"/>
          <w:szCs w:val="18"/>
        </w:rPr>
        <w:t> </w:t>
      </w:r>
      <w:r>
        <w:rPr>
          <w:rStyle w:val="WW8Num3z0"/>
          <w:rFonts w:ascii="Verdana" w:hAnsi="Verdana"/>
          <w:color w:val="4682B4"/>
          <w:sz w:val="18"/>
          <w:szCs w:val="18"/>
        </w:rPr>
        <w:t>Дорошенков</w:t>
      </w:r>
      <w:r>
        <w:rPr>
          <w:rStyle w:val="WW8Num2z0"/>
          <w:rFonts w:ascii="Verdana" w:hAnsi="Verdana"/>
          <w:color w:val="000000"/>
          <w:sz w:val="18"/>
          <w:szCs w:val="18"/>
        </w:rPr>
        <w:t> </w:t>
      </w:r>
      <w:r>
        <w:rPr>
          <w:rFonts w:ascii="Verdana" w:hAnsi="Verdana"/>
          <w:color w:val="000000"/>
          <w:sz w:val="18"/>
          <w:szCs w:val="18"/>
        </w:rPr>
        <w:t>// Финансы и кредит. 2009. -№41.-С. 34-39.</w:t>
      </w:r>
    </w:p>
    <w:p w14:paraId="2B7C68EE"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Гринкевич</w:t>
      </w:r>
      <w:r>
        <w:rPr>
          <w:rStyle w:val="WW8Num2z0"/>
          <w:rFonts w:ascii="Verdana" w:hAnsi="Verdana"/>
          <w:color w:val="000000"/>
          <w:sz w:val="18"/>
          <w:szCs w:val="18"/>
        </w:rPr>
        <w:t> </w:t>
      </w:r>
      <w:r>
        <w:rPr>
          <w:rFonts w:ascii="Verdana" w:hAnsi="Verdana"/>
          <w:color w:val="000000"/>
          <w:sz w:val="18"/>
          <w:szCs w:val="18"/>
        </w:rPr>
        <w:t>Л. С. Системный подход к формированию социально-эффективной системы налогообложения</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в Российской Федерации / Л. С. Гринкевич, М. В.</w:t>
      </w:r>
      <w:r>
        <w:rPr>
          <w:rStyle w:val="WW8Num2z0"/>
          <w:rFonts w:ascii="Verdana" w:hAnsi="Verdana"/>
          <w:color w:val="000000"/>
          <w:sz w:val="18"/>
          <w:szCs w:val="18"/>
        </w:rPr>
        <w:t> </w:t>
      </w:r>
      <w:r>
        <w:rPr>
          <w:rStyle w:val="WW8Num3z0"/>
          <w:rFonts w:ascii="Verdana" w:hAnsi="Verdana"/>
          <w:color w:val="4682B4"/>
          <w:sz w:val="18"/>
          <w:szCs w:val="18"/>
        </w:rPr>
        <w:t>Князева</w:t>
      </w:r>
      <w:r>
        <w:rPr>
          <w:rStyle w:val="WW8Num2z0"/>
          <w:rFonts w:ascii="Verdana" w:hAnsi="Verdana"/>
          <w:color w:val="000000"/>
          <w:sz w:val="18"/>
          <w:szCs w:val="18"/>
        </w:rPr>
        <w:t> </w:t>
      </w:r>
      <w:r>
        <w:rPr>
          <w:rFonts w:ascii="Verdana" w:hAnsi="Verdana"/>
          <w:color w:val="000000"/>
          <w:sz w:val="18"/>
          <w:szCs w:val="18"/>
        </w:rPr>
        <w:t>// Вестн. Том. гос. унта. Экономика. 2011. - № 2. - С. 142-148.</w:t>
      </w:r>
    </w:p>
    <w:p w14:paraId="5ED22EDA"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Громов</w:t>
      </w:r>
      <w:r>
        <w:rPr>
          <w:rStyle w:val="WW8Num2z0"/>
          <w:rFonts w:ascii="Verdana" w:hAnsi="Verdana"/>
          <w:color w:val="000000"/>
          <w:sz w:val="18"/>
          <w:szCs w:val="18"/>
        </w:rPr>
        <w:t> </w:t>
      </w:r>
      <w:r>
        <w:rPr>
          <w:rFonts w:ascii="Verdana" w:hAnsi="Verdana"/>
          <w:color w:val="000000"/>
          <w:sz w:val="18"/>
          <w:szCs w:val="18"/>
        </w:rPr>
        <w:t>В. В. Проблемы налогообложения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малого бизнеса // Налоговая политика и практика. 2010. - № 11-1.-С. 17-22.</w:t>
      </w:r>
    </w:p>
    <w:p w14:paraId="405C4A78"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Трошева</w:t>
      </w:r>
      <w:r>
        <w:rPr>
          <w:rStyle w:val="WW8Num2z0"/>
          <w:rFonts w:ascii="Verdana" w:hAnsi="Verdana"/>
          <w:color w:val="000000"/>
          <w:sz w:val="18"/>
          <w:szCs w:val="18"/>
        </w:rPr>
        <w:t> </w:t>
      </w:r>
      <w:r>
        <w:rPr>
          <w:rFonts w:ascii="Verdana" w:hAnsi="Verdana"/>
          <w:color w:val="000000"/>
          <w:sz w:val="18"/>
          <w:szCs w:val="18"/>
        </w:rPr>
        <w:t>И. А. Проблемы развития малого и среднего бизнеса в России//Акад. вест. 2010. - № 5. - С. 15-19.</w:t>
      </w:r>
    </w:p>
    <w:p w14:paraId="2FA1BF4D"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39. Гусев А.</w:t>
      </w:r>
      <w:r>
        <w:rPr>
          <w:rStyle w:val="WW8Num2z0"/>
          <w:rFonts w:ascii="Verdana" w:hAnsi="Verdana"/>
          <w:color w:val="000000"/>
          <w:sz w:val="18"/>
          <w:szCs w:val="18"/>
        </w:rPr>
        <w:t> </w:t>
      </w:r>
      <w:r>
        <w:rPr>
          <w:rStyle w:val="WW8Num3z0"/>
          <w:rFonts w:ascii="Verdana" w:hAnsi="Verdana"/>
          <w:color w:val="4682B4"/>
          <w:sz w:val="18"/>
          <w:szCs w:val="18"/>
        </w:rPr>
        <w:t>Фискальные</w:t>
      </w:r>
      <w:r>
        <w:rPr>
          <w:rStyle w:val="WW8Num2z0"/>
          <w:rFonts w:ascii="Verdana" w:hAnsi="Verdana"/>
          <w:color w:val="000000"/>
          <w:sz w:val="18"/>
          <w:szCs w:val="18"/>
        </w:rPr>
        <w:t> </w:t>
      </w:r>
      <w:r>
        <w:rPr>
          <w:rFonts w:ascii="Verdana" w:hAnsi="Verdana"/>
          <w:color w:val="000000"/>
          <w:sz w:val="18"/>
          <w:szCs w:val="18"/>
        </w:rPr>
        <w:t>альтернативы в налогообложении малого бизнеса // Проблемы теории и практики управления. 2006. - № 3. - С. 86-92.</w:t>
      </w:r>
    </w:p>
    <w:p w14:paraId="6B34C16A"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Дадашев</w:t>
      </w:r>
      <w:r>
        <w:rPr>
          <w:rStyle w:val="WW8Num2z0"/>
          <w:rFonts w:ascii="Verdana" w:hAnsi="Verdana"/>
          <w:color w:val="000000"/>
          <w:sz w:val="18"/>
          <w:szCs w:val="18"/>
        </w:rPr>
        <w:t> </w:t>
      </w:r>
      <w:r>
        <w:rPr>
          <w:rFonts w:ascii="Verdana" w:hAnsi="Verdana"/>
          <w:color w:val="000000"/>
          <w:sz w:val="18"/>
          <w:szCs w:val="18"/>
        </w:rPr>
        <w:t>А. 3. Совершенствование налоговой политики при переходе к</w:t>
      </w:r>
      <w:r>
        <w:rPr>
          <w:rStyle w:val="WW8Num2z0"/>
          <w:rFonts w:ascii="Verdana" w:hAnsi="Verdana"/>
          <w:color w:val="000000"/>
          <w:sz w:val="18"/>
          <w:szCs w:val="18"/>
        </w:rPr>
        <w:t> </w:t>
      </w:r>
      <w:r>
        <w:rPr>
          <w:rStyle w:val="WW8Num3z0"/>
          <w:rFonts w:ascii="Verdana" w:hAnsi="Verdana"/>
          <w:color w:val="4682B4"/>
          <w:sz w:val="18"/>
          <w:szCs w:val="18"/>
        </w:rPr>
        <w:t>инновационному</w:t>
      </w:r>
      <w:r>
        <w:rPr>
          <w:rStyle w:val="WW8Num2z0"/>
          <w:rFonts w:ascii="Verdana" w:hAnsi="Verdana"/>
          <w:color w:val="000000"/>
          <w:sz w:val="18"/>
          <w:szCs w:val="18"/>
        </w:rPr>
        <w:t> </w:t>
      </w:r>
      <w:r>
        <w:rPr>
          <w:rFonts w:ascii="Verdana" w:hAnsi="Verdana"/>
          <w:color w:val="000000"/>
          <w:sz w:val="18"/>
          <w:szCs w:val="18"/>
        </w:rPr>
        <w:t>типу экономического развития // Финансы. 2009. - № 6. - С. 36-40.</w:t>
      </w:r>
    </w:p>
    <w:p w14:paraId="61ECF48B"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Данилькевич</w:t>
      </w:r>
      <w:r>
        <w:rPr>
          <w:rStyle w:val="WW8Num2z0"/>
          <w:rFonts w:ascii="Verdana" w:hAnsi="Verdana"/>
          <w:color w:val="000000"/>
          <w:sz w:val="18"/>
          <w:szCs w:val="18"/>
        </w:rPr>
        <w:t> </w:t>
      </w:r>
      <w:r>
        <w:rPr>
          <w:rFonts w:ascii="Verdana" w:hAnsi="Verdana"/>
          <w:color w:val="000000"/>
          <w:sz w:val="18"/>
          <w:szCs w:val="18"/>
        </w:rPr>
        <w:t>М. А. Малый бизнес: критерии и налоговые</w:t>
      </w:r>
      <w:r>
        <w:rPr>
          <w:rStyle w:val="WW8Num2z0"/>
          <w:rFonts w:ascii="Verdana" w:hAnsi="Verdana"/>
          <w:color w:val="000000"/>
          <w:sz w:val="18"/>
          <w:szCs w:val="18"/>
        </w:rPr>
        <w:t> </w:t>
      </w:r>
      <w:r>
        <w:rPr>
          <w:rStyle w:val="WW8Num3z0"/>
          <w:rFonts w:ascii="Verdana" w:hAnsi="Verdana"/>
          <w:color w:val="4682B4"/>
          <w:sz w:val="18"/>
          <w:szCs w:val="18"/>
        </w:rPr>
        <w:t>льготы</w:t>
      </w:r>
      <w:r>
        <w:rPr>
          <w:rStyle w:val="WW8Num2z0"/>
          <w:rFonts w:ascii="Verdana" w:hAnsi="Verdana"/>
          <w:color w:val="000000"/>
          <w:sz w:val="18"/>
          <w:szCs w:val="18"/>
        </w:rPr>
        <w:t> </w:t>
      </w:r>
      <w:r>
        <w:rPr>
          <w:rFonts w:ascii="Verdana" w:hAnsi="Verdana"/>
          <w:color w:val="000000"/>
          <w:sz w:val="18"/>
          <w:szCs w:val="18"/>
        </w:rPr>
        <w:t>// Финансовый журн. 2010. - № 4. - С. 123-134.</w:t>
      </w:r>
    </w:p>
    <w:p w14:paraId="5A6E6E35"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Данилькевич</w:t>
      </w:r>
      <w:r>
        <w:rPr>
          <w:rStyle w:val="WW8Num2z0"/>
          <w:rFonts w:ascii="Verdana" w:hAnsi="Verdana"/>
          <w:color w:val="000000"/>
          <w:sz w:val="18"/>
          <w:szCs w:val="18"/>
        </w:rPr>
        <w:t> </w:t>
      </w:r>
      <w:r>
        <w:rPr>
          <w:rFonts w:ascii="Verdana" w:hAnsi="Verdana"/>
          <w:color w:val="000000"/>
          <w:sz w:val="18"/>
          <w:szCs w:val="18"/>
        </w:rPr>
        <w:t>М. А. Налог на предполагаемый доход в мировой практике налогообложения // Финансовый журн. 2010. - № 1. - С. 43-52.</w:t>
      </w:r>
    </w:p>
    <w:p w14:paraId="5986CECE"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Данилькевич</w:t>
      </w:r>
      <w:r>
        <w:rPr>
          <w:rStyle w:val="WW8Num2z0"/>
          <w:rFonts w:ascii="Verdana" w:hAnsi="Verdana"/>
          <w:color w:val="000000"/>
          <w:sz w:val="18"/>
          <w:szCs w:val="18"/>
        </w:rPr>
        <w:t> </w:t>
      </w:r>
      <w:r>
        <w:rPr>
          <w:rFonts w:ascii="Verdana" w:hAnsi="Verdana"/>
          <w:color w:val="000000"/>
          <w:sz w:val="18"/>
          <w:szCs w:val="18"/>
        </w:rPr>
        <w:t>М. А. Налогооблажение малого бизнеса на основе потенциального дохода : автореф. дис. . канд. экон. наук : 08.00.10 / М. А. Данилькевич ; М-во финансов Рос. Федерации, Акад.</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и казначейства. -М., 2011.-28 с.</w:t>
      </w:r>
    </w:p>
    <w:p w14:paraId="23B88FBA"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Дмитрик</w:t>
      </w:r>
      <w:r>
        <w:rPr>
          <w:rStyle w:val="WW8Num2z0"/>
          <w:rFonts w:ascii="Verdana" w:hAnsi="Verdana"/>
          <w:color w:val="000000"/>
          <w:sz w:val="18"/>
          <w:szCs w:val="18"/>
        </w:rPr>
        <w:t> </w:t>
      </w:r>
      <w:r>
        <w:rPr>
          <w:rFonts w:ascii="Verdana" w:hAnsi="Verdana"/>
          <w:color w:val="000000"/>
          <w:sz w:val="18"/>
          <w:szCs w:val="18"/>
        </w:rPr>
        <w:t>Е. Г. Формирование эффективной финансовой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малого предпринимательства на основе совершенствования системы налогообложения : автореф. дис. . канд. экон. наук : 08.00.10 / Е. Г. Дмитрик ; Орлов, гос. техн. ун-т. Орел, 2005. - 24 с.</w:t>
      </w:r>
    </w:p>
    <w:p w14:paraId="7A6E92B5"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Долгих</w:t>
      </w:r>
      <w:r>
        <w:rPr>
          <w:rStyle w:val="WW8Num2z0"/>
          <w:rFonts w:ascii="Verdana" w:hAnsi="Verdana"/>
          <w:color w:val="000000"/>
          <w:sz w:val="18"/>
          <w:szCs w:val="18"/>
        </w:rPr>
        <w:t> </w:t>
      </w:r>
      <w:r>
        <w:rPr>
          <w:rFonts w:ascii="Verdana" w:hAnsi="Verdana"/>
          <w:color w:val="000000"/>
          <w:sz w:val="18"/>
          <w:szCs w:val="18"/>
        </w:rPr>
        <w:t>И. Н. Патентная система как метод налогового регулирования малого бизнеса // Вестн. науки Сибири. 2013. - № 1. - С. 230-235.</w:t>
      </w:r>
    </w:p>
    <w:p w14:paraId="7EFF162C"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Дорофеева</w:t>
      </w:r>
      <w:r>
        <w:rPr>
          <w:rStyle w:val="WW8Num2z0"/>
          <w:rFonts w:ascii="Verdana" w:hAnsi="Verdana"/>
          <w:color w:val="000000"/>
          <w:sz w:val="18"/>
          <w:szCs w:val="18"/>
        </w:rPr>
        <w:t> </w:t>
      </w:r>
      <w:r>
        <w:rPr>
          <w:rFonts w:ascii="Verdana" w:hAnsi="Verdana"/>
          <w:color w:val="000000"/>
          <w:sz w:val="18"/>
          <w:szCs w:val="18"/>
        </w:rPr>
        <w:t>Н. А. О реализации основных экономических принципов налогообложения в Российской Федерации // Финансовая жизнь. 2011. - № 2. -С. 12-15.</w:t>
      </w:r>
    </w:p>
    <w:p w14:paraId="1B028FE5"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Дорошенков</w:t>
      </w:r>
      <w:r>
        <w:rPr>
          <w:rStyle w:val="WW8Num2z0"/>
          <w:rFonts w:ascii="Verdana" w:hAnsi="Verdana"/>
          <w:color w:val="000000"/>
          <w:sz w:val="18"/>
          <w:szCs w:val="18"/>
        </w:rPr>
        <w:t> </w:t>
      </w:r>
      <w:r>
        <w:rPr>
          <w:rFonts w:ascii="Verdana" w:hAnsi="Verdana"/>
          <w:color w:val="000000"/>
          <w:sz w:val="18"/>
          <w:szCs w:val="18"/>
        </w:rPr>
        <w:t>А. С. Модернизация налогообложения малого</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бизнеса в Российской Федерации : автореф. дис. . канд. экон. наук : 08.00.10 / А. С. Дорошенко. Томск, 2010.-23 с.</w:t>
      </w:r>
    </w:p>
    <w:p w14:paraId="4C570C0C"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Дорошина</w:t>
      </w:r>
      <w:r>
        <w:rPr>
          <w:rStyle w:val="WW8Num2z0"/>
          <w:rFonts w:ascii="Verdana" w:hAnsi="Verdana"/>
          <w:color w:val="000000"/>
          <w:sz w:val="18"/>
          <w:szCs w:val="18"/>
        </w:rPr>
        <w:t> </w:t>
      </w:r>
      <w:r>
        <w:rPr>
          <w:rFonts w:ascii="Verdana" w:hAnsi="Verdana"/>
          <w:color w:val="000000"/>
          <w:sz w:val="18"/>
          <w:szCs w:val="18"/>
        </w:rPr>
        <w:t>О. П. Оценка налоговых правонарушений в результате применения упрощенной системы налогообложения // Национальные интересы: приоритеты и безопасность. 2012. - № 36. - С. 64-67.</w:t>
      </w:r>
    </w:p>
    <w:p w14:paraId="4276099E"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Дымченко</w:t>
      </w:r>
      <w:r>
        <w:rPr>
          <w:rStyle w:val="WW8Num2z0"/>
          <w:rFonts w:ascii="Verdana" w:hAnsi="Verdana"/>
          <w:color w:val="000000"/>
          <w:sz w:val="18"/>
          <w:szCs w:val="18"/>
        </w:rPr>
        <w:t> </w:t>
      </w:r>
      <w:r>
        <w:rPr>
          <w:rFonts w:ascii="Verdana" w:hAnsi="Verdana"/>
          <w:color w:val="000000"/>
          <w:sz w:val="18"/>
          <w:szCs w:val="18"/>
        </w:rPr>
        <w:t>В. И. Правовое значение налоговых льгот // Журн. рос. права, 1998,-№4-5.-С.161-163.</w:t>
      </w:r>
    </w:p>
    <w:p w14:paraId="455BC365"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Дьячкина</w:t>
      </w:r>
      <w:r>
        <w:rPr>
          <w:rStyle w:val="WW8Num2z0"/>
          <w:rFonts w:ascii="Verdana" w:hAnsi="Verdana"/>
          <w:color w:val="000000"/>
          <w:sz w:val="18"/>
          <w:szCs w:val="18"/>
        </w:rPr>
        <w:t> </w:t>
      </w:r>
      <w:r>
        <w:rPr>
          <w:rFonts w:ascii="Verdana" w:hAnsi="Verdana"/>
          <w:color w:val="000000"/>
          <w:sz w:val="18"/>
          <w:szCs w:val="18"/>
        </w:rPr>
        <w:t>Л. А. Анализ практики налогообложения малого бизнеса в России и за рубежом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2007. - № 4. - С. 42-52.</w:t>
      </w:r>
    </w:p>
    <w:p w14:paraId="6C63E117"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51. Егорова II. Е. Модели и методы экспресс-анализа при выборе схем налогообложения в малом</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 Экономика и математические методы.2008.-Т. 44, №2.-С. 42-57.</w:t>
      </w:r>
    </w:p>
    <w:p w14:paraId="4EBF22AB"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Бухгалтерский и налоговый учет на малом предприятии : учеб. пособие для студентов вузов / Д. 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М. : Кнорус, 2008. - 255 с.</w:t>
      </w:r>
    </w:p>
    <w:p w14:paraId="15A1E8F1"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Еремина</w:t>
      </w:r>
      <w:r>
        <w:rPr>
          <w:rStyle w:val="WW8Num2z0"/>
          <w:rFonts w:ascii="Verdana" w:hAnsi="Verdana"/>
          <w:color w:val="000000"/>
          <w:sz w:val="18"/>
          <w:szCs w:val="18"/>
        </w:rPr>
        <w:t> </w:t>
      </w:r>
      <w:r>
        <w:rPr>
          <w:rFonts w:ascii="Verdana" w:hAnsi="Verdana"/>
          <w:color w:val="000000"/>
          <w:sz w:val="18"/>
          <w:szCs w:val="18"/>
        </w:rPr>
        <w:t>В. А. Проблемы развития малого бизнеса в системе</w:t>
      </w:r>
      <w:r>
        <w:rPr>
          <w:rStyle w:val="WW8Num2z0"/>
          <w:rFonts w:ascii="Verdana" w:hAnsi="Verdana"/>
          <w:color w:val="000000"/>
          <w:sz w:val="18"/>
          <w:szCs w:val="18"/>
        </w:rPr>
        <w:t> </w:t>
      </w:r>
      <w:r>
        <w:rPr>
          <w:rStyle w:val="WW8Num3z0"/>
          <w:rFonts w:ascii="Verdana" w:hAnsi="Verdana"/>
          <w:color w:val="4682B4"/>
          <w:sz w:val="18"/>
          <w:szCs w:val="18"/>
        </w:rPr>
        <w:t>антикризисных</w:t>
      </w:r>
      <w:r>
        <w:rPr>
          <w:rStyle w:val="WW8Num2z0"/>
          <w:rFonts w:ascii="Verdana" w:hAnsi="Verdana"/>
          <w:color w:val="000000"/>
          <w:sz w:val="18"/>
          <w:szCs w:val="18"/>
        </w:rPr>
        <w:t> </w:t>
      </w:r>
      <w:r>
        <w:rPr>
          <w:rFonts w:ascii="Verdana" w:hAnsi="Verdana"/>
          <w:color w:val="000000"/>
          <w:sz w:val="18"/>
          <w:szCs w:val="18"/>
        </w:rPr>
        <w:t>мер // Вестн. Поволж. гос. ун-та сервиса. Сер. Экономика.2009. № 6. - С. 44-52.</w:t>
      </w:r>
    </w:p>
    <w:p w14:paraId="7F7231D3"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Ершова</w:t>
      </w:r>
      <w:r>
        <w:rPr>
          <w:rStyle w:val="WW8Num2z0"/>
          <w:rFonts w:ascii="Verdana" w:hAnsi="Verdana"/>
          <w:color w:val="000000"/>
          <w:sz w:val="18"/>
          <w:szCs w:val="18"/>
        </w:rPr>
        <w:t> </w:t>
      </w:r>
      <w:r>
        <w:rPr>
          <w:rFonts w:ascii="Verdana" w:hAnsi="Verdana"/>
          <w:color w:val="000000"/>
          <w:sz w:val="18"/>
          <w:szCs w:val="18"/>
        </w:rPr>
        <w:t>М. Я. Математическое моделирование налоговых режимов малого бизнеса и его практическое применение // Вести. Новосиб. гос. ун-та. Сер. Социально-экономические науки. 2011. - Т. 11, № 3. - С. 37-49.</w:t>
      </w:r>
    </w:p>
    <w:p w14:paraId="5AEE6868"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Желтоносов</w:t>
      </w:r>
      <w:r>
        <w:rPr>
          <w:rStyle w:val="WW8Num2z0"/>
          <w:rFonts w:ascii="Verdana" w:hAnsi="Verdana"/>
          <w:color w:val="000000"/>
          <w:sz w:val="18"/>
          <w:szCs w:val="18"/>
        </w:rPr>
        <w:t> </w:t>
      </w:r>
      <w:r>
        <w:rPr>
          <w:rFonts w:ascii="Verdana" w:hAnsi="Verdana"/>
          <w:color w:val="000000"/>
          <w:sz w:val="18"/>
          <w:szCs w:val="18"/>
        </w:rPr>
        <w:t>В. М. Регулирование налоговых режимов малого предпринимательства / В. М.</w:t>
      </w:r>
      <w:r>
        <w:rPr>
          <w:rStyle w:val="WW8Num2z0"/>
          <w:rFonts w:ascii="Verdana" w:hAnsi="Verdana"/>
          <w:color w:val="000000"/>
          <w:sz w:val="18"/>
          <w:szCs w:val="18"/>
        </w:rPr>
        <w:t> </w:t>
      </w:r>
      <w:r>
        <w:rPr>
          <w:rStyle w:val="WW8Num3z0"/>
          <w:rFonts w:ascii="Verdana" w:hAnsi="Verdana"/>
          <w:color w:val="4682B4"/>
          <w:sz w:val="18"/>
          <w:szCs w:val="18"/>
        </w:rPr>
        <w:t>Желтоносов</w:t>
      </w:r>
      <w:r>
        <w:rPr>
          <w:rFonts w:ascii="Verdana" w:hAnsi="Verdana"/>
          <w:color w:val="000000"/>
          <w:sz w:val="18"/>
          <w:szCs w:val="18"/>
        </w:rPr>
        <w:t>, Ю. С. ЕЦеблыкина // Все для бухгалтера. 2007. - № 3. - С. 34-38.</w:t>
      </w:r>
    </w:p>
    <w:p w14:paraId="07284842"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Жидкова</w:t>
      </w:r>
      <w:r>
        <w:rPr>
          <w:rStyle w:val="WW8Num2z0"/>
          <w:rFonts w:ascii="Verdana" w:hAnsi="Verdana"/>
          <w:color w:val="000000"/>
          <w:sz w:val="18"/>
          <w:szCs w:val="18"/>
        </w:rPr>
        <w:t> </w:t>
      </w:r>
      <w:r>
        <w:rPr>
          <w:rFonts w:ascii="Verdana" w:hAnsi="Verdana"/>
          <w:color w:val="000000"/>
          <w:sz w:val="18"/>
          <w:szCs w:val="18"/>
        </w:rPr>
        <w:t>Е. Ю. Построение эффективной системы налогообложения на основе снижения налоговой нагрузки на российских</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 xml:space="preserve">// Вести. Сев.-Кавказ, гос. техн. ун-та. 2009. </w:t>
      </w:r>
      <w:r>
        <w:rPr>
          <w:rFonts w:ascii="Verdana" w:hAnsi="Verdana"/>
          <w:color w:val="000000"/>
          <w:sz w:val="18"/>
          <w:szCs w:val="18"/>
        </w:rPr>
        <w:lastRenderedPageBreak/>
        <w:t>- № 1.-С. 134-137.</w:t>
      </w:r>
    </w:p>
    <w:p w14:paraId="2F68C3B9"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Зарипова</w:t>
      </w:r>
      <w:r>
        <w:rPr>
          <w:rStyle w:val="WW8Num2z0"/>
          <w:rFonts w:ascii="Verdana" w:hAnsi="Verdana"/>
          <w:color w:val="000000"/>
          <w:sz w:val="18"/>
          <w:szCs w:val="18"/>
        </w:rPr>
        <w:t> </w:t>
      </w:r>
      <w:r>
        <w:rPr>
          <w:rFonts w:ascii="Verdana" w:hAnsi="Verdana"/>
          <w:color w:val="000000"/>
          <w:sz w:val="18"/>
          <w:szCs w:val="18"/>
        </w:rPr>
        <w:t>H. Д. Налоговое регулирование деятельности малого предпринимательства в России // Междунар.</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2011. - № 25.-С. 45-56.</w:t>
      </w:r>
    </w:p>
    <w:p w14:paraId="61296F70"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Зыкова</w:t>
      </w:r>
      <w:r>
        <w:rPr>
          <w:rStyle w:val="WW8Num2z0"/>
          <w:rFonts w:ascii="Verdana" w:hAnsi="Verdana"/>
          <w:color w:val="000000"/>
          <w:sz w:val="18"/>
          <w:szCs w:val="18"/>
        </w:rPr>
        <w:t> </w:t>
      </w:r>
      <w:r>
        <w:rPr>
          <w:rFonts w:ascii="Verdana" w:hAnsi="Verdana"/>
          <w:color w:val="000000"/>
          <w:sz w:val="18"/>
          <w:szCs w:val="18"/>
        </w:rPr>
        <w:t>А. А. Развитие патентной системы налогообложения // Акад. вести. 2011. - № 4. - С. 240-246.</w:t>
      </w:r>
    </w:p>
    <w:p w14:paraId="0DA516B9"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Н. И. Формирование и эволюция национальных</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систем / Н. И. Иванова. М. :</w:t>
      </w:r>
      <w:r>
        <w:rPr>
          <w:rStyle w:val="WW8Num2z0"/>
          <w:rFonts w:ascii="Verdana" w:hAnsi="Verdana"/>
          <w:color w:val="000000"/>
          <w:sz w:val="18"/>
          <w:szCs w:val="18"/>
        </w:rPr>
        <w:t> </w:t>
      </w:r>
      <w:r>
        <w:rPr>
          <w:rStyle w:val="WW8Num3z0"/>
          <w:rFonts w:ascii="Verdana" w:hAnsi="Verdana"/>
          <w:color w:val="4682B4"/>
          <w:sz w:val="18"/>
          <w:szCs w:val="18"/>
        </w:rPr>
        <w:t>ИМЭМО</w:t>
      </w:r>
      <w:r>
        <w:rPr>
          <w:rStyle w:val="WW8Num2z0"/>
          <w:rFonts w:ascii="Verdana" w:hAnsi="Verdana"/>
          <w:color w:val="000000"/>
          <w:sz w:val="18"/>
          <w:szCs w:val="18"/>
        </w:rPr>
        <w:t> </w:t>
      </w:r>
      <w:r>
        <w:rPr>
          <w:rFonts w:ascii="Verdana" w:hAnsi="Verdana"/>
          <w:color w:val="000000"/>
          <w:sz w:val="18"/>
          <w:szCs w:val="18"/>
        </w:rPr>
        <w:t>РАН, 2001. - 155 с.</w:t>
      </w:r>
    </w:p>
    <w:p w14:paraId="1165746D"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Ильченко</w:t>
      </w:r>
      <w:r>
        <w:rPr>
          <w:rStyle w:val="WW8Num2z0"/>
          <w:rFonts w:ascii="Verdana" w:hAnsi="Verdana"/>
          <w:color w:val="000000"/>
          <w:sz w:val="18"/>
          <w:szCs w:val="18"/>
        </w:rPr>
        <w:t> </w:t>
      </w:r>
      <w:r>
        <w:rPr>
          <w:rFonts w:ascii="Verdana" w:hAnsi="Verdana"/>
          <w:color w:val="000000"/>
          <w:sz w:val="18"/>
          <w:szCs w:val="18"/>
        </w:rPr>
        <w:t>В. В. Развитие налогообложения субъектов малого бизнеса в рамках специальных налоговых режимов / В. В. Ильченко, О. А.</w:t>
      </w:r>
      <w:r>
        <w:rPr>
          <w:rStyle w:val="WW8Num2z0"/>
          <w:rFonts w:ascii="Verdana" w:hAnsi="Verdana"/>
          <w:color w:val="000000"/>
          <w:sz w:val="18"/>
          <w:szCs w:val="18"/>
        </w:rPr>
        <w:t> </w:t>
      </w:r>
      <w:r>
        <w:rPr>
          <w:rStyle w:val="WW8Num3z0"/>
          <w:rFonts w:ascii="Verdana" w:hAnsi="Verdana"/>
          <w:color w:val="4682B4"/>
          <w:sz w:val="18"/>
          <w:szCs w:val="18"/>
        </w:rPr>
        <w:t>Соболева</w:t>
      </w:r>
      <w:r>
        <w:rPr>
          <w:rStyle w:val="WW8Num2z0"/>
          <w:rFonts w:ascii="Verdana" w:hAnsi="Verdana"/>
          <w:color w:val="000000"/>
          <w:sz w:val="18"/>
          <w:szCs w:val="18"/>
        </w:rPr>
        <w:t> </w:t>
      </w:r>
      <w:r>
        <w:rPr>
          <w:rFonts w:ascii="Verdana" w:hAnsi="Verdana"/>
          <w:color w:val="000000"/>
          <w:sz w:val="18"/>
          <w:szCs w:val="18"/>
        </w:rPr>
        <w:t>// Вести. Владивост. гос. ун-та экономики и сервиса. 2012. -№ 1. - С. 98-104.</w:t>
      </w:r>
    </w:p>
    <w:p w14:paraId="7C303C6E"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Иманшапиева</w:t>
      </w:r>
      <w:r>
        <w:rPr>
          <w:rStyle w:val="WW8Num2z0"/>
          <w:rFonts w:ascii="Verdana" w:hAnsi="Verdana"/>
          <w:color w:val="000000"/>
          <w:sz w:val="18"/>
          <w:szCs w:val="18"/>
        </w:rPr>
        <w:t> </w:t>
      </w:r>
      <w:r>
        <w:rPr>
          <w:rFonts w:ascii="Verdana" w:hAnsi="Verdana"/>
          <w:color w:val="000000"/>
          <w:sz w:val="18"/>
          <w:szCs w:val="18"/>
        </w:rPr>
        <w:t>M. М. Формирование рациональной системы налогообложения субъектов малого предпринимательства на современном этапе : автореф. дис. . канд. экон. наук : 08.00.10 / M. М. Иманшапиева ; Дагестан, гос. ун-т. Махачкала, 2011. - 27 с.</w:t>
      </w:r>
    </w:p>
    <w:p w14:paraId="618B4910"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Ингман</w:t>
      </w:r>
      <w:r>
        <w:rPr>
          <w:rStyle w:val="WW8Num2z0"/>
          <w:rFonts w:ascii="Verdana" w:hAnsi="Verdana"/>
          <w:color w:val="000000"/>
          <w:sz w:val="18"/>
          <w:szCs w:val="18"/>
        </w:rPr>
        <w:t> </w:t>
      </w:r>
      <w:r>
        <w:rPr>
          <w:rFonts w:ascii="Verdana" w:hAnsi="Verdana"/>
          <w:color w:val="000000"/>
          <w:sz w:val="18"/>
          <w:szCs w:val="18"/>
        </w:rPr>
        <w:t>Н. И. Налогообложение малого бизнеса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повышения его конкурентоспособности / Н. И. Ингман, Е. В.</w:t>
      </w:r>
      <w:r>
        <w:rPr>
          <w:rStyle w:val="WW8Num2z0"/>
          <w:rFonts w:ascii="Verdana" w:hAnsi="Verdana"/>
          <w:color w:val="000000"/>
          <w:sz w:val="18"/>
          <w:szCs w:val="18"/>
        </w:rPr>
        <w:t> </w:t>
      </w:r>
      <w:r>
        <w:rPr>
          <w:rStyle w:val="WW8Num3z0"/>
          <w:rFonts w:ascii="Verdana" w:hAnsi="Verdana"/>
          <w:color w:val="4682B4"/>
          <w:sz w:val="18"/>
          <w:szCs w:val="18"/>
        </w:rPr>
        <w:t>Конищев</w:t>
      </w:r>
      <w:r>
        <w:rPr>
          <w:rStyle w:val="WW8Num2z0"/>
          <w:rFonts w:ascii="Verdana" w:hAnsi="Verdana"/>
          <w:color w:val="000000"/>
          <w:sz w:val="18"/>
          <w:szCs w:val="18"/>
        </w:rPr>
        <w:t> </w:t>
      </w:r>
      <w:r>
        <w:rPr>
          <w:rFonts w:ascii="Verdana" w:hAnsi="Verdana"/>
          <w:color w:val="000000"/>
          <w:sz w:val="18"/>
          <w:szCs w:val="18"/>
        </w:rPr>
        <w:t>// Современная конкуренция. 2008. - № 4. - С. 63-69.</w:t>
      </w:r>
    </w:p>
    <w:p w14:paraId="377EC374"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Калаков</w:t>
      </w:r>
      <w:r>
        <w:rPr>
          <w:rStyle w:val="WW8Num2z0"/>
          <w:rFonts w:ascii="Verdana" w:hAnsi="Verdana"/>
          <w:color w:val="000000"/>
          <w:sz w:val="18"/>
          <w:szCs w:val="18"/>
        </w:rPr>
        <w:t> </w:t>
      </w:r>
      <w:r>
        <w:rPr>
          <w:rFonts w:ascii="Verdana" w:hAnsi="Verdana"/>
          <w:color w:val="000000"/>
          <w:sz w:val="18"/>
          <w:szCs w:val="18"/>
        </w:rPr>
        <w:t>Р. Н. Налогообложение инноваций: современное состояние и перспективы // NB: Финансовое право и управление. 2012. - № 1. - С. 21-82.</w:t>
      </w:r>
    </w:p>
    <w:p w14:paraId="151D0E69"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Калаков</w:t>
      </w:r>
      <w:r>
        <w:rPr>
          <w:rStyle w:val="WW8Num2z0"/>
          <w:rFonts w:ascii="Verdana" w:hAnsi="Verdana"/>
          <w:color w:val="000000"/>
          <w:sz w:val="18"/>
          <w:szCs w:val="18"/>
        </w:rPr>
        <w:t> </w:t>
      </w:r>
      <w:r>
        <w:rPr>
          <w:rFonts w:ascii="Verdana" w:hAnsi="Verdana"/>
          <w:color w:val="000000"/>
          <w:sz w:val="18"/>
          <w:szCs w:val="18"/>
        </w:rPr>
        <w:t>Р. Н. О налоговых</w:t>
      </w:r>
      <w:r>
        <w:rPr>
          <w:rStyle w:val="WW8Num2z0"/>
          <w:rFonts w:ascii="Verdana" w:hAnsi="Verdana"/>
          <w:color w:val="000000"/>
          <w:sz w:val="18"/>
          <w:szCs w:val="18"/>
        </w:rPr>
        <w:t> </w:t>
      </w:r>
      <w:r>
        <w:rPr>
          <w:rStyle w:val="WW8Num3z0"/>
          <w:rFonts w:ascii="Verdana" w:hAnsi="Verdana"/>
          <w:color w:val="4682B4"/>
          <w:sz w:val="18"/>
          <w:szCs w:val="18"/>
        </w:rPr>
        <w:t>льготах</w:t>
      </w:r>
      <w:r>
        <w:rPr>
          <w:rStyle w:val="WW8Num2z0"/>
          <w:rFonts w:ascii="Verdana" w:hAnsi="Verdana"/>
          <w:color w:val="000000"/>
          <w:sz w:val="18"/>
          <w:szCs w:val="18"/>
        </w:rPr>
        <w:t> </w:t>
      </w:r>
      <w:r>
        <w:rPr>
          <w:rFonts w:ascii="Verdana" w:hAnsi="Verdana"/>
          <w:color w:val="000000"/>
          <w:sz w:val="18"/>
          <w:szCs w:val="18"/>
        </w:rPr>
        <w:t>и преференциях // Международный бухгалтерский учет. 2011. - № 26. - С. 52-62.</w:t>
      </w:r>
    </w:p>
    <w:p w14:paraId="16BEA0BF"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Калаков</w:t>
      </w:r>
      <w:r>
        <w:rPr>
          <w:rStyle w:val="WW8Num2z0"/>
          <w:rFonts w:ascii="Verdana" w:hAnsi="Verdana"/>
          <w:color w:val="000000"/>
          <w:sz w:val="18"/>
          <w:szCs w:val="18"/>
        </w:rPr>
        <w:t> </w:t>
      </w:r>
      <w:r>
        <w:rPr>
          <w:rFonts w:ascii="Verdana" w:hAnsi="Verdana"/>
          <w:color w:val="000000"/>
          <w:sz w:val="18"/>
          <w:szCs w:val="18"/>
        </w:rPr>
        <w:t>Р. Н. Практика предоставления налоговых льгот в зарубежных странах // Налоги и налогообложение. 2010. - № 9. - С. 45-54.</w:t>
      </w:r>
    </w:p>
    <w:p w14:paraId="2A29879F"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О. В. Оценка эффективности Российской налоговой системы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2011. - № 11. - С. 10-14.</w:t>
      </w:r>
    </w:p>
    <w:p w14:paraId="16449623"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Калита</w:t>
      </w:r>
      <w:r>
        <w:rPr>
          <w:rStyle w:val="WW8Num2z0"/>
          <w:rFonts w:ascii="Verdana" w:hAnsi="Verdana"/>
          <w:color w:val="000000"/>
          <w:sz w:val="18"/>
          <w:szCs w:val="18"/>
        </w:rPr>
        <w:t> </w:t>
      </w:r>
      <w:r>
        <w:rPr>
          <w:rFonts w:ascii="Verdana" w:hAnsi="Verdana"/>
          <w:color w:val="000000"/>
          <w:sz w:val="18"/>
          <w:szCs w:val="18"/>
        </w:rPr>
        <w:t>Е. В. Из истории патентного налога // Финансы. 2010. - № 5. -С. 75-78.</w:t>
      </w:r>
    </w:p>
    <w:p w14:paraId="6040791B"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Калита</w:t>
      </w:r>
      <w:r>
        <w:rPr>
          <w:rStyle w:val="WW8Num2z0"/>
          <w:rFonts w:ascii="Verdana" w:hAnsi="Verdana"/>
          <w:color w:val="000000"/>
          <w:sz w:val="18"/>
          <w:szCs w:val="18"/>
        </w:rPr>
        <w:t> </w:t>
      </w:r>
      <w:r>
        <w:rPr>
          <w:rFonts w:ascii="Verdana" w:hAnsi="Verdana"/>
          <w:color w:val="000000"/>
          <w:sz w:val="18"/>
          <w:szCs w:val="18"/>
        </w:rPr>
        <w:t>Е. В. Патентная система налогообложения в Российской Федерации : автореф. дис. . канд. экон. наук : 08.00.10 / Е. В. Калита ; Самар. гос.</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ун-т. Казань, 2010. - 19 с.</w:t>
      </w:r>
    </w:p>
    <w:p w14:paraId="2472EA16"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Калита</w:t>
      </w:r>
      <w:r>
        <w:rPr>
          <w:rStyle w:val="WW8Num2z0"/>
          <w:rFonts w:ascii="Verdana" w:hAnsi="Verdana"/>
          <w:color w:val="000000"/>
          <w:sz w:val="18"/>
          <w:szCs w:val="18"/>
        </w:rPr>
        <w:t> </w:t>
      </w:r>
      <w:r>
        <w:rPr>
          <w:rFonts w:ascii="Verdana" w:hAnsi="Verdana"/>
          <w:color w:val="000000"/>
          <w:sz w:val="18"/>
          <w:szCs w:val="18"/>
        </w:rPr>
        <w:t>Е. В. Упрощённая система налогообложения: опыт регионов // Налоговая политика и практика. 2010. - № 4. - С. 36-40.</w:t>
      </w:r>
    </w:p>
    <w:p w14:paraId="678B0955"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Канина</w:t>
      </w:r>
      <w:r>
        <w:rPr>
          <w:rStyle w:val="WW8Num2z0"/>
          <w:rFonts w:ascii="Verdana" w:hAnsi="Verdana"/>
          <w:color w:val="000000"/>
          <w:sz w:val="18"/>
          <w:szCs w:val="18"/>
        </w:rPr>
        <w:t> </w:t>
      </w:r>
      <w:r>
        <w:rPr>
          <w:rFonts w:ascii="Verdana" w:hAnsi="Verdana"/>
          <w:color w:val="000000"/>
          <w:sz w:val="18"/>
          <w:szCs w:val="18"/>
        </w:rPr>
        <w:t>Т. И. Применение специального режима налогообложения в виде</w:t>
      </w:r>
      <w:r>
        <w:rPr>
          <w:rStyle w:val="WW8Num2z0"/>
          <w:rFonts w:ascii="Verdana" w:hAnsi="Verdana"/>
          <w:color w:val="000000"/>
          <w:sz w:val="18"/>
          <w:szCs w:val="18"/>
        </w:rPr>
        <w:t> </w:t>
      </w:r>
      <w:r>
        <w:rPr>
          <w:rStyle w:val="WW8Num3z0"/>
          <w:rFonts w:ascii="Verdana" w:hAnsi="Verdana"/>
          <w:color w:val="4682B4"/>
          <w:sz w:val="18"/>
          <w:szCs w:val="18"/>
        </w:rPr>
        <w:t>ЕНВД</w:t>
      </w:r>
      <w:r>
        <w:rPr>
          <w:rStyle w:val="WW8Num2z0"/>
          <w:rFonts w:ascii="Verdana" w:hAnsi="Verdana"/>
          <w:color w:val="000000"/>
          <w:sz w:val="18"/>
          <w:szCs w:val="18"/>
        </w:rPr>
        <w:t> </w:t>
      </w:r>
      <w:r>
        <w:rPr>
          <w:rFonts w:ascii="Verdana" w:hAnsi="Verdana"/>
          <w:color w:val="000000"/>
          <w:sz w:val="18"/>
          <w:szCs w:val="18"/>
        </w:rPr>
        <w:t>предприятиями гостиничного бизнеса //</w:t>
      </w:r>
      <w:r>
        <w:rPr>
          <w:rStyle w:val="WW8Num2z0"/>
          <w:rFonts w:ascii="Verdana" w:hAnsi="Verdana"/>
          <w:color w:val="000000"/>
          <w:sz w:val="18"/>
          <w:szCs w:val="18"/>
        </w:rPr>
        <w:t> </w:t>
      </w:r>
      <w:r>
        <w:rPr>
          <w:rStyle w:val="WW8Num3z0"/>
          <w:rFonts w:ascii="Verdana" w:hAnsi="Verdana"/>
          <w:color w:val="4682B4"/>
          <w:sz w:val="18"/>
          <w:szCs w:val="18"/>
        </w:rPr>
        <w:t>Сервис</w:t>
      </w:r>
      <w:r>
        <w:rPr>
          <w:rStyle w:val="WW8Num2z0"/>
          <w:rFonts w:ascii="Verdana" w:hAnsi="Verdana"/>
          <w:color w:val="000000"/>
          <w:sz w:val="18"/>
          <w:szCs w:val="18"/>
        </w:rPr>
        <w:t> </w:t>
      </w:r>
      <w:r>
        <w:rPr>
          <w:rFonts w:ascii="Verdana" w:hAnsi="Verdana"/>
          <w:color w:val="000000"/>
          <w:sz w:val="18"/>
          <w:szCs w:val="18"/>
        </w:rPr>
        <w:t>в России и за рубежом. 2012. - Т. 35, № 8. - С. 37-42.</w:t>
      </w:r>
    </w:p>
    <w:p w14:paraId="5BF1FCAF"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Каримов</w:t>
      </w:r>
      <w:r>
        <w:rPr>
          <w:rStyle w:val="WW8Num2z0"/>
          <w:rFonts w:ascii="Verdana" w:hAnsi="Verdana"/>
          <w:color w:val="000000"/>
          <w:sz w:val="18"/>
          <w:szCs w:val="18"/>
        </w:rPr>
        <w:t> </w:t>
      </w:r>
      <w:r>
        <w:rPr>
          <w:rFonts w:ascii="Verdana" w:hAnsi="Verdana"/>
          <w:color w:val="000000"/>
          <w:sz w:val="18"/>
          <w:szCs w:val="18"/>
        </w:rPr>
        <w:t>А. Б. Какие должны быть налоги во время</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с точки зрения предпринимательства // В мире научных открытий. 2010. - № 4-7. - С. 48-50.</w:t>
      </w:r>
    </w:p>
    <w:p w14:paraId="6D77BA9C"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Катков</w:t>
      </w:r>
      <w:r>
        <w:rPr>
          <w:rStyle w:val="WW8Num2z0"/>
          <w:rFonts w:ascii="Verdana" w:hAnsi="Verdana"/>
          <w:color w:val="000000"/>
          <w:sz w:val="18"/>
          <w:szCs w:val="18"/>
        </w:rPr>
        <w:t> </w:t>
      </w:r>
      <w:r>
        <w:rPr>
          <w:rFonts w:ascii="Verdana" w:hAnsi="Verdana"/>
          <w:color w:val="000000"/>
          <w:sz w:val="18"/>
          <w:szCs w:val="18"/>
        </w:rPr>
        <w:t>К. А. Зарубежный опыт налогообложения</w:t>
      </w:r>
      <w:r>
        <w:rPr>
          <w:rStyle w:val="WW8Num2z0"/>
          <w:rFonts w:ascii="Verdana" w:hAnsi="Verdana"/>
          <w:color w:val="000000"/>
          <w:sz w:val="18"/>
          <w:szCs w:val="18"/>
        </w:rPr>
        <w:t> </w:t>
      </w:r>
      <w:r>
        <w:rPr>
          <w:rStyle w:val="WW8Num3z0"/>
          <w:rFonts w:ascii="Verdana" w:hAnsi="Verdana"/>
          <w:color w:val="4682B4"/>
          <w:sz w:val="18"/>
          <w:szCs w:val="18"/>
        </w:rPr>
        <w:t>игорного</w:t>
      </w:r>
      <w:r>
        <w:rPr>
          <w:rStyle w:val="WW8Num2z0"/>
          <w:rFonts w:ascii="Verdana" w:hAnsi="Verdana"/>
          <w:color w:val="000000"/>
          <w:sz w:val="18"/>
          <w:szCs w:val="18"/>
        </w:rPr>
        <w:t> </w:t>
      </w:r>
      <w:r>
        <w:rPr>
          <w:rFonts w:ascii="Verdana" w:hAnsi="Verdana"/>
          <w:color w:val="000000"/>
          <w:sz w:val="18"/>
          <w:szCs w:val="18"/>
        </w:rPr>
        <w:t>бизнеса // Вестн. Сарат. гос. соц.-экон. ун-та. 2008. - № 4. - С. 92-94.</w:t>
      </w:r>
    </w:p>
    <w:p w14:paraId="253EE83D"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Д. С. Анализ Российских моделей дробления (</w:t>
      </w:r>
      <w:r>
        <w:rPr>
          <w:rStyle w:val="WW8Num3z0"/>
          <w:rFonts w:ascii="Verdana" w:hAnsi="Verdana"/>
          <w:color w:val="4682B4"/>
          <w:sz w:val="18"/>
          <w:szCs w:val="18"/>
        </w:rPr>
        <w:t>реорганизации</w:t>
      </w:r>
      <w:r>
        <w:rPr>
          <w:rFonts w:ascii="Verdana" w:hAnsi="Verdana"/>
          <w:color w:val="000000"/>
          <w:sz w:val="18"/>
          <w:szCs w:val="18"/>
        </w:rPr>
        <w:t>) бизнеса, обеспечивающих соответствие его масштабов специальным режимам налогообложения // Финансовая</w:t>
      </w:r>
      <w:r>
        <w:rPr>
          <w:rStyle w:val="WW8Num2z0"/>
          <w:rFonts w:ascii="Verdana" w:hAnsi="Verdana"/>
          <w:color w:val="000000"/>
          <w:sz w:val="18"/>
          <w:szCs w:val="18"/>
        </w:rPr>
        <w:t> </w:t>
      </w:r>
      <w:r>
        <w:rPr>
          <w:rStyle w:val="WW8Num3z0"/>
          <w:rFonts w:ascii="Verdana" w:hAnsi="Verdana"/>
          <w:color w:val="4682B4"/>
          <w:sz w:val="18"/>
          <w:szCs w:val="18"/>
        </w:rPr>
        <w:t>аналитика</w:t>
      </w:r>
      <w:r>
        <w:rPr>
          <w:rFonts w:ascii="Verdana" w:hAnsi="Verdana"/>
          <w:color w:val="000000"/>
          <w:sz w:val="18"/>
          <w:szCs w:val="18"/>
        </w:rPr>
        <w:t>: проблемы и решения.-2011.-№ 5.-С. 52-63.</w:t>
      </w:r>
    </w:p>
    <w:p w14:paraId="79601F7C"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Кашин</w:t>
      </w:r>
      <w:r>
        <w:rPr>
          <w:rStyle w:val="WW8Num2z0"/>
          <w:rFonts w:ascii="Verdana" w:hAnsi="Verdana"/>
          <w:color w:val="000000"/>
          <w:sz w:val="18"/>
          <w:szCs w:val="18"/>
        </w:rPr>
        <w:t> </w:t>
      </w:r>
      <w:r>
        <w:rPr>
          <w:rFonts w:ascii="Verdana" w:hAnsi="Verdana"/>
          <w:color w:val="000000"/>
          <w:sz w:val="18"/>
          <w:szCs w:val="18"/>
        </w:rPr>
        <w:t>В. А. О «</w:t>
      </w:r>
      <w:r>
        <w:rPr>
          <w:rStyle w:val="WW8Num3z0"/>
          <w:rFonts w:ascii="Verdana" w:hAnsi="Verdana"/>
          <w:color w:val="4682B4"/>
          <w:sz w:val="18"/>
          <w:szCs w:val="18"/>
        </w:rPr>
        <w:t>Налоговой благотворительности</w:t>
      </w:r>
      <w:r>
        <w:rPr>
          <w:rFonts w:ascii="Verdana" w:hAnsi="Verdana"/>
          <w:color w:val="000000"/>
          <w:sz w:val="18"/>
          <w:szCs w:val="18"/>
        </w:rPr>
        <w:t>», или почему Россия теряет налоговые доходы // Налоговая политика и практика. 2009. - № 10. - С. 12-17.</w:t>
      </w:r>
    </w:p>
    <w:p w14:paraId="77A4C224"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Кизимов</w:t>
      </w:r>
      <w:r>
        <w:rPr>
          <w:rStyle w:val="WW8Num2z0"/>
          <w:rFonts w:ascii="Verdana" w:hAnsi="Verdana"/>
          <w:color w:val="000000"/>
          <w:sz w:val="18"/>
          <w:szCs w:val="18"/>
        </w:rPr>
        <w:t> </w:t>
      </w:r>
      <w:r>
        <w:rPr>
          <w:rFonts w:ascii="Verdana" w:hAnsi="Verdana"/>
          <w:color w:val="000000"/>
          <w:sz w:val="18"/>
          <w:szCs w:val="18"/>
        </w:rPr>
        <w:t>А. С. Международный опыт и Российская практика налогового стимулирования инновационной деятельности // Финансы. 2008. -№7.-С. 33-38.</w:t>
      </w:r>
    </w:p>
    <w:p w14:paraId="06B8E714"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Киргизова</w:t>
      </w:r>
      <w:r>
        <w:rPr>
          <w:rStyle w:val="WW8Num2z0"/>
          <w:rFonts w:ascii="Verdana" w:hAnsi="Verdana"/>
          <w:color w:val="000000"/>
          <w:sz w:val="18"/>
          <w:szCs w:val="18"/>
        </w:rPr>
        <w:t> </w:t>
      </w:r>
      <w:r>
        <w:rPr>
          <w:rFonts w:ascii="Verdana" w:hAnsi="Verdana"/>
          <w:color w:val="000000"/>
          <w:sz w:val="18"/>
          <w:szCs w:val="18"/>
        </w:rPr>
        <w:t>Е. В. Понятие «</w:t>
      </w:r>
      <w:r>
        <w:rPr>
          <w:rStyle w:val="WW8Num3z0"/>
          <w:rFonts w:ascii="Verdana" w:hAnsi="Verdana"/>
          <w:color w:val="4682B4"/>
          <w:sz w:val="18"/>
          <w:szCs w:val="18"/>
        </w:rPr>
        <w:t>экономическая свобода</w:t>
      </w:r>
      <w:r>
        <w:rPr>
          <w:rFonts w:ascii="Verdana" w:hAnsi="Verdana"/>
          <w:color w:val="000000"/>
          <w:sz w:val="18"/>
          <w:szCs w:val="18"/>
        </w:rPr>
        <w:t>» в контексте социально-экономических прав граждан РФ // Исторические, философские, политические и юридические науки, культурология и искусствоведение. Вопр. теории и практики. 2010. - № 1. - С. 74-77.</w:t>
      </w:r>
    </w:p>
    <w:p w14:paraId="7E859173"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77. Колоколенков Д. С. Экономическая свобода в России: особенности правового обеспечения // Вестн. Моск. ун-та</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2010. - № 5. - С. 149-152.</w:t>
      </w:r>
    </w:p>
    <w:p w14:paraId="6529E8E7"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78. Колоколенков Д. С. Экономическая свобода в России: теоретико-правовой аспект // Актуальные проблемы гуманитарных и естественных наук. -2009. -№ 10.-С. 253-258.</w:t>
      </w:r>
    </w:p>
    <w:p w14:paraId="13D8D723"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79. Кондратенко II. Г. Специальный режим налогообложения предприятий малого бизнеса в условиях экономического кризиса // Экономика промышленности.-2010.-Т. 52, №4.-С. 39-43.</w:t>
      </w:r>
    </w:p>
    <w:p w14:paraId="00C21ECE"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Копаев</w:t>
      </w:r>
      <w:r>
        <w:rPr>
          <w:rStyle w:val="WW8Num2z0"/>
          <w:rFonts w:ascii="Verdana" w:hAnsi="Verdana"/>
          <w:color w:val="000000"/>
          <w:sz w:val="18"/>
          <w:szCs w:val="18"/>
        </w:rPr>
        <w:t> </w:t>
      </w:r>
      <w:r>
        <w:rPr>
          <w:rFonts w:ascii="Verdana" w:hAnsi="Verdana"/>
          <w:color w:val="000000"/>
          <w:sz w:val="18"/>
          <w:szCs w:val="18"/>
        </w:rPr>
        <w:t>Д. В. Особенности упрощенной системы налогообложения // Все для бухгалтера. 2009. - № 2. - С. 31-37.</w:t>
      </w:r>
    </w:p>
    <w:p w14:paraId="32246415"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Коростелкина</w:t>
      </w:r>
      <w:r>
        <w:rPr>
          <w:rStyle w:val="WW8Num2z0"/>
          <w:rFonts w:ascii="Verdana" w:hAnsi="Verdana"/>
          <w:color w:val="000000"/>
          <w:sz w:val="18"/>
          <w:szCs w:val="18"/>
        </w:rPr>
        <w:t> </w:t>
      </w:r>
      <w:r>
        <w:rPr>
          <w:rFonts w:ascii="Verdana" w:hAnsi="Verdana"/>
          <w:color w:val="000000"/>
          <w:sz w:val="18"/>
          <w:szCs w:val="18"/>
        </w:rPr>
        <w:t>И. А. Комплексный подход к определению налоговых стимулов повышения инвестиционно-инновационной активности экономических субъектов // Финансовая аналитика: проблемы и решения. -2012. -№26. -С. 20-29.</w:t>
      </w:r>
    </w:p>
    <w:p w14:paraId="392049A7"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Коростелкина</w:t>
      </w:r>
      <w:r>
        <w:rPr>
          <w:rStyle w:val="WW8Num2z0"/>
          <w:rFonts w:ascii="Verdana" w:hAnsi="Verdana"/>
          <w:color w:val="000000"/>
          <w:sz w:val="18"/>
          <w:szCs w:val="18"/>
        </w:rPr>
        <w:t> </w:t>
      </w:r>
      <w:r>
        <w:rPr>
          <w:rFonts w:ascii="Verdana" w:hAnsi="Verdana"/>
          <w:color w:val="000000"/>
          <w:sz w:val="18"/>
          <w:szCs w:val="18"/>
        </w:rPr>
        <w:t>И. А. Налоговые индикаторы макро- и</w:t>
      </w:r>
      <w:r>
        <w:rPr>
          <w:rStyle w:val="WW8Num2z0"/>
          <w:rFonts w:ascii="Verdana" w:hAnsi="Verdana"/>
          <w:color w:val="000000"/>
          <w:sz w:val="18"/>
          <w:szCs w:val="18"/>
        </w:rPr>
        <w:t> </w:t>
      </w:r>
      <w:r>
        <w:rPr>
          <w:rStyle w:val="WW8Num3z0"/>
          <w:rFonts w:ascii="Verdana" w:hAnsi="Verdana"/>
          <w:color w:val="4682B4"/>
          <w:sz w:val="18"/>
          <w:szCs w:val="18"/>
        </w:rPr>
        <w:t>микроуровня</w:t>
      </w:r>
      <w:r>
        <w:rPr>
          <w:rStyle w:val="WW8Num2z0"/>
          <w:rFonts w:ascii="Verdana" w:hAnsi="Verdana"/>
          <w:color w:val="000000"/>
          <w:sz w:val="18"/>
          <w:szCs w:val="18"/>
        </w:rPr>
        <w:t> </w:t>
      </w:r>
      <w:r>
        <w:rPr>
          <w:rFonts w:ascii="Verdana" w:hAnsi="Verdana"/>
          <w:color w:val="000000"/>
          <w:sz w:val="18"/>
          <w:szCs w:val="18"/>
        </w:rPr>
        <w:t>// Финансы и кредит. 2010. - № 46. - С. 43-49.</w:t>
      </w:r>
    </w:p>
    <w:p w14:paraId="26B670B6"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83. Космачева II. М. Становление</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малого и среднего бизнеса в регионе // Вестн. Ленингр. гос. ун-та. 2011. - Т. 6, № 3. - С. 36-54.</w:t>
      </w:r>
    </w:p>
    <w:p w14:paraId="400EBA9A"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Косолапов</w:t>
      </w:r>
      <w:r>
        <w:rPr>
          <w:rStyle w:val="WW8Num2z0"/>
          <w:rFonts w:ascii="Verdana" w:hAnsi="Verdana"/>
          <w:color w:val="000000"/>
          <w:sz w:val="18"/>
          <w:szCs w:val="18"/>
        </w:rPr>
        <w:t> </w:t>
      </w:r>
      <w:r>
        <w:rPr>
          <w:rFonts w:ascii="Verdana" w:hAnsi="Verdana"/>
          <w:color w:val="000000"/>
          <w:sz w:val="18"/>
          <w:szCs w:val="18"/>
        </w:rPr>
        <w:t>А. И. Новая глава налогового кодекса о патенте // Налоговая политика и практика. - 2012. - № 8. - С. 40-45.</w:t>
      </w:r>
    </w:p>
    <w:p w14:paraId="10198089"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Кузин</w:t>
      </w:r>
      <w:r>
        <w:rPr>
          <w:rStyle w:val="WW8Num2z0"/>
          <w:rFonts w:ascii="Verdana" w:hAnsi="Verdana"/>
          <w:color w:val="000000"/>
          <w:sz w:val="18"/>
          <w:szCs w:val="18"/>
        </w:rPr>
        <w:t> </w:t>
      </w:r>
      <w:r>
        <w:rPr>
          <w:rFonts w:ascii="Verdana" w:hAnsi="Verdana"/>
          <w:color w:val="000000"/>
          <w:sz w:val="18"/>
          <w:szCs w:val="18"/>
        </w:rPr>
        <w:t>А. В. Влияние налогообложения на развитие малого бизнеса в</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образованиях России // Путеводитель</w:t>
      </w:r>
      <w:r>
        <w:rPr>
          <w:rStyle w:val="WW8Num2z0"/>
          <w:rFonts w:ascii="Verdana" w:hAnsi="Verdana"/>
          <w:color w:val="000000"/>
          <w:sz w:val="18"/>
          <w:szCs w:val="18"/>
        </w:rPr>
        <w:t> </w:t>
      </w:r>
      <w:r>
        <w:rPr>
          <w:rStyle w:val="WW8Num3z0"/>
          <w:rFonts w:ascii="Verdana" w:hAnsi="Verdana"/>
          <w:color w:val="4682B4"/>
          <w:sz w:val="18"/>
          <w:szCs w:val="18"/>
        </w:rPr>
        <w:t>предпринимателя</w:t>
      </w:r>
      <w:r>
        <w:rPr>
          <w:rFonts w:ascii="Verdana" w:hAnsi="Verdana"/>
          <w:color w:val="000000"/>
          <w:sz w:val="18"/>
          <w:szCs w:val="18"/>
        </w:rPr>
        <w:t>.2012.-№ 16.-С. 140-154.</w:t>
      </w:r>
    </w:p>
    <w:p w14:paraId="3D64D266"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А. П. Налоговая политика РФ как инструмент стимулирования инновационной деятельности: ключевые проблемы малого бизнеса//</w:t>
      </w:r>
      <w:r>
        <w:rPr>
          <w:rStyle w:val="WW8Num2z0"/>
          <w:rFonts w:ascii="Verdana" w:hAnsi="Verdana"/>
          <w:color w:val="000000"/>
          <w:sz w:val="18"/>
          <w:szCs w:val="18"/>
        </w:rPr>
        <w:t> </w:t>
      </w:r>
      <w:r>
        <w:rPr>
          <w:rStyle w:val="WW8Num3z0"/>
          <w:rFonts w:ascii="Verdana" w:hAnsi="Verdana"/>
          <w:color w:val="4682B4"/>
          <w:sz w:val="18"/>
          <w:szCs w:val="18"/>
        </w:rPr>
        <w:t>ФЭС</w:t>
      </w:r>
      <w:r>
        <w:rPr>
          <w:rFonts w:ascii="Verdana" w:hAnsi="Verdana"/>
          <w:color w:val="000000"/>
          <w:sz w:val="18"/>
          <w:szCs w:val="18"/>
        </w:rPr>
        <w:t>: Финансы. Экономика. Стратегия. -2012. -№ 5. С. 58-60.</w:t>
      </w:r>
    </w:p>
    <w:p w14:paraId="5FE86998"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И. А. Методология и практика статистического измерения инновационной деятельности в экономике России: современные тенденции / И. А. Кузнецова, С. 10. Гостева, Г. А.</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 Вопр. статистики. 2007. - № 11. - С. 43-46.</w:t>
      </w:r>
    </w:p>
    <w:p w14:paraId="7227E48D"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О. С. Налоговые источники местных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реальность и перспективы развития налогообложения малого и среднего бизнеса // Финансовая аналитика: проблемы и решения. 2012. - № 28. - С. 29-36.</w:t>
      </w:r>
    </w:p>
    <w:p w14:paraId="7F77EA7B"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Кулаченко</w:t>
      </w:r>
      <w:r>
        <w:rPr>
          <w:rStyle w:val="WW8Num2z0"/>
          <w:rFonts w:ascii="Verdana" w:hAnsi="Verdana"/>
          <w:color w:val="000000"/>
          <w:sz w:val="18"/>
          <w:szCs w:val="18"/>
        </w:rPr>
        <w:t> </w:t>
      </w:r>
      <w:r>
        <w:rPr>
          <w:rFonts w:ascii="Verdana" w:hAnsi="Verdana"/>
          <w:color w:val="000000"/>
          <w:sz w:val="18"/>
          <w:szCs w:val="18"/>
        </w:rPr>
        <w:t>Г. М. О внедрении программного бюджета // Финансы.2013.-№ 2.-С. 16-20.</w:t>
      </w:r>
    </w:p>
    <w:p w14:paraId="366B7B3A"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Лайченкова</w:t>
      </w:r>
      <w:r>
        <w:rPr>
          <w:rStyle w:val="WW8Num2z0"/>
          <w:rFonts w:ascii="Verdana" w:hAnsi="Verdana"/>
          <w:color w:val="000000"/>
          <w:sz w:val="18"/>
          <w:szCs w:val="18"/>
        </w:rPr>
        <w:t> </w:t>
      </w:r>
      <w:r>
        <w:rPr>
          <w:rFonts w:ascii="Verdana" w:hAnsi="Verdana"/>
          <w:color w:val="000000"/>
          <w:sz w:val="18"/>
          <w:szCs w:val="18"/>
        </w:rPr>
        <w:t>Н. Н. Налоговые стимулы: разделяй и властвуй // Налоговая политика и практика. 2009. - № 10. - С. 58-61.</w:t>
      </w:r>
    </w:p>
    <w:p w14:paraId="5463345D"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А. Б. Экономическая свобода: критерии оценки и российская динамика // Вестн. С-Петерб. ун-та. Сер. 5, Экономика. — 2008. № 1. - С. 4353.</w:t>
      </w:r>
    </w:p>
    <w:p w14:paraId="7CDCBAE2"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 П. Анализ систем налогообложения, применяемых предприятиями малого бизнеса / Н. 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Р. Я. Ивасюк // Экон. анализ: теория и практика. 2010. -№ 2. - С. 2-12.</w:t>
      </w:r>
    </w:p>
    <w:p w14:paraId="3AFA6DE8"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Ляпип</w:t>
      </w:r>
      <w:r>
        <w:rPr>
          <w:rStyle w:val="WW8Num2z0"/>
          <w:rFonts w:ascii="Verdana" w:hAnsi="Verdana"/>
          <w:color w:val="000000"/>
          <w:sz w:val="18"/>
          <w:szCs w:val="18"/>
        </w:rPr>
        <w:t> </w:t>
      </w:r>
      <w:r>
        <w:rPr>
          <w:rFonts w:ascii="Verdana" w:hAnsi="Verdana"/>
          <w:color w:val="000000"/>
          <w:sz w:val="18"/>
          <w:szCs w:val="18"/>
        </w:rPr>
        <w:t>Д. В. Основы формирования политики налогообложения малого бизнеса в Украине // Налоги и финансовое право. 2011. - № 5. - С. 178-182.</w:t>
      </w:r>
    </w:p>
    <w:p w14:paraId="34573639"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Ляпина</w:t>
      </w:r>
      <w:r>
        <w:rPr>
          <w:rStyle w:val="WW8Num2z0"/>
          <w:rFonts w:ascii="Verdana" w:hAnsi="Verdana"/>
          <w:color w:val="000000"/>
          <w:sz w:val="18"/>
          <w:szCs w:val="18"/>
        </w:rPr>
        <w:t> </w:t>
      </w:r>
      <w:r>
        <w:rPr>
          <w:rFonts w:ascii="Verdana" w:hAnsi="Verdana"/>
          <w:color w:val="000000"/>
          <w:sz w:val="18"/>
          <w:szCs w:val="18"/>
        </w:rPr>
        <w:t>Т. М. Зарубежный опыт налогообложения малого бизнеса // Аккад, вестн.-2011.-№2.-С. 174-177.</w:t>
      </w:r>
    </w:p>
    <w:p w14:paraId="10C7F37D"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95. Мали ни на Т. А. Оценка налоговых льгот и освобождений: зарубежный опыт и российская практика / Т. А. Малинина. М. : Ин-т Гайдара, 2010.-212с.</w:t>
      </w:r>
    </w:p>
    <w:p w14:paraId="61D4C086"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Малис</w:t>
      </w:r>
      <w:r>
        <w:rPr>
          <w:rStyle w:val="WW8Num2z0"/>
          <w:rFonts w:ascii="Verdana" w:hAnsi="Verdana"/>
          <w:color w:val="000000"/>
          <w:sz w:val="18"/>
          <w:szCs w:val="18"/>
        </w:rPr>
        <w:t> </w:t>
      </w:r>
      <w:r>
        <w:rPr>
          <w:rFonts w:ascii="Verdana" w:hAnsi="Verdana"/>
          <w:color w:val="000000"/>
          <w:sz w:val="18"/>
          <w:szCs w:val="18"/>
        </w:rPr>
        <w:t>Н. И. Налоговая политика России: перспективы роста доходов бюджета / Н. И.</w:t>
      </w:r>
      <w:r>
        <w:rPr>
          <w:rStyle w:val="WW8Num2z0"/>
          <w:rFonts w:ascii="Verdana" w:hAnsi="Verdana"/>
          <w:color w:val="000000"/>
          <w:sz w:val="18"/>
          <w:szCs w:val="18"/>
        </w:rPr>
        <w:t> </w:t>
      </w:r>
      <w:r>
        <w:rPr>
          <w:rStyle w:val="WW8Num3z0"/>
          <w:rFonts w:ascii="Verdana" w:hAnsi="Verdana"/>
          <w:color w:val="4682B4"/>
          <w:sz w:val="18"/>
          <w:szCs w:val="18"/>
        </w:rPr>
        <w:t>Малис</w:t>
      </w:r>
      <w:r>
        <w:rPr>
          <w:rFonts w:ascii="Verdana" w:hAnsi="Verdana"/>
          <w:color w:val="000000"/>
          <w:sz w:val="18"/>
          <w:szCs w:val="18"/>
        </w:rPr>
        <w:t>, И. В. Горский // Финансовый жур. 2010. - № 2. - С. 19-28.</w:t>
      </w:r>
    </w:p>
    <w:p w14:paraId="39EAC4C6"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Малис</w:t>
      </w:r>
      <w:r>
        <w:rPr>
          <w:rStyle w:val="WW8Num2z0"/>
          <w:rFonts w:ascii="Verdana" w:hAnsi="Verdana"/>
          <w:color w:val="000000"/>
          <w:sz w:val="18"/>
          <w:szCs w:val="18"/>
        </w:rPr>
        <w:t> </w:t>
      </w:r>
      <w:r>
        <w:rPr>
          <w:rFonts w:ascii="Verdana" w:hAnsi="Verdana"/>
          <w:color w:val="000000"/>
          <w:sz w:val="18"/>
          <w:szCs w:val="18"/>
        </w:rPr>
        <w:t>Н. И. Налоговый аспект государственной поддержки малого бизнеса // Вопр. статистики. 2008. -№ 2. - С. 31-48.</w:t>
      </w:r>
    </w:p>
    <w:p w14:paraId="7E8BAF93"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98. Малое и среднее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в России, 2009 :</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М.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2009. 151 с.</w:t>
      </w:r>
    </w:p>
    <w:p w14:paraId="4FDB9DD3"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99. Малое и среднее предпринимательство в России, 2010 : стат. сб. М. : Росстат, 2010. - 172 с.</w:t>
      </w:r>
    </w:p>
    <w:p w14:paraId="37429892"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100. Малое и среднее предпринимательство в России, 2012 Электронный ресурс. : стат. сб. М. : Росстат, 2012. - Электрон, версия печат. публ. - URL: http://www.gks.ru (дата обращения: 15.04.2013).</w:t>
      </w:r>
    </w:p>
    <w:p w14:paraId="10E3E89E"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Манюков</w:t>
      </w:r>
      <w:r>
        <w:rPr>
          <w:rStyle w:val="WW8Num2z0"/>
          <w:rFonts w:ascii="Verdana" w:hAnsi="Verdana"/>
          <w:color w:val="000000"/>
          <w:sz w:val="18"/>
          <w:szCs w:val="18"/>
        </w:rPr>
        <w:t> </w:t>
      </w:r>
      <w:r>
        <w:rPr>
          <w:rFonts w:ascii="Verdana" w:hAnsi="Verdana"/>
          <w:color w:val="000000"/>
          <w:sz w:val="18"/>
          <w:szCs w:val="18"/>
        </w:rPr>
        <w:t>Л. Е. Упрощенная система налогообложения как один из стимулирующих элементов малого бизнеса // Человек: преступление и наказание. 2009. -№ 4. - С. 131-132.</w:t>
      </w:r>
    </w:p>
    <w:p w14:paraId="125FA522"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102.</w:t>
      </w:r>
      <w:r>
        <w:rPr>
          <w:rStyle w:val="WW8Num2z0"/>
          <w:rFonts w:ascii="Verdana" w:hAnsi="Verdana"/>
          <w:color w:val="000000"/>
          <w:sz w:val="18"/>
          <w:szCs w:val="18"/>
        </w:rPr>
        <w:t> </w:t>
      </w:r>
      <w:r>
        <w:rPr>
          <w:rStyle w:val="WW8Num3z0"/>
          <w:rFonts w:ascii="Verdana" w:hAnsi="Verdana"/>
          <w:color w:val="4682B4"/>
          <w:sz w:val="18"/>
          <w:szCs w:val="18"/>
        </w:rPr>
        <w:t>Мармылев</w:t>
      </w:r>
      <w:r>
        <w:rPr>
          <w:rStyle w:val="WW8Num2z0"/>
          <w:rFonts w:ascii="Verdana" w:hAnsi="Verdana"/>
          <w:color w:val="000000"/>
          <w:sz w:val="18"/>
          <w:szCs w:val="18"/>
        </w:rPr>
        <w:t> </w:t>
      </w:r>
      <w:r>
        <w:rPr>
          <w:rFonts w:ascii="Verdana" w:hAnsi="Verdana"/>
          <w:color w:val="000000"/>
          <w:sz w:val="18"/>
          <w:szCs w:val="18"/>
        </w:rPr>
        <w:t>А. Н. Анализ социально-экономической эффективности государственной поддержки малого бизнеса в России и за рубежом // Междунар. бухгалтерский учет. 2011. - № 16. - С. 54-59.</w:t>
      </w:r>
    </w:p>
    <w:p w14:paraId="7A4EB183"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Матинов</w:t>
      </w:r>
      <w:r>
        <w:rPr>
          <w:rStyle w:val="WW8Num2z0"/>
          <w:rFonts w:ascii="Verdana" w:hAnsi="Verdana"/>
          <w:color w:val="000000"/>
          <w:sz w:val="18"/>
          <w:szCs w:val="18"/>
        </w:rPr>
        <w:t> </w:t>
      </w:r>
      <w:r>
        <w:rPr>
          <w:rFonts w:ascii="Verdana" w:hAnsi="Verdana"/>
          <w:color w:val="000000"/>
          <w:sz w:val="18"/>
          <w:szCs w:val="18"/>
        </w:rPr>
        <w:t>А. С. Применение специальных налоговых режимов субъектами малого бизнеса в системе налогообложения зарубежных стран // Финансовое право. 2005. - № 4. - С. 27-30</w:t>
      </w:r>
    </w:p>
    <w:p w14:paraId="37FCD637"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Матинов</w:t>
      </w:r>
      <w:r>
        <w:rPr>
          <w:rStyle w:val="WW8Num2z0"/>
          <w:rFonts w:ascii="Verdana" w:hAnsi="Verdana"/>
          <w:color w:val="000000"/>
          <w:sz w:val="18"/>
          <w:szCs w:val="18"/>
        </w:rPr>
        <w:t> </w:t>
      </w:r>
      <w:r>
        <w:rPr>
          <w:rFonts w:ascii="Verdana" w:hAnsi="Verdana"/>
          <w:color w:val="000000"/>
          <w:sz w:val="18"/>
          <w:szCs w:val="18"/>
        </w:rPr>
        <w:t>А. С. Специальные налоговые режимы : дис. . канд. юрид. наук : 12.00.14 / А. С. Матинов. М., 2005. - 199 с.</w:t>
      </w:r>
    </w:p>
    <w:p w14:paraId="79B2DDE9"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Миляков</w:t>
      </w:r>
      <w:r>
        <w:rPr>
          <w:rStyle w:val="WW8Num2z0"/>
          <w:rFonts w:ascii="Verdana" w:hAnsi="Verdana"/>
          <w:color w:val="000000"/>
          <w:sz w:val="18"/>
          <w:szCs w:val="18"/>
        </w:rPr>
        <w:t> </w:t>
      </w:r>
      <w:r>
        <w:rPr>
          <w:rFonts w:ascii="Verdana" w:hAnsi="Verdana"/>
          <w:color w:val="000000"/>
          <w:sz w:val="18"/>
          <w:szCs w:val="18"/>
        </w:rPr>
        <w:t>Н. В. Налоги и налогообложение / Н. В. Миляков. М : Инфра-М, 2002.-360 с.</w:t>
      </w:r>
    </w:p>
    <w:p w14:paraId="5DF81CFE"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106. Министерство финансов Российской Федерации Электронный ресурс. : официальный сайт. Электрон, дан. - М., 2007-2012. - URL: http://www.minfin.ru / (дата обращения: 20.12.2012).</w:t>
      </w:r>
    </w:p>
    <w:p w14:paraId="127D251A"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Митрофанова</w:t>
      </w:r>
      <w:r>
        <w:rPr>
          <w:rStyle w:val="WW8Num2z0"/>
          <w:rFonts w:ascii="Verdana" w:hAnsi="Verdana"/>
          <w:color w:val="000000"/>
          <w:sz w:val="18"/>
          <w:szCs w:val="18"/>
        </w:rPr>
        <w:t> </w:t>
      </w:r>
      <w:r>
        <w:rPr>
          <w:rFonts w:ascii="Verdana" w:hAnsi="Verdana"/>
          <w:color w:val="000000"/>
          <w:sz w:val="18"/>
          <w:szCs w:val="18"/>
        </w:rPr>
        <w:t>И. А. Налоговые льготы как форма государственной поддержки малых инновационных предприятий / И. А. Митрофанова, Ю. И.</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 Финансовая аналитика: проблемы и решения. 2011. - № 48. - С. 3945.</w:t>
      </w:r>
    </w:p>
    <w:p w14:paraId="66050E57"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Морозко</w:t>
      </w:r>
      <w:r>
        <w:rPr>
          <w:rStyle w:val="WW8Num2z0"/>
          <w:rFonts w:ascii="Verdana" w:hAnsi="Verdana"/>
          <w:color w:val="000000"/>
          <w:sz w:val="18"/>
          <w:szCs w:val="18"/>
        </w:rPr>
        <w:t> </w:t>
      </w:r>
      <w:r>
        <w:rPr>
          <w:rFonts w:ascii="Verdana" w:hAnsi="Verdana"/>
          <w:color w:val="000000"/>
          <w:sz w:val="18"/>
          <w:szCs w:val="18"/>
        </w:rPr>
        <w:t>Н. И. Адаптивные инструменты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 управлении малыми организациями // Налоги и налогообложение. 2012. - № 1.-С. 45-50.</w:t>
      </w:r>
    </w:p>
    <w:p w14:paraId="6B040CC6"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Н. Г. Совершенствование специальных налоговых режимов для субъектов малого бизнеса // Вести, ун-та (Гос. ун-т упр.). 2012. - Т. 3, № З.-С. 191-195.</w:t>
      </w:r>
    </w:p>
    <w:p w14:paraId="156AFAB9"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Мусаева</w:t>
      </w:r>
      <w:r>
        <w:rPr>
          <w:rStyle w:val="WW8Num2z0"/>
          <w:rFonts w:ascii="Verdana" w:hAnsi="Verdana"/>
          <w:color w:val="000000"/>
          <w:sz w:val="18"/>
          <w:szCs w:val="18"/>
        </w:rPr>
        <w:t> </w:t>
      </w:r>
      <w:r>
        <w:rPr>
          <w:rFonts w:ascii="Verdana" w:hAnsi="Verdana"/>
          <w:color w:val="000000"/>
          <w:sz w:val="18"/>
          <w:szCs w:val="18"/>
        </w:rPr>
        <w:t>X. М. Системы налогообложения субъектов малого бизнеса: опыт</w:t>
      </w:r>
      <w:r>
        <w:rPr>
          <w:rStyle w:val="WW8Num2z0"/>
          <w:rFonts w:ascii="Verdana" w:hAnsi="Verdana"/>
          <w:color w:val="000000"/>
          <w:sz w:val="18"/>
          <w:szCs w:val="18"/>
        </w:rPr>
        <w:t> </w:t>
      </w:r>
      <w:r>
        <w:rPr>
          <w:rStyle w:val="WW8Num3z0"/>
          <w:rFonts w:ascii="Verdana" w:hAnsi="Verdana"/>
          <w:color w:val="4682B4"/>
          <w:sz w:val="18"/>
          <w:szCs w:val="18"/>
        </w:rPr>
        <w:t>индустриальных</w:t>
      </w:r>
      <w:r>
        <w:rPr>
          <w:rStyle w:val="WW8Num2z0"/>
          <w:rFonts w:ascii="Verdana" w:hAnsi="Verdana"/>
          <w:color w:val="000000"/>
          <w:sz w:val="18"/>
          <w:szCs w:val="18"/>
        </w:rPr>
        <w:t> </w:t>
      </w:r>
      <w:r>
        <w:rPr>
          <w:rFonts w:ascii="Verdana" w:hAnsi="Verdana"/>
          <w:color w:val="000000"/>
          <w:sz w:val="18"/>
          <w:szCs w:val="18"/>
        </w:rPr>
        <w:t>стран и возможности его использования в условиях Российской Федерации / X. М. Мусаева, M. М.</w:t>
      </w:r>
      <w:r>
        <w:rPr>
          <w:rStyle w:val="WW8Num2z0"/>
          <w:rFonts w:ascii="Verdana" w:hAnsi="Verdana"/>
          <w:color w:val="000000"/>
          <w:sz w:val="18"/>
          <w:szCs w:val="18"/>
        </w:rPr>
        <w:t> </w:t>
      </w:r>
      <w:r>
        <w:rPr>
          <w:rStyle w:val="WW8Num3z0"/>
          <w:rFonts w:ascii="Verdana" w:hAnsi="Verdana"/>
          <w:color w:val="4682B4"/>
          <w:sz w:val="18"/>
          <w:szCs w:val="18"/>
        </w:rPr>
        <w:t>Иманшапиева</w:t>
      </w:r>
      <w:r>
        <w:rPr>
          <w:rStyle w:val="WW8Num2z0"/>
          <w:rFonts w:ascii="Verdana" w:hAnsi="Verdana"/>
          <w:color w:val="000000"/>
          <w:sz w:val="18"/>
          <w:szCs w:val="18"/>
        </w:rPr>
        <w:t> </w:t>
      </w:r>
      <w:r>
        <w:rPr>
          <w:rFonts w:ascii="Verdana" w:hAnsi="Verdana"/>
          <w:color w:val="000000"/>
          <w:sz w:val="18"/>
          <w:szCs w:val="18"/>
        </w:rPr>
        <w:t>// Налоги и налогообложение. 2011. - № 8. - С. 19-26.</w:t>
      </w:r>
    </w:p>
    <w:p w14:paraId="4421492C"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111. Налоги в развитых странах / И. Г. Русакова и др. ; под ред. И. А. Русаковой. М. : Финансы и статистика, 2005. - 288 с.</w:t>
      </w:r>
    </w:p>
    <w:p w14:paraId="4C00FF24"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112. Налоги и налоговое право : учеб. пособие / под ред. A.B. Брызгалина.- М. : Аналитика-Пресс, 1998.-475 с.</w:t>
      </w:r>
    </w:p>
    <w:p w14:paraId="5D48DFF8"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113. Налоги и налоговое право : учеб. пособие / под ред. А. В. Брызгалина.- М. : ИНФРА-М, 1997. 500 с.</w:t>
      </w:r>
    </w:p>
    <w:p w14:paraId="4FC50968"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114. Налоги и налогообложение / под ред. М. В.</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Fonts w:ascii="Verdana" w:hAnsi="Verdana"/>
          <w:color w:val="000000"/>
          <w:sz w:val="18"/>
          <w:szCs w:val="18"/>
        </w:rPr>
        <w:t>, О. В. Врублевской. 5-е изд. - СПб. : Питер, 2006. - 496 с. - (Сер. «</w:t>
      </w:r>
      <w:r>
        <w:rPr>
          <w:rStyle w:val="WW8Num3z0"/>
          <w:rFonts w:ascii="Verdana" w:hAnsi="Verdana"/>
          <w:color w:val="4682B4"/>
          <w:sz w:val="18"/>
          <w:szCs w:val="18"/>
        </w:rPr>
        <w:t>Учебник для вузов</w:t>
      </w:r>
      <w:r>
        <w:rPr>
          <w:rFonts w:ascii="Verdana" w:hAnsi="Verdana"/>
          <w:color w:val="000000"/>
          <w:sz w:val="18"/>
          <w:szCs w:val="18"/>
        </w:rPr>
        <w:t>»).</w:t>
      </w:r>
    </w:p>
    <w:p w14:paraId="5506AC3A"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115. Налоги и налогообложение : учебник / под ред. И. А.</w:t>
      </w:r>
      <w:r>
        <w:rPr>
          <w:rStyle w:val="WW8Num2z0"/>
          <w:rFonts w:ascii="Verdana" w:hAnsi="Verdana"/>
          <w:color w:val="000000"/>
          <w:sz w:val="18"/>
          <w:szCs w:val="18"/>
        </w:rPr>
        <w:t> </w:t>
      </w:r>
      <w:r>
        <w:rPr>
          <w:rStyle w:val="WW8Num3z0"/>
          <w:rFonts w:ascii="Verdana" w:hAnsi="Verdana"/>
          <w:color w:val="4682B4"/>
          <w:sz w:val="18"/>
          <w:szCs w:val="18"/>
        </w:rPr>
        <w:t>Майбурова</w:t>
      </w:r>
      <w:r>
        <w:rPr>
          <w:rFonts w:ascii="Verdana" w:hAnsi="Verdana"/>
          <w:color w:val="000000"/>
          <w:sz w:val="18"/>
          <w:szCs w:val="18"/>
        </w:rPr>
        <w:t>. 4-е изд., перераб. и доп. - М. : Юнити-Дана, 2010. - 559 с. - (Сер. «</w:t>
      </w:r>
      <w:r>
        <w:rPr>
          <w:rStyle w:val="WW8Num3z0"/>
          <w:rFonts w:ascii="Verdana" w:hAnsi="Verdana"/>
          <w:color w:val="4682B4"/>
          <w:sz w:val="18"/>
          <w:szCs w:val="18"/>
        </w:rPr>
        <w:t>Золотой фонд российских учебников</w:t>
      </w:r>
      <w:r>
        <w:rPr>
          <w:rFonts w:ascii="Verdana" w:hAnsi="Verdana"/>
          <w:color w:val="000000"/>
          <w:sz w:val="18"/>
          <w:szCs w:val="18"/>
        </w:rPr>
        <w:t>»).</w:t>
      </w:r>
    </w:p>
    <w:p w14:paraId="7C0A17EA"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116. Налоговая политика. Теория и практика : учебник / под ред. И. А. Майбурова. М. : Юнити-Дана, 2010. - 519 с. - (Сер. «Magister»).</w:t>
      </w:r>
    </w:p>
    <w:p w14:paraId="2A446CF6"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117. Налоговое</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инновационных процессов / отв. ред. Н. И. Иванова. М. : ИМЭМО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2009. - 160 с.</w:t>
      </w:r>
    </w:p>
    <w:p w14:paraId="1E14E413"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Насырова</w:t>
      </w:r>
      <w:r>
        <w:rPr>
          <w:rStyle w:val="WW8Num2z0"/>
          <w:rFonts w:ascii="Verdana" w:hAnsi="Verdana"/>
          <w:color w:val="000000"/>
          <w:sz w:val="18"/>
          <w:szCs w:val="18"/>
        </w:rPr>
        <w:t> </w:t>
      </w:r>
      <w:r>
        <w:rPr>
          <w:rFonts w:ascii="Verdana" w:hAnsi="Verdana"/>
          <w:color w:val="000000"/>
          <w:sz w:val="18"/>
          <w:szCs w:val="18"/>
        </w:rPr>
        <w:t>В. И. Специальные налоговые режимы как инструмент налогового регулирования малого предпринимательства // Финансы и кредит. -2012.- № 13.-С. 54-62.</w:t>
      </w:r>
    </w:p>
    <w:p w14:paraId="227E640D"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Насырова</w:t>
      </w:r>
      <w:r>
        <w:rPr>
          <w:rStyle w:val="WW8Num2z0"/>
          <w:rFonts w:ascii="Verdana" w:hAnsi="Verdana"/>
          <w:color w:val="000000"/>
          <w:sz w:val="18"/>
          <w:szCs w:val="18"/>
        </w:rPr>
        <w:t> </w:t>
      </w:r>
      <w:r>
        <w:rPr>
          <w:rFonts w:ascii="Verdana" w:hAnsi="Verdana"/>
          <w:color w:val="000000"/>
          <w:sz w:val="18"/>
          <w:szCs w:val="18"/>
        </w:rPr>
        <w:t>В. И. Теоретические и практические аспекты специальных налоговых режимов Российской Федерации // Финансы и кредит. 2010. - № 4. - С. 22-30.</w:t>
      </w:r>
    </w:p>
    <w:p w14:paraId="65D11492"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Невзорова</w:t>
      </w:r>
      <w:r>
        <w:rPr>
          <w:rStyle w:val="WW8Num2z0"/>
          <w:rFonts w:ascii="Verdana" w:hAnsi="Verdana"/>
          <w:color w:val="000000"/>
          <w:sz w:val="18"/>
          <w:szCs w:val="18"/>
        </w:rPr>
        <w:t> </w:t>
      </w:r>
      <w:r>
        <w:rPr>
          <w:rFonts w:ascii="Verdana" w:hAnsi="Verdana"/>
          <w:color w:val="000000"/>
          <w:sz w:val="18"/>
          <w:szCs w:val="18"/>
        </w:rPr>
        <w:t>Т. В. Совершенствование налогообложения малого бизнеса : авгореф. дис. . кандидата экономических наук : 08.00.10 / Т. В. Невзорова ; М-во финансов Рос. Федерации, Акад. бюджета и</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Fonts w:ascii="Verdana" w:hAnsi="Verdana"/>
          <w:color w:val="000000"/>
          <w:sz w:val="18"/>
          <w:szCs w:val="18"/>
        </w:rPr>
        <w:t>. М., 2009. - 28 с.</w:t>
      </w:r>
    </w:p>
    <w:p w14:paraId="210F1AAE"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Нестеренко</w:t>
      </w:r>
      <w:r>
        <w:rPr>
          <w:rStyle w:val="WW8Num2z0"/>
          <w:rFonts w:ascii="Verdana" w:hAnsi="Verdana"/>
          <w:color w:val="000000"/>
          <w:sz w:val="18"/>
          <w:szCs w:val="18"/>
        </w:rPr>
        <w:t> </w:t>
      </w:r>
      <w:r>
        <w:rPr>
          <w:rFonts w:ascii="Verdana" w:hAnsi="Verdana"/>
          <w:color w:val="000000"/>
          <w:sz w:val="18"/>
          <w:szCs w:val="18"/>
        </w:rPr>
        <w:t>А. С. Организационно-методическое обеспечение эффективного налогового контроля в России : автореф. дис. . канд. экон. наук : 08.00.10 / А. С. Нестеренко. Саратов, 2011. - 19 с.</w:t>
      </w:r>
    </w:p>
    <w:p w14:paraId="5B7F3F6E"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И. А. Коррупция и свобода экономической деятельности предпринимательства//Вестн. Омск, ун-та. Право. 2011. - № 2. - С. 157-160.</w:t>
      </w:r>
    </w:p>
    <w:p w14:paraId="3BB13DF8"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И. А. Коррупция и свобода экономической деятельности предпринимательства // Вестн. Том. гос. ун-та. Право. 2011.- № 1. - С. 65-74.</w:t>
      </w:r>
    </w:p>
    <w:p w14:paraId="19A33939"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124. Николаев И. Экономика льгот. Статья 2 / И. Николаев, И. Шульга // О-во и экономика. 2003. - № 10. - С. 123-124.</w:t>
      </w:r>
    </w:p>
    <w:p w14:paraId="25D7094A"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125.</w:t>
      </w:r>
      <w:r>
        <w:rPr>
          <w:rStyle w:val="WW8Num2z0"/>
          <w:rFonts w:ascii="Verdana" w:hAnsi="Verdana"/>
          <w:color w:val="000000"/>
          <w:sz w:val="18"/>
          <w:szCs w:val="18"/>
        </w:rPr>
        <w:t> </w:t>
      </w:r>
      <w:r>
        <w:rPr>
          <w:rStyle w:val="WW8Num3z0"/>
          <w:rFonts w:ascii="Verdana" w:hAnsi="Verdana"/>
          <w:color w:val="4682B4"/>
          <w:sz w:val="18"/>
          <w:szCs w:val="18"/>
        </w:rPr>
        <w:t>Новокшонова</w:t>
      </w:r>
      <w:r>
        <w:rPr>
          <w:rStyle w:val="WW8Num2z0"/>
          <w:rFonts w:ascii="Verdana" w:hAnsi="Verdana"/>
          <w:color w:val="000000"/>
          <w:sz w:val="18"/>
          <w:szCs w:val="18"/>
        </w:rPr>
        <w:t> </w:t>
      </w:r>
      <w:r>
        <w:rPr>
          <w:rFonts w:ascii="Verdana" w:hAnsi="Verdana"/>
          <w:color w:val="000000"/>
          <w:sz w:val="18"/>
          <w:szCs w:val="18"/>
        </w:rPr>
        <w:t>JT. В. Оценка уровня инновационного развития региона: зарубежный опыт и российская практика / Л. В. Новокшонова, Н. Г.</w:t>
      </w:r>
      <w:r>
        <w:rPr>
          <w:rStyle w:val="WW8Num2z0"/>
          <w:rFonts w:ascii="Verdana" w:hAnsi="Verdana"/>
          <w:color w:val="000000"/>
          <w:sz w:val="18"/>
          <w:szCs w:val="18"/>
        </w:rPr>
        <w:t> </w:t>
      </w:r>
      <w:r>
        <w:rPr>
          <w:rStyle w:val="WW8Num3z0"/>
          <w:rFonts w:ascii="Verdana" w:hAnsi="Verdana"/>
          <w:color w:val="4682B4"/>
          <w:sz w:val="18"/>
          <w:szCs w:val="18"/>
        </w:rPr>
        <w:t>Леонова</w:t>
      </w:r>
      <w:r>
        <w:rPr>
          <w:rStyle w:val="WW8Num2z0"/>
          <w:rFonts w:ascii="Verdana" w:hAnsi="Verdana"/>
          <w:color w:val="000000"/>
          <w:sz w:val="18"/>
          <w:szCs w:val="18"/>
        </w:rPr>
        <w:t> </w:t>
      </w:r>
      <w:r>
        <w:rPr>
          <w:rFonts w:ascii="Verdana" w:hAnsi="Verdana"/>
          <w:color w:val="000000"/>
          <w:sz w:val="18"/>
          <w:szCs w:val="18"/>
        </w:rPr>
        <w:t>// Вопр. статистики.-2010-№10-С. 47-53.</w:t>
      </w:r>
    </w:p>
    <w:p w14:paraId="458C1D98"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Носолева</w:t>
      </w:r>
      <w:r>
        <w:rPr>
          <w:rStyle w:val="WW8Num2z0"/>
          <w:rFonts w:ascii="Verdana" w:hAnsi="Verdana"/>
          <w:color w:val="000000"/>
          <w:sz w:val="18"/>
          <w:szCs w:val="18"/>
        </w:rPr>
        <w:t> </w:t>
      </w:r>
      <w:r>
        <w:rPr>
          <w:rFonts w:ascii="Verdana" w:hAnsi="Verdana"/>
          <w:color w:val="000000"/>
          <w:sz w:val="18"/>
          <w:szCs w:val="18"/>
        </w:rPr>
        <w:t>Л. В. Существующее налогообложение как одна из проблем развития малого и среднего бизнеса // В мире научных открытий. 2009. - № 3-2.-С. 75-80.</w:t>
      </w:r>
    </w:p>
    <w:p w14:paraId="2B583586"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127. Ньгров А. X. Актуальные проблемы развития малого предпринимательства в современных условиях // Изв. Кабардино-Балкар. науч. центра РАН. 2009. - № 52. - С. 70-76.</w:t>
      </w:r>
    </w:p>
    <w:p w14:paraId="720A1F55"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Ныров</w:t>
      </w:r>
      <w:r>
        <w:rPr>
          <w:rStyle w:val="WW8Num2z0"/>
          <w:rFonts w:ascii="Verdana" w:hAnsi="Verdana"/>
          <w:color w:val="000000"/>
          <w:sz w:val="18"/>
          <w:szCs w:val="18"/>
        </w:rPr>
        <w:t> </w:t>
      </w:r>
      <w:r>
        <w:rPr>
          <w:rFonts w:ascii="Verdana" w:hAnsi="Verdana"/>
          <w:color w:val="000000"/>
          <w:sz w:val="18"/>
          <w:szCs w:val="18"/>
        </w:rPr>
        <w:t>А. X. Налогообложение предприятий малого бизнеса в России и зарубежных странах // Вестн. Сев.-Кавказ. гос. техн. ун-та. 2009. - № 4. - С. 198-203.</w:t>
      </w:r>
    </w:p>
    <w:p w14:paraId="0960EEED"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Оломская</w:t>
      </w:r>
      <w:r>
        <w:rPr>
          <w:rStyle w:val="WW8Num2z0"/>
          <w:rFonts w:ascii="Verdana" w:hAnsi="Verdana"/>
          <w:color w:val="000000"/>
          <w:sz w:val="18"/>
          <w:szCs w:val="18"/>
        </w:rPr>
        <w:t> </w:t>
      </w:r>
      <w:r>
        <w:rPr>
          <w:rFonts w:ascii="Verdana" w:hAnsi="Verdana"/>
          <w:color w:val="000000"/>
          <w:sz w:val="18"/>
          <w:szCs w:val="18"/>
        </w:rPr>
        <w:t>Е. В. Совершенствование системы налогообложения субъектов малого бизнеса в целях повышения эффективности финансово-экономической деятельности // Вести. Самар. гос. ун-та путей сообщения. — 2009.-Т. 2,№ 5.-С. 63а-68.</w:t>
      </w:r>
    </w:p>
    <w:p w14:paraId="66BAB510"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130. Основы налогового права : учеб.-метод. пособие / под ред. Г. Пепелева. М. : Инвест-фонд, 1995. - 294 с.</w:t>
      </w:r>
    </w:p>
    <w:p w14:paraId="23C12525"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 П. Налоги и</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Fonts w:ascii="Verdana" w:hAnsi="Verdana"/>
          <w:color w:val="000000"/>
          <w:sz w:val="18"/>
          <w:szCs w:val="18"/>
        </w:rPr>
        <w:t>: сущность и значение / Л. П. Павлова, М. Р.</w:t>
      </w:r>
      <w:r>
        <w:rPr>
          <w:rStyle w:val="WW8Num2z0"/>
          <w:rFonts w:ascii="Verdana" w:hAnsi="Verdana"/>
          <w:color w:val="000000"/>
          <w:sz w:val="18"/>
          <w:szCs w:val="18"/>
        </w:rPr>
        <w:t> </w:t>
      </w:r>
      <w:r>
        <w:rPr>
          <w:rStyle w:val="WW8Num3z0"/>
          <w:rFonts w:ascii="Verdana" w:hAnsi="Verdana"/>
          <w:color w:val="4682B4"/>
          <w:sz w:val="18"/>
          <w:szCs w:val="18"/>
        </w:rPr>
        <w:t>Пинская</w:t>
      </w:r>
      <w:r>
        <w:rPr>
          <w:rFonts w:ascii="Verdana" w:hAnsi="Verdana"/>
          <w:color w:val="000000"/>
          <w:sz w:val="18"/>
          <w:szCs w:val="18"/>
        </w:rPr>
        <w:t>. М. : Инфа-М, 2001. - Ч. 2.-321 с.</w:t>
      </w:r>
    </w:p>
    <w:p w14:paraId="43BAB95C"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 Г. Взаимоотношения государства и налогоплательщиков // Финансы. -2011. -№ 12.-С. 31-35.</w:t>
      </w:r>
    </w:p>
    <w:p w14:paraId="6D65CBBF"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 Г. Налоги и налогообложение в Российской Федерации : учеб. для вузов / В. Г. Пансков. 7-е изд., доп. и перераб. - М. :</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2006. - 592 с.</w:t>
      </w:r>
    </w:p>
    <w:p w14:paraId="7546499B"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 Г. Налоговые льготы и</w:t>
      </w:r>
      <w:r>
        <w:rPr>
          <w:rStyle w:val="WW8Num2z0"/>
          <w:rFonts w:ascii="Verdana" w:hAnsi="Verdana"/>
          <w:color w:val="000000"/>
          <w:sz w:val="18"/>
          <w:szCs w:val="18"/>
        </w:rPr>
        <w:t> </w:t>
      </w:r>
      <w:r>
        <w:rPr>
          <w:rStyle w:val="WW8Num3z0"/>
          <w:rFonts w:ascii="Verdana" w:hAnsi="Verdana"/>
          <w:color w:val="4682B4"/>
          <w:sz w:val="18"/>
          <w:szCs w:val="18"/>
        </w:rPr>
        <w:t>преференции</w:t>
      </w:r>
      <w:r>
        <w:rPr>
          <w:rFonts w:ascii="Verdana" w:hAnsi="Verdana"/>
          <w:color w:val="000000"/>
          <w:sz w:val="18"/>
          <w:szCs w:val="18"/>
        </w:rPr>
        <w:t>: проблемы, пути решения // Налоги и финансовое право. 2012. - № 3. - С. 147-154.</w:t>
      </w:r>
    </w:p>
    <w:p w14:paraId="2482BCD1"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 Г. Налоговые льготы: целесообразность и эффективность // Налоги: теория и практика. -2012. -№ 10. С. 34-36.</w:t>
      </w:r>
    </w:p>
    <w:p w14:paraId="46925AFE"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 Г. Налоговые субсидии: содержание, цели внедрения и эффективность использования / В. Г. Пансков, Н. В.</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 Финансы и кредит. -2012.-№ 14.-С. 13-20.</w:t>
      </w:r>
    </w:p>
    <w:p w14:paraId="77B99D88"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 Г. Налоговый контроль: проблемы решаются, вопросы остаются // Финансы и кредит. 2012. - № 3. - С. 8-14.</w:t>
      </w:r>
    </w:p>
    <w:p w14:paraId="26DD73C0"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 Г. О налоговом</w:t>
      </w:r>
      <w:r>
        <w:rPr>
          <w:rStyle w:val="WW8Num2z0"/>
          <w:rFonts w:ascii="Verdana" w:hAnsi="Verdana"/>
          <w:color w:val="000000"/>
          <w:sz w:val="18"/>
          <w:szCs w:val="18"/>
        </w:rPr>
        <w:t> </w:t>
      </w:r>
      <w:r>
        <w:rPr>
          <w:rStyle w:val="WW8Num3z0"/>
          <w:rFonts w:ascii="Verdana" w:hAnsi="Verdana"/>
          <w:color w:val="4682B4"/>
          <w:sz w:val="18"/>
          <w:szCs w:val="18"/>
        </w:rPr>
        <w:t>стимулировании</w:t>
      </w:r>
      <w:r>
        <w:rPr>
          <w:rStyle w:val="WW8Num2z0"/>
          <w:rFonts w:ascii="Verdana" w:hAnsi="Verdana"/>
          <w:color w:val="000000"/>
          <w:sz w:val="18"/>
          <w:szCs w:val="18"/>
        </w:rPr>
        <w:t> </w:t>
      </w:r>
      <w:r>
        <w:rPr>
          <w:rFonts w:ascii="Verdana" w:hAnsi="Verdana"/>
          <w:color w:val="000000"/>
          <w:sz w:val="18"/>
          <w:szCs w:val="18"/>
        </w:rPr>
        <w:t>инвестиционной деятельности // Финансы. 2009. — № 2. - С. 37-42.</w:t>
      </w:r>
    </w:p>
    <w:p w14:paraId="18AE64A5"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 Г. О налоговом стимулировании модернизации российской экономики // Налоги и налогообложение. 2010. - № 12. - С. 11-18.</w:t>
      </w:r>
    </w:p>
    <w:p w14:paraId="7557C3E3"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Пелькова</w:t>
      </w:r>
      <w:r>
        <w:rPr>
          <w:rStyle w:val="WW8Num2z0"/>
          <w:rFonts w:ascii="Verdana" w:hAnsi="Verdana"/>
          <w:color w:val="000000"/>
          <w:sz w:val="18"/>
          <w:szCs w:val="18"/>
        </w:rPr>
        <w:t> </w:t>
      </w:r>
      <w:r>
        <w:rPr>
          <w:rFonts w:ascii="Verdana" w:hAnsi="Verdana"/>
          <w:color w:val="000000"/>
          <w:sz w:val="18"/>
          <w:szCs w:val="18"/>
        </w:rPr>
        <w:t>С. В. Специальные налоговые режимы: важные изменения 2012 г. и перспективы развития / С. В. Пелькова, H. Н.</w:t>
      </w:r>
      <w:r>
        <w:rPr>
          <w:rStyle w:val="WW8Num2z0"/>
          <w:rFonts w:ascii="Verdana" w:hAnsi="Verdana"/>
          <w:color w:val="000000"/>
          <w:sz w:val="18"/>
          <w:szCs w:val="18"/>
        </w:rPr>
        <w:t> </w:t>
      </w:r>
      <w:r>
        <w:rPr>
          <w:rStyle w:val="WW8Num3z0"/>
          <w:rFonts w:ascii="Verdana" w:hAnsi="Verdana"/>
          <w:color w:val="4682B4"/>
          <w:sz w:val="18"/>
          <w:szCs w:val="18"/>
        </w:rPr>
        <w:t>Ванькова</w:t>
      </w:r>
      <w:r>
        <w:rPr>
          <w:rStyle w:val="WW8Num2z0"/>
          <w:rFonts w:ascii="Verdana" w:hAnsi="Verdana"/>
          <w:color w:val="000000"/>
          <w:sz w:val="18"/>
          <w:szCs w:val="18"/>
        </w:rPr>
        <w:t> </w:t>
      </w:r>
      <w:r>
        <w:rPr>
          <w:rFonts w:ascii="Verdana" w:hAnsi="Verdana"/>
          <w:color w:val="000000"/>
          <w:sz w:val="18"/>
          <w:szCs w:val="18"/>
        </w:rPr>
        <w:t>// Акад. вести. 2011. - № 4. - С. 233-239.</w:t>
      </w:r>
    </w:p>
    <w:p w14:paraId="4302D346"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Перов</w:t>
      </w:r>
      <w:r>
        <w:rPr>
          <w:rStyle w:val="WW8Num2z0"/>
          <w:rFonts w:ascii="Verdana" w:hAnsi="Verdana"/>
          <w:color w:val="000000"/>
          <w:sz w:val="18"/>
          <w:szCs w:val="18"/>
        </w:rPr>
        <w:t> </w:t>
      </w:r>
      <w:r>
        <w:rPr>
          <w:rFonts w:ascii="Verdana" w:hAnsi="Verdana"/>
          <w:color w:val="000000"/>
          <w:sz w:val="18"/>
          <w:szCs w:val="18"/>
        </w:rPr>
        <w:t>А. В. Налоги и налогообложение : учеб. пособ. / А. В. Перов, А. В.</w:t>
      </w:r>
      <w:r>
        <w:rPr>
          <w:rStyle w:val="WW8Num2z0"/>
          <w:rFonts w:ascii="Verdana" w:hAnsi="Verdana"/>
          <w:color w:val="000000"/>
          <w:sz w:val="18"/>
          <w:szCs w:val="18"/>
        </w:rPr>
        <w:t> </w:t>
      </w:r>
      <w:r>
        <w:rPr>
          <w:rStyle w:val="WW8Num3z0"/>
          <w:rFonts w:ascii="Verdana" w:hAnsi="Verdana"/>
          <w:color w:val="4682B4"/>
          <w:sz w:val="18"/>
          <w:szCs w:val="18"/>
        </w:rPr>
        <w:t>Толкушкин</w:t>
      </w:r>
      <w:r>
        <w:rPr>
          <w:rFonts w:ascii="Verdana" w:hAnsi="Verdana"/>
          <w:color w:val="000000"/>
          <w:sz w:val="18"/>
          <w:szCs w:val="18"/>
        </w:rPr>
        <w:t>. 2-е изд., перераб. и доп. - М. : Юрайт-Издат, 2003. - 635 с.</w:t>
      </w:r>
    </w:p>
    <w:p w14:paraId="5E700F5A"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Перов</w:t>
      </w:r>
      <w:r>
        <w:rPr>
          <w:rStyle w:val="WW8Num2z0"/>
          <w:rFonts w:ascii="Verdana" w:hAnsi="Verdana"/>
          <w:color w:val="000000"/>
          <w:sz w:val="18"/>
          <w:szCs w:val="18"/>
        </w:rPr>
        <w:t> </w:t>
      </w:r>
      <w:r>
        <w:rPr>
          <w:rFonts w:ascii="Verdana" w:hAnsi="Verdana"/>
          <w:color w:val="000000"/>
          <w:sz w:val="18"/>
          <w:szCs w:val="18"/>
        </w:rPr>
        <w:t>А. В. Налоги и международные соглашения России / А. В. Перов. М. : Юристь, 2000. - 364 с.</w:t>
      </w:r>
    </w:p>
    <w:p w14:paraId="0C09D141"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Пинская</w:t>
      </w:r>
      <w:r>
        <w:rPr>
          <w:rStyle w:val="WW8Num2z0"/>
          <w:rFonts w:ascii="Verdana" w:hAnsi="Verdana"/>
          <w:color w:val="000000"/>
          <w:sz w:val="18"/>
          <w:szCs w:val="18"/>
        </w:rPr>
        <w:t> </w:t>
      </w:r>
      <w:r>
        <w:rPr>
          <w:rFonts w:ascii="Verdana" w:hAnsi="Verdana"/>
          <w:color w:val="000000"/>
          <w:sz w:val="18"/>
          <w:szCs w:val="18"/>
        </w:rPr>
        <w:t>М. Р. Возможности налоговой политики государства по</w:t>
      </w:r>
      <w:r>
        <w:rPr>
          <w:rStyle w:val="WW8Num2z0"/>
          <w:rFonts w:ascii="Verdana" w:hAnsi="Verdana"/>
          <w:color w:val="000000"/>
          <w:sz w:val="18"/>
          <w:szCs w:val="18"/>
        </w:rPr>
        <w:t> </w:t>
      </w:r>
      <w:r>
        <w:rPr>
          <w:rStyle w:val="WW8Num3z0"/>
          <w:rFonts w:ascii="Verdana" w:hAnsi="Verdana"/>
          <w:color w:val="4682B4"/>
          <w:sz w:val="18"/>
          <w:szCs w:val="18"/>
        </w:rPr>
        <w:t>стимулированию</w:t>
      </w:r>
      <w:r>
        <w:rPr>
          <w:rStyle w:val="WW8Num2z0"/>
          <w:rFonts w:ascii="Verdana" w:hAnsi="Verdana"/>
          <w:color w:val="000000"/>
          <w:sz w:val="18"/>
          <w:szCs w:val="18"/>
        </w:rPr>
        <w:t> </w:t>
      </w:r>
      <w:r>
        <w:rPr>
          <w:rFonts w:ascii="Verdana" w:hAnsi="Verdana"/>
          <w:color w:val="000000"/>
          <w:sz w:val="18"/>
          <w:szCs w:val="18"/>
        </w:rPr>
        <w:t>инновационного развития экономики / М. Р. Пинская, Н. П.</w:t>
      </w:r>
      <w:r>
        <w:rPr>
          <w:rStyle w:val="WW8Num2z0"/>
          <w:rFonts w:ascii="Verdana" w:hAnsi="Verdana"/>
          <w:color w:val="000000"/>
          <w:sz w:val="18"/>
          <w:szCs w:val="18"/>
        </w:rPr>
        <w:t> </w:t>
      </w:r>
      <w:r>
        <w:rPr>
          <w:rStyle w:val="WW8Num3z0"/>
          <w:rFonts w:ascii="Verdana" w:hAnsi="Verdana"/>
          <w:color w:val="4682B4"/>
          <w:sz w:val="18"/>
          <w:szCs w:val="18"/>
        </w:rPr>
        <w:t>Мельникова</w:t>
      </w:r>
      <w:r>
        <w:rPr>
          <w:rStyle w:val="WW8Num2z0"/>
          <w:rFonts w:ascii="Verdana" w:hAnsi="Verdana"/>
          <w:color w:val="000000"/>
          <w:sz w:val="18"/>
          <w:szCs w:val="18"/>
        </w:rPr>
        <w:t> </w:t>
      </w:r>
      <w:r>
        <w:rPr>
          <w:rFonts w:ascii="Verdana" w:hAnsi="Verdana"/>
          <w:color w:val="000000"/>
          <w:sz w:val="18"/>
          <w:szCs w:val="18"/>
        </w:rPr>
        <w:t>// Финансы и кредит. 2010. - № 43. - С. 48-52.</w:t>
      </w:r>
    </w:p>
    <w:p w14:paraId="6FAD711E"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Пинская</w:t>
      </w:r>
      <w:r>
        <w:rPr>
          <w:rStyle w:val="WW8Num2z0"/>
          <w:rFonts w:ascii="Verdana" w:hAnsi="Verdana"/>
          <w:color w:val="000000"/>
          <w:sz w:val="18"/>
          <w:szCs w:val="18"/>
        </w:rPr>
        <w:t> </w:t>
      </w:r>
      <w:r>
        <w:rPr>
          <w:rFonts w:ascii="Verdana" w:hAnsi="Verdana"/>
          <w:color w:val="000000"/>
          <w:sz w:val="18"/>
          <w:szCs w:val="18"/>
        </w:rPr>
        <w:t>М. Р. Институциональный анализ справедливого характера налоговых отношений // Рос. экон. интернет-журн. 2010. - № 1. - С. 276-287.</w:t>
      </w:r>
    </w:p>
    <w:p w14:paraId="6BD9892D"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Пинская</w:t>
      </w:r>
      <w:r>
        <w:rPr>
          <w:rStyle w:val="WW8Num2z0"/>
          <w:rFonts w:ascii="Verdana" w:hAnsi="Verdana"/>
          <w:color w:val="000000"/>
          <w:sz w:val="18"/>
          <w:szCs w:val="18"/>
        </w:rPr>
        <w:t> </w:t>
      </w:r>
      <w:r>
        <w:rPr>
          <w:rFonts w:ascii="Verdana" w:hAnsi="Verdana"/>
          <w:color w:val="000000"/>
          <w:sz w:val="18"/>
          <w:szCs w:val="18"/>
        </w:rPr>
        <w:t>М. Р. Инструменты гармонизации налоговых отношений в федеративном государстве // Федерализм. 2010. - № 2. - С. 101-112.</w:t>
      </w:r>
    </w:p>
    <w:p w14:paraId="1370782A"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Пинская</w:t>
      </w:r>
      <w:r>
        <w:rPr>
          <w:rStyle w:val="WW8Num2z0"/>
          <w:rFonts w:ascii="Verdana" w:hAnsi="Verdana"/>
          <w:color w:val="000000"/>
          <w:sz w:val="18"/>
          <w:szCs w:val="18"/>
        </w:rPr>
        <w:t> </w:t>
      </w:r>
      <w:r>
        <w:rPr>
          <w:rFonts w:ascii="Verdana" w:hAnsi="Verdana"/>
          <w:color w:val="000000"/>
          <w:sz w:val="18"/>
          <w:szCs w:val="18"/>
        </w:rPr>
        <w:t>М. Р. Налоговое регулирование развития особых экономических зон : монография / М. Р. Пинская. — М. :</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акад. при Правительстве Рос. Федерации, 2008. 175 с.</w:t>
      </w:r>
    </w:p>
    <w:p w14:paraId="5CBE9DA0"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Пинская</w:t>
      </w:r>
      <w:r>
        <w:rPr>
          <w:rStyle w:val="WW8Num2z0"/>
          <w:rFonts w:ascii="Verdana" w:hAnsi="Verdana"/>
          <w:color w:val="000000"/>
          <w:sz w:val="18"/>
          <w:szCs w:val="18"/>
        </w:rPr>
        <w:t> </w:t>
      </w:r>
      <w:r>
        <w:rPr>
          <w:rFonts w:ascii="Verdana" w:hAnsi="Verdana"/>
          <w:color w:val="000000"/>
          <w:sz w:val="18"/>
          <w:szCs w:val="18"/>
        </w:rPr>
        <w:t>М. Р. Совершенствование взаимодействия налоговых органов и налогоплательщиков // Налоговая политика и практика. 2012. - № 12.-С. 30-33.</w:t>
      </w:r>
    </w:p>
    <w:p w14:paraId="17B1F013"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Подковыров</w:t>
      </w:r>
      <w:r>
        <w:rPr>
          <w:rStyle w:val="WW8Num2z0"/>
          <w:rFonts w:ascii="Verdana" w:hAnsi="Verdana"/>
          <w:color w:val="000000"/>
          <w:sz w:val="18"/>
          <w:szCs w:val="18"/>
        </w:rPr>
        <w:t> </w:t>
      </w:r>
      <w:r>
        <w:rPr>
          <w:rFonts w:ascii="Verdana" w:hAnsi="Verdana"/>
          <w:color w:val="000000"/>
          <w:sz w:val="18"/>
          <w:szCs w:val="18"/>
        </w:rPr>
        <w:t>В. Е. Утверждаем стоимость патента в регионе // Налоговая политика и практика. 2012. - № 11. - С. 26-28.</w:t>
      </w:r>
    </w:p>
    <w:p w14:paraId="2053C06D"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149.</w:t>
      </w:r>
      <w:r>
        <w:rPr>
          <w:rStyle w:val="WW8Num2z0"/>
          <w:rFonts w:ascii="Verdana" w:hAnsi="Verdana"/>
          <w:color w:val="000000"/>
          <w:sz w:val="18"/>
          <w:szCs w:val="18"/>
        </w:rPr>
        <w:t> </w:t>
      </w:r>
      <w:r>
        <w:rPr>
          <w:rStyle w:val="WW8Num3z0"/>
          <w:rFonts w:ascii="Verdana" w:hAnsi="Verdana"/>
          <w:color w:val="4682B4"/>
          <w:sz w:val="18"/>
          <w:szCs w:val="18"/>
        </w:rPr>
        <w:t>Подшивалова</w:t>
      </w:r>
      <w:r>
        <w:rPr>
          <w:rStyle w:val="WW8Num2z0"/>
          <w:rFonts w:ascii="Verdana" w:hAnsi="Verdana"/>
          <w:color w:val="000000"/>
          <w:sz w:val="18"/>
          <w:szCs w:val="18"/>
        </w:rPr>
        <w:t> </w:t>
      </w:r>
      <w:r>
        <w:rPr>
          <w:rFonts w:ascii="Verdana" w:hAnsi="Verdana"/>
          <w:color w:val="000000"/>
          <w:sz w:val="18"/>
          <w:szCs w:val="18"/>
        </w:rPr>
        <w:t>М. В. Инструменты налогового регулирования малого инновационного бизнеса // Финансы и кредит. 2009. - № 45. - С. 44-50.</w:t>
      </w:r>
    </w:p>
    <w:p w14:paraId="4809DFED"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150. Полушкин А. Развитие патентного налогообложения на основе</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интересов государства и налогоплательщиков // РИСК: Ресурсы, информация,</w:t>
      </w:r>
      <w:r>
        <w:rPr>
          <w:rStyle w:val="WW8Num2z0"/>
          <w:rFonts w:ascii="Verdana" w:hAnsi="Verdana"/>
          <w:color w:val="000000"/>
          <w:sz w:val="18"/>
          <w:szCs w:val="18"/>
        </w:rPr>
        <w:t> </w:t>
      </w:r>
      <w:r>
        <w:rPr>
          <w:rStyle w:val="WW8Num3z0"/>
          <w:rFonts w:ascii="Verdana" w:hAnsi="Verdana"/>
          <w:color w:val="4682B4"/>
          <w:sz w:val="18"/>
          <w:szCs w:val="18"/>
        </w:rPr>
        <w:t>снабжение</w:t>
      </w:r>
      <w:r>
        <w:rPr>
          <w:rFonts w:ascii="Verdana" w:hAnsi="Verdana"/>
          <w:color w:val="000000"/>
          <w:sz w:val="18"/>
          <w:szCs w:val="18"/>
        </w:rPr>
        <w:t>, конкуренция. 2012. - № 1. - С. 495-499.</w:t>
      </w:r>
    </w:p>
    <w:p w14:paraId="3DE06821"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Просвирина</w:t>
      </w:r>
      <w:r>
        <w:rPr>
          <w:rStyle w:val="WW8Num2z0"/>
          <w:rFonts w:ascii="Verdana" w:hAnsi="Verdana"/>
          <w:color w:val="000000"/>
          <w:sz w:val="18"/>
          <w:szCs w:val="18"/>
        </w:rPr>
        <w:t> </w:t>
      </w:r>
      <w:r>
        <w:rPr>
          <w:rFonts w:ascii="Verdana" w:hAnsi="Verdana"/>
          <w:color w:val="000000"/>
          <w:sz w:val="18"/>
          <w:szCs w:val="18"/>
        </w:rPr>
        <w:t>И. И. Поддержка малого бизнеса в России (на примере налогообложения услуг</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 И. И. Просвирина, Ф. В.</w:t>
      </w:r>
      <w:r>
        <w:rPr>
          <w:rStyle w:val="WW8Num2z0"/>
          <w:rFonts w:ascii="Verdana" w:hAnsi="Verdana"/>
          <w:color w:val="000000"/>
          <w:sz w:val="18"/>
          <w:szCs w:val="18"/>
        </w:rPr>
        <w:t> </w:t>
      </w:r>
      <w:r>
        <w:rPr>
          <w:rStyle w:val="WW8Num3z0"/>
          <w:rFonts w:ascii="Verdana" w:hAnsi="Verdana"/>
          <w:color w:val="4682B4"/>
          <w:sz w:val="18"/>
          <w:szCs w:val="18"/>
        </w:rPr>
        <w:t>Султанов</w:t>
      </w:r>
      <w:r>
        <w:rPr>
          <w:rStyle w:val="WW8Num2z0"/>
          <w:rFonts w:ascii="Verdana" w:hAnsi="Verdana"/>
          <w:color w:val="000000"/>
          <w:sz w:val="18"/>
          <w:szCs w:val="18"/>
        </w:rPr>
        <w:t> </w:t>
      </w:r>
      <w:r>
        <w:rPr>
          <w:rFonts w:ascii="Verdana" w:hAnsi="Verdana"/>
          <w:color w:val="000000"/>
          <w:sz w:val="18"/>
          <w:szCs w:val="18"/>
        </w:rPr>
        <w:t>// Вестн. Южно-Урал. гос. ун-та. Сер. Экономика и</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-2012.-№30.-С. 96-99.</w:t>
      </w:r>
    </w:p>
    <w:p w14:paraId="65079C71"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Рахматуллина</w:t>
      </w:r>
      <w:r>
        <w:rPr>
          <w:rStyle w:val="WW8Num2z0"/>
          <w:rFonts w:ascii="Verdana" w:hAnsi="Verdana"/>
          <w:color w:val="000000"/>
          <w:sz w:val="18"/>
          <w:szCs w:val="18"/>
        </w:rPr>
        <w:t> </w:t>
      </w:r>
      <w:r>
        <w:rPr>
          <w:rFonts w:ascii="Verdana" w:hAnsi="Verdana"/>
          <w:color w:val="000000"/>
          <w:sz w:val="18"/>
          <w:szCs w:val="18"/>
        </w:rPr>
        <w:t>О. В. Особенности применения упрощенной системы налогообложения в Российской Федерации // Актуальные проблемы рос. права. 2011. - № 3. — С. 40-49.</w:t>
      </w:r>
    </w:p>
    <w:p w14:paraId="70098ED0"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153. Руководство Осло. Рекомендации по сбору и анализу данных по</w:t>
      </w:r>
      <w:r>
        <w:rPr>
          <w:rStyle w:val="WW8Num2z0"/>
          <w:rFonts w:ascii="Verdana" w:hAnsi="Verdana"/>
          <w:color w:val="000000"/>
          <w:sz w:val="18"/>
          <w:szCs w:val="18"/>
        </w:rPr>
        <w:t> </w:t>
      </w:r>
      <w:r>
        <w:rPr>
          <w:rStyle w:val="WW8Num3z0"/>
          <w:rFonts w:ascii="Verdana" w:hAnsi="Verdana"/>
          <w:color w:val="4682B4"/>
          <w:sz w:val="18"/>
          <w:szCs w:val="18"/>
        </w:rPr>
        <w:t>инновациям</w:t>
      </w:r>
      <w:r>
        <w:rPr>
          <w:rFonts w:ascii="Verdana" w:hAnsi="Verdana"/>
          <w:color w:val="000000"/>
          <w:sz w:val="18"/>
          <w:szCs w:val="18"/>
        </w:rPr>
        <w:t>. 3-е изд. - М. :</w:t>
      </w:r>
      <w:r>
        <w:rPr>
          <w:rStyle w:val="WW8Num2z0"/>
          <w:rFonts w:ascii="Verdana" w:hAnsi="Verdana"/>
          <w:color w:val="000000"/>
          <w:sz w:val="18"/>
          <w:szCs w:val="18"/>
        </w:rPr>
        <w:t> </w:t>
      </w:r>
      <w:r>
        <w:rPr>
          <w:rStyle w:val="WW8Num3z0"/>
          <w:rFonts w:ascii="Verdana" w:hAnsi="Verdana"/>
          <w:color w:val="4682B4"/>
          <w:sz w:val="18"/>
          <w:szCs w:val="18"/>
        </w:rPr>
        <w:t>ЦИСН</w:t>
      </w:r>
      <w:r>
        <w:rPr>
          <w:rFonts w:ascii="Verdana" w:hAnsi="Verdana"/>
          <w:color w:val="000000"/>
          <w:sz w:val="18"/>
          <w:szCs w:val="18"/>
        </w:rPr>
        <w:t>, 2006. 192 с.</w:t>
      </w:r>
    </w:p>
    <w:p w14:paraId="39B8B3C1"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Рюмина</w:t>
      </w:r>
      <w:r>
        <w:rPr>
          <w:rStyle w:val="WW8Num2z0"/>
          <w:rFonts w:ascii="Verdana" w:hAnsi="Verdana"/>
          <w:color w:val="000000"/>
          <w:sz w:val="18"/>
          <w:szCs w:val="18"/>
        </w:rPr>
        <w:t> </w:t>
      </w:r>
      <w:r>
        <w:rPr>
          <w:rFonts w:ascii="Verdana" w:hAnsi="Verdana"/>
          <w:color w:val="000000"/>
          <w:sz w:val="18"/>
          <w:szCs w:val="18"/>
        </w:rPr>
        <w:t>Ю. А. Прогнозирование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налогообложении : учеб.-метод, пособие для студентов / Ю. А. Рюмина. Томск, 2007. - 80 с.</w:t>
      </w:r>
    </w:p>
    <w:p w14:paraId="7DD4C60E"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Саакян</w:t>
      </w:r>
      <w:r>
        <w:rPr>
          <w:rStyle w:val="WW8Num2z0"/>
          <w:rFonts w:ascii="Verdana" w:hAnsi="Verdana"/>
          <w:color w:val="000000"/>
          <w:sz w:val="18"/>
          <w:szCs w:val="18"/>
        </w:rPr>
        <w:t> </w:t>
      </w:r>
      <w:r>
        <w:rPr>
          <w:rFonts w:ascii="Verdana" w:hAnsi="Verdana"/>
          <w:color w:val="000000"/>
          <w:sz w:val="18"/>
          <w:szCs w:val="18"/>
        </w:rPr>
        <w:t>Р. А. Налоговые льготы только востребованные и эффективные / Р. А. Саакян, Н. А.</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Е. А. Тоболева // Налоговая политика и практика. - 2012. -№ 9. - С. 22-25.</w:t>
      </w:r>
    </w:p>
    <w:p w14:paraId="66BF0A35"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Савин</w:t>
      </w:r>
      <w:r>
        <w:rPr>
          <w:rStyle w:val="WW8Num2z0"/>
          <w:rFonts w:ascii="Verdana" w:hAnsi="Verdana"/>
          <w:color w:val="000000"/>
          <w:sz w:val="18"/>
          <w:szCs w:val="18"/>
        </w:rPr>
        <w:t> </w:t>
      </w:r>
      <w:r>
        <w:rPr>
          <w:rFonts w:ascii="Verdana" w:hAnsi="Verdana"/>
          <w:color w:val="000000"/>
          <w:sz w:val="18"/>
          <w:szCs w:val="18"/>
        </w:rPr>
        <w:t>В. А. Рейтинг экономической свободы стран мира в 2004 году // Рос.</w:t>
      </w:r>
      <w:r>
        <w:rPr>
          <w:rStyle w:val="WW8Num2z0"/>
          <w:rFonts w:ascii="Verdana" w:hAnsi="Verdana"/>
          <w:color w:val="000000"/>
          <w:sz w:val="18"/>
          <w:szCs w:val="18"/>
        </w:rPr>
        <w:t> </w:t>
      </w:r>
      <w:r>
        <w:rPr>
          <w:rStyle w:val="WW8Num3z0"/>
          <w:rFonts w:ascii="Verdana" w:hAnsi="Verdana"/>
          <w:color w:val="4682B4"/>
          <w:sz w:val="18"/>
          <w:szCs w:val="18"/>
        </w:rPr>
        <w:t>внешнеэкон</w:t>
      </w:r>
      <w:r>
        <w:rPr>
          <w:rFonts w:ascii="Verdana" w:hAnsi="Verdana"/>
          <w:color w:val="000000"/>
          <w:sz w:val="18"/>
          <w:szCs w:val="18"/>
        </w:rPr>
        <w:t>. вестн. 2005. - № 4. - С. 10-11.</w:t>
      </w:r>
    </w:p>
    <w:p w14:paraId="49F78EA9"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157. Савина О. II. Оценка эффективности налоговых льгот в условиях действующего Российского налогового законодательства и направления её совершенствования // Налоги и налогообложение. 2012. - № . - С. 15-29.</w:t>
      </w:r>
    </w:p>
    <w:p w14:paraId="3928C974"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Садков</w:t>
      </w:r>
      <w:r>
        <w:rPr>
          <w:rStyle w:val="WW8Num2z0"/>
          <w:rFonts w:ascii="Verdana" w:hAnsi="Verdana"/>
          <w:color w:val="000000"/>
          <w:sz w:val="18"/>
          <w:szCs w:val="18"/>
        </w:rPr>
        <w:t> </w:t>
      </w:r>
      <w:r>
        <w:rPr>
          <w:rFonts w:ascii="Verdana" w:hAnsi="Verdana"/>
          <w:color w:val="000000"/>
          <w:sz w:val="18"/>
          <w:szCs w:val="18"/>
        </w:rPr>
        <w:t>В. Г. Концептуальные подходы к созданию модели эффективной налоговой системы / В. Г. Садков, Л. С.</w:t>
      </w:r>
      <w:r>
        <w:rPr>
          <w:rStyle w:val="WW8Num2z0"/>
          <w:rFonts w:ascii="Verdana" w:hAnsi="Verdana"/>
          <w:color w:val="000000"/>
          <w:sz w:val="18"/>
          <w:szCs w:val="18"/>
        </w:rPr>
        <w:t> </w:t>
      </w:r>
      <w:r>
        <w:rPr>
          <w:rStyle w:val="WW8Num3z0"/>
          <w:rFonts w:ascii="Verdana" w:hAnsi="Verdana"/>
          <w:color w:val="4682B4"/>
          <w:sz w:val="18"/>
          <w:szCs w:val="18"/>
        </w:rPr>
        <w:t>Гринкевич</w:t>
      </w:r>
      <w:r>
        <w:rPr>
          <w:rFonts w:ascii="Verdana" w:hAnsi="Verdana"/>
          <w:color w:val="000000"/>
          <w:sz w:val="18"/>
          <w:szCs w:val="18"/>
        </w:rPr>
        <w:t>, В. В. Кононов //Финансы. 1998.-№ 12.-С. 20-22.</w:t>
      </w:r>
    </w:p>
    <w:p w14:paraId="6CC53BBB"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Садков</w:t>
      </w:r>
      <w:r>
        <w:rPr>
          <w:rStyle w:val="WW8Num2z0"/>
          <w:rFonts w:ascii="Verdana" w:hAnsi="Verdana"/>
          <w:color w:val="000000"/>
          <w:sz w:val="18"/>
          <w:szCs w:val="18"/>
        </w:rPr>
        <w:t> </w:t>
      </w:r>
      <w:r>
        <w:rPr>
          <w:rFonts w:ascii="Verdana" w:hAnsi="Verdana"/>
          <w:color w:val="000000"/>
          <w:sz w:val="18"/>
          <w:szCs w:val="18"/>
        </w:rPr>
        <w:t>В. Г. Национальная инновационная система и ее региональная компонента / В. Г. Садков, П. Н.</w:t>
      </w:r>
      <w:r>
        <w:rPr>
          <w:rStyle w:val="WW8Num2z0"/>
          <w:rFonts w:ascii="Verdana" w:hAnsi="Verdana"/>
          <w:color w:val="000000"/>
          <w:sz w:val="18"/>
          <w:szCs w:val="18"/>
        </w:rPr>
        <w:t> </w:t>
      </w:r>
      <w:r>
        <w:rPr>
          <w:rStyle w:val="WW8Num3z0"/>
          <w:rFonts w:ascii="Verdana" w:hAnsi="Verdana"/>
          <w:color w:val="4682B4"/>
          <w:sz w:val="18"/>
          <w:szCs w:val="18"/>
        </w:rPr>
        <w:t>Машегов</w:t>
      </w:r>
      <w:r>
        <w:rPr>
          <w:rStyle w:val="WW8Num2z0"/>
          <w:rFonts w:ascii="Verdana" w:hAnsi="Verdana"/>
          <w:color w:val="000000"/>
          <w:sz w:val="18"/>
          <w:szCs w:val="18"/>
        </w:rPr>
        <w:t> </w:t>
      </w:r>
      <w:r>
        <w:rPr>
          <w:rFonts w:ascii="Verdana" w:hAnsi="Verdana"/>
          <w:color w:val="000000"/>
          <w:sz w:val="18"/>
          <w:szCs w:val="18"/>
        </w:rPr>
        <w:t>// Регион, экономика: теория и практика. 2008. - № 23. - С. 2-8.</w:t>
      </w:r>
    </w:p>
    <w:p w14:paraId="659177E8"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Садков</w:t>
      </w:r>
      <w:r>
        <w:rPr>
          <w:rStyle w:val="WW8Num2z0"/>
          <w:rFonts w:ascii="Verdana" w:hAnsi="Verdana"/>
          <w:color w:val="000000"/>
          <w:sz w:val="18"/>
          <w:szCs w:val="18"/>
        </w:rPr>
        <w:t> </w:t>
      </w:r>
      <w:r>
        <w:rPr>
          <w:rFonts w:ascii="Verdana" w:hAnsi="Verdana"/>
          <w:color w:val="000000"/>
          <w:sz w:val="18"/>
          <w:szCs w:val="18"/>
        </w:rPr>
        <w:t>В. Г. Обоснование цен патентов в модели налогообложения малого бизнеса с учетом его общественной значимости и</w:t>
      </w:r>
      <w:r>
        <w:rPr>
          <w:rStyle w:val="WW8Num2z0"/>
          <w:rFonts w:ascii="Verdana" w:hAnsi="Verdana"/>
          <w:color w:val="000000"/>
          <w:sz w:val="18"/>
          <w:szCs w:val="18"/>
        </w:rPr>
        <w:t> </w:t>
      </w:r>
      <w:r>
        <w:rPr>
          <w:rStyle w:val="WW8Num3z0"/>
          <w:rFonts w:ascii="Verdana" w:hAnsi="Verdana"/>
          <w:color w:val="4682B4"/>
          <w:sz w:val="18"/>
          <w:szCs w:val="18"/>
        </w:rPr>
        <w:t>инновационности</w:t>
      </w:r>
      <w:r>
        <w:rPr>
          <w:rStyle w:val="WW8Num2z0"/>
          <w:rFonts w:ascii="Verdana" w:hAnsi="Verdana"/>
          <w:color w:val="000000"/>
          <w:sz w:val="18"/>
          <w:szCs w:val="18"/>
        </w:rPr>
        <w:t> </w:t>
      </w:r>
      <w:r>
        <w:rPr>
          <w:rFonts w:ascii="Verdana" w:hAnsi="Verdana"/>
          <w:color w:val="000000"/>
          <w:sz w:val="18"/>
          <w:szCs w:val="18"/>
        </w:rPr>
        <w:t>/ В. Г. Садков, А. С.</w:t>
      </w:r>
      <w:r>
        <w:rPr>
          <w:rStyle w:val="WW8Num2z0"/>
          <w:rFonts w:ascii="Verdana" w:hAnsi="Verdana"/>
          <w:color w:val="000000"/>
          <w:sz w:val="18"/>
          <w:szCs w:val="18"/>
        </w:rPr>
        <w:t> </w:t>
      </w:r>
      <w:r>
        <w:rPr>
          <w:rStyle w:val="WW8Num3z0"/>
          <w:rFonts w:ascii="Verdana" w:hAnsi="Verdana"/>
          <w:color w:val="4682B4"/>
          <w:sz w:val="18"/>
          <w:szCs w:val="18"/>
        </w:rPr>
        <w:t>Дорошенков</w:t>
      </w:r>
      <w:r>
        <w:rPr>
          <w:rFonts w:ascii="Verdana" w:hAnsi="Verdana"/>
          <w:color w:val="000000"/>
          <w:sz w:val="18"/>
          <w:szCs w:val="18"/>
        </w:rPr>
        <w:t>, А. М. Гринкевич // Финансы и кредит. 2013. -№ 15.-С. 25-29</w:t>
      </w:r>
    </w:p>
    <w:p w14:paraId="18B1EC9B"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Сазонова</w:t>
      </w:r>
      <w:r>
        <w:rPr>
          <w:rStyle w:val="WW8Num2z0"/>
          <w:rFonts w:ascii="Verdana" w:hAnsi="Verdana"/>
          <w:color w:val="000000"/>
          <w:sz w:val="18"/>
          <w:szCs w:val="18"/>
        </w:rPr>
        <w:t> </w:t>
      </w:r>
      <w:r>
        <w:rPr>
          <w:rFonts w:ascii="Verdana" w:hAnsi="Verdana"/>
          <w:color w:val="000000"/>
          <w:sz w:val="18"/>
          <w:szCs w:val="18"/>
        </w:rPr>
        <w:t>Т. Ю. Формирование институциональной среды и ее воздействие на развитие предпринимательства в Российской Федерации // Вести. Новгород, гос. ун-та. 2012. - № 4. - С. 39-44.</w:t>
      </w:r>
    </w:p>
    <w:p w14:paraId="7CCEAA4E"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Сапунова</w:t>
      </w:r>
      <w:r>
        <w:rPr>
          <w:rStyle w:val="WW8Num2z0"/>
          <w:rFonts w:ascii="Verdana" w:hAnsi="Verdana"/>
          <w:color w:val="000000"/>
          <w:sz w:val="18"/>
          <w:szCs w:val="18"/>
        </w:rPr>
        <w:t> </w:t>
      </w:r>
      <w:r>
        <w:rPr>
          <w:rFonts w:ascii="Verdana" w:hAnsi="Verdana"/>
          <w:color w:val="000000"/>
          <w:sz w:val="18"/>
          <w:szCs w:val="18"/>
        </w:rPr>
        <w:t>Н. С. Организационно-законодательные формы совершенствования налогообложения инновационной</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 Изв. Кабардино-Балкар. науч. центра РАН. 2010. - № 5-1. - С. 110-115.</w:t>
      </w:r>
    </w:p>
    <w:p w14:paraId="1F6874CA"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Середа</w:t>
      </w:r>
      <w:r>
        <w:rPr>
          <w:rStyle w:val="WW8Num2z0"/>
          <w:rFonts w:ascii="Verdana" w:hAnsi="Verdana"/>
          <w:color w:val="000000"/>
          <w:sz w:val="18"/>
          <w:szCs w:val="18"/>
        </w:rPr>
        <w:t> </w:t>
      </w:r>
      <w:r>
        <w:rPr>
          <w:rFonts w:ascii="Verdana" w:hAnsi="Verdana"/>
          <w:color w:val="000000"/>
          <w:sz w:val="18"/>
          <w:szCs w:val="18"/>
        </w:rPr>
        <w:t>Г. Б. Налог как экономико-правовая категория // Налоги и налогообложение. 2012. - № 5. - С. 38-45.</w:t>
      </w:r>
    </w:p>
    <w:p w14:paraId="05552601"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Середа</w:t>
      </w:r>
      <w:r>
        <w:rPr>
          <w:rStyle w:val="WW8Num2z0"/>
          <w:rFonts w:ascii="Verdana" w:hAnsi="Verdana"/>
          <w:color w:val="000000"/>
          <w:sz w:val="18"/>
          <w:szCs w:val="18"/>
        </w:rPr>
        <w:t> </w:t>
      </w:r>
      <w:r>
        <w:rPr>
          <w:rFonts w:ascii="Verdana" w:hAnsi="Verdana"/>
          <w:color w:val="000000"/>
          <w:sz w:val="18"/>
          <w:szCs w:val="18"/>
        </w:rPr>
        <w:t>Г. Б. Экономические принципы налогообложения // Налоги и налогообложение. 2012. - № 7. - С. 70-75.</w:t>
      </w:r>
    </w:p>
    <w:p w14:paraId="2E9FA5D1"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Е. Е. Очередные коррективы в налоговое законодательство России//Аудитор.-2011.-№ 11.-С. 8-13.</w:t>
      </w:r>
    </w:p>
    <w:p w14:paraId="3DA91845"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166. Современный финансово-кредитный словарь Электронный ресурс. / под общ. ред. М. Г.</w:t>
      </w:r>
      <w:r>
        <w:rPr>
          <w:rStyle w:val="WW8Num2z0"/>
          <w:rFonts w:ascii="Verdana" w:hAnsi="Verdana"/>
          <w:color w:val="000000"/>
          <w:sz w:val="18"/>
          <w:szCs w:val="18"/>
        </w:rPr>
        <w:t> </w:t>
      </w:r>
      <w:r>
        <w:rPr>
          <w:rStyle w:val="WW8Num3z0"/>
          <w:rFonts w:ascii="Verdana" w:hAnsi="Verdana"/>
          <w:color w:val="4682B4"/>
          <w:sz w:val="18"/>
          <w:szCs w:val="18"/>
        </w:rPr>
        <w:t>Лапусты</w:t>
      </w:r>
      <w:r>
        <w:rPr>
          <w:rFonts w:ascii="Verdana" w:hAnsi="Verdana"/>
          <w:color w:val="000000"/>
          <w:sz w:val="18"/>
          <w:szCs w:val="18"/>
        </w:rPr>
        <w:t>, П. С. Никольского. 2-е изд. - М. : ИНФРА-М, 2009. - Электрон, версия печат. публ. - URL: http://www.rubricon.com (дата обращения: 07.11.2012).</w:t>
      </w:r>
    </w:p>
    <w:p w14:paraId="1B14E4A3"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Солодкая</w:t>
      </w:r>
      <w:r>
        <w:rPr>
          <w:rStyle w:val="WW8Num2z0"/>
          <w:rFonts w:ascii="Verdana" w:hAnsi="Verdana"/>
          <w:color w:val="000000"/>
          <w:sz w:val="18"/>
          <w:szCs w:val="18"/>
        </w:rPr>
        <w:t> </w:t>
      </w:r>
      <w:r>
        <w:rPr>
          <w:rFonts w:ascii="Verdana" w:hAnsi="Verdana"/>
          <w:color w:val="000000"/>
          <w:sz w:val="18"/>
          <w:szCs w:val="18"/>
        </w:rPr>
        <w:t>Т. И. Моделирование влияния налогообложения на финансовые результаты бизнеса // Вестн. Акад. экон. безопасности МВД России. 2009. - № 7. - С. 28-31.</w:t>
      </w:r>
    </w:p>
    <w:p w14:paraId="0B940554"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Спириденков</w:t>
      </w:r>
      <w:r>
        <w:rPr>
          <w:rStyle w:val="WW8Num2z0"/>
          <w:rFonts w:ascii="Verdana" w:hAnsi="Verdana"/>
          <w:color w:val="000000"/>
          <w:sz w:val="18"/>
          <w:szCs w:val="18"/>
        </w:rPr>
        <w:t> </w:t>
      </w:r>
      <w:r>
        <w:rPr>
          <w:rFonts w:ascii="Verdana" w:hAnsi="Verdana"/>
          <w:color w:val="000000"/>
          <w:sz w:val="18"/>
          <w:szCs w:val="18"/>
        </w:rPr>
        <w:t>Н. Ю. Совершенствование взаимодействия налоговых органов и налогоплательщиков // Налоговая политика и практика. 2012. - № 12.-С. 23-27.</w:t>
      </w:r>
    </w:p>
    <w:p w14:paraId="489D1F43"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169. Стратегии комплексного развития регионов России и повышение эффективности регионального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В. Г. Садков, В. Е.</w:t>
      </w:r>
      <w:r>
        <w:rPr>
          <w:rStyle w:val="WW8Num2z0"/>
          <w:rFonts w:ascii="Verdana" w:hAnsi="Verdana"/>
          <w:color w:val="000000"/>
          <w:sz w:val="18"/>
          <w:szCs w:val="18"/>
        </w:rPr>
        <w:t> </w:t>
      </w:r>
      <w:r>
        <w:rPr>
          <w:rStyle w:val="WW8Num3z0"/>
          <w:rFonts w:ascii="Verdana" w:hAnsi="Verdana"/>
          <w:color w:val="4682B4"/>
          <w:sz w:val="18"/>
          <w:szCs w:val="18"/>
        </w:rPr>
        <w:t>Кириенко</w:t>
      </w:r>
      <w:r>
        <w:rPr>
          <w:rFonts w:ascii="Verdana" w:hAnsi="Verdana"/>
          <w:color w:val="000000"/>
          <w:sz w:val="18"/>
          <w:szCs w:val="18"/>
        </w:rPr>
        <w:t>, Т. Б. Брехова, Е. А.</w:t>
      </w:r>
      <w:r>
        <w:rPr>
          <w:rStyle w:val="WW8Num2z0"/>
          <w:rFonts w:ascii="Verdana" w:hAnsi="Verdana"/>
          <w:color w:val="000000"/>
          <w:sz w:val="18"/>
          <w:szCs w:val="18"/>
        </w:rPr>
        <w:t> </w:t>
      </w:r>
      <w:r>
        <w:rPr>
          <w:rStyle w:val="WW8Num3z0"/>
          <w:rFonts w:ascii="Verdana" w:hAnsi="Verdana"/>
          <w:color w:val="4682B4"/>
          <w:sz w:val="18"/>
          <w:szCs w:val="18"/>
        </w:rPr>
        <w:t>Збинякова</w:t>
      </w:r>
      <w:r>
        <w:rPr>
          <w:rFonts w:ascii="Verdana" w:hAnsi="Verdana"/>
          <w:color w:val="000000"/>
          <w:sz w:val="18"/>
          <w:szCs w:val="18"/>
        </w:rPr>
        <w:t>, Д. В. Королёв. М. : Прогресс ИД, 2008. - 364 с.</w:t>
      </w:r>
    </w:p>
    <w:p w14:paraId="4EC52C93"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170.</w:t>
      </w:r>
      <w:r>
        <w:rPr>
          <w:rStyle w:val="WW8Num2z0"/>
          <w:rFonts w:ascii="Verdana" w:hAnsi="Verdana"/>
          <w:color w:val="000000"/>
          <w:sz w:val="18"/>
          <w:szCs w:val="18"/>
        </w:rPr>
        <w:t> </w:t>
      </w:r>
      <w:r>
        <w:rPr>
          <w:rStyle w:val="WW8Num3z0"/>
          <w:rFonts w:ascii="Verdana" w:hAnsi="Verdana"/>
          <w:color w:val="4682B4"/>
          <w:sz w:val="18"/>
          <w:szCs w:val="18"/>
        </w:rPr>
        <w:t>Стрыгина</w:t>
      </w:r>
      <w:r>
        <w:rPr>
          <w:rStyle w:val="WW8Num2z0"/>
          <w:rFonts w:ascii="Verdana" w:hAnsi="Verdana"/>
          <w:color w:val="000000"/>
          <w:sz w:val="18"/>
          <w:szCs w:val="18"/>
        </w:rPr>
        <w:t> </w:t>
      </w:r>
      <w:r>
        <w:rPr>
          <w:rFonts w:ascii="Verdana" w:hAnsi="Verdana"/>
          <w:color w:val="000000"/>
          <w:sz w:val="18"/>
          <w:szCs w:val="18"/>
        </w:rPr>
        <w:t>О. В. Государственная поддержка инновационного бизнеса в Сибири через совершенствование его налогообложения // Интерэкспо ГеоСибирь. 2012. - Т. 1. - № 3. - С. 54-57.</w:t>
      </w:r>
    </w:p>
    <w:p w14:paraId="7D4BD811"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Г. А. Мы продолжим популяризацию патентной системы налогообложения // Налоговая политика и практика. 2013. - № 3. - С. 30-32.</w:t>
      </w:r>
    </w:p>
    <w:p w14:paraId="61AD0E1E"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Суховеев</w:t>
      </w:r>
      <w:r>
        <w:rPr>
          <w:rStyle w:val="WW8Num2z0"/>
          <w:rFonts w:ascii="Verdana" w:hAnsi="Verdana"/>
          <w:color w:val="000000"/>
          <w:sz w:val="18"/>
          <w:szCs w:val="18"/>
        </w:rPr>
        <w:t> </w:t>
      </w:r>
      <w:r>
        <w:rPr>
          <w:rFonts w:ascii="Verdana" w:hAnsi="Verdana"/>
          <w:color w:val="000000"/>
          <w:sz w:val="18"/>
          <w:szCs w:val="18"/>
        </w:rPr>
        <w:t>М. Е. Практика введения патентной системы налогообложения в субъектах Российской Федерации / М. Е. Суховеев, Т. П.</w:t>
      </w:r>
      <w:r>
        <w:rPr>
          <w:rStyle w:val="WW8Num2z0"/>
          <w:rFonts w:ascii="Verdana" w:hAnsi="Verdana"/>
          <w:color w:val="000000"/>
          <w:sz w:val="18"/>
          <w:szCs w:val="18"/>
        </w:rPr>
        <w:t> </w:t>
      </w:r>
      <w:r>
        <w:rPr>
          <w:rStyle w:val="WW8Num3z0"/>
          <w:rFonts w:ascii="Verdana" w:hAnsi="Verdana"/>
          <w:color w:val="4682B4"/>
          <w:sz w:val="18"/>
          <w:szCs w:val="18"/>
        </w:rPr>
        <w:t>Селиверстова</w:t>
      </w:r>
      <w:r>
        <w:rPr>
          <w:rStyle w:val="WW8Num2z0"/>
          <w:rFonts w:ascii="Verdana" w:hAnsi="Verdana"/>
          <w:color w:val="000000"/>
          <w:sz w:val="18"/>
          <w:szCs w:val="18"/>
        </w:rPr>
        <w:t> </w:t>
      </w:r>
      <w:r>
        <w:rPr>
          <w:rFonts w:ascii="Verdana" w:hAnsi="Verdana"/>
          <w:color w:val="000000"/>
          <w:sz w:val="18"/>
          <w:szCs w:val="18"/>
        </w:rPr>
        <w:t>// ФЭн-наука. 2012. - Т. 1, № 11. - С. 15-17.</w:t>
      </w:r>
    </w:p>
    <w:p w14:paraId="47037E2C"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Тарловская</w:t>
      </w:r>
      <w:r>
        <w:rPr>
          <w:rStyle w:val="WW8Num2z0"/>
          <w:rFonts w:ascii="Verdana" w:hAnsi="Verdana"/>
          <w:color w:val="000000"/>
          <w:sz w:val="18"/>
          <w:szCs w:val="18"/>
        </w:rPr>
        <w:t> </w:t>
      </w:r>
      <w:r>
        <w:rPr>
          <w:rFonts w:ascii="Verdana" w:hAnsi="Verdana"/>
          <w:color w:val="000000"/>
          <w:sz w:val="18"/>
          <w:szCs w:val="18"/>
        </w:rPr>
        <w:t>М. А. Упрощенная система налогообложения // Горячая линия бухгалтера. 2010. - № 3. - С. 73-93.</w:t>
      </w:r>
    </w:p>
    <w:p w14:paraId="6C0C3FB0"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Тютюрюков</w:t>
      </w:r>
      <w:r>
        <w:rPr>
          <w:rStyle w:val="WW8Num2z0"/>
          <w:rFonts w:ascii="Verdana" w:hAnsi="Verdana"/>
          <w:color w:val="000000"/>
          <w:sz w:val="18"/>
          <w:szCs w:val="18"/>
        </w:rPr>
        <w:t> </w:t>
      </w:r>
      <w:r>
        <w:rPr>
          <w:rFonts w:ascii="Verdana" w:hAnsi="Verdana"/>
          <w:color w:val="000000"/>
          <w:sz w:val="18"/>
          <w:szCs w:val="18"/>
        </w:rPr>
        <w:t>Н. Н. Налоговые льготы и преференции: цель одна, а механизм разный / Н. Н.</w:t>
      </w:r>
      <w:r>
        <w:rPr>
          <w:rStyle w:val="WW8Num2z0"/>
          <w:rFonts w:ascii="Verdana" w:hAnsi="Verdana"/>
          <w:color w:val="000000"/>
          <w:sz w:val="18"/>
          <w:szCs w:val="18"/>
        </w:rPr>
        <w:t> </w:t>
      </w:r>
      <w:r>
        <w:rPr>
          <w:rStyle w:val="WW8Num3z0"/>
          <w:rFonts w:ascii="Verdana" w:hAnsi="Verdana"/>
          <w:color w:val="4682B4"/>
          <w:sz w:val="18"/>
          <w:szCs w:val="18"/>
        </w:rPr>
        <w:t>Тютюрюков</w:t>
      </w:r>
      <w:r>
        <w:rPr>
          <w:rFonts w:ascii="Verdana" w:hAnsi="Verdana"/>
          <w:color w:val="000000"/>
          <w:sz w:val="18"/>
          <w:szCs w:val="18"/>
        </w:rPr>
        <w:t>, Г. Б. Тернопольская, В. Н. Тютюрюков // Налоговая политика и практика. - 2009. - № 10. - С. 18-23.</w:t>
      </w:r>
    </w:p>
    <w:p w14:paraId="2CF43DBF"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175. Управление Федеральной налоговой службы по Томской области Электронный ресурс. Электрон, дан. - Томск, 2006-2012. - URL: http://www.r70.nalog.ru/ (дата обращения: 12.03.2013).</w:t>
      </w:r>
    </w:p>
    <w:p w14:paraId="30F19723"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Фадеев</w:t>
      </w:r>
      <w:r>
        <w:rPr>
          <w:rStyle w:val="WW8Num2z0"/>
          <w:rFonts w:ascii="Verdana" w:hAnsi="Verdana"/>
          <w:color w:val="000000"/>
          <w:sz w:val="18"/>
          <w:szCs w:val="18"/>
        </w:rPr>
        <w:t> </w:t>
      </w:r>
      <w:r>
        <w:rPr>
          <w:rFonts w:ascii="Verdana" w:hAnsi="Verdana"/>
          <w:color w:val="000000"/>
          <w:sz w:val="18"/>
          <w:szCs w:val="18"/>
        </w:rPr>
        <w:t>Д. Е. Малый бизнес ждет перемен с осторожностью / Д. Е. Фадеев, А. А.</w:t>
      </w:r>
      <w:r>
        <w:rPr>
          <w:rStyle w:val="WW8Num2z0"/>
          <w:rFonts w:ascii="Verdana" w:hAnsi="Verdana"/>
          <w:color w:val="000000"/>
          <w:sz w:val="18"/>
          <w:szCs w:val="18"/>
        </w:rPr>
        <w:t> </w:t>
      </w:r>
      <w:r>
        <w:rPr>
          <w:rStyle w:val="WW8Num3z0"/>
          <w:rFonts w:ascii="Verdana" w:hAnsi="Verdana"/>
          <w:color w:val="4682B4"/>
          <w:sz w:val="18"/>
          <w:szCs w:val="18"/>
        </w:rPr>
        <w:t>Сбежнев</w:t>
      </w:r>
      <w:r>
        <w:rPr>
          <w:rStyle w:val="WW8Num2z0"/>
          <w:rFonts w:ascii="Verdana" w:hAnsi="Verdana"/>
          <w:color w:val="000000"/>
          <w:sz w:val="18"/>
          <w:szCs w:val="18"/>
        </w:rPr>
        <w:t> </w:t>
      </w:r>
      <w:r>
        <w:rPr>
          <w:rFonts w:ascii="Verdana" w:hAnsi="Verdana"/>
          <w:color w:val="000000"/>
          <w:sz w:val="18"/>
          <w:szCs w:val="18"/>
        </w:rPr>
        <w:t>// Налоговая политика и практика. — 2010. — № 8. — С. 2129.</w:t>
      </w:r>
    </w:p>
    <w:p w14:paraId="3F3FEFE2"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177. Федеральная налоговая служба Электронный ресурс. Электрон, дан. - М., 2005-2013. - URL: http://www.nalog.ru (дата обращения: 04.03.2013).</w:t>
      </w:r>
    </w:p>
    <w:p w14:paraId="12E28699"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178. Федеральная служба государственной статистики Электронный ресурс. Электрон, дан. - М., 1999-2009. - URL: http://www.gks.ru/ (дата обращения: 06.03.2013).</w:t>
      </w:r>
    </w:p>
    <w:p w14:paraId="175258BA"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Филиппова</w:t>
      </w:r>
      <w:r>
        <w:rPr>
          <w:rStyle w:val="WW8Num2z0"/>
          <w:rFonts w:ascii="Verdana" w:hAnsi="Verdana"/>
          <w:color w:val="000000"/>
          <w:sz w:val="18"/>
          <w:szCs w:val="18"/>
        </w:rPr>
        <w:t> </w:t>
      </w:r>
      <w:r>
        <w:rPr>
          <w:rFonts w:ascii="Verdana" w:hAnsi="Verdana"/>
          <w:color w:val="000000"/>
          <w:sz w:val="18"/>
          <w:szCs w:val="18"/>
        </w:rPr>
        <w:t>Н. А. Оценка зарубежного опыта налогообложения субъектов малого и среднего бизнеса и возможности его примеиения в отечественной практике / Н. А. Филиппова, О. Ю. Создаева // Налоги и финансовое право. 2012. - № 10. - С. 161-167.</w:t>
      </w:r>
    </w:p>
    <w:p w14:paraId="4D229370"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180. Финансово-кредитный энциклопедический словарь / под общ. ред. А. 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 Финансы и статистика, 2004. — 1168 с.</w:t>
      </w:r>
    </w:p>
    <w:p w14:paraId="427F0E8C"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Ханафеев</w:t>
      </w:r>
      <w:r>
        <w:rPr>
          <w:rStyle w:val="WW8Num2z0"/>
          <w:rFonts w:ascii="Verdana" w:hAnsi="Verdana"/>
          <w:color w:val="000000"/>
          <w:sz w:val="18"/>
          <w:szCs w:val="18"/>
        </w:rPr>
        <w:t> </w:t>
      </w:r>
      <w:r>
        <w:rPr>
          <w:rFonts w:ascii="Verdana" w:hAnsi="Verdana"/>
          <w:color w:val="000000"/>
          <w:sz w:val="18"/>
          <w:szCs w:val="18"/>
        </w:rPr>
        <w:t>А. Ф. Моделирование специальных налоговых режимов // Экон. науки. 2007. - № 37. - С. 373-376.</w:t>
      </w:r>
    </w:p>
    <w:p w14:paraId="1F5DE90D"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Ханафеев</w:t>
      </w:r>
      <w:r>
        <w:rPr>
          <w:rStyle w:val="WW8Num2z0"/>
          <w:rFonts w:ascii="Verdana" w:hAnsi="Verdana"/>
          <w:color w:val="000000"/>
          <w:sz w:val="18"/>
          <w:szCs w:val="18"/>
        </w:rPr>
        <w:t> </w:t>
      </w:r>
      <w:r>
        <w:rPr>
          <w:rFonts w:ascii="Verdana" w:hAnsi="Verdana"/>
          <w:color w:val="000000"/>
          <w:sz w:val="18"/>
          <w:szCs w:val="18"/>
        </w:rPr>
        <w:t>А. Ф. Налоговое администрирование малого бизнеса в регионе // Регион, экономика: теория и практика. 2009. - № 42. - С. 60-66.</w:t>
      </w:r>
    </w:p>
    <w:p w14:paraId="70C2698B"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Ханенко</w:t>
      </w:r>
      <w:r>
        <w:rPr>
          <w:rStyle w:val="WW8Num2z0"/>
          <w:rFonts w:ascii="Verdana" w:hAnsi="Verdana"/>
          <w:color w:val="000000"/>
          <w:sz w:val="18"/>
          <w:szCs w:val="18"/>
        </w:rPr>
        <w:t> </w:t>
      </w:r>
      <w:r>
        <w:rPr>
          <w:rFonts w:ascii="Verdana" w:hAnsi="Verdana"/>
          <w:color w:val="000000"/>
          <w:sz w:val="18"/>
          <w:szCs w:val="18"/>
        </w:rPr>
        <w:t>М. Е. Упрощенная система налогообложения в предприятиях малого бизнеса / М. Е. Ханенко, И. А.</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 Вестн. ОрелГИЭТ. 2009. - № 1-1.-С. 19-24.</w:t>
      </w:r>
    </w:p>
    <w:p w14:paraId="6D57E0D2"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184. Церепкова К. Н. Налоговая составляющая инновационной деятельности // Налоги и налогообложение. 2008. - № 5. - С. 43-48.</w:t>
      </w:r>
    </w:p>
    <w:p w14:paraId="5F58C4B5"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 Г. Налоговое стимулирование инновационной деятельности и развитие малого и среднего бизнеса / Д. Г. Черник, Ю. Д. Шмелёв // Финансы. -2012.-№ 9.-С. 30-33.</w:t>
      </w:r>
    </w:p>
    <w:p w14:paraId="6B7F4DA9"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М. В. Методические подходы к оценке налоговой нагрузки // Экон. анализ: теория и практика. -2009. -№ 27. С. 29-33.</w:t>
      </w:r>
    </w:p>
    <w:p w14:paraId="0DD33A8B"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Чхутиашвили</w:t>
      </w:r>
      <w:r>
        <w:rPr>
          <w:rStyle w:val="WW8Num2z0"/>
          <w:rFonts w:ascii="Verdana" w:hAnsi="Verdana"/>
          <w:color w:val="000000"/>
          <w:sz w:val="18"/>
          <w:szCs w:val="18"/>
        </w:rPr>
        <w:t> </w:t>
      </w:r>
      <w:r>
        <w:rPr>
          <w:rFonts w:ascii="Verdana" w:hAnsi="Verdana"/>
          <w:color w:val="000000"/>
          <w:sz w:val="18"/>
          <w:szCs w:val="18"/>
        </w:rPr>
        <w:t>JI. В. Особенности налогообложения при упрощенной системе для субъектов малого и среднего предпринимательства Российской Федерации // Междунар. бухгалтерский учет. 2010. - № 14. - С. 41 -54.</w:t>
      </w:r>
    </w:p>
    <w:p w14:paraId="7B799A91"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188. Чхутиашвили JL В. Упрощенная система налогообложения как</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малого бизнеса // Налоги и налогообложение. 2010. - № 9. - С. 518.</w:t>
      </w:r>
    </w:p>
    <w:p w14:paraId="032BB619"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С. Д. О мерах налогового стимулирования</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социально-экономического развития России // Финансы. 2008. -№ 8.-С. 3-7.</w:t>
      </w:r>
    </w:p>
    <w:p w14:paraId="3EF595A7"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Шеина</w:t>
      </w:r>
      <w:r>
        <w:rPr>
          <w:rStyle w:val="WW8Num2z0"/>
          <w:rFonts w:ascii="Verdana" w:hAnsi="Verdana"/>
          <w:color w:val="000000"/>
          <w:sz w:val="18"/>
          <w:szCs w:val="18"/>
        </w:rPr>
        <w:t> </w:t>
      </w:r>
      <w:r>
        <w:rPr>
          <w:rFonts w:ascii="Verdana" w:hAnsi="Verdana"/>
          <w:color w:val="000000"/>
          <w:sz w:val="18"/>
          <w:szCs w:val="18"/>
        </w:rPr>
        <w:t>Е. Г. Финансово-кредитный механизм поддержки малых и средних инновационных предприятий : автореф. дис. . канд. экон. наук : 08.00.10/Е. Г. Шеина. Екатеринбург, 2012.-23 с.</w:t>
      </w:r>
    </w:p>
    <w:p w14:paraId="6E7B06D4"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Шестаков</w:t>
      </w:r>
      <w:r>
        <w:rPr>
          <w:rStyle w:val="WW8Num2z0"/>
          <w:rFonts w:ascii="Verdana" w:hAnsi="Verdana"/>
          <w:color w:val="000000"/>
          <w:sz w:val="18"/>
          <w:szCs w:val="18"/>
        </w:rPr>
        <w:t> </w:t>
      </w:r>
      <w:r>
        <w:rPr>
          <w:rFonts w:ascii="Verdana" w:hAnsi="Verdana"/>
          <w:color w:val="000000"/>
          <w:sz w:val="18"/>
          <w:szCs w:val="18"/>
        </w:rPr>
        <w:t>Р. Б. Налогообложение малого и среднего бизнеса па</w:t>
      </w:r>
      <w:r>
        <w:rPr>
          <w:rStyle w:val="WW8Num2z0"/>
          <w:rFonts w:ascii="Verdana" w:hAnsi="Verdana"/>
          <w:color w:val="000000"/>
          <w:sz w:val="18"/>
          <w:szCs w:val="18"/>
        </w:rPr>
        <w:t> </w:t>
      </w:r>
      <w:r>
        <w:rPr>
          <w:rStyle w:val="WW8Num3z0"/>
          <w:rFonts w:ascii="Verdana" w:hAnsi="Verdana"/>
          <w:color w:val="4682B4"/>
          <w:sz w:val="18"/>
          <w:szCs w:val="18"/>
        </w:rPr>
        <w:t>посткризисном</w:t>
      </w:r>
      <w:r>
        <w:rPr>
          <w:rStyle w:val="WW8Num2z0"/>
          <w:rFonts w:ascii="Verdana" w:hAnsi="Verdana"/>
          <w:color w:val="000000"/>
          <w:sz w:val="18"/>
          <w:szCs w:val="18"/>
        </w:rPr>
        <w:t> </w:t>
      </w:r>
      <w:r>
        <w:rPr>
          <w:rFonts w:ascii="Verdana" w:hAnsi="Verdana"/>
          <w:color w:val="000000"/>
          <w:sz w:val="18"/>
          <w:szCs w:val="18"/>
        </w:rPr>
        <w:t>этапе экономического развития // Экон. науки. 2009. - № 59. -С. 110-113.</w:t>
      </w:r>
    </w:p>
    <w:p w14:paraId="00C1D7B9"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Шкребела</w:t>
      </w:r>
      <w:r>
        <w:rPr>
          <w:rStyle w:val="WW8Num2z0"/>
          <w:rFonts w:ascii="Verdana" w:hAnsi="Verdana"/>
          <w:color w:val="000000"/>
          <w:sz w:val="18"/>
          <w:szCs w:val="18"/>
        </w:rPr>
        <w:t> </w:t>
      </w:r>
      <w:r>
        <w:rPr>
          <w:rFonts w:ascii="Verdana" w:hAnsi="Verdana"/>
          <w:color w:val="000000"/>
          <w:sz w:val="18"/>
          <w:szCs w:val="18"/>
        </w:rPr>
        <w:t>Е. В. Налогообложение малого бизнеса в России, проблемы и перспективы решения / Е. В.</w:t>
      </w:r>
      <w:r>
        <w:rPr>
          <w:rStyle w:val="WW8Num2z0"/>
          <w:rFonts w:ascii="Verdana" w:hAnsi="Verdana"/>
          <w:color w:val="000000"/>
          <w:sz w:val="18"/>
          <w:szCs w:val="18"/>
        </w:rPr>
        <w:t> </w:t>
      </w:r>
      <w:r>
        <w:rPr>
          <w:rStyle w:val="WW8Num3z0"/>
          <w:rFonts w:ascii="Verdana" w:hAnsi="Verdana"/>
          <w:color w:val="4682B4"/>
          <w:sz w:val="18"/>
          <w:szCs w:val="18"/>
        </w:rPr>
        <w:t>Шкребела</w:t>
      </w:r>
      <w:r>
        <w:rPr>
          <w:rFonts w:ascii="Verdana" w:hAnsi="Verdana"/>
          <w:color w:val="000000"/>
          <w:sz w:val="18"/>
          <w:szCs w:val="18"/>
        </w:rPr>
        <w:t>. М. : ИЭ1111, 2008. - 429 с.</w:t>
      </w:r>
    </w:p>
    <w:p w14:paraId="277D8C7B"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193.</w:t>
      </w:r>
      <w:r>
        <w:rPr>
          <w:rStyle w:val="WW8Num2z0"/>
          <w:rFonts w:ascii="Verdana" w:hAnsi="Verdana"/>
          <w:color w:val="000000"/>
          <w:sz w:val="18"/>
          <w:szCs w:val="18"/>
        </w:rPr>
        <w:t> </w:t>
      </w:r>
      <w:r>
        <w:rPr>
          <w:rStyle w:val="WW8Num3z0"/>
          <w:rFonts w:ascii="Verdana" w:hAnsi="Verdana"/>
          <w:color w:val="4682B4"/>
          <w:sz w:val="18"/>
          <w:szCs w:val="18"/>
        </w:rPr>
        <w:t>Шмакова</w:t>
      </w:r>
      <w:r>
        <w:rPr>
          <w:rStyle w:val="WW8Num2z0"/>
          <w:rFonts w:ascii="Verdana" w:hAnsi="Verdana"/>
          <w:color w:val="000000"/>
          <w:sz w:val="18"/>
          <w:szCs w:val="18"/>
        </w:rPr>
        <w:t> </w:t>
      </w:r>
      <w:r>
        <w:rPr>
          <w:rFonts w:ascii="Verdana" w:hAnsi="Verdana"/>
          <w:color w:val="000000"/>
          <w:sz w:val="18"/>
          <w:szCs w:val="18"/>
        </w:rPr>
        <w:t>М. Н. Налоговые преференции как инструмент стимулирования инновационной деятельности предприятий : автореф. дис. . канд. экон. наук / М. Н. Шмакова. Новосибирск, 2011. - 27 с.</w:t>
      </w:r>
    </w:p>
    <w:p w14:paraId="16830DF9"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Юткина</w:t>
      </w:r>
      <w:r>
        <w:rPr>
          <w:rStyle w:val="WW8Num2z0"/>
          <w:rFonts w:ascii="Verdana" w:hAnsi="Verdana"/>
          <w:color w:val="000000"/>
          <w:sz w:val="18"/>
          <w:szCs w:val="18"/>
        </w:rPr>
        <w:t> </w:t>
      </w:r>
      <w:r>
        <w:rPr>
          <w:rFonts w:ascii="Verdana" w:hAnsi="Verdana"/>
          <w:color w:val="000000"/>
          <w:sz w:val="18"/>
          <w:szCs w:val="18"/>
        </w:rPr>
        <w:t>Т. Ф. Налоги и налогообложение : учебник / Т. Ф.</w:t>
      </w:r>
      <w:r>
        <w:rPr>
          <w:rStyle w:val="WW8Num2z0"/>
          <w:rFonts w:ascii="Verdana" w:hAnsi="Verdana"/>
          <w:color w:val="000000"/>
          <w:sz w:val="18"/>
          <w:szCs w:val="18"/>
        </w:rPr>
        <w:t> </w:t>
      </w:r>
      <w:r>
        <w:rPr>
          <w:rStyle w:val="WW8Num3z0"/>
          <w:rFonts w:ascii="Verdana" w:hAnsi="Verdana"/>
          <w:color w:val="4682B4"/>
          <w:sz w:val="18"/>
          <w:szCs w:val="18"/>
        </w:rPr>
        <w:t>Юткина</w:t>
      </w:r>
      <w:r>
        <w:rPr>
          <w:rFonts w:ascii="Verdana" w:hAnsi="Verdana"/>
          <w:color w:val="000000"/>
          <w:sz w:val="18"/>
          <w:szCs w:val="18"/>
        </w:rPr>
        <w:t>. -М. : ИНФРА-М, 2001. 514 с.</w:t>
      </w:r>
    </w:p>
    <w:p w14:paraId="3CBBCCC8"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195. King D. Fiscal Tiers: the Economics of Multilevel Government / D. King .- London : Alien &amp; Unwin, 1984. 326 p.</w:t>
      </w:r>
    </w:p>
    <w:p w14:paraId="0BABE326"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196. Small business tax review Electronic resource. // HM Treasury. -Electronic data. London, 2011. - URL: http://hm-treasury.gov.uk/otssmallbusinessreview.htm (access date: 17.04.2013).</w:t>
      </w:r>
    </w:p>
    <w:p w14:paraId="5C35D35D" w14:textId="77777777" w:rsidR="00A7662E" w:rsidRDefault="00A7662E" w:rsidP="00A7662E">
      <w:pPr>
        <w:pStyle w:val="WW8Num1z2"/>
        <w:shd w:val="clear" w:color="auto" w:fill="F7F7F7"/>
        <w:spacing w:after="0"/>
        <w:rPr>
          <w:rFonts w:ascii="Verdana" w:hAnsi="Verdana"/>
          <w:color w:val="000000"/>
          <w:sz w:val="18"/>
          <w:szCs w:val="18"/>
        </w:rPr>
      </w:pPr>
      <w:r>
        <w:rPr>
          <w:rFonts w:ascii="Verdana" w:hAnsi="Verdana"/>
          <w:color w:val="000000"/>
          <w:sz w:val="18"/>
          <w:szCs w:val="18"/>
        </w:rPr>
        <w:t>197. Yitzhaki S. Cost Benefit Analysis of Presumptive Taxation Electronic resource. / S. Yitzhaki ; Hebrew University ; Central Bureau of Statistics. -Electronic data. [S. 1.], 2007. - 19 p. - URL: http://ssrn.com/abstract=979921 (access date: 17.04.2013).</w:t>
      </w:r>
    </w:p>
    <w:p w14:paraId="75FD1941" w14:textId="7EBC706A" w:rsidR="00D7454D" w:rsidRPr="00A7662E" w:rsidRDefault="00A7662E" w:rsidP="00A7662E">
      <w:r>
        <w:rPr>
          <w:rFonts w:ascii="Verdana" w:hAnsi="Verdana"/>
          <w:color w:val="000000"/>
          <w:sz w:val="18"/>
          <w:szCs w:val="18"/>
        </w:rPr>
        <w:br/>
      </w:r>
      <w:r>
        <w:rPr>
          <w:rFonts w:ascii="Verdana" w:hAnsi="Verdana"/>
          <w:color w:val="000000"/>
          <w:sz w:val="18"/>
          <w:szCs w:val="18"/>
        </w:rPr>
        <w:br/>
      </w:r>
      <w:bookmarkStart w:id="0" w:name="_GoBack"/>
      <w:bookmarkEnd w:id="0"/>
    </w:p>
    <w:sectPr w:rsidR="00D7454D" w:rsidRPr="00A7662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00892" w14:textId="77777777" w:rsidR="00575E40" w:rsidRDefault="00575E40">
      <w:pPr>
        <w:spacing w:after="0" w:line="240" w:lineRule="auto"/>
      </w:pPr>
      <w:r>
        <w:separator/>
      </w:r>
    </w:p>
  </w:endnote>
  <w:endnote w:type="continuationSeparator" w:id="0">
    <w:p w14:paraId="4ADCDFD8" w14:textId="77777777" w:rsidR="00575E40" w:rsidRDefault="00575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D99E9" w14:textId="77777777" w:rsidR="00575E40" w:rsidRDefault="00575E40">
      <w:pPr>
        <w:spacing w:after="0" w:line="240" w:lineRule="auto"/>
      </w:pPr>
      <w:r>
        <w:separator/>
      </w:r>
    </w:p>
  </w:footnote>
  <w:footnote w:type="continuationSeparator" w:id="0">
    <w:p w14:paraId="75924254" w14:textId="77777777" w:rsidR="00575E40" w:rsidRDefault="00575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E40"/>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21</Pages>
  <Words>10700</Words>
  <Characters>60995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71552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19</cp:revision>
  <cp:lastPrinted>2009-02-06T05:36:00Z</cp:lastPrinted>
  <dcterms:created xsi:type="dcterms:W3CDTF">2016-12-16T14:44:00Z</dcterms:created>
  <dcterms:modified xsi:type="dcterms:W3CDTF">2016-12-16T18:00:00Z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