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F7FE" w14:textId="2C9B4600" w:rsidR="005858BB" w:rsidRDefault="00642C30" w:rsidP="00642C30">
      <w:r w:rsidRPr="00642C30">
        <w:rPr>
          <w:rFonts w:hint="eastAsia"/>
        </w:rPr>
        <w:t>Хабибова</w:t>
      </w:r>
      <w:r w:rsidRPr="00642C30">
        <w:t xml:space="preserve"> </w:t>
      </w:r>
      <w:r w:rsidRPr="00642C30">
        <w:rPr>
          <w:rFonts w:hint="eastAsia"/>
        </w:rPr>
        <w:t>Сабохат</w:t>
      </w:r>
      <w:r w:rsidRPr="00642C30">
        <w:t xml:space="preserve"> </w:t>
      </w:r>
      <w:r w:rsidRPr="00642C30">
        <w:rPr>
          <w:rFonts w:hint="eastAsia"/>
        </w:rPr>
        <w:t>Сафиувлоевна</w:t>
      </w:r>
      <w:r>
        <w:t xml:space="preserve"> </w:t>
      </w:r>
      <w:r w:rsidRPr="00642C30">
        <w:rPr>
          <w:rFonts w:hint="eastAsia"/>
        </w:rPr>
        <w:t>ВНУТРЕННЯЯ</w:t>
      </w:r>
      <w:r w:rsidRPr="00642C30">
        <w:t xml:space="preserve"> </w:t>
      </w:r>
      <w:r w:rsidRPr="00642C30">
        <w:rPr>
          <w:rFonts w:hint="eastAsia"/>
        </w:rPr>
        <w:t>ТОРГОВЛЯ</w:t>
      </w:r>
      <w:r w:rsidRPr="00642C30">
        <w:t xml:space="preserve"> </w:t>
      </w:r>
      <w:r w:rsidRPr="00642C30">
        <w:rPr>
          <w:rFonts w:hint="eastAsia"/>
        </w:rPr>
        <w:t>ПОТРЕБИТЕЛЬСКИМИ</w:t>
      </w:r>
      <w:r w:rsidRPr="00642C30">
        <w:t xml:space="preserve"> </w:t>
      </w:r>
      <w:r w:rsidRPr="00642C30">
        <w:rPr>
          <w:rFonts w:hint="eastAsia"/>
        </w:rPr>
        <w:t>ТОВАРАМИ</w:t>
      </w:r>
      <w:r w:rsidRPr="00642C30">
        <w:t xml:space="preserve">: </w:t>
      </w:r>
      <w:r w:rsidRPr="00642C30">
        <w:rPr>
          <w:rFonts w:hint="eastAsia"/>
        </w:rPr>
        <w:t>ОЦЕНКА</w:t>
      </w:r>
      <w:r w:rsidRPr="00642C30">
        <w:t xml:space="preserve"> </w:t>
      </w:r>
      <w:r w:rsidRPr="00642C30">
        <w:rPr>
          <w:rFonts w:hint="eastAsia"/>
        </w:rPr>
        <w:t>СОВРЕМЕННОГО</w:t>
      </w:r>
      <w:r w:rsidRPr="00642C30">
        <w:t xml:space="preserve"> </w:t>
      </w:r>
      <w:r w:rsidRPr="00642C30">
        <w:rPr>
          <w:rFonts w:hint="eastAsia"/>
        </w:rPr>
        <w:t>СОСТОЯНИЯ</w:t>
      </w:r>
      <w:r w:rsidRPr="00642C30">
        <w:t xml:space="preserve"> </w:t>
      </w:r>
      <w:r w:rsidRPr="00642C30">
        <w:rPr>
          <w:rFonts w:hint="eastAsia"/>
        </w:rPr>
        <w:t>И</w:t>
      </w:r>
      <w:r w:rsidRPr="00642C30">
        <w:t xml:space="preserve"> </w:t>
      </w:r>
      <w:r w:rsidRPr="00642C30">
        <w:rPr>
          <w:rFonts w:hint="eastAsia"/>
        </w:rPr>
        <w:t>СТРАТЕГИЧЕСКИЕ</w:t>
      </w:r>
      <w:r w:rsidRPr="00642C30">
        <w:t xml:space="preserve"> </w:t>
      </w:r>
      <w:r w:rsidRPr="00642C30">
        <w:rPr>
          <w:rFonts w:hint="eastAsia"/>
        </w:rPr>
        <w:t>НАПРАВЛЕНИЯ</w:t>
      </w:r>
      <w:r w:rsidRPr="00642C30">
        <w:t xml:space="preserve"> </w:t>
      </w:r>
      <w:r w:rsidRPr="00642C30">
        <w:rPr>
          <w:rFonts w:hint="eastAsia"/>
        </w:rPr>
        <w:t>РАЗВИТИЯ</w:t>
      </w:r>
      <w:r w:rsidRPr="00642C30">
        <w:t xml:space="preserve"> </w:t>
      </w:r>
      <w:r w:rsidRPr="00642C30">
        <w:rPr>
          <w:rFonts w:hint="eastAsia"/>
        </w:rPr>
        <w:t>В</w:t>
      </w:r>
      <w:r w:rsidRPr="00642C30">
        <w:t xml:space="preserve"> </w:t>
      </w:r>
      <w:r w:rsidRPr="00642C30">
        <w:rPr>
          <w:rFonts w:hint="eastAsia"/>
        </w:rPr>
        <w:t>УСЛОВИЯХ</w:t>
      </w:r>
      <w:r w:rsidRPr="00642C30">
        <w:t xml:space="preserve"> </w:t>
      </w:r>
      <w:r w:rsidRPr="00642C30">
        <w:rPr>
          <w:rFonts w:hint="eastAsia"/>
        </w:rPr>
        <w:t>РЫНОЧНОЙ</w:t>
      </w:r>
      <w:r w:rsidRPr="00642C30">
        <w:t xml:space="preserve"> </w:t>
      </w:r>
      <w:r w:rsidRPr="00642C30">
        <w:rPr>
          <w:rFonts w:hint="eastAsia"/>
        </w:rPr>
        <w:t>ЭКОНОМИКИ</w:t>
      </w:r>
      <w:r w:rsidRPr="00642C30">
        <w:t xml:space="preserve"> (</w:t>
      </w:r>
      <w:r w:rsidRPr="00642C30">
        <w:rPr>
          <w:rFonts w:hint="eastAsia"/>
        </w:rPr>
        <w:t>на</w:t>
      </w:r>
      <w:r w:rsidRPr="00642C30">
        <w:t xml:space="preserve"> </w:t>
      </w:r>
      <w:r w:rsidRPr="00642C30">
        <w:rPr>
          <w:rFonts w:hint="eastAsia"/>
        </w:rPr>
        <w:t>материалах</w:t>
      </w:r>
      <w:r w:rsidRPr="00642C30">
        <w:t xml:space="preserve"> </w:t>
      </w:r>
      <w:r w:rsidRPr="00642C30">
        <w:rPr>
          <w:rFonts w:hint="eastAsia"/>
        </w:rPr>
        <w:t>Республики</w:t>
      </w:r>
      <w:r w:rsidRPr="00642C30">
        <w:t xml:space="preserve"> </w:t>
      </w:r>
      <w:r w:rsidRPr="00642C30">
        <w:rPr>
          <w:rFonts w:hint="eastAsia"/>
        </w:rPr>
        <w:t>Таджикистан</w:t>
      </w:r>
      <w:r w:rsidRPr="00642C30">
        <w:t>)</w:t>
      </w:r>
    </w:p>
    <w:p w14:paraId="623F46EB" w14:textId="77777777" w:rsidR="00642C30" w:rsidRDefault="00642C30" w:rsidP="00642C30">
      <w:r>
        <w:rPr>
          <w:rFonts w:hint="eastAsia"/>
        </w:rPr>
        <w:t>ОГЛАВЛЕНИЕ</w:t>
      </w:r>
      <w:r>
        <w:t xml:space="preserve"> </w:t>
      </w:r>
      <w:r>
        <w:rPr>
          <w:rFonts w:hint="eastAsia"/>
        </w:rPr>
        <w:t>ДИССЕРТАЦИИ</w:t>
      </w:r>
    </w:p>
    <w:p w14:paraId="30909876" w14:textId="77777777" w:rsidR="00642C30" w:rsidRDefault="00642C30" w:rsidP="00642C30">
      <w:r>
        <w:rPr>
          <w:rFonts w:hint="eastAsia"/>
        </w:rPr>
        <w:t>кандидат</w:t>
      </w:r>
      <w:r>
        <w:t xml:space="preserve"> </w:t>
      </w:r>
      <w:r>
        <w:rPr>
          <w:rFonts w:hint="eastAsia"/>
        </w:rPr>
        <w:t>наук</w:t>
      </w:r>
      <w:r>
        <w:t xml:space="preserve"> </w:t>
      </w:r>
      <w:r>
        <w:rPr>
          <w:rFonts w:hint="eastAsia"/>
        </w:rPr>
        <w:t>Хабибова</w:t>
      </w:r>
      <w:r>
        <w:t xml:space="preserve"> </w:t>
      </w:r>
      <w:r>
        <w:rPr>
          <w:rFonts w:hint="eastAsia"/>
        </w:rPr>
        <w:t>Сабохат</w:t>
      </w:r>
      <w:r>
        <w:t xml:space="preserve"> </w:t>
      </w:r>
      <w:r>
        <w:rPr>
          <w:rFonts w:hint="eastAsia"/>
        </w:rPr>
        <w:t>Сафиувлоевна</w:t>
      </w:r>
    </w:p>
    <w:p w14:paraId="3635C0B5" w14:textId="77777777" w:rsidR="00642C30" w:rsidRDefault="00642C30" w:rsidP="00642C30">
      <w:r>
        <w:rPr>
          <w:rFonts w:hint="eastAsia"/>
        </w:rPr>
        <w:t>СОДЕРЖАНИЕ</w:t>
      </w:r>
    </w:p>
    <w:p w14:paraId="472EB16D" w14:textId="77777777" w:rsidR="00642C30" w:rsidRDefault="00642C30" w:rsidP="00642C30"/>
    <w:p w14:paraId="65597BFC" w14:textId="77777777" w:rsidR="00642C30" w:rsidRDefault="00642C30" w:rsidP="00642C30">
      <w:r>
        <w:rPr>
          <w:rFonts w:hint="eastAsia"/>
        </w:rPr>
        <w:t>Стр</w:t>
      </w:r>
      <w:r>
        <w:t>.</w:t>
      </w:r>
    </w:p>
    <w:p w14:paraId="34F66723" w14:textId="77777777" w:rsidR="00642C30" w:rsidRDefault="00642C30" w:rsidP="00642C30"/>
    <w:p w14:paraId="6BDF7577" w14:textId="77777777" w:rsidR="00642C30" w:rsidRDefault="00642C30" w:rsidP="00642C30">
      <w:r>
        <w:rPr>
          <w:rFonts w:hint="eastAsia"/>
        </w:rPr>
        <w:t>Введение</w:t>
      </w:r>
    </w:p>
    <w:p w14:paraId="76AA4891" w14:textId="77777777" w:rsidR="00642C30" w:rsidRDefault="00642C30" w:rsidP="00642C30"/>
    <w:p w14:paraId="7DAEEA11" w14:textId="77777777" w:rsidR="00642C30" w:rsidRDefault="00642C30" w:rsidP="00642C30">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развития</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3A569712" w14:textId="77777777" w:rsidR="00642C30" w:rsidRDefault="00642C30" w:rsidP="00642C30"/>
    <w:p w14:paraId="26EE61FC" w14:textId="77777777" w:rsidR="00642C30" w:rsidRDefault="00642C30" w:rsidP="00642C30">
      <w:r>
        <w:t xml:space="preserve">1.1. </w:t>
      </w:r>
      <w:r>
        <w:rPr>
          <w:rFonts w:hint="eastAsia"/>
        </w:rPr>
        <w:t>Рыночные</w:t>
      </w:r>
      <w:r>
        <w:t xml:space="preserve"> </w:t>
      </w:r>
      <w:r>
        <w:rPr>
          <w:rFonts w:hint="eastAsia"/>
        </w:rPr>
        <w:t>реформы</w:t>
      </w:r>
      <w:r>
        <w:t xml:space="preserve"> </w:t>
      </w:r>
      <w:r>
        <w:rPr>
          <w:rFonts w:hint="eastAsia"/>
        </w:rPr>
        <w:t>в</w:t>
      </w:r>
      <w:r>
        <w:t xml:space="preserve"> </w:t>
      </w:r>
      <w:r>
        <w:rPr>
          <w:rFonts w:hint="eastAsia"/>
        </w:rPr>
        <w:t>экономике</w:t>
      </w:r>
      <w:r>
        <w:t xml:space="preserve"> </w:t>
      </w:r>
      <w:r>
        <w:rPr>
          <w:rFonts w:hint="eastAsia"/>
        </w:rPr>
        <w:t>Таджикистана</w:t>
      </w:r>
      <w:r>
        <w:t xml:space="preserve">: </w:t>
      </w:r>
      <w:r>
        <w:rPr>
          <w:rFonts w:hint="eastAsia"/>
        </w:rPr>
        <w:t>необходимость</w:t>
      </w:r>
      <w:r>
        <w:t xml:space="preserve">, </w:t>
      </w:r>
      <w:r>
        <w:rPr>
          <w:rFonts w:hint="eastAsia"/>
        </w:rPr>
        <w:t>цель</w:t>
      </w:r>
      <w:r>
        <w:t xml:space="preserve">, </w:t>
      </w:r>
      <w:r>
        <w:rPr>
          <w:rFonts w:hint="eastAsia"/>
        </w:rPr>
        <w:t>условия</w:t>
      </w:r>
      <w:r>
        <w:t xml:space="preserve">, </w:t>
      </w:r>
      <w:r>
        <w:rPr>
          <w:rFonts w:hint="eastAsia"/>
        </w:rPr>
        <w:t>особенности</w:t>
      </w:r>
      <w:r>
        <w:t xml:space="preserve"> </w:t>
      </w:r>
      <w:r>
        <w:rPr>
          <w:rFonts w:hint="eastAsia"/>
        </w:rPr>
        <w:t>и</w:t>
      </w:r>
      <w:r>
        <w:t xml:space="preserve"> </w:t>
      </w:r>
      <w:r>
        <w:rPr>
          <w:rFonts w:hint="eastAsia"/>
        </w:rPr>
        <w:t>последствия</w:t>
      </w:r>
      <w:r>
        <w:t xml:space="preserve"> </w:t>
      </w:r>
      <w:r>
        <w:rPr>
          <w:rFonts w:hint="eastAsia"/>
        </w:rPr>
        <w:t>проведения</w:t>
      </w:r>
    </w:p>
    <w:p w14:paraId="2231CF39" w14:textId="77777777" w:rsidR="00642C30" w:rsidRDefault="00642C30" w:rsidP="00642C30"/>
    <w:p w14:paraId="6BE78CE7" w14:textId="77777777" w:rsidR="00642C30" w:rsidRDefault="00642C30" w:rsidP="00642C30">
      <w:r>
        <w:t xml:space="preserve">1.2. </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и</w:t>
      </w:r>
      <w:r>
        <w:t xml:space="preserve"> </w:t>
      </w:r>
      <w:r>
        <w:rPr>
          <w:rFonts w:hint="eastAsia"/>
        </w:rPr>
        <w:t>услугами</w:t>
      </w:r>
    </w:p>
    <w:p w14:paraId="2D1579E6" w14:textId="77777777" w:rsidR="00642C30" w:rsidRDefault="00642C30" w:rsidP="00642C30"/>
    <w:p w14:paraId="2BF22953" w14:textId="77777777" w:rsidR="00642C30" w:rsidRDefault="00642C30" w:rsidP="00642C30">
      <w:r>
        <w:t xml:space="preserve">1.3. </w:t>
      </w:r>
      <w:r>
        <w:rPr>
          <w:rFonts w:hint="eastAsia"/>
        </w:rPr>
        <w:t>Система</w:t>
      </w:r>
      <w:r>
        <w:t xml:space="preserve"> </w:t>
      </w:r>
      <w:r>
        <w:rPr>
          <w:rFonts w:hint="eastAsia"/>
        </w:rPr>
        <w:t>государственного</w:t>
      </w:r>
      <w:r>
        <w:t xml:space="preserve"> </w:t>
      </w:r>
      <w:r>
        <w:rPr>
          <w:rFonts w:hint="eastAsia"/>
        </w:rPr>
        <w:t>регулирования</w:t>
      </w:r>
      <w:r>
        <w:t xml:space="preserve"> </w:t>
      </w:r>
      <w:r>
        <w:rPr>
          <w:rFonts w:hint="eastAsia"/>
        </w:rPr>
        <w:t>и</w:t>
      </w:r>
      <w:r>
        <w:t xml:space="preserve"> </w:t>
      </w:r>
      <w:r>
        <w:rPr>
          <w:rFonts w:hint="eastAsia"/>
        </w:rPr>
        <w:t>поддержки</w:t>
      </w:r>
      <w:r>
        <w:t xml:space="preserve"> </w:t>
      </w:r>
      <w:r>
        <w:rPr>
          <w:rFonts w:hint="eastAsia"/>
        </w:rPr>
        <w:t>торговли</w:t>
      </w:r>
      <w:r>
        <w:t xml:space="preserve"> </w:t>
      </w:r>
      <w:r>
        <w:rPr>
          <w:rFonts w:hint="eastAsia"/>
        </w:rPr>
        <w:t>товарами</w:t>
      </w:r>
      <w:r>
        <w:t xml:space="preserve"> </w:t>
      </w:r>
      <w:r>
        <w:rPr>
          <w:rFonts w:hint="eastAsia"/>
        </w:rPr>
        <w:t>и</w:t>
      </w:r>
      <w:r>
        <w:t xml:space="preserve"> </w:t>
      </w:r>
      <w:r>
        <w:rPr>
          <w:rFonts w:hint="eastAsia"/>
        </w:rPr>
        <w:t>услугами</w:t>
      </w:r>
      <w:r>
        <w:t xml:space="preserve"> </w:t>
      </w:r>
      <w:r>
        <w:rPr>
          <w:rFonts w:hint="eastAsia"/>
        </w:rPr>
        <w:t>в</w:t>
      </w:r>
      <w:r>
        <w:t xml:space="preserve"> </w:t>
      </w:r>
      <w:r>
        <w:rPr>
          <w:rFonts w:hint="eastAsia"/>
        </w:rPr>
        <w:t>условиях</w:t>
      </w:r>
      <w:r>
        <w:t xml:space="preserve"> </w:t>
      </w:r>
      <w:r>
        <w:rPr>
          <w:rFonts w:hint="eastAsia"/>
        </w:rPr>
        <w:t>рыночных</w:t>
      </w:r>
      <w:r>
        <w:t xml:space="preserve"> </w:t>
      </w:r>
      <w:r>
        <w:rPr>
          <w:rFonts w:hint="eastAsia"/>
        </w:rPr>
        <w:t>преобразований</w:t>
      </w:r>
    </w:p>
    <w:p w14:paraId="0428148C" w14:textId="77777777" w:rsidR="00642C30" w:rsidRDefault="00642C30" w:rsidP="00642C30"/>
    <w:p w14:paraId="10A8E59A" w14:textId="77777777" w:rsidR="00642C30" w:rsidRDefault="00642C30" w:rsidP="00642C30">
      <w:r>
        <w:rPr>
          <w:rFonts w:hint="eastAsia"/>
        </w:rPr>
        <w:t>Глава</w:t>
      </w:r>
      <w:r>
        <w:t xml:space="preserve"> 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в</w:t>
      </w:r>
      <w:r>
        <w:t xml:space="preserve"> </w:t>
      </w:r>
      <w:r>
        <w:rPr>
          <w:rFonts w:hint="eastAsia"/>
        </w:rPr>
        <w:t>Республике</w:t>
      </w:r>
      <w:r>
        <w:t xml:space="preserve"> 56 </w:t>
      </w:r>
      <w:r>
        <w:rPr>
          <w:rFonts w:hint="eastAsia"/>
        </w:rPr>
        <w:t>Таджикистан</w:t>
      </w:r>
      <w:r>
        <w:t xml:space="preserve"> </w:t>
      </w:r>
      <w:r>
        <w:rPr>
          <w:rFonts w:hint="eastAsia"/>
        </w:rPr>
        <w:t>за</w:t>
      </w:r>
      <w:r>
        <w:t xml:space="preserve"> 1991 - 2015 </w:t>
      </w:r>
      <w:r>
        <w:rPr>
          <w:rFonts w:hint="eastAsia"/>
        </w:rPr>
        <w:t>годы</w:t>
      </w:r>
    </w:p>
    <w:p w14:paraId="3A7CF4E6" w14:textId="77777777" w:rsidR="00642C30" w:rsidRDefault="00642C30" w:rsidP="00642C30"/>
    <w:p w14:paraId="66CBFEFC" w14:textId="77777777" w:rsidR="00642C30" w:rsidRDefault="00642C30" w:rsidP="00642C30">
      <w:r>
        <w:t xml:space="preserve">2.1. </w:t>
      </w:r>
      <w:r>
        <w:rPr>
          <w:rFonts w:hint="eastAsia"/>
        </w:rPr>
        <w:t>Оценка</w:t>
      </w:r>
      <w:r>
        <w:t xml:space="preserve"> </w:t>
      </w:r>
      <w:r>
        <w:rPr>
          <w:rFonts w:hint="eastAsia"/>
        </w:rPr>
        <w:t>динамики</w:t>
      </w:r>
      <w:r>
        <w:t xml:space="preserve"> </w:t>
      </w:r>
      <w:r>
        <w:rPr>
          <w:rFonts w:hint="eastAsia"/>
        </w:rPr>
        <w:t>развития</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3B01E4CF" w14:textId="77777777" w:rsidR="00642C30" w:rsidRDefault="00642C30" w:rsidP="00642C30"/>
    <w:p w14:paraId="52B3BC2E" w14:textId="77777777" w:rsidR="00642C30" w:rsidRDefault="00642C30" w:rsidP="00642C30">
      <w:r>
        <w:t xml:space="preserve">2.2. </w:t>
      </w:r>
      <w:r>
        <w:rPr>
          <w:rFonts w:hint="eastAsia"/>
        </w:rPr>
        <w:t>Механизм</w:t>
      </w:r>
      <w:r>
        <w:t xml:space="preserve"> </w:t>
      </w:r>
      <w:r>
        <w:rPr>
          <w:rFonts w:hint="eastAsia"/>
        </w:rPr>
        <w:t>взаимодействия</w:t>
      </w:r>
      <w:r>
        <w:t xml:space="preserve"> </w:t>
      </w:r>
      <w:r>
        <w:rPr>
          <w:rFonts w:hint="eastAsia"/>
        </w:rPr>
        <w:t>спроса</w:t>
      </w:r>
      <w:r>
        <w:t xml:space="preserve">, </w:t>
      </w:r>
      <w:r>
        <w:rPr>
          <w:rFonts w:hint="eastAsia"/>
        </w:rPr>
        <w:t>предложения</w:t>
      </w:r>
      <w:r>
        <w:t xml:space="preserve"> </w:t>
      </w:r>
      <w:r>
        <w:rPr>
          <w:rFonts w:hint="eastAsia"/>
        </w:rPr>
        <w:t>и</w:t>
      </w:r>
      <w:r>
        <w:lastRenderedPageBreak/>
        <w:t xml:space="preserve"> </w:t>
      </w:r>
      <w:r>
        <w:rPr>
          <w:rFonts w:hint="eastAsia"/>
        </w:rPr>
        <w:t>цен</w:t>
      </w:r>
      <w:r>
        <w:t xml:space="preserve"> </w:t>
      </w:r>
      <w:r>
        <w:rPr>
          <w:rFonts w:hint="eastAsia"/>
        </w:rPr>
        <w:t>на</w:t>
      </w:r>
      <w:r>
        <w:t xml:space="preserve"> </w:t>
      </w:r>
      <w:r>
        <w:rPr>
          <w:rFonts w:hint="eastAsia"/>
        </w:rPr>
        <w:t>рынке</w:t>
      </w:r>
      <w:r>
        <w:t xml:space="preserve"> </w:t>
      </w:r>
      <w:r>
        <w:rPr>
          <w:rFonts w:hint="eastAsia"/>
        </w:rPr>
        <w:t>потребительских</w:t>
      </w:r>
      <w:r>
        <w:t xml:space="preserve"> </w:t>
      </w:r>
      <w:r>
        <w:rPr>
          <w:rFonts w:hint="eastAsia"/>
        </w:rPr>
        <w:t>товаров</w:t>
      </w:r>
    </w:p>
    <w:p w14:paraId="54470887" w14:textId="77777777" w:rsidR="00642C30" w:rsidRDefault="00642C30" w:rsidP="00642C30"/>
    <w:p w14:paraId="441EF863" w14:textId="77777777" w:rsidR="00642C30" w:rsidRDefault="00642C30" w:rsidP="00642C30">
      <w:r>
        <w:t xml:space="preserve">2.3.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инфраструктуры</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и</w:t>
      </w:r>
      <w:r>
        <w:t xml:space="preserve"> </w:t>
      </w:r>
      <w:r>
        <w:rPr>
          <w:rFonts w:hint="eastAsia"/>
        </w:rPr>
        <w:t>услуг</w:t>
      </w:r>
    </w:p>
    <w:p w14:paraId="732BC388" w14:textId="77777777" w:rsidR="00642C30" w:rsidRDefault="00642C30" w:rsidP="00642C30"/>
    <w:p w14:paraId="70F922E0" w14:textId="77777777" w:rsidR="00642C30" w:rsidRDefault="00642C30" w:rsidP="00642C30">
      <w:r>
        <w:rPr>
          <w:rFonts w:hint="eastAsia"/>
        </w:rPr>
        <w:t>Глава</w:t>
      </w:r>
      <w:r>
        <w:t xml:space="preserve"> 3. </w:t>
      </w:r>
      <w:r>
        <w:rPr>
          <w:rFonts w:hint="eastAsia"/>
        </w:rPr>
        <w:t>Стратегия</w:t>
      </w:r>
      <w:r>
        <w:t xml:space="preserve"> </w:t>
      </w:r>
      <w:r>
        <w:rPr>
          <w:rFonts w:hint="eastAsia"/>
        </w:rPr>
        <w:t>устойчивого</w:t>
      </w:r>
      <w:r>
        <w:t xml:space="preserve"> </w:t>
      </w:r>
      <w:r>
        <w:rPr>
          <w:rFonts w:hint="eastAsia"/>
        </w:rPr>
        <w:t>развития</w:t>
      </w:r>
      <w:r>
        <w:t xml:space="preserve"> </w:t>
      </w:r>
      <w:r>
        <w:rPr>
          <w:rFonts w:hint="eastAsia"/>
        </w:rPr>
        <w:t>внутренней</w:t>
      </w:r>
      <w:r>
        <w:t xml:space="preserve"> </w:t>
      </w:r>
      <w:r>
        <w:rPr>
          <w:rFonts w:hint="eastAsia"/>
        </w:rPr>
        <w:t>торговли</w:t>
      </w:r>
      <w:r>
        <w:t xml:space="preserve"> </w:t>
      </w:r>
      <w:r>
        <w:rPr>
          <w:rFonts w:hint="eastAsia"/>
        </w:rPr>
        <w:t>потребительскими</w:t>
      </w:r>
      <w:r>
        <w:t xml:space="preserve"> </w:t>
      </w:r>
      <w:r>
        <w:rPr>
          <w:rFonts w:hint="eastAsia"/>
        </w:rPr>
        <w:t>товарами</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20BBEFED" w14:textId="77777777" w:rsidR="00642C30" w:rsidRDefault="00642C30" w:rsidP="00642C30"/>
    <w:p w14:paraId="64F01702" w14:textId="77777777" w:rsidR="00642C30" w:rsidRDefault="00642C30" w:rsidP="00642C30">
      <w:r>
        <w:t xml:space="preserve">3.1. </w:t>
      </w:r>
      <w:r>
        <w:rPr>
          <w:rFonts w:hint="eastAsia"/>
        </w:rPr>
        <w:t>Устойчивое</w:t>
      </w:r>
      <w:r>
        <w:t xml:space="preserve"> </w:t>
      </w:r>
      <w:r>
        <w:rPr>
          <w:rFonts w:hint="eastAsia"/>
        </w:rPr>
        <w:t>развитие</w:t>
      </w:r>
      <w:r>
        <w:t xml:space="preserve"> </w:t>
      </w:r>
      <w:r>
        <w:rPr>
          <w:rFonts w:hint="eastAsia"/>
        </w:rPr>
        <w:t>внутренней</w:t>
      </w:r>
      <w:r>
        <w:t xml:space="preserve"> </w:t>
      </w:r>
      <w:r>
        <w:rPr>
          <w:rFonts w:hint="eastAsia"/>
        </w:rPr>
        <w:t>торговли</w:t>
      </w:r>
      <w:r>
        <w:t xml:space="preserve"> </w:t>
      </w:r>
      <w:r>
        <w:rPr>
          <w:rFonts w:hint="eastAsia"/>
        </w:rPr>
        <w:t>на</w:t>
      </w:r>
      <w:r>
        <w:t xml:space="preserve"> </w:t>
      </w:r>
      <w:r>
        <w:rPr>
          <w:rFonts w:hint="eastAsia"/>
        </w:rPr>
        <w:t>основе</w:t>
      </w:r>
      <w:r>
        <w:t xml:space="preserve"> </w:t>
      </w:r>
      <w:r>
        <w:rPr>
          <w:rFonts w:hint="eastAsia"/>
        </w:rPr>
        <w:t>активизации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производства</w:t>
      </w:r>
    </w:p>
    <w:p w14:paraId="69AFA59B" w14:textId="77777777" w:rsidR="00642C30" w:rsidRDefault="00642C30" w:rsidP="00642C30"/>
    <w:p w14:paraId="12710B25" w14:textId="77777777" w:rsidR="00642C30" w:rsidRDefault="00642C30" w:rsidP="00642C30">
      <w:r>
        <w:t xml:space="preserve">3.2. </w:t>
      </w:r>
      <w:r>
        <w:rPr>
          <w:rFonts w:hint="eastAsia"/>
        </w:rPr>
        <w:t>Прогнозирование</w:t>
      </w:r>
      <w:r>
        <w:t xml:space="preserve"> </w:t>
      </w:r>
      <w:r>
        <w:rPr>
          <w:rFonts w:hint="eastAsia"/>
        </w:rPr>
        <w:t>розничного</w:t>
      </w:r>
      <w:r>
        <w:t xml:space="preserve"> </w:t>
      </w:r>
      <w:r>
        <w:rPr>
          <w:rFonts w:hint="eastAsia"/>
        </w:rPr>
        <w:t>товарооборота</w:t>
      </w:r>
      <w:r>
        <w:t xml:space="preserve"> </w:t>
      </w:r>
      <w:r>
        <w:rPr>
          <w:rFonts w:hint="eastAsia"/>
        </w:rPr>
        <w:t>в</w:t>
      </w:r>
      <w:r>
        <w:t xml:space="preserve"> </w:t>
      </w:r>
      <w:r>
        <w:rPr>
          <w:rFonts w:hint="eastAsia"/>
        </w:rPr>
        <w:t>торговле</w:t>
      </w:r>
      <w:r>
        <w:t xml:space="preserve">, </w:t>
      </w:r>
      <w:r>
        <w:rPr>
          <w:rFonts w:hint="eastAsia"/>
        </w:rPr>
        <w:t>как</w:t>
      </w:r>
      <w:r>
        <w:t xml:space="preserve"> </w:t>
      </w:r>
      <w:r>
        <w:rPr>
          <w:rFonts w:hint="eastAsia"/>
        </w:rPr>
        <w:t>реализованный</w:t>
      </w:r>
      <w:r>
        <w:t xml:space="preserve"> </w:t>
      </w:r>
      <w:r>
        <w:rPr>
          <w:rFonts w:hint="eastAsia"/>
        </w:rPr>
        <w:t>платежеспособный</w:t>
      </w:r>
      <w:r>
        <w:t xml:space="preserve"> </w:t>
      </w:r>
      <w:r>
        <w:rPr>
          <w:rFonts w:hint="eastAsia"/>
        </w:rPr>
        <w:t>спрос</w:t>
      </w:r>
      <w:r>
        <w:t xml:space="preserve"> </w:t>
      </w:r>
      <w:r>
        <w:rPr>
          <w:rFonts w:hint="eastAsia"/>
        </w:rPr>
        <w:t>населения</w:t>
      </w:r>
    </w:p>
    <w:p w14:paraId="15C54A22" w14:textId="77777777" w:rsidR="00642C30" w:rsidRDefault="00642C30" w:rsidP="00642C30"/>
    <w:p w14:paraId="4CB9BCF6" w14:textId="77777777" w:rsidR="00642C30" w:rsidRDefault="00642C30" w:rsidP="00642C30">
      <w:r>
        <w:t xml:space="preserve">3.3. </w:t>
      </w:r>
      <w:r>
        <w:rPr>
          <w:rFonts w:hint="eastAsia"/>
        </w:rPr>
        <w:t>Стратегические</w:t>
      </w:r>
      <w:r>
        <w:t xml:space="preserve"> </w:t>
      </w:r>
      <w:r>
        <w:rPr>
          <w:rFonts w:hint="eastAsia"/>
        </w:rPr>
        <w:t>направления</w:t>
      </w:r>
      <w:r>
        <w:t xml:space="preserve"> </w:t>
      </w:r>
      <w:r>
        <w:rPr>
          <w:rFonts w:hint="eastAsia"/>
        </w:rPr>
        <w:t>развития</w:t>
      </w:r>
      <w:r>
        <w:t xml:space="preserve"> </w:t>
      </w:r>
      <w:r>
        <w:rPr>
          <w:rFonts w:hint="eastAsia"/>
        </w:rPr>
        <w:t>внутренней</w:t>
      </w:r>
      <w:r>
        <w:t xml:space="preserve"> </w:t>
      </w:r>
      <w:r>
        <w:rPr>
          <w:rFonts w:hint="eastAsia"/>
        </w:rPr>
        <w:t>торговли</w:t>
      </w:r>
      <w:r>
        <w:t xml:space="preserve"> </w:t>
      </w:r>
      <w:r>
        <w:rPr>
          <w:rFonts w:hint="eastAsia"/>
        </w:rPr>
        <w:t>Республики</w:t>
      </w:r>
      <w:r>
        <w:t xml:space="preserve"> </w:t>
      </w:r>
      <w:r>
        <w:rPr>
          <w:rFonts w:hint="eastAsia"/>
        </w:rPr>
        <w:t>Таджикистан</w:t>
      </w:r>
      <w:r>
        <w:t xml:space="preserve"> </w:t>
      </w:r>
      <w:r>
        <w:rPr>
          <w:rFonts w:hint="eastAsia"/>
        </w:rPr>
        <w:t>на</w:t>
      </w:r>
      <w:r>
        <w:t xml:space="preserve"> </w:t>
      </w:r>
      <w:r>
        <w:rPr>
          <w:rFonts w:hint="eastAsia"/>
        </w:rPr>
        <w:t>перспективу</w:t>
      </w:r>
    </w:p>
    <w:p w14:paraId="0C931591" w14:textId="77777777" w:rsidR="00642C30" w:rsidRDefault="00642C30" w:rsidP="00642C30"/>
    <w:p w14:paraId="01AF1A3F" w14:textId="77777777" w:rsidR="00642C30" w:rsidRDefault="00642C30" w:rsidP="00642C30">
      <w:r>
        <w:rPr>
          <w:rFonts w:hint="eastAsia"/>
        </w:rPr>
        <w:t>Выводы</w:t>
      </w:r>
      <w:r>
        <w:t xml:space="preserve"> </w:t>
      </w:r>
      <w:r>
        <w:rPr>
          <w:rFonts w:hint="eastAsia"/>
        </w:rPr>
        <w:t>и</w:t>
      </w:r>
      <w:r>
        <w:t xml:space="preserve"> </w:t>
      </w:r>
      <w:r>
        <w:rPr>
          <w:rFonts w:hint="eastAsia"/>
        </w:rPr>
        <w:t>предложения</w:t>
      </w:r>
    </w:p>
    <w:p w14:paraId="358E89B3" w14:textId="77777777" w:rsidR="00642C30" w:rsidRDefault="00642C30" w:rsidP="00642C30"/>
    <w:p w14:paraId="38457551" w14:textId="77777777" w:rsidR="00642C30" w:rsidRDefault="00642C30" w:rsidP="00642C30">
      <w:r>
        <w:rPr>
          <w:rFonts w:hint="eastAsia"/>
        </w:rPr>
        <w:t>Список</w:t>
      </w:r>
      <w:r>
        <w:t xml:space="preserve"> </w:t>
      </w:r>
      <w:r>
        <w:rPr>
          <w:rFonts w:hint="eastAsia"/>
        </w:rPr>
        <w:t>использованной</w:t>
      </w:r>
      <w:r>
        <w:t xml:space="preserve"> </w:t>
      </w:r>
      <w:r>
        <w:rPr>
          <w:rFonts w:hint="eastAsia"/>
        </w:rPr>
        <w:t>литературы</w:t>
      </w:r>
    </w:p>
    <w:p w14:paraId="5BB2745F" w14:textId="77777777" w:rsidR="00642C30" w:rsidRDefault="00642C30" w:rsidP="00642C30"/>
    <w:p w14:paraId="37D9E978" w14:textId="68275972" w:rsidR="00642C30" w:rsidRPr="00642C30" w:rsidRDefault="00642C30" w:rsidP="00642C30">
      <w:r>
        <w:rPr>
          <w:rFonts w:hint="eastAsia"/>
        </w:rPr>
        <w:t>Приложения</w:t>
      </w:r>
    </w:p>
    <w:sectPr w:rsidR="00642C30" w:rsidRPr="00642C30" w:rsidSect="00E36A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8793" w14:textId="77777777" w:rsidR="00E36AE2" w:rsidRDefault="00E36AE2">
      <w:pPr>
        <w:spacing w:after="0" w:line="240" w:lineRule="auto"/>
      </w:pPr>
      <w:r>
        <w:separator/>
      </w:r>
    </w:p>
  </w:endnote>
  <w:endnote w:type="continuationSeparator" w:id="0">
    <w:p w14:paraId="4D0ECDE8" w14:textId="77777777" w:rsidR="00E36AE2" w:rsidRDefault="00E3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FE10" w14:textId="77777777" w:rsidR="00E36AE2" w:rsidRDefault="00E36AE2"/>
    <w:p w14:paraId="5D368739" w14:textId="77777777" w:rsidR="00E36AE2" w:rsidRDefault="00E36AE2"/>
    <w:p w14:paraId="0FEE86A1" w14:textId="77777777" w:rsidR="00E36AE2" w:rsidRDefault="00E36AE2"/>
    <w:p w14:paraId="4CAF77B3" w14:textId="77777777" w:rsidR="00E36AE2" w:rsidRDefault="00E36AE2"/>
    <w:p w14:paraId="028FE420" w14:textId="77777777" w:rsidR="00E36AE2" w:rsidRDefault="00E36AE2"/>
    <w:p w14:paraId="652F47C9" w14:textId="77777777" w:rsidR="00E36AE2" w:rsidRDefault="00E36AE2"/>
    <w:p w14:paraId="61E1D1A5" w14:textId="77777777" w:rsidR="00E36AE2" w:rsidRDefault="00E36A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EBC62" wp14:editId="5BBDD1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FBCA" w14:textId="77777777" w:rsidR="00E36AE2" w:rsidRDefault="00E36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EBC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E4FBCA" w14:textId="77777777" w:rsidR="00E36AE2" w:rsidRDefault="00E36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49FCD" w14:textId="77777777" w:rsidR="00E36AE2" w:rsidRDefault="00E36AE2"/>
    <w:p w14:paraId="10E354CA" w14:textId="77777777" w:rsidR="00E36AE2" w:rsidRDefault="00E36AE2"/>
    <w:p w14:paraId="7C3890A3" w14:textId="77777777" w:rsidR="00E36AE2" w:rsidRDefault="00E36A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128F8" wp14:editId="595D65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E953" w14:textId="77777777" w:rsidR="00E36AE2" w:rsidRDefault="00E36AE2"/>
                          <w:p w14:paraId="151600FA" w14:textId="77777777" w:rsidR="00E36AE2" w:rsidRDefault="00E36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128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3AE953" w14:textId="77777777" w:rsidR="00E36AE2" w:rsidRDefault="00E36AE2"/>
                    <w:p w14:paraId="151600FA" w14:textId="77777777" w:rsidR="00E36AE2" w:rsidRDefault="00E36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11B374" w14:textId="77777777" w:rsidR="00E36AE2" w:rsidRDefault="00E36AE2"/>
    <w:p w14:paraId="3F1E34E5" w14:textId="77777777" w:rsidR="00E36AE2" w:rsidRDefault="00E36AE2">
      <w:pPr>
        <w:rPr>
          <w:sz w:val="2"/>
          <w:szCs w:val="2"/>
        </w:rPr>
      </w:pPr>
    </w:p>
    <w:p w14:paraId="04E0012C" w14:textId="77777777" w:rsidR="00E36AE2" w:rsidRDefault="00E36AE2"/>
    <w:p w14:paraId="2099AF81" w14:textId="77777777" w:rsidR="00E36AE2" w:rsidRDefault="00E36AE2">
      <w:pPr>
        <w:spacing w:after="0" w:line="240" w:lineRule="auto"/>
      </w:pPr>
    </w:p>
  </w:footnote>
  <w:footnote w:type="continuationSeparator" w:id="0">
    <w:p w14:paraId="72A0EA49" w14:textId="77777777" w:rsidR="00E36AE2" w:rsidRDefault="00E3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AE2"/>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12192</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1870</cp:revision>
  <cp:lastPrinted>2009-02-06T05:36:00Z</cp:lastPrinted>
  <dcterms:created xsi:type="dcterms:W3CDTF">2024-04-09T10:20:00Z</dcterms:created>
  <dcterms:modified xsi:type="dcterms:W3CDTF">2024-04-24T17:15:00Z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