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28E77E1" w:rsidR="00F37380" w:rsidRPr="006A3576" w:rsidRDefault="006A3576" w:rsidP="006A3576">
      <w:r w:rsidRPr="006A3576">
        <w:rPr>
          <w:rFonts w:ascii="Helvetica" w:eastAsia="Symbol" w:hAnsi="Helvetica" w:cs="Helvetica"/>
          <w:b/>
          <w:color w:val="222222"/>
          <w:kern w:val="0"/>
          <w:sz w:val="21"/>
          <w:szCs w:val="21"/>
          <w:lang w:eastAsia="ru-RU"/>
        </w:rPr>
        <w:t>Сидорчук Олег Миколайович, старший науковий співробітник відділу 10 «Диспергування матеріалів та пластичної деформації прокатуванням» Інституту проблем матеріалознавства ім. І. М. Францевича. Назва дисертації: «Розвиток наукових засад формування структури та властивостей при виготовленні штампових сталей для гарячого деформування міді, мідно -нікелевих та алюмінієвих сплавів». Шифр та назва спеціальності – 05.02.01 – «Матеріалознавство». Спеціалізована вчена рада Д26.207.03 Інституту проблем матеріалознавства ім. І. М. Францевича НАН України (03142, м. Київ, вул. Омеляна Пріцака 3, тел. (044) 205 7941). Науковий консультант, д.т.н., професор Гогаєв Казбек Олександрович. Опоненти: Санін Анатолій Федорович, доктор технічних наук, професор, декан Фізико-технологічного факультету Дніпровського національного університету імені Олеся Гончара, Квасницька Юлія Георгіївна, доктор технічних наук, завідувачка відділу «Спеціальних сталей та сплавів» Фізикотехнологічного інституту металів та сплавів, Бабаченко Олександр Іванович, доктор технічних наук, директор Інституту чорної металургії ім. З. І. Некрасова</w:t>
      </w:r>
    </w:p>
    <w:sectPr w:rsidR="00F37380" w:rsidRPr="006A35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EBA3" w14:textId="77777777" w:rsidR="002C3ECA" w:rsidRDefault="002C3ECA">
      <w:pPr>
        <w:spacing w:after="0" w:line="240" w:lineRule="auto"/>
      </w:pPr>
      <w:r>
        <w:separator/>
      </w:r>
    </w:p>
  </w:endnote>
  <w:endnote w:type="continuationSeparator" w:id="0">
    <w:p w14:paraId="623C17A6" w14:textId="77777777" w:rsidR="002C3ECA" w:rsidRDefault="002C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3478" w14:textId="77777777" w:rsidR="002C3ECA" w:rsidRDefault="002C3ECA"/>
    <w:p w14:paraId="22BEB4F0" w14:textId="77777777" w:rsidR="002C3ECA" w:rsidRDefault="002C3ECA"/>
    <w:p w14:paraId="093030C2" w14:textId="77777777" w:rsidR="002C3ECA" w:rsidRDefault="002C3ECA"/>
    <w:p w14:paraId="18CB4697" w14:textId="77777777" w:rsidR="002C3ECA" w:rsidRDefault="002C3ECA"/>
    <w:p w14:paraId="495FC69A" w14:textId="77777777" w:rsidR="002C3ECA" w:rsidRDefault="002C3ECA"/>
    <w:p w14:paraId="7A52E12D" w14:textId="77777777" w:rsidR="002C3ECA" w:rsidRDefault="002C3ECA"/>
    <w:p w14:paraId="58957661" w14:textId="77777777" w:rsidR="002C3ECA" w:rsidRDefault="002C3E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D43713" wp14:editId="5351D2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78E7" w14:textId="77777777" w:rsidR="002C3ECA" w:rsidRDefault="002C3E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437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8078E7" w14:textId="77777777" w:rsidR="002C3ECA" w:rsidRDefault="002C3E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EB4AF7" w14:textId="77777777" w:rsidR="002C3ECA" w:rsidRDefault="002C3ECA"/>
    <w:p w14:paraId="75A7DCDD" w14:textId="77777777" w:rsidR="002C3ECA" w:rsidRDefault="002C3ECA"/>
    <w:p w14:paraId="43D1034B" w14:textId="77777777" w:rsidR="002C3ECA" w:rsidRDefault="002C3E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068433" wp14:editId="660A55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9772B" w14:textId="77777777" w:rsidR="002C3ECA" w:rsidRDefault="002C3ECA"/>
                          <w:p w14:paraId="7A5D6663" w14:textId="77777777" w:rsidR="002C3ECA" w:rsidRDefault="002C3E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0684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F9772B" w14:textId="77777777" w:rsidR="002C3ECA" w:rsidRDefault="002C3ECA"/>
                    <w:p w14:paraId="7A5D6663" w14:textId="77777777" w:rsidR="002C3ECA" w:rsidRDefault="002C3E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783B92" w14:textId="77777777" w:rsidR="002C3ECA" w:rsidRDefault="002C3ECA"/>
    <w:p w14:paraId="53923C62" w14:textId="77777777" w:rsidR="002C3ECA" w:rsidRDefault="002C3ECA">
      <w:pPr>
        <w:rPr>
          <w:sz w:val="2"/>
          <w:szCs w:val="2"/>
        </w:rPr>
      </w:pPr>
    </w:p>
    <w:p w14:paraId="2C236E78" w14:textId="77777777" w:rsidR="002C3ECA" w:rsidRDefault="002C3ECA"/>
    <w:p w14:paraId="6651B687" w14:textId="77777777" w:rsidR="002C3ECA" w:rsidRDefault="002C3ECA">
      <w:pPr>
        <w:spacing w:after="0" w:line="240" w:lineRule="auto"/>
      </w:pPr>
    </w:p>
  </w:footnote>
  <w:footnote w:type="continuationSeparator" w:id="0">
    <w:p w14:paraId="2027AAFF" w14:textId="77777777" w:rsidR="002C3ECA" w:rsidRDefault="002C3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ECA"/>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63348</TotalTime>
  <Pages>1</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1438</cp:revision>
  <cp:lastPrinted>2009-02-06T05:36:00Z</cp:lastPrinted>
  <dcterms:created xsi:type="dcterms:W3CDTF">2024-01-07T13:43:00Z</dcterms:created>
  <dcterms:modified xsi:type="dcterms:W3CDTF">2025-04-04T17:05:00Z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