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229CA"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hint="eastAsia"/>
          <w:b/>
          <w:bCs/>
          <w:color w:val="222222"/>
          <w:sz w:val="21"/>
          <w:szCs w:val="21"/>
        </w:rPr>
        <w:t>Ковкова</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Анна</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Альбертовна</w:t>
      </w:r>
      <w:r w:rsidRPr="006C1B80">
        <w:rPr>
          <w:rFonts w:ascii="Helvetica" w:hAnsi="Helvetica" w:cs="Helvetica"/>
          <w:b/>
          <w:bCs/>
          <w:color w:val="222222"/>
          <w:sz w:val="21"/>
          <w:szCs w:val="21"/>
        </w:rPr>
        <w:t>.</w:t>
      </w:r>
    </w:p>
    <w:p w14:paraId="705A0126"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hint="eastAsia"/>
          <w:b/>
          <w:bCs/>
          <w:color w:val="222222"/>
          <w:sz w:val="21"/>
          <w:szCs w:val="21"/>
        </w:rPr>
        <w:t>Применение</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методов</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возмущений</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к</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решению</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задач</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свободной</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конвекции</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около</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пластины</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конечной</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длины</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при</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различных</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соотношениях</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между</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числами</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Грасгофа</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и</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Прандтля</w:t>
      </w:r>
      <w:r w:rsidRPr="006C1B80">
        <w:rPr>
          <w:rFonts w:ascii="Helvetica" w:hAnsi="Helvetica" w:cs="Helvetica"/>
          <w:b/>
          <w:bCs/>
          <w:color w:val="222222"/>
          <w:sz w:val="21"/>
          <w:szCs w:val="21"/>
        </w:rPr>
        <w:t xml:space="preserve"> : </w:t>
      </w:r>
      <w:r w:rsidRPr="006C1B80">
        <w:rPr>
          <w:rFonts w:ascii="Helvetica" w:hAnsi="Helvetica" w:cs="Helvetica" w:hint="eastAsia"/>
          <w:b/>
          <w:bCs/>
          <w:color w:val="222222"/>
          <w:sz w:val="21"/>
          <w:szCs w:val="21"/>
        </w:rPr>
        <w:t>диссертация</w:t>
      </w:r>
      <w:r w:rsidRPr="006C1B80">
        <w:rPr>
          <w:rFonts w:ascii="Helvetica" w:hAnsi="Helvetica" w:cs="Helvetica"/>
          <w:b/>
          <w:bCs/>
          <w:color w:val="222222"/>
          <w:sz w:val="21"/>
          <w:szCs w:val="21"/>
        </w:rPr>
        <w:t xml:space="preserve"> ... </w:t>
      </w:r>
      <w:r w:rsidRPr="006C1B80">
        <w:rPr>
          <w:rFonts w:ascii="Helvetica" w:hAnsi="Helvetica" w:cs="Helvetica" w:hint="eastAsia"/>
          <w:b/>
          <w:bCs/>
          <w:color w:val="222222"/>
          <w:sz w:val="21"/>
          <w:szCs w:val="21"/>
        </w:rPr>
        <w:t>кандидата</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физико</w:t>
      </w:r>
      <w:r w:rsidRPr="006C1B80">
        <w:rPr>
          <w:rFonts w:ascii="Helvetica" w:hAnsi="Helvetica" w:cs="Helvetica"/>
          <w:b/>
          <w:bCs/>
          <w:color w:val="222222"/>
          <w:sz w:val="21"/>
          <w:szCs w:val="21"/>
        </w:rPr>
        <w:t>-</w:t>
      </w:r>
      <w:r w:rsidRPr="006C1B80">
        <w:rPr>
          <w:rFonts w:ascii="Helvetica" w:hAnsi="Helvetica" w:cs="Helvetica" w:hint="eastAsia"/>
          <w:b/>
          <w:bCs/>
          <w:color w:val="222222"/>
          <w:sz w:val="21"/>
          <w:szCs w:val="21"/>
        </w:rPr>
        <w:t>математических</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наук</w:t>
      </w:r>
      <w:r w:rsidRPr="006C1B80">
        <w:rPr>
          <w:rFonts w:ascii="Helvetica" w:hAnsi="Helvetica" w:cs="Helvetica"/>
          <w:b/>
          <w:bCs/>
          <w:color w:val="222222"/>
          <w:sz w:val="21"/>
          <w:szCs w:val="21"/>
        </w:rPr>
        <w:t xml:space="preserve"> : 01.02.05. - </w:t>
      </w:r>
      <w:r w:rsidRPr="006C1B80">
        <w:rPr>
          <w:rFonts w:ascii="Helvetica" w:hAnsi="Helvetica" w:cs="Helvetica" w:hint="eastAsia"/>
          <w:b/>
          <w:bCs/>
          <w:color w:val="222222"/>
          <w:sz w:val="21"/>
          <w:szCs w:val="21"/>
        </w:rPr>
        <w:t>Ленинград</w:t>
      </w:r>
      <w:r w:rsidRPr="006C1B80">
        <w:rPr>
          <w:rFonts w:ascii="Helvetica" w:hAnsi="Helvetica" w:cs="Helvetica"/>
          <w:b/>
          <w:bCs/>
          <w:color w:val="222222"/>
          <w:sz w:val="21"/>
          <w:szCs w:val="21"/>
        </w:rPr>
        <w:t xml:space="preserve">, 1984. - 156 </w:t>
      </w:r>
      <w:r w:rsidRPr="006C1B80">
        <w:rPr>
          <w:rFonts w:ascii="Helvetica" w:hAnsi="Helvetica" w:cs="Helvetica" w:hint="eastAsia"/>
          <w:b/>
          <w:bCs/>
          <w:color w:val="222222"/>
          <w:sz w:val="21"/>
          <w:szCs w:val="21"/>
        </w:rPr>
        <w:t>с</w:t>
      </w:r>
      <w:r w:rsidRPr="006C1B80">
        <w:rPr>
          <w:rFonts w:ascii="Helvetica" w:hAnsi="Helvetica" w:cs="Helvetica"/>
          <w:b/>
          <w:bCs/>
          <w:color w:val="222222"/>
          <w:sz w:val="21"/>
          <w:szCs w:val="21"/>
        </w:rPr>
        <w:t xml:space="preserve">. : </w:t>
      </w:r>
      <w:r w:rsidRPr="006C1B80">
        <w:rPr>
          <w:rFonts w:ascii="Helvetica" w:hAnsi="Helvetica" w:cs="Helvetica" w:hint="eastAsia"/>
          <w:b/>
          <w:bCs/>
          <w:color w:val="222222"/>
          <w:sz w:val="21"/>
          <w:szCs w:val="21"/>
        </w:rPr>
        <w:t>ил</w:t>
      </w:r>
      <w:r w:rsidRPr="006C1B80">
        <w:rPr>
          <w:rFonts w:ascii="Helvetica" w:hAnsi="Helvetica" w:cs="Helvetica"/>
          <w:b/>
          <w:bCs/>
          <w:color w:val="222222"/>
          <w:sz w:val="21"/>
          <w:szCs w:val="21"/>
        </w:rPr>
        <w:t>.</w:t>
      </w:r>
    </w:p>
    <w:p w14:paraId="47EAF5AE"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hint="eastAsia"/>
          <w:b/>
          <w:bCs/>
          <w:color w:val="222222"/>
          <w:sz w:val="21"/>
          <w:szCs w:val="21"/>
        </w:rPr>
        <w:t>больше</w:t>
      </w:r>
    </w:p>
    <w:p w14:paraId="1BDFFD30"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hint="eastAsia"/>
          <w:b/>
          <w:bCs/>
          <w:color w:val="222222"/>
          <w:sz w:val="21"/>
          <w:szCs w:val="21"/>
        </w:rPr>
        <w:t>Цитаты</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из</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текста</w:t>
      </w:r>
      <w:r w:rsidRPr="006C1B80">
        <w:rPr>
          <w:rFonts w:ascii="Helvetica" w:hAnsi="Helvetica" w:cs="Helvetica"/>
          <w:b/>
          <w:bCs/>
          <w:color w:val="222222"/>
          <w:sz w:val="21"/>
          <w:szCs w:val="21"/>
        </w:rPr>
        <w:t>:</w:t>
      </w:r>
    </w:p>
    <w:p w14:paraId="7B00E044"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hint="eastAsia"/>
          <w:b/>
          <w:bCs/>
          <w:color w:val="222222"/>
          <w:sz w:val="21"/>
          <w:szCs w:val="21"/>
        </w:rPr>
        <w:t>стр</w:t>
      </w:r>
      <w:r w:rsidRPr="006C1B80">
        <w:rPr>
          <w:rFonts w:ascii="Helvetica" w:hAnsi="Helvetica" w:cs="Helvetica"/>
          <w:b/>
          <w:bCs/>
          <w:color w:val="222222"/>
          <w:sz w:val="21"/>
          <w:szCs w:val="21"/>
        </w:rPr>
        <w:t>. 1</w:t>
      </w:r>
    </w:p>
    <w:p w14:paraId="6BA89BFE"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b/>
          <w:bCs/>
          <w:color w:val="222222"/>
          <w:sz w:val="21"/>
          <w:szCs w:val="21"/>
        </w:rPr>
        <w:t>^</w:t>
      </w:r>
      <w:r w:rsidRPr="006C1B80">
        <w:rPr>
          <w:rFonts w:ascii="Helvetica" w:hAnsi="Helvetica" w:cs="Helvetica" w:hint="eastAsia"/>
          <w:b/>
          <w:bCs/>
          <w:color w:val="222222"/>
          <w:sz w:val="21"/>
          <w:szCs w:val="21"/>
        </w:rPr>
        <w:t>У</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о</w:t>
      </w:r>
      <w:r w:rsidRPr="006C1B80">
        <w:rPr>
          <w:rFonts w:ascii="Helvetica" w:hAnsi="Helvetica" w:cs="Helvetica"/>
          <w:b/>
          <w:bCs/>
          <w:color w:val="222222"/>
          <w:sz w:val="21"/>
          <w:szCs w:val="21"/>
        </w:rPr>
        <w:t xml:space="preserve"> / ./ </w:t>
      </w:r>
      <w:r w:rsidRPr="006C1B80">
        <w:rPr>
          <w:rFonts w:ascii="Helvetica" w:hAnsi="Helvetica" w:cs="Helvetica" w:hint="eastAsia"/>
          <w:b/>
          <w:bCs/>
          <w:color w:val="222222"/>
          <w:sz w:val="21"/>
          <w:szCs w:val="21"/>
        </w:rPr>
        <w:t>Ленинградский</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ордена</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Ленина</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политехнический</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институт</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шдени</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М</w:t>
      </w:r>
      <w:r w:rsidRPr="006C1B80">
        <w:rPr>
          <w:rFonts w:ascii="Helvetica" w:hAnsi="Helvetica" w:cs="Helvetica"/>
          <w:b/>
          <w:bCs/>
          <w:color w:val="222222"/>
          <w:sz w:val="21"/>
          <w:szCs w:val="21"/>
        </w:rPr>
        <w:t>.</w:t>
      </w:r>
      <w:r w:rsidRPr="006C1B80">
        <w:rPr>
          <w:rFonts w:ascii="Helvetica" w:hAnsi="Helvetica" w:cs="Helvetica" w:hint="eastAsia"/>
          <w:b/>
          <w:bCs/>
          <w:color w:val="222222"/>
          <w:sz w:val="21"/>
          <w:szCs w:val="21"/>
        </w:rPr>
        <w:t>И</w:t>
      </w:r>
      <w:r w:rsidRPr="006C1B80">
        <w:rPr>
          <w:rFonts w:ascii="Helvetica" w:hAnsi="Helvetica" w:cs="Helvetica"/>
          <w:b/>
          <w:bCs/>
          <w:color w:val="222222"/>
          <w:sz w:val="21"/>
          <w:szCs w:val="21"/>
        </w:rPr>
        <w:t>. 1{</w:t>
      </w:r>
      <w:r w:rsidRPr="006C1B80">
        <w:rPr>
          <w:rFonts w:ascii="Helvetica" w:hAnsi="Helvetica" w:cs="Helvetica" w:hint="eastAsia"/>
          <w:b/>
          <w:bCs/>
          <w:color w:val="222222"/>
          <w:sz w:val="21"/>
          <w:szCs w:val="21"/>
        </w:rPr>
        <w:t>алинина</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На</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правах</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рукописи</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УДК</w:t>
      </w:r>
      <w:r w:rsidRPr="006C1B80">
        <w:rPr>
          <w:rFonts w:ascii="Helvetica" w:hAnsi="Helvetica" w:cs="Helvetica"/>
          <w:b/>
          <w:bCs/>
          <w:color w:val="222222"/>
          <w:sz w:val="21"/>
          <w:szCs w:val="21"/>
        </w:rPr>
        <w:t xml:space="preserve"> 536.25 </w:t>
      </w:r>
      <w:r w:rsidRPr="006C1B80">
        <w:rPr>
          <w:rFonts w:ascii="Helvetica" w:hAnsi="Helvetica" w:cs="Helvetica" w:hint="eastAsia"/>
          <w:b/>
          <w:bCs/>
          <w:color w:val="222222"/>
          <w:sz w:val="21"/>
          <w:szCs w:val="21"/>
        </w:rPr>
        <w:t>КОВКОВА</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Анна</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Альбертовна</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ПРШДЕНЕНИЕ</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МЕТОДОВ</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ВОЗМУПИ</w:t>
      </w:r>
      <w:r w:rsidRPr="006C1B80">
        <w:rPr>
          <w:rFonts w:ascii="Helvetica" w:hAnsi="Helvetica" w:cs="Helvetica"/>
          <w:b/>
          <w:bCs/>
          <w:color w:val="222222"/>
          <w:sz w:val="21"/>
          <w:szCs w:val="21"/>
        </w:rPr>
        <w:t>-</w:t>
      </w:r>
      <w:r w:rsidRPr="006C1B80">
        <w:rPr>
          <w:rFonts w:ascii="Helvetica" w:hAnsi="Helvetica" w:cs="Helvetica" w:hint="eastAsia"/>
          <w:b/>
          <w:bCs/>
          <w:color w:val="222222"/>
          <w:sz w:val="21"/>
          <w:szCs w:val="21"/>
        </w:rPr>
        <w:t>ШЙ</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К</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РЕШЕНИЮ</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ЗАДАЧ</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СВОБОдаОЙ</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КОНВЕКЦИИ</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ОКОЛО</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ПЛАСТИНЫ</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КОНЕЧНОЙ</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ДЛИНЫ</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ПРИ</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РАЗЛИЧНЫХ</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С</w:t>
      </w:r>
      <w:r w:rsidRPr="006C1B80">
        <w:rPr>
          <w:rFonts w:ascii="Helvetica" w:hAnsi="Helvetica" w:cs="Helvetica"/>
          <w:b/>
          <w:bCs/>
          <w:color w:val="222222"/>
          <w:sz w:val="21"/>
          <w:szCs w:val="21"/>
        </w:rPr>
        <w:t>00</w:t>
      </w:r>
      <w:r w:rsidRPr="006C1B80">
        <w:rPr>
          <w:rFonts w:ascii="Helvetica" w:hAnsi="Helvetica" w:cs="Helvetica" w:hint="eastAsia"/>
          <w:b/>
          <w:bCs/>
          <w:color w:val="222222"/>
          <w:sz w:val="21"/>
          <w:szCs w:val="21"/>
        </w:rPr>
        <w:t>Т</w:t>
      </w:r>
      <w:r w:rsidRPr="006C1B80">
        <w:rPr>
          <w:rFonts w:ascii="Helvetica" w:hAnsi="Helvetica" w:cs="Helvetica"/>
          <w:b/>
          <w:bCs/>
          <w:color w:val="222222"/>
          <w:sz w:val="21"/>
          <w:szCs w:val="21"/>
        </w:rPr>
        <w:t>[-10</w:t>
      </w:r>
      <w:r w:rsidRPr="006C1B80">
        <w:rPr>
          <w:rFonts w:ascii="Helvetica" w:hAnsi="Helvetica" w:cs="Helvetica" w:hint="eastAsia"/>
          <w:b/>
          <w:bCs/>
          <w:color w:val="222222"/>
          <w:sz w:val="21"/>
          <w:szCs w:val="21"/>
        </w:rPr>
        <w:t>ШЕНИЯХ</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М</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Е</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Щ</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У</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ЧИСЛАГ</w:t>
      </w:r>
      <w:r w:rsidRPr="006C1B80">
        <w:rPr>
          <w:rFonts w:ascii="Helvetica" w:hAnsi="Helvetica" w:cs="Helvetica"/>
          <w:b/>
          <w:bCs/>
          <w:color w:val="222222"/>
          <w:sz w:val="21"/>
          <w:szCs w:val="21"/>
        </w:rPr>
        <w:t>/1</w:t>
      </w:r>
      <w:r w:rsidRPr="006C1B80">
        <w:rPr>
          <w:rFonts w:ascii="Helvetica" w:hAnsi="Helvetica" w:cs="Helvetica" w:hint="eastAsia"/>
          <w:b/>
          <w:bCs/>
          <w:color w:val="222222"/>
          <w:sz w:val="21"/>
          <w:szCs w:val="21"/>
        </w:rPr>
        <w:t>И</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ГРАСГОФА</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И</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ПРАНДТЛЯ</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Специальность</w:t>
      </w:r>
      <w:r w:rsidRPr="006C1B80">
        <w:rPr>
          <w:rFonts w:ascii="Helvetica" w:hAnsi="Helvetica" w:cs="Helvetica"/>
          <w:b/>
          <w:bCs/>
          <w:color w:val="222222"/>
          <w:sz w:val="21"/>
          <w:szCs w:val="21"/>
        </w:rPr>
        <w:t xml:space="preserve"> 01.02.05 - </w:t>
      </w:r>
      <w:r w:rsidRPr="006C1B80">
        <w:rPr>
          <w:rFonts w:ascii="Helvetica" w:hAnsi="Helvetica" w:cs="Helvetica" w:hint="eastAsia"/>
          <w:b/>
          <w:bCs/>
          <w:color w:val="222222"/>
          <w:sz w:val="21"/>
          <w:szCs w:val="21"/>
        </w:rPr>
        <w:t>механика</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жидкости</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газа</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и</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плазмы</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Д</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и</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с</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с</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е</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р</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т</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а</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ц</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и</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я</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на</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соискание</w:t>
      </w:r>
      <w:r w:rsidRPr="006C1B80">
        <w:rPr>
          <w:rFonts w:ascii="Helvetica" w:hAnsi="Helvetica" w:cs="Helvetica"/>
          <w:b/>
          <w:bCs/>
          <w:color w:val="222222"/>
          <w:sz w:val="21"/>
          <w:szCs w:val="21"/>
        </w:rPr>
        <w:t>...</w:t>
      </w:r>
    </w:p>
    <w:p w14:paraId="3E7552E3"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hint="eastAsia"/>
          <w:b/>
          <w:bCs/>
          <w:color w:val="222222"/>
          <w:sz w:val="21"/>
          <w:szCs w:val="21"/>
        </w:rPr>
        <w:t>стр</w:t>
      </w:r>
      <w:r w:rsidRPr="006C1B80">
        <w:rPr>
          <w:rFonts w:ascii="Helvetica" w:hAnsi="Helvetica" w:cs="Helvetica"/>
          <w:b/>
          <w:bCs/>
          <w:color w:val="222222"/>
          <w:sz w:val="21"/>
          <w:szCs w:val="21"/>
        </w:rPr>
        <w:t>. 27</w:t>
      </w:r>
    </w:p>
    <w:p w14:paraId="35F9B2CB"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hint="eastAsia"/>
          <w:b/>
          <w:bCs/>
          <w:color w:val="222222"/>
          <w:sz w:val="21"/>
          <w:szCs w:val="21"/>
        </w:rPr>
        <w:t>решение</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для</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полубесконечной</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пластины</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не</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учитывает</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изменения</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оси</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симметрии</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при</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наклоне</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пластины</w:t>
      </w:r>
      <w:r w:rsidRPr="006C1B80">
        <w:rPr>
          <w:rFonts w:ascii="Helvetica" w:hAnsi="Helvetica" w:cs="Helvetica"/>
          <w:b/>
          <w:bCs/>
          <w:color w:val="222222"/>
          <w:sz w:val="21"/>
          <w:szCs w:val="21"/>
        </w:rPr>
        <w:t xml:space="preserve">, 1.3.6. </w:t>
      </w:r>
      <w:r w:rsidRPr="006C1B80">
        <w:rPr>
          <w:rFonts w:ascii="Helvetica" w:hAnsi="Helvetica" w:cs="Helvetica" w:hint="eastAsia"/>
          <w:b/>
          <w:bCs/>
          <w:color w:val="222222"/>
          <w:sz w:val="21"/>
          <w:szCs w:val="21"/>
        </w:rPr>
        <w:t>Цель</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и</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задачи</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исследования</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Применение</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методов</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сигнулярных</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возмущений</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к</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задачам</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свобод­</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ной</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конвекции</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около</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плоской</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поверхности</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при</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различных</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значениях</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параметров</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процесса</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выявило</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существенную</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зависимость</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решения</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от</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числа</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Прандтля</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и</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несоответствие</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между</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предсказаниями</w:t>
      </w:r>
      <w:r w:rsidRPr="006C1B80">
        <w:rPr>
          <w:rFonts w:ascii="Helvetica" w:hAnsi="Helvetica" w:cs="Helvetica"/>
          <w:b/>
          <w:bCs/>
          <w:color w:val="222222"/>
          <w:sz w:val="21"/>
          <w:szCs w:val="21"/>
        </w:rPr>
        <w:t>...</w:t>
      </w:r>
    </w:p>
    <w:p w14:paraId="474CF7E7"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hint="eastAsia"/>
          <w:b/>
          <w:bCs/>
          <w:color w:val="222222"/>
          <w:sz w:val="21"/>
          <w:szCs w:val="21"/>
        </w:rPr>
        <w:t>стр</w:t>
      </w:r>
      <w:r w:rsidRPr="006C1B80">
        <w:rPr>
          <w:rFonts w:ascii="Helvetica" w:hAnsi="Helvetica" w:cs="Helvetica"/>
          <w:b/>
          <w:bCs/>
          <w:color w:val="222222"/>
          <w:sz w:val="21"/>
          <w:szCs w:val="21"/>
        </w:rPr>
        <w:t>. 28</w:t>
      </w:r>
    </w:p>
    <w:p w14:paraId="6ECF30CE"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hint="eastAsia"/>
          <w:b/>
          <w:bCs/>
          <w:color w:val="222222"/>
          <w:sz w:val="21"/>
          <w:szCs w:val="21"/>
        </w:rPr>
        <w:t>конвекции</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около</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пластины</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конечной</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длины</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в</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широком</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диапазоне</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из­</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менения</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значений</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чисел</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Грасгофа</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и</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Прандтля</w:t>
      </w:r>
      <w:r w:rsidRPr="006C1B80">
        <w:rPr>
          <w:rFonts w:ascii="Helvetica" w:hAnsi="Helvetica" w:cs="Helvetica"/>
          <w:b/>
          <w:bCs/>
          <w:color w:val="222222"/>
          <w:sz w:val="21"/>
          <w:szCs w:val="21"/>
        </w:rPr>
        <w:t xml:space="preserve">. - 29 2. </w:t>
      </w:r>
      <w:r w:rsidRPr="006C1B80">
        <w:rPr>
          <w:rFonts w:ascii="Helvetica" w:hAnsi="Helvetica" w:cs="Helvetica" w:hint="eastAsia"/>
          <w:b/>
          <w:bCs/>
          <w:color w:val="222222"/>
          <w:sz w:val="21"/>
          <w:szCs w:val="21"/>
        </w:rPr>
        <w:t>СВОБОДНАЯ</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КОНВЕКЦИЯ</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ПРИ</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БОЛЬШИХ</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ЧИСЛАХ</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ПРАНДТЛЯ</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ОКОЛО</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ВЕРТИКАЛЬНОЙ</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ПОВЕРХНОСТИ</w:t>
      </w:r>
      <w:r w:rsidRPr="006C1B80">
        <w:rPr>
          <w:rFonts w:ascii="Helvetica" w:hAnsi="Helvetica" w:cs="Helvetica"/>
          <w:b/>
          <w:bCs/>
          <w:color w:val="222222"/>
          <w:sz w:val="21"/>
          <w:szCs w:val="21"/>
        </w:rPr>
        <w:t xml:space="preserve"> 2.1. </w:t>
      </w:r>
      <w:r w:rsidRPr="006C1B80">
        <w:rPr>
          <w:rFonts w:ascii="Helvetica" w:hAnsi="Helvetica" w:cs="Helvetica" w:hint="eastAsia"/>
          <w:b/>
          <w:bCs/>
          <w:color w:val="222222"/>
          <w:sz w:val="21"/>
          <w:szCs w:val="21"/>
        </w:rPr>
        <w:t>Вертикальная</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полубесконечная</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изотермическая</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пластина</w:t>
      </w:r>
      <w:r w:rsidRPr="006C1B80">
        <w:rPr>
          <w:rFonts w:ascii="Helvetica" w:hAnsi="Helvetica" w:cs="Helvetica"/>
          <w:b/>
          <w:bCs/>
          <w:color w:val="222222"/>
          <w:sz w:val="21"/>
          <w:szCs w:val="21"/>
        </w:rPr>
        <w:t xml:space="preserve">, 2.I.I. </w:t>
      </w:r>
      <w:r w:rsidRPr="006C1B80">
        <w:rPr>
          <w:rFonts w:ascii="Helvetica" w:hAnsi="Helvetica" w:cs="Helvetica" w:hint="eastAsia"/>
          <w:b/>
          <w:bCs/>
          <w:color w:val="222222"/>
          <w:sz w:val="21"/>
          <w:szCs w:val="21"/>
        </w:rPr>
        <w:t>Основные</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уравнения</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В</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рассматриваемом</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случае</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свободной</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конвекции</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важное</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значение</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имеют</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физические</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параметры</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изменение</w:t>
      </w:r>
      <w:r w:rsidRPr="006C1B80">
        <w:rPr>
          <w:rFonts w:ascii="Helvetica" w:hAnsi="Helvetica" w:cs="Helvetica"/>
          <w:b/>
          <w:bCs/>
          <w:color w:val="222222"/>
          <w:sz w:val="21"/>
          <w:szCs w:val="21"/>
        </w:rPr>
        <w:t>...</w:t>
      </w:r>
    </w:p>
    <w:p w14:paraId="1D905183" w14:textId="77777777" w:rsidR="006C1B80" w:rsidRPr="006C1B80" w:rsidRDefault="006C1B80" w:rsidP="006C1B80">
      <w:pPr>
        <w:rPr>
          <w:rFonts w:ascii="Helvetica" w:hAnsi="Helvetica" w:cs="Helvetica"/>
          <w:b/>
          <w:bCs/>
          <w:color w:val="222222"/>
          <w:sz w:val="21"/>
          <w:szCs w:val="21"/>
        </w:rPr>
      </w:pPr>
    </w:p>
    <w:p w14:paraId="4493E009"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hint="eastAsia"/>
          <w:b/>
          <w:bCs/>
          <w:color w:val="222222"/>
          <w:sz w:val="21"/>
          <w:szCs w:val="21"/>
        </w:rPr>
        <w:lastRenderedPageBreak/>
        <w:t>Оглавление</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диссертации</w:t>
      </w:r>
    </w:p>
    <w:p w14:paraId="7806A41D"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hint="eastAsia"/>
          <w:b/>
          <w:bCs/>
          <w:color w:val="222222"/>
          <w:sz w:val="21"/>
          <w:szCs w:val="21"/>
        </w:rPr>
        <w:t>кандидат</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физико</w:t>
      </w:r>
      <w:r w:rsidRPr="006C1B80">
        <w:rPr>
          <w:rFonts w:ascii="Helvetica" w:hAnsi="Helvetica" w:cs="Helvetica"/>
          <w:b/>
          <w:bCs/>
          <w:color w:val="222222"/>
          <w:sz w:val="21"/>
          <w:szCs w:val="21"/>
        </w:rPr>
        <w:t>-</w:t>
      </w:r>
      <w:r w:rsidRPr="006C1B80">
        <w:rPr>
          <w:rFonts w:ascii="Helvetica" w:hAnsi="Helvetica" w:cs="Helvetica" w:hint="eastAsia"/>
          <w:b/>
          <w:bCs/>
          <w:color w:val="222222"/>
          <w:sz w:val="21"/>
          <w:szCs w:val="21"/>
        </w:rPr>
        <w:t>математических</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наук</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Ковкова</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Анна</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Альбертовна</w:t>
      </w:r>
    </w:p>
    <w:p w14:paraId="31D2ED7D"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hint="eastAsia"/>
          <w:b/>
          <w:bCs/>
          <w:color w:val="222222"/>
          <w:sz w:val="21"/>
          <w:szCs w:val="21"/>
        </w:rPr>
        <w:t>ВВЕДЕНИЕ</w:t>
      </w:r>
    </w:p>
    <w:p w14:paraId="03ED9F1E" w14:textId="77777777" w:rsidR="006C1B80" w:rsidRPr="006C1B80" w:rsidRDefault="006C1B80" w:rsidP="006C1B80">
      <w:pPr>
        <w:rPr>
          <w:rFonts w:ascii="Helvetica" w:hAnsi="Helvetica" w:cs="Helvetica"/>
          <w:b/>
          <w:bCs/>
          <w:color w:val="222222"/>
          <w:sz w:val="21"/>
          <w:szCs w:val="21"/>
        </w:rPr>
      </w:pPr>
    </w:p>
    <w:p w14:paraId="4DFDF90C"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b/>
          <w:bCs/>
          <w:color w:val="222222"/>
          <w:sz w:val="21"/>
          <w:szCs w:val="21"/>
        </w:rPr>
        <w:t xml:space="preserve">1. </w:t>
      </w:r>
      <w:r w:rsidRPr="006C1B80">
        <w:rPr>
          <w:rFonts w:ascii="Helvetica" w:hAnsi="Helvetica" w:cs="Helvetica" w:hint="eastAsia"/>
          <w:b/>
          <w:bCs/>
          <w:color w:val="222222"/>
          <w:sz w:val="21"/>
          <w:szCs w:val="21"/>
        </w:rPr>
        <w:t>ОСНОВНЫЕ</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ПОЛОЖЕНИЯ</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И</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УРАВНЕНИЯ</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СВОБОДНОЙ</w:t>
      </w:r>
    </w:p>
    <w:p w14:paraId="23480F36" w14:textId="77777777" w:rsidR="006C1B80" w:rsidRPr="006C1B80" w:rsidRDefault="006C1B80" w:rsidP="006C1B80">
      <w:pPr>
        <w:rPr>
          <w:rFonts w:ascii="Helvetica" w:hAnsi="Helvetica" w:cs="Helvetica"/>
          <w:b/>
          <w:bCs/>
          <w:color w:val="222222"/>
          <w:sz w:val="21"/>
          <w:szCs w:val="21"/>
        </w:rPr>
      </w:pPr>
    </w:p>
    <w:p w14:paraId="1E7C59E5"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hint="eastAsia"/>
          <w:b/>
          <w:bCs/>
          <w:color w:val="222222"/>
          <w:sz w:val="21"/>
          <w:szCs w:val="21"/>
        </w:rPr>
        <w:t>КОНВЕКЦИИ</w:t>
      </w:r>
    </w:p>
    <w:p w14:paraId="2391606A" w14:textId="77777777" w:rsidR="006C1B80" w:rsidRPr="006C1B80" w:rsidRDefault="006C1B80" w:rsidP="006C1B80">
      <w:pPr>
        <w:rPr>
          <w:rFonts w:ascii="Helvetica" w:hAnsi="Helvetica" w:cs="Helvetica"/>
          <w:b/>
          <w:bCs/>
          <w:color w:val="222222"/>
          <w:sz w:val="21"/>
          <w:szCs w:val="21"/>
        </w:rPr>
      </w:pPr>
    </w:p>
    <w:p w14:paraId="1B2C7B28"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b/>
          <w:bCs/>
          <w:color w:val="222222"/>
          <w:sz w:val="21"/>
          <w:szCs w:val="21"/>
        </w:rPr>
        <w:t xml:space="preserve">1.1. </w:t>
      </w:r>
      <w:r w:rsidRPr="006C1B80">
        <w:rPr>
          <w:rFonts w:ascii="Helvetica" w:hAnsi="Helvetica" w:cs="Helvetica" w:hint="eastAsia"/>
          <w:b/>
          <w:bCs/>
          <w:color w:val="222222"/>
          <w:sz w:val="21"/>
          <w:szCs w:val="21"/>
        </w:rPr>
        <w:t>Исходная</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система</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уравнений</w:t>
      </w:r>
    </w:p>
    <w:p w14:paraId="147D6D4C" w14:textId="77777777" w:rsidR="006C1B80" w:rsidRPr="006C1B80" w:rsidRDefault="006C1B80" w:rsidP="006C1B80">
      <w:pPr>
        <w:rPr>
          <w:rFonts w:ascii="Helvetica" w:hAnsi="Helvetica" w:cs="Helvetica"/>
          <w:b/>
          <w:bCs/>
          <w:color w:val="222222"/>
          <w:sz w:val="21"/>
          <w:szCs w:val="21"/>
        </w:rPr>
      </w:pPr>
    </w:p>
    <w:p w14:paraId="2AD6C631"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b/>
          <w:bCs/>
          <w:color w:val="222222"/>
          <w:sz w:val="21"/>
          <w:szCs w:val="21"/>
        </w:rPr>
        <w:t xml:space="preserve">1.1.1. </w:t>
      </w:r>
      <w:r w:rsidRPr="006C1B80">
        <w:rPr>
          <w:rFonts w:ascii="Helvetica" w:hAnsi="Helvetica" w:cs="Helvetica" w:hint="eastAsia"/>
          <w:b/>
          <w:bCs/>
          <w:color w:val="222222"/>
          <w:sz w:val="21"/>
          <w:szCs w:val="21"/>
        </w:rPr>
        <w:t>Законы</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сохранения</w:t>
      </w:r>
    </w:p>
    <w:p w14:paraId="0C7E0784" w14:textId="77777777" w:rsidR="006C1B80" w:rsidRPr="006C1B80" w:rsidRDefault="006C1B80" w:rsidP="006C1B80">
      <w:pPr>
        <w:rPr>
          <w:rFonts w:ascii="Helvetica" w:hAnsi="Helvetica" w:cs="Helvetica"/>
          <w:b/>
          <w:bCs/>
          <w:color w:val="222222"/>
          <w:sz w:val="21"/>
          <w:szCs w:val="21"/>
        </w:rPr>
      </w:pPr>
    </w:p>
    <w:p w14:paraId="59F311E4"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b/>
          <w:bCs/>
          <w:color w:val="222222"/>
          <w:sz w:val="21"/>
          <w:szCs w:val="21"/>
        </w:rPr>
        <w:t xml:space="preserve">1.1.2. </w:t>
      </w:r>
      <w:r w:rsidRPr="006C1B80">
        <w:rPr>
          <w:rFonts w:ascii="Helvetica" w:hAnsi="Helvetica" w:cs="Helvetica" w:hint="eastAsia"/>
          <w:b/>
          <w:bCs/>
          <w:color w:val="222222"/>
          <w:sz w:val="21"/>
          <w:szCs w:val="21"/>
        </w:rPr>
        <w:t>Приближение</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Буссинеска</w:t>
      </w:r>
    </w:p>
    <w:p w14:paraId="5D0247D8" w14:textId="77777777" w:rsidR="006C1B80" w:rsidRPr="006C1B80" w:rsidRDefault="006C1B80" w:rsidP="006C1B80">
      <w:pPr>
        <w:rPr>
          <w:rFonts w:ascii="Helvetica" w:hAnsi="Helvetica" w:cs="Helvetica"/>
          <w:b/>
          <w:bCs/>
          <w:color w:val="222222"/>
          <w:sz w:val="21"/>
          <w:szCs w:val="21"/>
        </w:rPr>
      </w:pPr>
    </w:p>
    <w:p w14:paraId="3B8B1883"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b/>
          <w:bCs/>
          <w:color w:val="222222"/>
          <w:sz w:val="21"/>
          <w:szCs w:val="21"/>
        </w:rPr>
        <w:t xml:space="preserve">1.1.3. </w:t>
      </w:r>
      <w:r w:rsidRPr="006C1B80">
        <w:rPr>
          <w:rFonts w:ascii="Helvetica" w:hAnsi="Helvetica" w:cs="Helvetica" w:hint="eastAsia"/>
          <w:b/>
          <w:bCs/>
          <w:color w:val="222222"/>
          <w:sz w:val="21"/>
          <w:szCs w:val="21"/>
        </w:rPr>
        <w:t>Безразмерные</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переменные</w:t>
      </w:r>
    </w:p>
    <w:p w14:paraId="62383AC5" w14:textId="77777777" w:rsidR="006C1B80" w:rsidRPr="006C1B80" w:rsidRDefault="006C1B80" w:rsidP="006C1B80">
      <w:pPr>
        <w:rPr>
          <w:rFonts w:ascii="Helvetica" w:hAnsi="Helvetica" w:cs="Helvetica"/>
          <w:b/>
          <w:bCs/>
          <w:color w:val="222222"/>
          <w:sz w:val="21"/>
          <w:szCs w:val="21"/>
        </w:rPr>
      </w:pPr>
    </w:p>
    <w:p w14:paraId="223387F6"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b/>
          <w:bCs/>
          <w:color w:val="222222"/>
          <w:sz w:val="21"/>
          <w:szCs w:val="21"/>
        </w:rPr>
        <w:t xml:space="preserve">1.1.4. </w:t>
      </w:r>
      <w:r w:rsidRPr="006C1B80">
        <w:rPr>
          <w:rFonts w:ascii="Helvetica" w:hAnsi="Helvetica" w:cs="Helvetica" w:hint="eastAsia"/>
          <w:b/>
          <w:bCs/>
          <w:color w:val="222222"/>
          <w:sz w:val="21"/>
          <w:szCs w:val="21"/>
        </w:rPr>
        <w:t>Граничные</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условия</w:t>
      </w:r>
    </w:p>
    <w:p w14:paraId="2DF3AD87" w14:textId="77777777" w:rsidR="006C1B80" w:rsidRPr="006C1B80" w:rsidRDefault="006C1B80" w:rsidP="006C1B80">
      <w:pPr>
        <w:rPr>
          <w:rFonts w:ascii="Helvetica" w:hAnsi="Helvetica" w:cs="Helvetica"/>
          <w:b/>
          <w:bCs/>
          <w:color w:val="222222"/>
          <w:sz w:val="21"/>
          <w:szCs w:val="21"/>
        </w:rPr>
      </w:pPr>
    </w:p>
    <w:p w14:paraId="7854E09E"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b/>
          <w:bCs/>
          <w:color w:val="222222"/>
          <w:sz w:val="21"/>
          <w:szCs w:val="21"/>
        </w:rPr>
        <w:t xml:space="preserve">1.2. </w:t>
      </w:r>
      <w:r w:rsidRPr="006C1B80">
        <w:rPr>
          <w:rFonts w:ascii="Helvetica" w:hAnsi="Helvetica" w:cs="Helvetica" w:hint="eastAsia"/>
          <w:b/>
          <w:bCs/>
          <w:color w:val="222222"/>
          <w:sz w:val="21"/>
          <w:szCs w:val="21"/>
        </w:rPr>
        <w:t>Особенности</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свободно</w:t>
      </w:r>
      <w:r w:rsidRPr="006C1B80">
        <w:rPr>
          <w:rFonts w:ascii="Helvetica" w:hAnsi="Helvetica" w:cs="Helvetica"/>
          <w:b/>
          <w:bCs/>
          <w:color w:val="222222"/>
          <w:sz w:val="21"/>
          <w:szCs w:val="21"/>
        </w:rPr>
        <w:t>-</w:t>
      </w:r>
      <w:r w:rsidRPr="006C1B80">
        <w:rPr>
          <w:rFonts w:ascii="Helvetica" w:hAnsi="Helvetica" w:cs="Helvetica" w:hint="eastAsia"/>
          <w:b/>
          <w:bCs/>
          <w:color w:val="222222"/>
          <w:sz w:val="21"/>
          <w:szCs w:val="21"/>
        </w:rPr>
        <w:t>конвективных</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течений</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к</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их</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описания</w:t>
      </w:r>
      <w:r w:rsidRPr="006C1B80">
        <w:rPr>
          <w:rFonts w:ascii="Helvetica" w:hAnsi="Helvetica" w:cs="Helvetica"/>
          <w:b/>
          <w:bCs/>
          <w:color w:val="222222"/>
          <w:sz w:val="21"/>
          <w:szCs w:val="21"/>
        </w:rPr>
        <w:t>.</w:t>
      </w:r>
    </w:p>
    <w:p w14:paraId="6B39FFA9" w14:textId="77777777" w:rsidR="006C1B80" w:rsidRPr="006C1B80" w:rsidRDefault="006C1B80" w:rsidP="006C1B80">
      <w:pPr>
        <w:rPr>
          <w:rFonts w:ascii="Helvetica" w:hAnsi="Helvetica" w:cs="Helvetica"/>
          <w:b/>
          <w:bCs/>
          <w:color w:val="222222"/>
          <w:sz w:val="21"/>
          <w:szCs w:val="21"/>
        </w:rPr>
      </w:pPr>
    </w:p>
    <w:p w14:paraId="2B11F6C0"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b/>
          <w:bCs/>
          <w:color w:val="222222"/>
          <w:sz w:val="21"/>
          <w:szCs w:val="21"/>
        </w:rPr>
        <w:t xml:space="preserve">1.2.1. </w:t>
      </w:r>
      <w:r w:rsidRPr="006C1B80">
        <w:rPr>
          <w:rFonts w:ascii="Helvetica" w:hAnsi="Helvetica" w:cs="Helvetica" w:hint="eastAsia"/>
          <w:b/>
          <w:bCs/>
          <w:color w:val="222222"/>
          <w:sz w:val="21"/>
          <w:szCs w:val="21"/>
        </w:rPr>
        <w:t>Пограничный</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слой</w:t>
      </w:r>
    </w:p>
    <w:p w14:paraId="6B33DD11" w14:textId="77777777" w:rsidR="006C1B80" w:rsidRPr="006C1B80" w:rsidRDefault="006C1B80" w:rsidP="006C1B80">
      <w:pPr>
        <w:rPr>
          <w:rFonts w:ascii="Helvetica" w:hAnsi="Helvetica" w:cs="Helvetica"/>
          <w:b/>
          <w:bCs/>
          <w:color w:val="222222"/>
          <w:sz w:val="21"/>
          <w:szCs w:val="21"/>
        </w:rPr>
      </w:pPr>
    </w:p>
    <w:p w14:paraId="3FB4D3A8"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b/>
          <w:bCs/>
          <w:color w:val="222222"/>
          <w:sz w:val="21"/>
          <w:szCs w:val="21"/>
        </w:rPr>
        <w:t xml:space="preserve">1.2.2. </w:t>
      </w:r>
      <w:r w:rsidRPr="006C1B80">
        <w:rPr>
          <w:rFonts w:ascii="Helvetica" w:hAnsi="Helvetica" w:cs="Helvetica" w:hint="eastAsia"/>
          <w:b/>
          <w:bCs/>
          <w:color w:val="222222"/>
          <w:sz w:val="21"/>
          <w:szCs w:val="21"/>
        </w:rPr>
        <w:t>Методы</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возмущений</w:t>
      </w:r>
    </w:p>
    <w:p w14:paraId="17289EE3" w14:textId="77777777" w:rsidR="006C1B80" w:rsidRPr="006C1B80" w:rsidRDefault="006C1B80" w:rsidP="006C1B80">
      <w:pPr>
        <w:rPr>
          <w:rFonts w:ascii="Helvetica" w:hAnsi="Helvetica" w:cs="Helvetica"/>
          <w:b/>
          <w:bCs/>
          <w:color w:val="222222"/>
          <w:sz w:val="21"/>
          <w:szCs w:val="21"/>
        </w:rPr>
      </w:pPr>
    </w:p>
    <w:p w14:paraId="0C642F8D"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b/>
          <w:bCs/>
          <w:color w:val="222222"/>
          <w:sz w:val="21"/>
          <w:szCs w:val="21"/>
        </w:rPr>
        <w:t xml:space="preserve">1.3. </w:t>
      </w:r>
      <w:r w:rsidRPr="006C1B80">
        <w:rPr>
          <w:rFonts w:ascii="Helvetica" w:hAnsi="Helvetica" w:cs="Helvetica" w:hint="eastAsia"/>
          <w:b/>
          <w:bCs/>
          <w:color w:val="222222"/>
          <w:sz w:val="21"/>
          <w:szCs w:val="21"/>
        </w:rPr>
        <w:t>Анализ</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существующих</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решений</w:t>
      </w:r>
    </w:p>
    <w:p w14:paraId="7A80F9D4" w14:textId="77777777" w:rsidR="006C1B80" w:rsidRPr="006C1B80" w:rsidRDefault="006C1B80" w:rsidP="006C1B80">
      <w:pPr>
        <w:rPr>
          <w:rFonts w:ascii="Helvetica" w:hAnsi="Helvetica" w:cs="Helvetica"/>
          <w:b/>
          <w:bCs/>
          <w:color w:val="222222"/>
          <w:sz w:val="21"/>
          <w:szCs w:val="21"/>
        </w:rPr>
      </w:pPr>
    </w:p>
    <w:p w14:paraId="40FD3067"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b/>
          <w:bCs/>
          <w:color w:val="222222"/>
          <w:sz w:val="21"/>
          <w:szCs w:val="21"/>
        </w:rPr>
        <w:t>1.3</w:t>
      </w:r>
      <w:r w:rsidRPr="006C1B80">
        <w:rPr>
          <w:rFonts w:ascii="Helvetica" w:hAnsi="Helvetica" w:cs="Helvetica" w:hint="eastAsia"/>
          <w:b/>
          <w:bCs/>
          <w:color w:val="222222"/>
          <w:sz w:val="21"/>
          <w:szCs w:val="21"/>
        </w:rPr>
        <w:t>Л</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Роль</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числа</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Прандтля</w:t>
      </w:r>
    </w:p>
    <w:p w14:paraId="4C36B8F5" w14:textId="77777777" w:rsidR="006C1B80" w:rsidRPr="006C1B80" w:rsidRDefault="006C1B80" w:rsidP="006C1B80">
      <w:pPr>
        <w:rPr>
          <w:rFonts w:ascii="Helvetica" w:hAnsi="Helvetica" w:cs="Helvetica"/>
          <w:b/>
          <w:bCs/>
          <w:color w:val="222222"/>
          <w:sz w:val="21"/>
          <w:szCs w:val="21"/>
        </w:rPr>
      </w:pPr>
    </w:p>
    <w:p w14:paraId="6A626B2A"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b/>
          <w:bCs/>
          <w:color w:val="222222"/>
          <w:sz w:val="21"/>
          <w:szCs w:val="21"/>
        </w:rPr>
        <w:t xml:space="preserve">1.3.2. </w:t>
      </w:r>
      <w:r w:rsidRPr="006C1B80">
        <w:rPr>
          <w:rFonts w:ascii="Helvetica" w:hAnsi="Helvetica" w:cs="Helvetica" w:hint="eastAsia"/>
          <w:b/>
          <w:bCs/>
          <w:color w:val="222222"/>
          <w:sz w:val="21"/>
          <w:szCs w:val="21"/>
        </w:rPr>
        <w:t>Наблюдаемая</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картина</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течения</w:t>
      </w:r>
    </w:p>
    <w:p w14:paraId="5CB61421" w14:textId="77777777" w:rsidR="006C1B80" w:rsidRPr="006C1B80" w:rsidRDefault="006C1B80" w:rsidP="006C1B80">
      <w:pPr>
        <w:rPr>
          <w:rFonts w:ascii="Helvetica" w:hAnsi="Helvetica" w:cs="Helvetica"/>
          <w:b/>
          <w:bCs/>
          <w:color w:val="222222"/>
          <w:sz w:val="21"/>
          <w:szCs w:val="21"/>
        </w:rPr>
      </w:pPr>
    </w:p>
    <w:p w14:paraId="502F2914"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b/>
          <w:bCs/>
          <w:color w:val="222222"/>
          <w:sz w:val="21"/>
          <w:szCs w:val="21"/>
        </w:rPr>
        <w:t xml:space="preserve">1.3.3. </w:t>
      </w:r>
      <w:r w:rsidRPr="006C1B80">
        <w:rPr>
          <w:rFonts w:ascii="Helvetica" w:hAnsi="Helvetica" w:cs="Helvetica" w:hint="eastAsia"/>
          <w:b/>
          <w:bCs/>
          <w:color w:val="222222"/>
          <w:sz w:val="21"/>
          <w:szCs w:val="21"/>
        </w:rPr>
        <w:t>Вязкая</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диссипация</w:t>
      </w:r>
      <w:r w:rsidRPr="006C1B80">
        <w:rPr>
          <w:rFonts w:ascii="Helvetica" w:hAnsi="Helvetica" w:cs="Helvetica"/>
          <w:b/>
          <w:bCs/>
          <w:color w:val="222222"/>
          <w:sz w:val="21"/>
          <w:szCs w:val="21"/>
        </w:rPr>
        <w:t>.</w:t>
      </w:r>
    </w:p>
    <w:p w14:paraId="3C47BE1B" w14:textId="77777777" w:rsidR="006C1B80" w:rsidRPr="006C1B80" w:rsidRDefault="006C1B80" w:rsidP="006C1B80">
      <w:pPr>
        <w:rPr>
          <w:rFonts w:ascii="Helvetica" w:hAnsi="Helvetica" w:cs="Helvetica"/>
          <w:b/>
          <w:bCs/>
          <w:color w:val="222222"/>
          <w:sz w:val="21"/>
          <w:szCs w:val="21"/>
        </w:rPr>
      </w:pPr>
    </w:p>
    <w:p w14:paraId="2754E37B"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b/>
          <w:bCs/>
          <w:color w:val="222222"/>
          <w:sz w:val="21"/>
          <w:szCs w:val="21"/>
        </w:rPr>
        <w:t xml:space="preserve">1.3.4. </w:t>
      </w:r>
      <w:r w:rsidRPr="006C1B80">
        <w:rPr>
          <w:rFonts w:ascii="Helvetica" w:hAnsi="Helvetica" w:cs="Helvetica" w:hint="eastAsia"/>
          <w:b/>
          <w:bCs/>
          <w:color w:val="222222"/>
          <w:sz w:val="21"/>
          <w:szCs w:val="21"/>
        </w:rPr>
        <w:t>Особенности</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течения</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в</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следе</w:t>
      </w:r>
    </w:p>
    <w:p w14:paraId="7EA7BF12" w14:textId="77777777" w:rsidR="006C1B80" w:rsidRPr="006C1B80" w:rsidRDefault="006C1B80" w:rsidP="006C1B80">
      <w:pPr>
        <w:rPr>
          <w:rFonts w:ascii="Helvetica" w:hAnsi="Helvetica" w:cs="Helvetica"/>
          <w:b/>
          <w:bCs/>
          <w:color w:val="222222"/>
          <w:sz w:val="21"/>
          <w:szCs w:val="21"/>
        </w:rPr>
      </w:pPr>
    </w:p>
    <w:p w14:paraId="045A0A22"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b/>
          <w:bCs/>
          <w:color w:val="222222"/>
          <w:sz w:val="21"/>
          <w:szCs w:val="21"/>
        </w:rPr>
        <w:t xml:space="preserve">1.3.5. </w:t>
      </w:r>
      <w:r w:rsidRPr="006C1B80">
        <w:rPr>
          <w:rFonts w:ascii="Helvetica" w:hAnsi="Helvetica" w:cs="Helvetica" w:hint="eastAsia"/>
          <w:b/>
          <w:bCs/>
          <w:color w:val="222222"/>
          <w:sz w:val="21"/>
          <w:szCs w:val="21"/>
        </w:rPr>
        <w:t>Наклонная</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пластина</w:t>
      </w:r>
    </w:p>
    <w:p w14:paraId="0D435FBF" w14:textId="77777777" w:rsidR="006C1B80" w:rsidRPr="006C1B80" w:rsidRDefault="006C1B80" w:rsidP="006C1B80">
      <w:pPr>
        <w:rPr>
          <w:rFonts w:ascii="Helvetica" w:hAnsi="Helvetica" w:cs="Helvetica"/>
          <w:b/>
          <w:bCs/>
          <w:color w:val="222222"/>
          <w:sz w:val="21"/>
          <w:szCs w:val="21"/>
        </w:rPr>
      </w:pPr>
    </w:p>
    <w:p w14:paraId="6CBCC800"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b/>
          <w:bCs/>
          <w:color w:val="222222"/>
          <w:sz w:val="21"/>
          <w:szCs w:val="21"/>
        </w:rPr>
        <w:t xml:space="preserve">1.3.6. </w:t>
      </w:r>
      <w:r w:rsidRPr="006C1B80">
        <w:rPr>
          <w:rFonts w:ascii="Helvetica" w:hAnsi="Helvetica" w:cs="Helvetica" w:hint="eastAsia"/>
          <w:b/>
          <w:bCs/>
          <w:color w:val="222222"/>
          <w:sz w:val="21"/>
          <w:szCs w:val="21"/>
        </w:rPr>
        <w:t>Цель</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и</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задачи</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исследования</w:t>
      </w:r>
    </w:p>
    <w:p w14:paraId="215188E2" w14:textId="77777777" w:rsidR="006C1B80" w:rsidRPr="006C1B80" w:rsidRDefault="006C1B80" w:rsidP="006C1B80">
      <w:pPr>
        <w:rPr>
          <w:rFonts w:ascii="Helvetica" w:hAnsi="Helvetica" w:cs="Helvetica"/>
          <w:b/>
          <w:bCs/>
          <w:color w:val="222222"/>
          <w:sz w:val="21"/>
          <w:szCs w:val="21"/>
        </w:rPr>
      </w:pPr>
    </w:p>
    <w:p w14:paraId="4FFD1AB2"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b/>
          <w:bCs/>
          <w:color w:val="222222"/>
          <w:sz w:val="21"/>
          <w:szCs w:val="21"/>
        </w:rPr>
        <w:t xml:space="preserve">2. </w:t>
      </w:r>
      <w:r w:rsidRPr="006C1B80">
        <w:rPr>
          <w:rFonts w:ascii="Helvetica" w:hAnsi="Helvetica" w:cs="Helvetica" w:hint="eastAsia"/>
          <w:b/>
          <w:bCs/>
          <w:color w:val="222222"/>
          <w:sz w:val="21"/>
          <w:szCs w:val="21"/>
        </w:rPr>
        <w:t>СВОБОДНАЯ</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КОНВЕКЦИЯ</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ПРИ</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БОЛЬШИХ</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ЧИСЛАХ</w:t>
      </w:r>
    </w:p>
    <w:p w14:paraId="3BF5FB47" w14:textId="77777777" w:rsidR="006C1B80" w:rsidRPr="006C1B80" w:rsidRDefault="006C1B80" w:rsidP="006C1B80">
      <w:pPr>
        <w:rPr>
          <w:rFonts w:ascii="Helvetica" w:hAnsi="Helvetica" w:cs="Helvetica"/>
          <w:b/>
          <w:bCs/>
          <w:color w:val="222222"/>
          <w:sz w:val="21"/>
          <w:szCs w:val="21"/>
        </w:rPr>
      </w:pPr>
    </w:p>
    <w:p w14:paraId="66B599BF"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hint="eastAsia"/>
          <w:b/>
          <w:bCs/>
          <w:color w:val="222222"/>
          <w:sz w:val="21"/>
          <w:szCs w:val="21"/>
        </w:rPr>
        <w:t>ПРАНДТЛЯ</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ОКОЛО</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ВЕРТИКАЛЬНОЙ</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ПОВЕРХНОСТИ</w:t>
      </w:r>
    </w:p>
    <w:p w14:paraId="5FD8351D" w14:textId="77777777" w:rsidR="006C1B80" w:rsidRPr="006C1B80" w:rsidRDefault="006C1B80" w:rsidP="006C1B80">
      <w:pPr>
        <w:rPr>
          <w:rFonts w:ascii="Helvetica" w:hAnsi="Helvetica" w:cs="Helvetica"/>
          <w:b/>
          <w:bCs/>
          <w:color w:val="222222"/>
          <w:sz w:val="21"/>
          <w:szCs w:val="21"/>
        </w:rPr>
      </w:pPr>
    </w:p>
    <w:p w14:paraId="047A75A0"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b/>
          <w:bCs/>
          <w:color w:val="222222"/>
          <w:sz w:val="21"/>
          <w:szCs w:val="21"/>
        </w:rPr>
        <w:t xml:space="preserve">2.1. </w:t>
      </w:r>
      <w:r w:rsidRPr="006C1B80">
        <w:rPr>
          <w:rFonts w:ascii="Helvetica" w:hAnsi="Helvetica" w:cs="Helvetica" w:hint="eastAsia"/>
          <w:b/>
          <w:bCs/>
          <w:color w:val="222222"/>
          <w:sz w:val="21"/>
          <w:szCs w:val="21"/>
        </w:rPr>
        <w:t>Вертикальная</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полубесконечная</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изотермическая</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пластина</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Рг</w:t>
      </w:r>
      <w:r w:rsidRPr="006C1B80">
        <w:rPr>
          <w:rFonts w:ascii="Helvetica" w:hAnsi="Helvetica" w:cs="Helvetica" w:hint="eastAsia"/>
          <w:b/>
          <w:bCs/>
          <w:color w:val="222222"/>
          <w:sz w:val="21"/>
          <w:szCs w:val="21"/>
        </w:rPr>
        <w:t>»</w:t>
      </w:r>
      <w:r w:rsidRPr="006C1B80">
        <w:rPr>
          <w:rFonts w:ascii="Helvetica" w:hAnsi="Helvetica" w:cs="Helvetica"/>
          <w:b/>
          <w:bCs/>
          <w:color w:val="222222"/>
          <w:sz w:val="21"/>
          <w:szCs w:val="21"/>
        </w:rPr>
        <w:t xml:space="preserve"> 4 </w:t>
      </w:r>
      <w:r w:rsidRPr="006C1B80">
        <w:rPr>
          <w:rFonts w:ascii="Helvetica" w:hAnsi="Helvetica" w:cs="Helvetica" w:hint="eastAsia"/>
          <w:b/>
          <w:bCs/>
          <w:color w:val="222222"/>
          <w:sz w:val="21"/>
          <w:szCs w:val="21"/>
        </w:rPr>
        <w:t>и</w:t>
      </w:r>
      <w:r w:rsidRPr="006C1B80">
        <w:rPr>
          <w:rFonts w:ascii="Helvetica" w:hAnsi="Helvetica" w:cs="Helvetica"/>
          <w:b/>
          <w:bCs/>
          <w:color w:val="222222"/>
          <w:sz w:val="21"/>
          <w:szCs w:val="21"/>
        </w:rPr>
        <w:t xml:space="preserve"> Gr-</w:t>
      </w:r>
      <w:r w:rsidRPr="006C1B80">
        <w:rPr>
          <w:rFonts w:ascii="Helvetica" w:hAnsi="Helvetica" w:cs="Helvetica" w:hint="eastAsia"/>
          <w:b/>
          <w:bCs/>
          <w:color w:val="222222"/>
          <w:sz w:val="21"/>
          <w:szCs w:val="21"/>
        </w:rPr>
        <w:t>ОН</w:t>
      </w:r>
      <w:r w:rsidRPr="006C1B80">
        <w:rPr>
          <w:rFonts w:ascii="Helvetica" w:hAnsi="Helvetica" w:cs="Helvetica"/>
          <w:b/>
          <w:bCs/>
          <w:color w:val="222222"/>
          <w:sz w:val="21"/>
          <w:szCs w:val="21"/>
        </w:rPr>
        <w:t>).</w:t>
      </w:r>
    </w:p>
    <w:p w14:paraId="68FF37AA" w14:textId="77777777" w:rsidR="006C1B80" w:rsidRPr="006C1B80" w:rsidRDefault="006C1B80" w:rsidP="006C1B80">
      <w:pPr>
        <w:rPr>
          <w:rFonts w:ascii="Helvetica" w:hAnsi="Helvetica" w:cs="Helvetica"/>
          <w:b/>
          <w:bCs/>
          <w:color w:val="222222"/>
          <w:sz w:val="21"/>
          <w:szCs w:val="21"/>
        </w:rPr>
      </w:pPr>
    </w:p>
    <w:p w14:paraId="22076BF9"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b/>
          <w:bCs/>
          <w:color w:val="222222"/>
          <w:sz w:val="21"/>
          <w:szCs w:val="21"/>
        </w:rPr>
        <w:t xml:space="preserve">2.1.1. </w:t>
      </w:r>
      <w:r w:rsidRPr="006C1B80">
        <w:rPr>
          <w:rFonts w:ascii="Helvetica" w:hAnsi="Helvetica" w:cs="Helvetica" w:hint="eastAsia"/>
          <w:b/>
          <w:bCs/>
          <w:color w:val="222222"/>
          <w:sz w:val="21"/>
          <w:szCs w:val="21"/>
        </w:rPr>
        <w:t>Основные</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уравнения</w:t>
      </w:r>
      <w:r w:rsidRPr="006C1B80">
        <w:rPr>
          <w:rFonts w:ascii="Helvetica" w:hAnsi="Helvetica" w:cs="Helvetica"/>
          <w:b/>
          <w:bCs/>
          <w:color w:val="222222"/>
          <w:sz w:val="21"/>
          <w:szCs w:val="21"/>
        </w:rPr>
        <w:t>.</w:t>
      </w:r>
    </w:p>
    <w:p w14:paraId="11C5E290" w14:textId="77777777" w:rsidR="006C1B80" w:rsidRPr="006C1B80" w:rsidRDefault="006C1B80" w:rsidP="006C1B80">
      <w:pPr>
        <w:rPr>
          <w:rFonts w:ascii="Helvetica" w:hAnsi="Helvetica" w:cs="Helvetica"/>
          <w:b/>
          <w:bCs/>
          <w:color w:val="222222"/>
          <w:sz w:val="21"/>
          <w:szCs w:val="21"/>
        </w:rPr>
      </w:pPr>
    </w:p>
    <w:p w14:paraId="6F915D24"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b/>
          <w:bCs/>
          <w:color w:val="222222"/>
          <w:sz w:val="21"/>
          <w:szCs w:val="21"/>
        </w:rPr>
        <w:t xml:space="preserve">2.1.2. </w:t>
      </w:r>
      <w:r w:rsidRPr="006C1B80">
        <w:rPr>
          <w:rFonts w:ascii="Helvetica" w:hAnsi="Helvetica" w:cs="Helvetica" w:hint="eastAsia"/>
          <w:b/>
          <w:bCs/>
          <w:color w:val="222222"/>
          <w:sz w:val="21"/>
          <w:szCs w:val="21"/>
        </w:rPr>
        <w:t>Асимптотические</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разложения</w:t>
      </w:r>
    </w:p>
    <w:p w14:paraId="36AF1C13" w14:textId="77777777" w:rsidR="006C1B80" w:rsidRPr="006C1B80" w:rsidRDefault="006C1B80" w:rsidP="006C1B80">
      <w:pPr>
        <w:rPr>
          <w:rFonts w:ascii="Helvetica" w:hAnsi="Helvetica" w:cs="Helvetica"/>
          <w:b/>
          <w:bCs/>
          <w:color w:val="222222"/>
          <w:sz w:val="21"/>
          <w:szCs w:val="21"/>
        </w:rPr>
      </w:pPr>
    </w:p>
    <w:p w14:paraId="76D4D140"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b/>
          <w:bCs/>
          <w:color w:val="222222"/>
          <w:sz w:val="21"/>
          <w:szCs w:val="21"/>
        </w:rPr>
        <w:t xml:space="preserve">2.1.3. </w:t>
      </w:r>
      <w:r w:rsidRPr="006C1B80">
        <w:rPr>
          <w:rFonts w:ascii="Helvetica" w:hAnsi="Helvetica" w:cs="Helvetica" w:hint="eastAsia"/>
          <w:b/>
          <w:bCs/>
          <w:color w:val="222222"/>
          <w:sz w:val="21"/>
          <w:szCs w:val="21"/>
        </w:rPr>
        <w:t>Сращивание</w:t>
      </w:r>
    </w:p>
    <w:p w14:paraId="5D6C87F9" w14:textId="77777777" w:rsidR="006C1B80" w:rsidRPr="006C1B80" w:rsidRDefault="006C1B80" w:rsidP="006C1B80">
      <w:pPr>
        <w:rPr>
          <w:rFonts w:ascii="Helvetica" w:hAnsi="Helvetica" w:cs="Helvetica"/>
          <w:b/>
          <w:bCs/>
          <w:color w:val="222222"/>
          <w:sz w:val="21"/>
          <w:szCs w:val="21"/>
        </w:rPr>
      </w:pPr>
    </w:p>
    <w:p w14:paraId="27A941E3"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b/>
          <w:bCs/>
          <w:color w:val="222222"/>
          <w:sz w:val="21"/>
          <w:szCs w:val="21"/>
        </w:rPr>
        <w:t xml:space="preserve">2.1.4. </w:t>
      </w:r>
      <w:r w:rsidRPr="006C1B80">
        <w:rPr>
          <w:rFonts w:ascii="Helvetica" w:hAnsi="Helvetica" w:cs="Helvetica" w:hint="eastAsia"/>
          <w:b/>
          <w:bCs/>
          <w:color w:val="222222"/>
          <w:sz w:val="21"/>
          <w:szCs w:val="21"/>
        </w:rPr>
        <w:t>Анализ</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промежуточных</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пределов</w:t>
      </w:r>
    </w:p>
    <w:p w14:paraId="2351608E" w14:textId="77777777" w:rsidR="006C1B80" w:rsidRPr="006C1B80" w:rsidRDefault="006C1B80" w:rsidP="006C1B80">
      <w:pPr>
        <w:rPr>
          <w:rFonts w:ascii="Helvetica" w:hAnsi="Helvetica" w:cs="Helvetica"/>
          <w:b/>
          <w:bCs/>
          <w:color w:val="222222"/>
          <w:sz w:val="21"/>
          <w:szCs w:val="21"/>
        </w:rPr>
      </w:pPr>
    </w:p>
    <w:p w14:paraId="03F1FF2E"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b/>
          <w:bCs/>
          <w:color w:val="222222"/>
          <w:sz w:val="21"/>
          <w:szCs w:val="21"/>
        </w:rPr>
        <w:t xml:space="preserve">2.1.5. </w:t>
      </w:r>
      <w:r w:rsidRPr="006C1B80">
        <w:rPr>
          <w:rFonts w:ascii="Helvetica" w:hAnsi="Helvetica" w:cs="Helvetica" w:hint="eastAsia"/>
          <w:b/>
          <w:bCs/>
          <w:color w:val="222222"/>
          <w:sz w:val="21"/>
          <w:szCs w:val="21"/>
        </w:rPr>
        <w:t>Внешнее</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и</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внутреннее</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разложения</w:t>
      </w:r>
    </w:p>
    <w:p w14:paraId="75D74825" w14:textId="77777777" w:rsidR="006C1B80" w:rsidRPr="006C1B80" w:rsidRDefault="006C1B80" w:rsidP="006C1B80">
      <w:pPr>
        <w:rPr>
          <w:rFonts w:ascii="Helvetica" w:hAnsi="Helvetica" w:cs="Helvetica"/>
          <w:b/>
          <w:bCs/>
          <w:color w:val="222222"/>
          <w:sz w:val="21"/>
          <w:szCs w:val="21"/>
        </w:rPr>
      </w:pPr>
    </w:p>
    <w:p w14:paraId="5EF7BBBC"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b/>
          <w:bCs/>
          <w:color w:val="222222"/>
          <w:sz w:val="21"/>
          <w:szCs w:val="21"/>
        </w:rPr>
        <w:t xml:space="preserve">2.1.6. </w:t>
      </w:r>
      <w:r w:rsidRPr="006C1B80">
        <w:rPr>
          <w:rFonts w:ascii="Helvetica" w:hAnsi="Helvetica" w:cs="Helvetica" w:hint="eastAsia"/>
          <w:b/>
          <w:bCs/>
          <w:color w:val="222222"/>
          <w:sz w:val="21"/>
          <w:szCs w:val="21"/>
        </w:rPr>
        <w:t>Нулевое</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приближение</w:t>
      </w:r>
    </w:p>
    <w:p w14:paraId="60EA04B8" w14:textId="77777777" w:rsidR="006C1B80" w:rsidRPr="006C1B80" w:rsidRDefault="006C1B80" w:rsidP="006C1B80">
      <w:pPr>
        <w:rPr>
          <w:rFonts w:ascii="Helvetica" w:hAnsi="Helvetica" w:cs="Helvetica"/>
          <w:b/>
          <w:bCs/>
          <w:color w:val="222222"/>
          <w:sz w:val="21"/>
          <w:szCs w:val="21"/>
        </w:rPr>
      </w:pPr>
    </w:p>
    <w:p w14:paraId="0CC3F67E"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b/>
          <w:bCs/>
          <w:color w:val="222222"/>
          <w:sz w:val="21"/>
          <w:szCs w:val="21"/>
        </w:rPr>
        <w:t xml:space="preserve">2.1.7. </w:t>
      </w:r>
      <w:r w:rsidRPr="006C1B80">
        <w:rPr>
          <w:rFonts w:ascii="Helvetica" w:hAnsi="Helvetica" w:cs="Helvetica" w:hint="eastAsia"/>
          <w:b/>
          <w:bCs/>
          <w:color w:val="222222"/>
          <w:sz w:val="21"/>
          <w:szCs w:val="21"/>
        </w:rPr>
        <w:t>Первое</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приближение</w:t>
      </w:r>
    </w:p>
    <w:p w14:paraId="54D3E59C" w14:textId="77777777" w:rsidR="006C1B80" w:rsidRPr="006C1B80" w:rsidRDefault="006C1B80" w:rsidP="006C1B80">
      <w:pPr>
        <w:rPr>
          <w:rFonts w:ascii="Helvetica" w:hAnsi="Helvetica" w:cs="Helvetica"/>
          <w:b/>
          <w:bCs/>
          <w:color w:val="222222"/>
          <w:sz w:val="21"/>
          <w:szCs w:val="21"/>
        </w:rPr>
      </w:pPr>
    </w:p>
    <w:p w14:paraId="601C8775"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b/>
          <w:bCs/>
          <w:color w:val="222222"/>
          <w:sz w:val="21"/>
          <w:szCs w:val="21"/>
        </w:rPr>
        <w:t xml:space="preserve">2.1.8. </w:t>
      </w:r>
      <w:r w:rsidRPr="006C1B80">
        <w:rPr>
          <w:rFonts w:ascii="Helvetica" w:hAnsi="Helvetica" w:cs="Helvetica" w:hint="eastAsia"/>
          <w:b/>
          <w:bCs/>
          <w:color w:val="222222"/>
          <w:sz w:val="21"/>
          <w:szCs w:val="21"/>
        </w:rPr>
        <w:t>Второе</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приближение</w:t>
      </w:r>
    </w:p>
    <w:p w14:paraId="41858206" w14:textId="77777777" w:rsidR="006C1B80" w:rsidRPr="006C1B80" w:rsidRDefault="006C1B80" w:rsidP="006C1B80">
      <w:pPr>
        <w:rPr>
          <w:rFonts w:ascii="Helvetica" w:hAnsi="Helvetica" w:cs="Helvetica"/>
          <w:b/>
          <w:bCs/>
          <w:color w:val="222222"/>
          <w:sz w:val="21"/>
          <w:szCs w:val="21"/>
        </w:rPr>
      </w:pPr>
    </w:p>
    <w:p w14:paraId="39D9F6F3"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b/>
          <w:bCs/>
          <w:color w:val="222222"/>
          <w:sz w:val="21"/>
          <w:szCs w:val="21"/>
        </w:rPr>
        <w:t xml:space="preserve">2.1.9. </w:t>
      </w:r>
      <w:r w:rsidRPr="006C1B80">
        <w:rPr>
          <w:rFonts w:ascii="Helvetica" w:hAnsi="Helvetica" w:cs="Helvetica" w:hint="eastAsia"/>
          <w:b/>
          <w:bCs/>
          <w:color w:val="222222"/>
          <w:sz w:val="21"/>
          <w:szCs w:val="21"/>
        </w:rPr>
        <w:t>Собственные</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решения</w:t>
      </w:r>
    </w:p>
    <w:p w14:paraId="79E388CA" w14:textId="77777777" w:rsidR="006C1B80" w:rsidRPr="006C1B80" w:rsidRDefault="006C1B80" w:rsidP="006C1B80">
      <w:pPr>
        <w:rPr>
          <w:rFonts w:ascii="Helvetica" w:hAnsi="Helvetica" w:cs="Helvetica"/>
          <w:b/>
          <w:bCs/>
          <w:color w:val="222222"/>
          <w:sz w:val="21"/>
          <w:szCs w:val="21"/>
        </w:rPr>
      </w:pPr>
    </w:p>
    <w:p w14:paraId="29039649"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b/>
          <w:bCs/>
          <w:color w:val="222222"/>
          <w:sz w:val="21"/>
          <w:szCs w:val="21"/>
        </w:rPr>
        <w:t xml:space="preserve">2.1.10. </w:t>
      </w:r>
      <w:r w:rsidRPr="006C1B80">
        <w:rPr>
          <w:rFonts w:ascii="Helvetica" w:hAnsi="Helvetica" w:cs="Helvetica" w:hint="eastAsia"/>
          <w:b/>
          <w:bCs/>
          <w:color w:val="222222"/>
          <w:sz w:val="21"/>
          <w:szCs w:val="21"/>
        </w:rPr>
        <w:t>Деформирование</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координат</w:t>
      </w:r>
    </w:p>
    <w:p w14:paraId="09A92D63" w14:textId="77777777" w:rsidR="006C1B80" w:rsidRPr="006C1B80" w:rsidRDefault="006C1B80" w:rsidP="006C1B80">
      <w:pPr>
        <w:rPr>
          <w:rFonts w:ascii="Helvetica" w:hAnsi="Helvetica" w:cs="Helvetica"/>
          <w:b/>
          <w:bCs/>
          <w:color w:val="222222"/>
          <w:sz w:val="21"/>
          <w:szCs w:val="21"/>
        </w:rPr>
      </w:pPr>
    </w:p>
    <w:p w14:paraId="3A3EF1A7"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b/>
          <w:bCs/>
          <w:color w:val="222222"/>
          <w:sz w:val="21"/>
          <w:szCs w:val="21"/>
        </w:rPr>
        <w:t xml:space="preserve">2.2. </w:t>
      </w:r>
      <w:r w:rsidRPr="006C1B80">
        <w:rPr>
          <w:rFonts w:ascii="Helvetica" w:hAnsi="Helvetica" w:cs="Helvetica" w:hint="eastAsia"/>
          <w:b/>
          <w:bCs/>
          <w:color w:val="222222"/>
          <w:sz w:val="21"/>
          <w:szCs w:val="21"/>
        </w:rPr>
        <w:t>Пластина</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конечной</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длины</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Рг</w:t>
      </w:r>
      <w:r w:rsidRPr="006C1B80">
        <w:rPr>
          <w:rFonts w:ascii="Helvetica" w:hAnsi="Helvetica" w:cs="Helvetica"/>
          <w:b/>
          <w:bCs/>
          <w:color w:val="222222"/>
          <w:sz w:val="21"/>
          <w:szCs w:val="21"/>
        </w:rPr>
        <w:t>&gt;</w:t>
      </w:r>
      <w:r w:rsidRPr="006C1B80">
        <w:rPr>
          <w:rFonts w:ascii="Helvetica" w:hAnsi="Helvetica" w:cs="Helvetica" w:hint="eastAsia"/>
          <w:b/>
          <w:bCs/>
          <w:color w:val="222222"/>
          <w:sz w:val="21"/>
          <w:szCs w:val="21"/>
        </w:rPr>
        <w:t>Н</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и</w:t>
      </w:r>
      <w:r w:rsidRPr="006C1B80">
        <w:rPr>
          <w:rFonts w:ascii="Helvetica" w:hAnsi="Helvetica" w:cs="Helvetica"/>
          <w:b/>
          <w:bCs/>
          <w:color w:val="222222"/>
          <w:sz w:val="21"/>
          <w:szCs w:val="21"/>
        </w:rPr>
        <w:t xml:space="preserve"> 6</w:t>
      </w:r>
      <w:r w:rsidRPr="006C1B80">
        <w:rPr>
          <w:rFonts w:ascii="Helvetica" w:hAnsi="Helvetica" w:cs="Helvetica" w:hint="eastAsia"/>
          <w:b/>
          <w:bCs/>
          <w:color w:val="222222"/>
          <w:sz w:val="21"/>
          <w:szCs w:val="21"/>
        </w:rPr>
        <w:t>г</w:t>
      </w:r>
      <w:r w:rsidRPr="006C1B80">
        <w:rPr>
          <w:rFonts w:ascii="Helvetica" w:hAnsi="Helvetica" w:cs="Helvetica"/>
          <w:b/>
          <w:bCs/>
          <w:color w:val="222222"/>
          <w:sz w:val="21"/>
          <w:szCs w:val="21"/>
        </w:rPr>
        <w:t>-0(</w:t>
      </w:r>
      <w:r w:rsidRPr="006C1B80">
        <w:rPr>
          <w:rFonts w:ascii="Helvetica" w:hAnsi="Helvetica" w:cs="Helvetica" w:hint="eastAsia"/>
          <w:b/>
          <w:bCs/>
          <w:color w:val="222222"/>
          <w:sz w:val="21"/>
          <w:szCs w:val="21"/>
        </w:rPr>
        <w:t>О</w:t>
      </w:r>
      <w:r w:rsidRPr="006C1B80">
        <w:rPr>
          <w:rFonts w:ascii="Helvetica" w:hAnsi="Helvetica" w:cs="Helvetica"/>
          <w:b/>
          <w:bCs/>
          <w:color w:val="222222"/>
          <w:sz w:val="21"/>
          <w:szCs w:val="21"/>
        </w:rPr>
        <w:t>.</w:t>
      </w:r>
    </w:p>
    <w:p w14:paraId="1BC96079" w14:textId="77777777" w:rsidR="006C1B80" w:rsidRPr="006C1B80" w:rsidRDefault="006C1B80" w:rsidP="006C1B80">
      <w:pPr>
        <w:rPr>
          <w:rFonts w:ascii="Helvetica" w:hAnsi="Helvetica" w:cs="Helvetica"/>
          <w:b/>
          <w:bCs/>
          <w:color w:val="222222"/>
          <w:sz w:val="21"/>
          <w:szCs w:val="21"/>
        </w:rPr>
      </w:pPr>
    </w:p>
    <w:p w14:paraId="1786BC67"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b/>
          <w:bCs/>
          <w:color w:val="222222"/>
          <w:sz w:val="21"/>
          <w:szCs w:val="21"/>
        </w:rPr>
        <w:t xml:space="preserve">2.2.1. </w:t>
      </w:r>
      <w:r w:rsidRPr="006C1B80">
        <w:rPr>
          <w:rFonts w:ascii="Helvetica" w:hAnsi="Helvetica" w:cs="Helvetica" w:hint="eastAsia"/>
          <w:b/>
          <w:bCs/>
          <w:color w:val="222222"/>
          <w:sz w:val="21"/>
          <w:szCs w:val="21"/>
        </w:rPr>
        <w:t>Решение</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внешней</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задачи</w:t>
      </w:r>
    </w:p>
    <w:p w14:paraId="26F688F8" w14:textId="77777777" w:rsidR="006C1B80" w:rsidRPr="006C1B80" w:rsidRDefault="006C1B80" w:rsidP="006C1B80">
      <w:pPr>
        <w:rPr>
          <w:rFonts w:ascii="Helvetica" w:hAnsi="Helvetica" w:cs="Helvetica"/>
          <w:b/>
          <w:bCs/>
          <w:color w:val="222222"/>
          <w:sz w:val="21"/>
          <w:szCs w:val="21"/>
        </w:rPr>
      </w:pPr>
    </w:p>
    <w:p w14:paraId="5AF16BDB"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b/>
          <w:bCs/>
          <w:color w:val="222222"/>
          <w:sz w:val="21"/>
          <w:szCs w:val="21"/>
        </w:rPr>
        <w:t xml:space="preserve">2.2.2. </w:t>
      </w:r>
      <w:r w:rsidRPr="006C1B80">
        <w:rPr>
          <w:rFonts w:ascii="Helvetica" w:hAnsi="Helvetica" w:cs="Helvetica" w:hint="eastAsia"/>
          <w:b/>
          <w:bCs/>
          <w:color w:val="222222"/>
          <w:sz w:val="21"/>
          <w:szCs w:val="21"/>
        </w:rPr>
        <w:t>Представление</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граничных</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условий</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в</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виде</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ряда</w:t>
      </w:r>
      <w:r w:rsidRPr="006C1B80">
        <w:rPr>
          <w:rFonts w:ascii="Helvetica" w:hAnsi="Helvetica" w:cs="Helvetica"/>
          <w:b/>
          <w:bCs/>
          <w:color w:val="222222"/>
          <w:sz w:val="21"/>
          <w:szCs w:val="21"/>
        </w:rPr>
        <w:t>.</w:t>
      </w:r>
    </w:p>
    <w:p w14:paraId="7AC3A19F" w14:textId="77777777" w:rsidR="006C1B80" w:rsidRPr="006C1B80" w:rsidRDefault="006C1B80" w:rsidP="006C1B80">
      <w:pPr>
        <w:rPr>
          <w:rFonts w:ascii="Helvetica" w:hAnsi="Helvetica" w:cs="Helvetica"/>
          <w:b/>
          <w:bCs/>
          <w:color w:val="222222"/>
          <w:sz w:val="21"/>
          <w:szCs w:val="21"/>
        </w:rPr>
      </w:pPr>
    </w:p>
    <w:p w14:paraId="3E1C54A3"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b/>
          <w:bCs/>
          <w:color w:val="222222"/>
          <w:sz w:val="21"/>
          <w:szCs w:val="21"/>
        </w:rPr>
        <w:t xml:space="preserve">2.2.3. </w:t>
      </w:r>
      <w:r w:rsidRPr="006C1B80">
        <w:rPr>
          <w:rFonts w:ascii="Helvetica" w:hAnsi="Helvetica" w:cs="Helvetica" w:hint="eastAsia"/>
          <w:b/>
          <w:bCs/>
          <w:color w:val="222222"/>
          <w:sz w:val="21"/>
          <w:szCs w:val="21"/>
        </w:rPr>
        <w:t>Сравнение</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с</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экспериментом</w:t>
      </w:r>
      <w:r w:rsidRPr="006C1B80">
        <w:rPr>
          <w:rFonts w:ascii="Helvetica" w:hAnsi="Helvetica" w:cs="Helvetica"/>
          <w:b/>
          <w:bCs/>
          <w:color w:val="222222"/>
          <w:sz w:val="21"/>
          <w:szCs w:val="21"/>
        </w:rPr>
        <w:t>.</w:t>
      </w:r>
    </w:p>
    <w:p w14:paraId="5FE7BF10" w14:textId="77777777" w:rsidR="006C1B80" w:rsidRPr="006C1B80" w:rsidRDefault="006C1B80" w:rsidP="006C1B80">
      <w:pPr>
        <w:rPr>
          <w:rFonts w:ascii="Helvetica" w:hAnsi="Helvetica" w:cs="Helvetica"/>
          <w:b/>
          <w:bCs/>
          <w:color w:val="222222"/>
          <w:sz w:val="21"/>
          <w:szCs w:val="21"/>
        </w:rPr>
      </w:pPr>
    </w:p>
    <w:p w14:paraId="5899BE73"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b/>
          <w:bCs/>
          <w:color w:val="222222"/>
          <w:sz w:val="21"/>
          <w:szCs w:val="21"/>
        </w:rPr>
        <w:t xml:space="preserve">2.3. </w:t>
      </w:r>
      <w:r w:rsidRPr="006C1B80">
        <w:rPr>
          <w:rFonts w:ascii="Helvetica" w:hAnsi="Helvetica" w:cs="Helvetica" w:hint="eastAsia"/>
          <w:b/>
          <w:bCs/>
          <w:color w:val="222222"/>
          <w:sz w:val="21"/>
          <w:szCs w:val="21"/>
        </w:rPr>
        <w:t>Вертикальная</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поверхность</w:t>
      </w:r>
      <w:r w:rsidRPr="006C1B80">
        <w:rPr>
          <w:rFonts w:ascii="Helvetica" w:hAnsi="Helvetica" w:cs="Helvetica"/>
          <w:b/>
          <w:bCs/>
          <w:color w:val="222222"/>
          <w:sz w:val="21"/>
          <w:szCs w:val="21"/>
        </w:rPr>
        <w:t xml:space="preserve">, Pr^l </w:t>
      </w:r>
      <w:r w:rsidRPr="006C1B80">
        <w:rPr>
          <w:rFonts w:ascii="Helvetica" w:hAnsi="Helvetica" w:cs="Helvetica" w:hint="eastAsia"/>
          <w:b/>
          <w:bCs/>
          <w:color w:val="222222"/>
          <w:sz w:val="21"/>
          <w:szCs w:val="21"/>
        </w:rPr>
        <w:t>»</w:t>
      </w:r>
      <w:r w:rsidRPr="006C1B80">
        <w:rPr>
          <w:rFonts w:ascii="Helvetica" w:hAnsi="Helvetica" w:cs="Helvetica"/>
          <w:b/>
          <w:bCs/>
          <w:color w:val="222222"/>
          <w:sz w:val="21"/>
          <w:szCs w:val="21"/>
        </w:rPr>
        <w:t xml:space="preserve"> Gr -</w:t>
      </w:r>
      <w:r w:rsidRPr="006C1B80">
        <w:rPr>
          <w:rFonts w:ascii="Helvetica" w:hAnsi="Helvetica" w:cs="Helvetica" w:hint="eastAsia"/>
          <w:b/>
          <w:bCs/>
          <w:color w:val="222222"/>
          <w:sz w:val="21"/>
          <w:szCs w:val="21"/>
        </w:rPr>
        <w:t>любой</w:t>
      </w:r>
      <w:r w:rsidRPr="006C1B80">
        <w:rPr>
          <w:rFonts w:ascii="Helvetica" w:hAnsi="Helvetica" w:cs="Helvetica"/>
          <w:b/>
          <w:bCs/>
          <w:color w:val="222222"/>
          <w:sz w:val="21"/>
          <w:szCs w:val="21"/>
        </w:rPr>
        <w:t>.</w:t>
      </w:r>
    </w:p>
    <w:p w14:paraId="1D2C225D" w14:textId="77777777" w:rsidR="006C1B80" w:rsidRPr="006C1B80" w:rsidRDefault="006C1B80" w:rsidP="006C1B80">
      <w:pPr>
        <w:rPr>
          <w:rFonts w:ascii="Helvetica" w:hAnsi="Helvetica" w:cs="Helvetica"/>
          <w:b/>
          <w:bCs/>
          <w:color w:val="222222"/>
          <w:sz w:val="21"/>
          <w:szCs w:val="21"/>
        </w:rPr>
      </w:pPr>
    </w:p>
    <w:p w14:paraId="412F026E"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b/>
          <w:bCs/>
          <w:color w:val="222222"/>
          <w:sz w:val="21"/>
          <w:szCs w:val="21"/>
        </w:rPr>
        <w:t xml:space="preserve">2.3.1. </w:t>
      </w:r>
      <w:r w:rsidRPr="006C1B80">
        <w:rPr>
          <w:rFonts w:ascii="Helvetica" w:hAnsi="Helvetica" w:cs="Helvetica" w:hint="eastAsia"/>
          <w:b/>
          <w:bCs/>
          <w:color w:val="222222"/>
          <w:sz w:val="21"/>
          <w:szCs w:val="21"/>
        </w:rPr>
        <w:t>Анализ</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промежуточных</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пределов</w:t>
      </w:r>
      <w:r w:rsidRPr="006C1B80">
        <w:rPr>
          <w:rFonts w:ascii="Helvetica" w:hAnsi="Helvetica" w:cs="Helvetica"/>
          <w:b/>
          <w:bCs/>
          <w:color w:val="222222"/>
          <w:sz w:val="21"/>
          <w:szCs w:val="21"/>
        </w:rPr>
        <w:t>.</w:t>
      </w:r>
    </w:p>
    <w:p w14:paraId="437D1C17" w14:textId="77777777" w:rsidR="006C1B80" w:rsidRPr="006C1B80" w:rsidRDefault="006C1B80" w:rsidP="006C1B80">
      <w:pPr>
        <w:rPr>
          <w:rFonts w:ascii="Helvetica" w:hAnsi="Helvetica" w:cs="Helvetica"/>
          <w:b/>
          <w:bCs/>
          <w:color w:val="222222"/>
          <w:sz w:val="21"/>
          <w:szCs w:val="21"/>
        </w:rPr>
      </w:pPr>
    </w:p>
    <w:p w14:paraId="31AB67F0"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b/>
          <w:bCs/>
          <w:color w:val="222222"/>
          <w:sz w:val="21"/>
          <w:szCs w:val="21"/>
        </w:rPr>
        <w:t xml:space="preserve">2.3.2. </w:t>
      </w:r>
      <w:r w:rsidRPr="006C1B80">
        <w:rPr>
          <w:rFonts w:ascii="Helvetica" w:hAnsi="Helvetica" w:cs="Helvetica" w:hint="eastAsia"/>
          <w:b/>
          <w:bCs/>
          <w:color w:val="222222"/>
          <w:sz w:val="21"/>
          <w:szCs w:val="21"/>
        </w:rPr>
        <w:t>Расширение</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области</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применимости</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решений</w:t>
      </w:r>
    </w:p>
    <w:p w14:paraId="17BF23E7" w14:textId="77777777" w:rsidR="006C1B80" w:rsidRPr="006C1B80" w:rsidRDefault="006C1B80" w:rsidP="006C1B80">
      <w:pPr>
        <w:rPr>
          <w:rFonts w:ascii="Helvetica" w:hAnsi="Helvetica" w:cs="Helvetica"/>
          <w:b/>
          <w:bCs/>
          <w:color w:val="222222"/>
          <w:sz w:val="21"/>
          <w:szCs w:val="21"/>
        </w:rPr>
      </w:pPr>
    </w:p>
    <w:p w14:paraId="1AD113DC"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b/>
          <w:bCs/>
          <w:color w:val="222222"/>
          <w:sz w:val="21"/>
          <w:szCs w:val="21"/>
        </w:rPr>
        <w:t xml:space="preserve">2.4. </w:t>
      </w:r>
      <w:r w:rsidRPr="006C1B80">
        <w:rPr>
          <w:rFonts w:ascii="Helvetica" w:hAnsi="Helvetica" w:cs="Helvetica" w:hint="eastAsia"/>
          <w:b/>
          <w:bCs/>
          <w:color w:val="222222"/>
          <w:sz w:val="21"/>
          <w:szCs w:val="21"/>
        </w:rPr>
        <w:t>Структура</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течения</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в</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окрестности</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задней</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кромки</w:t>
      </w:r>
    </w:p>
    <w:p w14:paraId="61F3A893" w14:textId="77777777" w:rsidR="006C1B80" w:rsidRPr="006C1B80" w:rsidRDefault="006C1B80" w:rsidP="006C1B80">
      <w:pPr>
        <w:rPr>
          <w:rFonts w:ascii="Helvetica" w:hAnsi="Helvetica" w:cs="Helvetica"/>
          <w:b/>
          <w:bCs/>
          <w:color w:val="222222"/>
          <w:sz w:val="21"/>
          <w:szCs w:val="21"/>
        </w:rPr>
      </w:pPr>
    </w:p>
    <w:p w14:paraId="5B96FE72"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b/>
          <w:bCs/>
          <w:color w:val="222222"/>
          <w:sz w:val="21"/>
          <w:szCs w:val="21"/>
        </w:rPr>
        <w:t xml:space="preserve">2.4.1. </w:t>
      </w:r>
      <w:r w:rsidRPr="006C1B80">
        <w:rPr>
          <w:rFonts w:ascii="Helvetica" w:hAnsi="Helvetica" w:cs="Helvetica" w:hint="eastAsia"/>
          <w:b/>
          <w:bCs/>
          <w:color w:val="222222"/>
          <w:sz w:val="21"/>
          <w:szCs w:val="21"/>
        </w:rPr>
        <w:t>Особенности</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течения</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у</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задней</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кромки</w:t>
      </w:r>
    </w:p>
    <w:p w14:paraId="4AAC3C99" w14:textId="77777777" w:rsidR="006C1B80" w:rsidRPr="006C1B80" w:rsidRDefault="006C1B80" w:rsidP="006C1B80">
      <w:pPr>
        <w:rPr>
          <w:rFonts w:ascii="Helvetica" w:hAnsi="Helvetica" w:cs="Helvetica"/>
          <w:b/>
          <w:bCs/>
          <w:color w:val="222222"/>
          <w:sz w:val="21"/>
          <w:szCs w:val="21"/>
        </w:rPr>
      </w:pPr>
    </w:p>
    <w:p w14:paraId="4C9D839C"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b/>
          <w:bCs/>
          <w:color w:val="222222"/>
          <w:sz w:val="21"/>
          <w:szCs w:val="21"/>
        </w:rPr>
        <w:lastRenderedPageBreak/>
        <w:t xml:space="preserve">2.4.2. </w:t>
      </w:r>
      <w:r w:rsidRPr="006C1B80">
        <w:rPr>
          <w:rFonts w:ascii="Helvetica" w:hAnsi="Helvetica" w:cs="Helvetica" w:hint="eastAsia"/>
          <w:b/>
          <w:bCs/>
          <w:color w:val="222222"/>
          <w:sz w:val="21"/>
          <w:szCs w:val="21"/>
        </w:rPr>
        <w:t>Теория</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свободного</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взаимодействия</w:t>
      </w:r>
    </w:p>
    <w:p w14:paraId="51CEE331" w14:textId="77777777" w:rsidR="006C1B80" w:rsidRPr="006C1B80" w:rsidRDefault="006C1B80" w:rsidP="006C1B80">
      <w:pPr>
        <w:rPr>
          <w:rFonts w:ascii="Helvetica" w:hAnsi="Helvetica" w:cs="Helvetica"/>
          <w:b/>
          <w:bCs/>
          <w:color w:val="222222"/>
          <w:sz w:val="21"/>
          <w:szCs w:val="21"/>
        </w:rPr>
      </w:pPr>
    </w:p>
    <w:p w14:paraId="08EEC1BF"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b/>
          <w:bCs/>
          <w:color w:val="222222"/>
          <w:sz w:val="21"/>
          <w:szCs w:val="21"/>
        </w:rPr>
        <w:t xml:space="preserve">2.5. </w:t>
      </w:r>
      <w:r w:rsidRPr="006C1B80">
        <w:rPr>
          <w:rFonts w:ascii="Helvetica" w:hAnsi="Helvetica" w:cs="Helvetica" w:hint="eastAsia"/>
          <w:b/>
          <w:bCs/>
          <w:color w:val="222222"/>
          <w:sz w:val="21"/>
          <w:szCs w:val="21"/>
        </w:rPr>
        <w:t>Численное</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решение</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внешней</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задачи</w:t>
      </w:r>
    </w:p>
    <w:p w14:paraId="4A8B61ED" w14:textId="77777777" w:rsidR="006C1B80" w:rsidRPr="006C1B80" w:rsidRDefault="006C1B80" w:rsidP="006C1B80">
      <w:pPr>
        <w:rPr>
          <w:rFonts w:ascii="Helvetica" w:hAnsi="Helvetica" w:cs="Helvetica"/>
          <w:b/>
          <w:bCs/>
          <w:color w:val="222222"/>
          <w:sz w:val="21"/>
          <w:szCs w:val="21"/>
        </w:rPr>
      </w:pPr>
    </w:p>
    <w:p w14:paraId="60389B03"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b/>
          <w:bCs/>
          <w:color w:val="222222"/>
          <w:sz w:val="21"/>
          <w:szCs w:val="21"/>
        </w:rPr>
        <w:t xml:space="preserve">2.5.1. </w:t>
      </w:r>
      <w:r w:rsidRPr="006C1B80">
        <w:rPr>
          <w:rFonts w:ascii="Helvetica" w:hAnsi="Helvetica" w:cs="Helvetica" w:hint="eastAsia"/>
          <w:b/>
          <w:bCs/>
          <w:color w:val="222222"/>
          <w:sz w:val="21"/>
          <w:szCs w:val="21"/>
        </w:rPr>
        <w:t>Непотенциальность</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внешнего</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течения</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при</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больших</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числах</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Прандтля</w:t>
      </w:r>
    </w:p>
    <w:p w14:paraId="769F9ABA" w14:textId="77777777" w:rsidR="006C1B80" w:rsidRPr="006C1B80" w:rsidRDefault="006C1B80" w:rsidP="006C1B80">
      <w:pPr>
        <w:rPr>
          <w:rFonts w:ascii="Helvetica" w:hAnsi="Helvetica" w:cs="Helvetica"/>
          <w:b/>
          <w:bCs/>
          <w:color w:val="222222"/>
          <w:sz w:val="21"/>
          <w:szCs w:val="21"/>
        </w:rPr>
      </w:pPr>
    </w:p>
    <w:p w14:paraId="63FFCD33"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b/>
          <w:bCs/>
          <w:color w:val="222222"/>
          <w:sz w:val="21"/>
          <w:szCs w:val="21"/>
        </w:rPr>
        <w:t xml:space="preserve">2.5.2. </w:t>
      </w:r>
      <w:r w:rsidRPr="006C1B80">
        <w:rPr>
          <w:rFonts w:ascii="Helvetica" w:hAnsi="Helvetica" w:cs="Helvetica" w:hint="eastAsia"/>
          <w:b/>
          <w:bCs/>
          <w:color w:val="222222"/>
          <w:sz w:val="21"/>
          <w:szCs w:val="21"/>
        </w:rPr>
        <w:t>Разностная</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схема</w:t>
      </w:r>
    </w:p>
    <w:p w14:paraId="677012A3" w14:textId="77777777" w:rsidR="006C1B80" w:rsidRPr="006C1B80" w:rsidRDefault="006C1B80" w:rsidP="006C1B80">
      <w:pPr>
        <w:rPr>
          <w:rFonts w:ascii="Helvetica" w:hAnsi="Helvetica" w:cs="Helvetica"/>
          <w:b/>
          <w:bCs/>
          <w:color w:val="222222"/>
          <w:sz w:val="21"/>
          <w:szCs w:val="21"/>
        </w:rPr>
      </w:pPr>
    </w:p>
    <w:p w14:paraId="5187F3BF"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b/>
          <w:bCs/>
          <w:color w:val="222222"/>
          <w:sz w:val="21"/>
          <w:szCs w:val="21"/>
        </w:rPr>
        <w:t xml:space="preserve">2.5.3. </w:t>
      </w:r>
      <w:r w:rsidRPr="006C1B80">
        <w:rPr>
          <w:rFonts w:ascii="Helvetica" w:hAnsi="Helvetica" w:cs="Helvetica" w:hint="eastAsia"/>
          <w:b/>
          <w:bCs/>
          <w:color w:val="222222"/>
          <w:sz w:val="21"/>
          <w:szCs w:val="21"/>
        </w:rPr>
        <w:t>Устойчивость</w:t>
      </w:r>
    </w:p>
    <w:p w14:paraId="679EBBE1" w14:textId="77777777" w:rsidR="006C1B80" w:rsidRPr="006C1B80" w:rsidRDefault="006C1B80" w:rsidP="006C1B80">
      <w:pPr>
        <w:rPr>
          <w:rFonts w:ascii="Helvetica" w:hAnsi="Helvetica" w:cs="Helvetica"/>
          <w:b/>
          <w:bCs/>
          <w:color w:val="222222"/>
          <w:sz w:val="21"/>
          <w:szCs w:val="21"/>
        </w:rPr>
      </w:pPr>
    </w:p>
    <w:p w14:paraId="4F9A8A3E"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b/>
          <w:bCs/>
          <w:color w:val="222222"/>
          <w:sz w:val="21"/>
          <w:szCs w:val="21"/>
        </w:rPr>
        <w:t xml:space="preserve">2.5.4. </w:t>
      </w:r>
      <w:r w:rsidRPr="006C1B80">
        <w:rPr>
          <w:rFonts w:ascii="Helvetica" w:hAnsi="Helvetica" w:cs="Helvetica" w:hint="eastAsia"/>
          <w:b/>
          <w:bCs/>
          <w:color w:val="222222"/>
          <w:sz w:val="21"/>
          <w:szCs w:val="21"/>
        </w:rPr>
        <w:t>Результаты</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расчетов</w:t>
      </w:r>
    </w:p>
    <w:p w14:paraId="76B64EC0" w14:textId="77777777" w:rsidR="006C1B80" w:rsidRPr="006C1B80" w:rsidRDefault="006C1B80" w:rsidP="006C1B80">
      <w:pPr>
        <w:rPr>
          <w:rFonts w:ascii="Helvetica" w:hAnsi="Helvetica" w:cs="Helvetica"/>
          <w:b/>
          <w:bCs/>
          <w:color w:val="222222"/>
          <w:sz w:val="21"/>
          <w:szCs w:val="21"/>
        </w:rPr>
      </w:pPr>
    </w:p>
    <w:p w14:paraId="4AF820F9"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b/>
          <w:bCs/>
          <w:color w:val="222222"/>
          <w:sz w:val="21"/>
          <w:szCs w:val="21"/>
        </w:rPr>
        <w:t xml:space="preserve">2.6. </w:t>
      </w:r>
      <w:r w:rsidRPr="006C1B80">
        <w:rPr>
          <w:rFonts w:ascii="Helvetica" w:hAnsi="Helvetica" w:cs="Helvetica" w:hint="eastAsia"/>
          <w:b/>
          <w:bCs/>
          <w:color w:val="222222"/>
          <w:sz w:val="21"/>
          <w:szCs w:val="21"/>
        </w:rPr>
        <w:t>Вертикальная</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неизотермическая</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поверхность</w:t>
      </w:r>
      <w:r w:rsidRPr="006C1B80">
        <w:rPr>
          <w:rFonts w:ascii="Helvetica" w:hAnsi="Helvetica" w:cs="Helvetica"/>
          <w:b/>
          <w:bCs/>
          <w:color w:val="222222"/>
          <w:sz w:val="21"/>
          <w:szCs w:val="21"/>
        </w:rPr>
        <w:t>,</w:t>
      </w:r>
    </w:p>
    <w:p w14:paraId="2C15C8CD" w14:textId="77777777" w:rsidR="006C1B80" w:rsidRPr="006C1B80" w:rsidRDefault="006C1B80" w:rsidP="006C1B80">
      <w:pPr>
        <w:rPr>
          <w:rFonts w:ascii="Helvetica" w:hAnsi="Helvetica" w:cs="Helvetica"/>
          <w:b/>
          <w:bCs/>
          <w:color w:val="222222"/>
          <w:sz w:val="21"/>
          <w:szCs w:val="21"/>
        </w:rPr>
      </w:pPr>
    </w:p>
    <w:p w14:paraId="5AC519DE"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b/>
          <w:bCs/>
          <w:color w:val="222222"/>
          <w:sz w:val="21"/>
          <w:szCs w:val="21"/>
        </w:rPr>
        <w:t xml:space="preserve">2.6.1. </w:t>
      </w:r>
      <w:r w:rsidRPr="006C1B80">
        <w:rPr>
          <w:rFonts w:ascii="Helvetica" w:hAnsi="Helvetica" w:cs="Helvetica" w:hint="eastAsia"/>
          <w:b/>
          <w:bCs/>
          <w:color w:val="222222"/>
          <w:sz w:val="21"/>
          <w:szCs w:val="21"/>
        </w:rPr>
        <w:t>Модификация</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уравнений</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свободной</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конвекции</w:t>
      </w:r>
    </w:p>
    <w:p w14:paraId="567E38BB" w14:textId="77777777" w:rsidR="006C1B80" w:rsidRPr="006C1B80" w:rsidRDefault="006C1B80" w:rsidP="006C1B80">
      <w:pPr>
        <w:rPr>
          <w:rFonts w:ascii="Helvetica" w:hAnsi="Helvetica" w:cs="Helvetica"/>
          <w:b/>
          <w:bCs/>
          <w:color w:val="222222"/>
          <w:sz w:val="21"/>
          <w:szCs w:val="21"/>
        </w:rPr>
      </w:pPr>
    </w:p>
    <w:p w14:paraId="43534B08"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b/>
          <w:bCs/>
          <w:color w:val="222222"/>
          <w:sz w:val="21"/>
          <w:szCs w:val="21"/>
        </w:rPr>
        <w:t xml:space="preserve">2.6.2. </w:t>
      </w:r>
      <w:r w:rsidRPr="006C1B80">
        <w:rPr>
          <w:rFonts w:ascii="Helvetica" w:hAnsi="Helvetica" w:cs="Helvetica" w:hint="eastAsia"/>
          <w:b/>
          <w:bCs/>
          <w:color w:val="222222"/>
          <w:sz w:val="21"/>
          <w:szCs w:val="21"/>
        </w:rPr>
        <w:t>Анализ</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промежуточных</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пределов</w:t>
      </w:r>
    </w:p>
    <w:p w14:paraId="6D72375D" w14:textId="77777777" w:rsidR="006C1B80" w:rsidRPr="006C1B80" w:rsidRDefault="006C1B80" w:rsidP="006C1B80">
      <w:pPr>
        <w:rPr>
          <w:rFonts w:ascii="Helvetica" w:hAnsi="Helvetica" w:cs="Helvetica"/>
          <w:b/>
          <w:bCs/>
          <w:color w:val="222222"/>
          <w:sz w:val="21"/>
          <w:szCs w:val="21"/>
        </w:rPr>
      </w:pPr>
    </w:p>
    <w:p w14:paraId="51C2D33C"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b/>
          <w:bCs/>
          <w:color w:val="222222"/>
          <w:sz w:val="21"/>
          <w:szCs w:val="21"/>
        </w:rPr>
        <w:t xml:space="preserve">2.6.3. </w:t>
      </w:r>
      <w:r w:rsidRPr="006C1B80">
        <w:rPr>
          <w:rFonts w:ascii="Helvetica" w:hAnsi="Helvetica" w:cs="Helvetica" w:hint="eastAsia"/>
          <w:b/>
          <w:bCs/>
          <w:color w:val="222222"/>
          <w:sz w:val="21"/>
          <w:szCs w:val="21"/>
        </w:rPr>
        <w:t>Асимптотические</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разложения</w:t>
      </w:r>
    </w:p>
    <w:p w14:paraId="3A2E86BB" w14:textId="77777777" w:rsidR="006C1B80" w:rsidRPr="006C1B80" w:rsidRDefault="006C1B80" w:rsidP="006C1B80">
      <w:pPr>
        <w:rPr>
          <w:rFonts w:ascii="Helvetica" w:hAnsi="Helvetica" w:cs="Helvetica"/>
          <w:b/>
          <w:bCs/>
          <w:color w:val="222222"/>
          <w:sz w:val="21"/>
          <w:szCs w:val="21"/>
        </w:rPr>
      </w:pPr>
    </w:p>
    <w:p w14:paraId="25F376EC"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b/>
          <w:bCs/>
          <w:color w:val="222222"/>
          <w:sz w:val="21"/>
          <w:szCs w:val="21"/>
        </w:rPr>
        <w:t xml:space="preserve">2.6.4. </w:t>
      </w:r>
      <w:r w:rsidRPr="006C1B80">
        <w:rPr>
          <w:rFonts w:ascii="Helvetica" w:hAnsi="Helvetica" w:cs="Helvetica" w:hint="eastAsia"/>
          <w:b/>
          <w:bCs/>
          <w:color w:val="222222"/>
          <w:sz w:val="21"/>
          <w:szCs w:val="21"/>
        </w:rPr>
        <w:t>Последовательность</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краевых</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задач</w:t>
      </w:r>
    </w:p>
    <w:p w14:paraId="0825FE0D" w14:textId="77777777" w:rsidR="006C1B80" w:rsidRPr="006C1B80" w:rsidRDefault="006C1B80" w:rsidP="006C1B80">
      <w:pPr>
        <w:rPr>
          <w:rFonts w:ascii="Helvetica" w:hAnsi="Helvetica" w:cs="Helvetica"/>
          <w:b/>
          <w:bCs/>
          <w:color w:val="222222"/>
          <w:sz w:val="21"/>
          <w:szCs w:val="21"/>
        </w:rPr>
      </w:pPr>
    </w:p>
    <w:p w14:paraId="348FE2AF"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b/>
          <w:bCs/>
          <w:color w:val="222222"/>
          <w:sz w:val="21"/>
          <w:szCs w:val="21"/>
        </w:rPr>
        <w:t xml:space="preserve">2.6.5. </w:t>
      </w:r>
      <w:r w:rsidRPr="006C1B80">
        <w:rPr>
          <w:rFonts w:ascii="Helvetica" w:hAnsi="Helvetica" w:cs="Helvetica" w:hint="eastAsia"/>
          <w:b/>
          <w:bCs/>
          <w:color w:val="222222"/>
          <w:sz w:val="21"/>
          <w:szCs w:val="21"/>
        </w:rPr>
        <w:t>Деформирование</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координат</w:t>
      </w:r>
    </w:p>
    <w:p w14:paraId="0EF822A0" w14:textId="77777777" w:rsidR="006C1B80" w:rsidRPr="006C1B80" w:rsidRDefault="006C1B80" w:rsidP="006C1B80">
      <w:pPr>
        <w:rPr>
          <w:rFonts w:ascii="Helvetica" w:hAnsi="Helvetica" w:cs="Helvetica"/>
          <w:b/>
          <w:bCs/>
          <w:color w:val="222222"/>
          <w:sz w:val="21"/>
          <w:szCs w:val="21"/>
        </w:rPr>
      </w:pPr>
    </w:p>
    <w:p w14:paraId="60551FCD"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b/>
          <w:bCs/>
          <w:color w:val="222222"/>
          <w:sz w:val="21"/>
          <w:szCs w:val="21"/>
        </w:rPr>
        <w:t xml:space="preserve">2.6.6. </w:t>
      </w:r>
      <w:r w:rsidRPr="006C1B80">
        <w:rPr>
          <w:rFonts w:ascii="Helvetica" w:hAnsi="Helvetica" w:cs="Helvetica" w:hint="eastAsia"/>
          <w:b/>
          <w:bCs/>
          <w:color w:val="222222"/>
          <w:sz w:val="21"/>
          <w:szCs w:val="21"/>
        </w:rPr>
        <w:t>Пластина</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конечной</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длины</w:t>
      </w:r>
    </w:p>
    <w:p w14:paraId="3CB1E6D8" w14:textId="77777777" w:rsidR="006C1B80" w:rsidRPr="006C1B80" w:rsidRDefault="006C1B80" w:rsidP="006C1B80">
      <w:pPr>
        <w:rPr>
          <w:rFonts w:ascii="Helvetica" w:hAnsi="Helvetica" w:cs="Helvetica"/>
          <w:b/>
          <w:bCs/>
          <w:color w:val="222222"/>
          <w:sz w:val="21"/>
          <w:szCs w:val="21"/>
        </w:rPr>
      </w:pPr>
    </w:p>
    <w:p w14:paraId="0FF1D17A"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b/>
          <w:bCs/>
          <w:color w:val="222222"/>
          <w:sz w:val="21"/>
          <w:szCs w:val="21"/>
        </w:rPr>
        <w:t xml:space="preserve">3. </w:t>
      </w:r>
      <w:r w:rsidRPr="006C1B80">
        <w:rPr>
          <w:rFonts w:ascii="Helvetica" w:hAnsi="Helvetica" w:cs="Helvetica" w:hint="eastAsia"/>
          <w:b/>
          <w:bCs/>
          <w:color w:val="222222"/>
          <w:sz w:val="21"/>
          <w:szCs w:val="21"/>
        </w:rPr>
        <w:t>СВОБОДНАЯ</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КОНВЕКЦИЯ</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ОКОЛО</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НАКЛОННЫХ</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ПОВЕРХНОСТЕЙ</w:t>
      </w:r>
      <w:r w:rsidRPr="006C1B80">
        <w:rPr>
          <w:rFonts w:ascii="Helvetica" w:hAnsi="Helvetica" w:cs="Helvetica"/>
          <w:b/>
          <w:bCs/>
          <w:color w:val="222222"/>
          <w:sz w:val="21"/>
          <w:szCs w:val="21"/>
        </w:rPr>
        <w:t>,6</w:t>
      </w:r>
      <w:r w:rsidRPr="006C1B80">
        <w:rPr>
          <w:rFonts w:ascii="Helvetica" w:hAnsi="Helvetica" w:cs="Helvetica" w:hint="eastAsia"/>
          <w:b/>
          <w:bCs/>
          <w:color w:val="222222"/>
          <w:sz w:val="21"/>
          <w:szCs w:val="21"/>
        </w:rPr>
        <w:t>г</w:t>
      </w:r>
      <w:r w:rsidRPr="006C1B80">
        <w:rPr>
          <w:rFonts w:ascii="Helvetica" w:hAnsi="Helvetica" w:cs="Helvetica" w:hint="eastAsia"/>
          <w:b/>
          <w:bCs/>
          <w:color w:val="222222"/>
          <w:sz w:val="21"/>
          <w:szCs w:val="21"/>
        </w:rPr>
        <w:t>»</w:t>
      </w:r>
    </w:p>
    <w:p w14:paraId="4AFDE31A" w14:textId="77777777" w:rsidR="006C1B80" w:rsidRPr="006C1B80" w:rsidRDefault="006C1B80" w:rsidP="006C1B80">
      <w:pPr>
        <w:rPr>
          <w:rFonts w:ascii="Helvetica" w:hAnsi="Helvetica" w:cs="Helvetica"/>
          <w:b/>
          <w:bCs/>
          <w:color w:val="222222"/>
          <w:sz w:val="21"/>
          <w:szCs w:val="21"/>
        </w:rPr>
      </w:pPr>
    </w:p>
    <w:p w14:paraId="08FE359D"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hint="eastAsia"/>
          <w:b/>
          <w:bCs/>
          <w:color w:val="222222"/>
          <w:sz w:val="21"/>
          <w:szCs w:val="21"/>
        </w:rPr>
        <w:t>Ирг</w:t>
      </w:r>
      <w:r w:rsidRPr="006C1B80">
        <w:rPr>
          <w:rFonts w:ascii="Helvetica" w:hAnsi="Helvetica" w:cs="Helvetica"/>
          <w:b/>
          <w:bCs/>
          <w:color w:val="222222"/>
          <w:sz w:val="21"/>
          <w:szCs w:val="21"/>
        </w:rPr>
        <w:t>=0</w:t>
      </w:r>
      <w:r w:rsidRPr="006C1B80">
        <w:rPr>
          <w:rFonts w:ascii="Helvetica" w:hAnsi="Helvetica" w:cs="Helvetica" w:hint="eastAsia"/>
          <w:b/>
          <w:bCs/>
          <w:color w:val="222222"/>
          <w:sz w:val="21"/>
          <w:szCs w:val="21"/>
        </w:rPr>
        <w:t>М</w:t>
      </w:r>
      <w:r w:rsidRPr="006C1B80">
        <w:rPr>
          <w:rFonts w:ascii="Helvetica" w:hAnsi="Helvetica" w:cs="Helvetica"/>
          <w:b/>
          <w:bCs/>
          <w:color w:val="222222"/>
          <w:sz w:val="21"/>
          <w:szCs w:val="21"/>
        </w:rPr>
        <w:t>).</w:t>
      </w:r>
      <w:r w:rsidRPr="006C1B80">
        <w:rPr>
          <w:rFonts w:ascii="Helvetica" w:hAnsi="Helvetica" w:cs="Helvetica" w:hint="eastAsia"/>
          <w:b/>
          <w:bCs/>
          <w:color w:val="222222"/>
          <w:sz w:val="21"/>
          <w:szCs w:val="21"/>
        </w:rPr>
        <w:t>ЮЗ</w:t>
      </w:r>
    </w:p>
    <w:p w14:paraId="1B5B815C" w14:textId="77777777" w:rsidR="006C1B80" w:rsidRPr="006C1B80" w:rsidRDefault="006C1B80" w:rsidP="006C1B80">
      <w:pPr>
        <w:rPr>
          <w:rFonts w:ascii="Helvetica" w:hAnsi="Helvetica" w:cs="Helvetica"/>
          <w:b/>
          <w:bCs/>
          <w:color w:val="222222"/>
          <w:sz w:val="21"/>
          <w:szCs w:val="21"/>
        </w:rPr>
      </w:pPr>
    </w:p>
    <w:p w14:paraId="207E582D"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b/>
          <w:bCs/>
          <w:color w:val="222222"/>
          <w:sz w:val="21"/>
          <w:szCs w:val="21"/>
        </w:rPr>
        <w:t xml:space="preserve">3.1. </w:t>
      </w:r>
      <w:r w:rsidRPr="006C1B80">
        <w:rPr>
          <w:rFonts w:ascii="Helvetica" w:hAnsi="Helvetica" w:cs="Helvetica" w:hint="eastAsia"/>
          <w:b/>
          <w:bCs/>
          <w:color w:val="222222"/>
          <w:sz w:val="21"/>
          <w:szCs w:val="21"/>
        </w:rPr>
        <w:t>Полубесконечная</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наклонная</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пластина</w:t>
      </w:r>
      <w:r w:rsidRPr="006C1B80">
        <w:rPr>
          <w:rFonts w:ascii="Helvetica" w:hAnsi="Helvetica" w:cs="Helvetica"/>
          <w:b/>
          <w:bCs/>
          <w:color w:val="222222"/>
          <w:sz w:val="21"/>
          <w:szCs w:val="21"/>
        </w:rPr>
        <w:t>.</w:t>
      </w:r>
      <w:r w:rsidRPr="006C1B80">
        <w:rPr>
          <w:rFonts w:ascii="Helvetica" w:hAnsi="Helvetica" w:cs="Helvetica" w:hint="eastAsia"/>
          <w:b/>
          <w:bCs/>
          <w:color w:val="222222"/>
          <w:sz w:val="21"/>
          <w:szCs w:val="21"/>
        </w:rPr>
        <w:t>ЮЗ</w:t>
      </w:r>
    </w:p>
    <w:p w14:paraId="2A098134" w14:textId="77777777" w:rsidR="006C1B80" w:rsidRPr="006C1B80" w:rsidRDefault="006C1B80" w:rsidP="006C1B80">
      <w:pPr>
        <w:rPr>
          <w:rFonts w:ascii="Helvetica" w:hAnsi="Helvetica" w:cs="Helvetica"/>
          <w:b/>
          <w:bCs/>
          <w:color w:val="222222"/>
          <w:sz w:val="21"/>
          <w:szCs w:val="21"/>
        </w:rPr>
      </w:pPr>
    </w:p>
    <w:p w14:paraId="49AE6CF9"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b/>
          <w:bCs/>
          <w:color w:val="222222"/>
          <w:sz w:val="21"/>
          <w:szCs w:val="21"/>
        </w:rPr>
        <w:t xml:space="preserve">3.1.1. </w:t>
      </w:r>
      <w:r w:rsidRPr="006C1B80">
        <w:rPr>
          <w:rFonts w:ascii="Helvetica" w:hAnsi="Helvetica" w:cs="Helvetica" w:hint="eastAsia"/>
          <w:b/>
          <w:bCs/>
          <w:color w:val="222222"/>
          <w:sz w:val="21"/>
          <w:szCs w:val="21"/>
        </w:rPr>
        <w:t>Изменение</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геометрии</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задачи</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ЮЗ</w:t>
      </w:r>
    </w:p>
    <w:p w14:paraId="4397786E" w14:textId="77777777" w:rsidR="006C1B80" w:rsidRPr="006C1B80" w:rsidRDefault="006C1B80" w:rsidP="006C1B80">
      <w:pPr>
        <w:rPr>
          <w:rFonts w:ascii="Helvetica" w:hAnsi="Helvetica" w:cs="Helvetica"/>
          <w:b/>
          <w:bCs/>
          <w:color w:val="222222"/>
          <w:sz w:val="21"/>
          <w:szCs w:val="21"/>
        </w:rPr>
      </w:pPr>
    </w:p>
    <w:p w14:paraId="24F3E3FD"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b/>
          <w:bCs/>
          <w:color w:val="222222"/>
          <w:sz w:val="21"/>
          <w:szCs w:val="21"/>
        </w:rPr>
        <w:t xml:space="preserve">3.1.2. </w:t>
      </w:r>
      <w:r w:rsidRPr="006C1B80">
        <w:rPr>
          <w:rFonts w:ascii="Helvetica" w:hAnsi="Helvetica" w:cs="Helvetica" w:hint="eastAsia"/>
          <w:b/>
          <w:bCs/>
          <w:color w:val="222222"/>
          <w:sz w:val="21"/>
          <w:szCs w:val="21"/>
        </w:rPr>
        <w:t>Внешнее</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и</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внутреннее</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разложения</w:t>
      </w:r>
    </w:p>
    <w:p w14:paraId="3B7E1416" w14:textId="77777777" w:rsidR="006C1B80" w:rsidRPr="006C1B80" w:rsidRDefault="006C1B80" w:rsidP="006C1B80">
      <w:pPr>
        <w:rPr>
          <w:rFonts w:ascii="Helvetica" w:hAnsi="Helvetica" w:cs="Helvetica"/>
          <w:b/>
          <w:bCs/>
          <w:color w:val="222222"/>
          <w:sz w:val="21"/>
          <w:szCs w:val="21"/>
        </w:rPr>
      </w:pPr>
    </w:p>
    <w:p w14:paraId="6ED56C27"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b/>
          <w:bCs/>
          <w:color w:val="222222"/>
          <w:sz w:val="21"/>
          <w:szCs w:val="21"/>
        </w:rPr>
        <w:t xml:space="preserve">3.1.3. </w:t>
      </w:r>
      <w:r w:rsidRPr="006C1B80">
        <w:rPr>
          <w:rFonts w:ascii="Helvetica" w:hAnsi="Helvetica" w:cs="Helvetica" w:hint="eastAsia"/>
          <w:b/>
          <w:bCs/>
          <w:color w:val="222222"/>
          <w:sz w:val="21"/>
          <w:szCs w:val="21"/>
        </w:rPr>
        <w:t>Первое</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приближение</w:t>
      </w:r>
    </w:p>
    <w:p w14:paraId="0CA2FE0C" w14:textId="77777777" w:rsidR="006C1B80" w:rsidRPr="006C1B80" w:rsidRDefault="006C1B80" w:rsidP="006C1B80">
      <w:pPr>
        <w:rPr>
          <w:rFonts w:ascii="Helvetica" w:hAnsi="Helvetica" w:cs="Helvetica"/>
          <w:b/>
          <w:bCs/>
          <w:color w:val="222222"/>
          <w:sz w:val="21"/>
          <w:szCs w:val="21"/>
        </w:rPr>
      </w:pPr>
    </w:p>
    <w:p w14:paraId="63F8B8CC"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b/>
          <w:bCs/>
          <w:color w:val="222222"/>
          <w:sz w:val="21"/>
          <w:szCs w:val="21"/>
        </w:rPr>
        <w:t xml:space="preserve">3.1.4. </w:t>
      </w:r>
      <w:r w:rsidRPr="006C1B80">
        <w:rPr>
          <w:rFonts w:ascii="Helvetica" w:hAnsi="Helvetica" w:cs="Helvetica" w:hint="eastAsia"/>
          <w:b/>
          <w:bCs/>
          <w:color w:val="222222"/>
          <w:sz w:val="21"/>
          <w:szCs w:val="21"/>
        </w:rPr>
        <w:t>Второе</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приближение</w:t>
      </w:r>
      <w:r w:rsidRPr="006C1B80">
        <w:rPr>
          <w:rFonts w:ascii="Helvetica" w:hAnsi="Helvetica" w:cs="Helvetica"/>
          <w:b/>
          <w:bCs/>
          <w:color w:val="222222"/>
          <w:sz w:val="21"/>
          <w:szCs w:val="21"/>
        </w:rPr>
        <w:t xml:space="preserve"> .III</w:t>
      </w:r>
    </w:p>
    <w:p w14:paraId="57D64AEA" w14:textId="77777777" w:rsidR="006C1B80" w:rsidRPr="006C1B80" w:rsidRDefault="006C1B80" w:rsidP="006C1B80">
      <w:pPr>
        <w:rPr>
          <w:rFonts w:ascii="Helvetica" w:hAnsi="Helvetica" w:cs="Helvetica"/>
          <w:b/>
          <w:bCs/>
          <w:color w:val="222222"/>
          <w:sz w:val="21"/>
          <w:szCs w:val="21"/>
        </w:rPr>
      </w:pPr>
    </w:p>
    <w:p w14:paraId="5304E6EC"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b/>
          <w:bCs/>
          <w:color w:val="222222"/>
          <w:sz w:val="21"/>
          <w:szCs w:val="21"/>
        </w:rPr>
        <w:t xml:space="preserve">3.1.5. </w:t>
      </w:r>
      <w:r w:rsidRPr="006C1B80">
        <w:rPr>
          <w:rFonts w:ascii="Helvetica" w:hAnsi="Helvetica" w:cs="Helvetica" w:hint="eastAsia"/>
          <w:b/>
          <w:bCs/>
          <w:color w:val="222222"/>
          <w:sz w:val="21"/>
          <w:szCs w:val="21"/>
        </w:rPr>
        <w:t>Интегральные</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эффекты</w:t>
      </w:r>
      <w:r w:rsidRPr="006C1B80">
        <w:rPr>
          <w:rFonts w:ascii="Helvetica" w:hAnsi="Helvetica" w:cs="Helvetica"/>
          <w:b/>
          <w:bCs/>
          <w:color w:val="222222"/>
          <w:sz w:val="21"/>
          <w:szCs w:val="21"/>
        </w:rPr>
        <w:t>.</w:t>
      </w:r>
    </w:p>
    <w:p w14:paraId="7E1BC57F" w14:textId="77777777" w:rsidR="006C1B80" w:rsidRPr="006C1B80" w:rsidRDefault="006C1B80" w:rsidP="006C1B80">
      <w:pPr>
        <w:rPr>
          <w:rFonts w:ascii="Helvetica" w:hAnsi="Helvetica" w:cs="Helvetica"/>
          <w:b/>
          <w:bCs/>
          <w:color w:val="222222"/>
          <w:sz w:val="21"/>
          <w:szCs w:val="21"/>
        </w:rPr>
      </w:pPr>
    </w:p>
    <w:p w14:paraId="0A748A35"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b/>
          <w:bCs/>
          <w:color w:val="222222"/>
          <w:sz w:val="21"/>
          <w:szCs w:val="21"/>
        </w:rPr>
        <w:t xml:space="preserve">3.2. </w:t>
      </w:r>
      <w:r w:rsidRPr="006C1B80">
        <w:rPr>
          <w:rFonts w:ascii="Helvetica" w:hAnsi="Helvetica" w:cs="Helvetica" w:hint="eastAsia"/>
          <w:b/>
          <w:bCs/>
          <w:color w:val="222222"/>
          <w:sz w:val="21"/>
          <w:szCs w:val="21"/>
        </w:rPr>
        <w:t>Наклонная</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пластина</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конечной</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длины</w:t>
      </w:r>
      <w:r w:rsidRPr="006C1B80">
        <w:rPr>
          <w:rFonts w:ascii="Helvetica" w:hAnsi="Helvetica" w:cs="Helvetica"/>
          <w:b/>
          <w:bCs/>
          <w:color w:val="222222"/>
          <w:sz w:val="21"/>
          <w:szCs w:val="21"/>
        </w:rPr>
        <w:t>.</w:t>
      </w:r>
    </w:p>
    <w:p w14:paraId="33E6CA7A" w14:textId="77777777" w:rsidR="006C1B80" w:rsidRPr="006C1B80" w:rsidRDefault="006C1B80" w:rsidP="006C1B80">
      <w:pPr>
        <w:rPr>
          <w:rFonts w:ascii="Helvetica" w:hAnsi="Helvetica" w:cs="Helvetica"/>
          <w:b/>
          <w:bCs/>
          <w:color w:val="222222"/>
          <w:sz w:val="21"/>
          <w:szCs w:val="21"/>
        </w:rPr>
      </w:pPr>
    </w:p>
    <w:p w14:paraId="37F27F24"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b/>
          <w:bCs/>
          <w:color w:val="222222"/>
          <w:sz w:val="21"/>
          <w:szCs w:val="21"/>
        </w:rPr>
        <w:t xml:space="preserve">3.2.1. </w:t>
      </w:r>
      <w:r w:rsidRPr="006C1B80">
        <w:rPr>
          <w:rFonts w:ascii="Helvetica" w:hAnsi="Helvetica" w:cs="Helvetica" w:hint="eastAsia"/>
          <w:b/>
          <w:bCs/>
          <w:color w:val="222222"/>
          <w:sz w:val="21"/>
          <w:szCs w:val="21"/>
        </w:rPr>
        <w:t>Преобразование</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координат</w:t>
      </w:r>
    </w:p>
    <w:p w14:paraId="6D04533B" w14:textId="77777777" w:rsidR="006C1B80" w:rsidRPr="006C1B80" w:rsidRDefault="006C1B80" w:rsidP="006C1B80">
      <w:pPr>
        <w:rPr>
          <w:rFonts w:ascii="Helvetica" w:hAnsi="Helvetica" w:cs="Helvetica"/>
          <w:b/>
          <w:bCs/>
          <w:color w:val="222222"/>
          <w:sz w:val="21"/>
          <w:szCs w:val="21"/>
        </w:rPr>
      </w:pPr>
    </w:p>
    <w:p w14:paraId="59F9DF64"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b/>
          <w:bCs/>
          <w:color w:val="222222"/>
          <w:sz w:val="21"/>
          <w:szCs w:val="21"/>
        </w:rPr>
        <w:t xml:space="preserve">3.2.2. </w:t>
      </w:r>
      <w:r w:rsidRPr="006C1B80">
        <w:rPr>
          <w:rFonts w:ascii="Helvetica" w:hAnsi="Helvetica" w:cs="Helvetica" w:hint="eastAsia"/>
          <w:b/>
          <w:bCs/>
          <w:color w:val="222222"/>
          <w:sz w:val="21"/>
          <w:szCs w:val="21"/>
        </w:rPr>
        <w:t>Внешнее</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течение</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для</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наклонной</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пластины</w:t>
      </w:r>
      <w:r w:rsidRPr="006C1B80">
        <w:rPr>
          <w:rFonts w:ascii="Helvetica" w:hAnsi="Helvetica" w:cs="Helvetica"/>
          <w:b/>
          <w:bCs/>
          <w:color w:val="222222"/>
          <w:sz w:val="21"/>
          <w:szCs w:val="21"/>
        </w:rPr>
        <w:t>.</w:t>
      </w:r>
    </w:p>
    <w:p w14:paraId="61FBDAF7" w14:textId="77777777" w:rsidR="006C1B80" w:rsidRPr="006C1B80" w:rsidRDefault="006C1B80" w:rsidP="006C1B80">
      <w:pPr>
        <w:rPr>
          <w:rFonts w:ascii="Helvetica" w:hAnsi="Helvetica" w:cs="Helvetica"/>
          <w:b/>
          <w:bCs/>
          <w:color w:val="222222"/>
          <w:sz w:val="21"/>
          <w:szCs w:val="21"/>
        </w:rPr>
      </w:pPr>
    </w:p>
    <w:p w14:paraId="160C1531"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b/>
          <w:bCs/>
          <w:color w:val="222222"/>
          <w:sz w:val="21"/>
          <w:szCs w:val="21"/>
        </w:rPr>
        <w:t xml:space="preserve">3.2.3. </w:t>
      </w:r>
      <w:r w:rsidRPr="006C1B80">
        <w:rPr>
          <w:rFonts w:ascii="Helvetica" w:hAnsi="Helvetica" w:cs="Helvetica" w:hint="eastAsia"/>
          <w:b/>
          <w:bCs/>
          <w:color w:val="222222"/>
          <w:sz w:val="21"/>
          <w:szCs w:val="21"/>
        </w:rPr>
        <w:t>Влияние</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следа</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для</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вертикальной</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пластины</w:t>
      </w:r>
    </w:p>
    <w:p w14:paraId="6895BC02" w14:textId="77777777" w:rsidR="006C1B80" w:rsidRPr="006C1B80" w:rsidRDefault="006C1B80" w:rsidP="006C1B80">
      <w:pPr>
        <w:rPr>
          <w:rFonts w:ascii="Helvetica" w:hAnsi="Helvetica" w:cs="Helvetica"/>
          <w:b/>
          <w:bCs/>
          <w:color w:val="222222"/>
          <w:sz w:val="21"/>
          <w:szCs w:val="21"/>
        </w:rPr>
      </w:pPr>
    </w:p>
    <w:p w14:paraId="535A964E" w14:textId="77777777" w:rsidR="006C1B80" w:rsidRPr="006C1B80" w:rsidRDefault="006C1B80" w:rsidP="006C1B80">
      <w:pPr>
        <w:rPr>
          <w:rFonts w:ascii="Helvetica" w:hAnsi="Helvetica" w:cs="Helvetica"/>
          <w:b/>
          <w:bCs/>
          <w:color w:val="222222"/>
          <w:sz w:val="21"/>
          <w:szCs w:val="21"/>
        </w:rPr>
      </w:pPr>
      <w:r w:rsidRPr="006C1B80">
        <w:rPr>
          <w:rFonts w:ascii="Helvetica" w:hAnsi="Helvetica" w:cs="Helvetica"/>
          <w:b/>
          <w:bCs/>
          <w:color w:val="222222"/>
          <w:sz w:val="21"/>
          <w:szCs w:val="21"/>
        </w:rPr>
        <w:t xml:space="preserve">3.2.4. </w:t>
      </w:r>
      <w:r w:rsidRPr="006C1B80">
        <w:rPr>
          <w:rFonts w:ascii="Helvetica" w:hAnsi="Helvetica" w:cs="Helvetica" w:hint="eastAsia"/>
          <w:b/>
          <w:bCs/>
          <w:color w:val="222222"/>
          <w:sz w:val="21"/>
          <w:szCs w:val="21"/>
        </w:rPr>
        <w:t>Суперпозиция</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решений</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с</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учетом</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влияния</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следа</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для</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наклонной</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пластины</w:t>
      </w:r>
      <w:r w:rsidRPr="006C1B80">
        <w:rPr>
          <w:rFonts w:ascii="Helvetica" w:hAnsi="Helvetica" w:cs="Helvetica"/>
          <w:b/>
          <w:bCs/>
          <w:color w:val="222222"/>
          <w:sz w:val="21"/>
          <w:szCs w:val="21"/>
        </w:rPr>
        <w:t>.</w:t>
      </w:r>
    </w:p>
    <w:p w14:paraId="554518A9" w14:textId="77777777" w:rsidR="006C1B80" w:rsidRPr="006C1B80" w:rsidRDefault="006C1B80" w:rsidP="006C1B80">
      <w:pPr>
        <w:rPr>
          <w:rFonts w:ascii="Helvetica" w:hAnsi="Helvetica" w:cs="Helvetica"/>
          <w:b/>
          <w:bCs/>
          <w:color w:val="222222"/>
          <w:sz w:val="21"/>
          <w:szCs w:val="21"/>
        </w:rPr>
      </w:pPr>
    </w:p>
    <w:p w14:paraId="4CCADE6E" w14:textId="56CFDB91" w:rsidR="004F7911" w:rsidRPr="006C1B80" w:rsidRDefault="006C1B80" w:rsidP="006C1B80">
      <w:r w:rsidRPr="006C1B80">
        <w:rPr>
          <w:rFonts w:ascii="Helvetica" w:hAnsi="Helvetica" w:cs="Helvetica"/>
          <w:b/>
          <w:bCs/>
          <w:color w:val="222222"/>
          <w:sz w:val="21"/>
          <w:szCs w:val="21"/>
        </w:rPr>
        <w:t xml:space="preserve">3.2.5. </w:t>
      </w:r>
      <w:r w:rsidRPr="006C1B80">
        <w:rPr>
          <w:rFonts w:ascii="Helvetica" w:hAnsi="Helvetica" w:cs="Helvetica" w:hint="eastAsia"/>
          <w:b/>
          <w:bCs/>
          <w:color w:val="222222"/>
          <w:sz w:val="21"/>
          <w:szCs w:val="21"/>
        </w:rPr>
        <w:t>Сравнение</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с</w:t>
      </w:r>
      <w:r w:rsidRPr="006C1B80">
        <w:rPr>
          <w:rFonts w:ascii="Helvetica" w:hAnsi="Helvetica" w:cs="Helvetica"/>
          <w:b/>
          <w:bCs/>
          <w:color w:val="222222"/>
          <w:sz w:val="21"/>
          <w:szCs w:val="21"/>
        </w:rPr>
        <w:t xml:space="preserve"> </w:t>
      </w:r>
      <w:r w:rsidRPr="006C1B80">
        <w:rPr>
          <w:rFonts w:ascii="Helvetica" w:hAnsi="Helvetica" w:cs="Helvetica" w:hint="eastAsia"/>
          <w:b/>
          <w:bCs/>
          <w:color w:val="222222"/>
          <w:sz w:val="21"/>
          <w:szCs w:val="21"/>
        </w:rPr>
        <w:t>экспериментом</w:t>
      </w:r>
      <w:r w:rsidRPr="006C1B80">
        <w:rPr>
          <w:rFonts w:ascii="Helvetica" w:hAnsi="Helvetica" w:cs="Helvetica"/>
          <w:b/>
          <w:bCs/>
          <w:color w:val="222222"/>
          <w:sz w:val="21"/>
          <w:szCs w:val="21"/>
        </w:rPr>
        <w:t>.</w:t>
      </w:r>
    </w:p>
    <w:sectPr w:rsidR="004F7911" w:rsidRPr="006C1B80"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C28D6" w14:textId="77777777" w:rsidR="00C03B8D" w:rsidRDefault="00C03B8D">
      <w:pPr>
        <w:spacing w:after="0" w:line="240" w:lineRule="auto"/>
      </w:pPr>
      <w:r>
        <w:separator/>
      </w:r>
    </w:p>
  </w:endnote>
  <w:endnote w:type="continuationSeparator" w:id="0">
    <w:p w14:paraId="1110141E" w14:textId="77777777" w:rsidR="00C03B8D" w:rsidRDefault="00C03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FF5BC" w14:textId="77777777" w:rsidR="00C03B8D" w:rsidRDefault="00C03B8D"/>
    <w:p w14:paraId="1FC30275" w14:textId="77777777" w:rsidR="00C03B8D" w:rsidRDefault="00C03B8D"/>
    <w:p w14:paraId="1741F383" w14:textId="77777777" w:rsidR="00C03B8D" w:rsidRDefault="00C03B8D"/>
    <w:p w14:paraId="5827941F" w14:textId="77777777" w:rsidR="00C03B8D" w:rsidRDefault="00C03B8D"/>
    <w:p w14:paraId="016A578F" w14:textId="77777777" w:rsidR="00C03B8D" w:rsidRDefault="00C03B8D"/>
    <w:p w14:paraId="67ADCACF" w14:textId="77777777" w:rsidR="00C03B8D" w:rsidRDefault="00C03B8D"/>
    <w:p w14:paraId="114A5A71" w14:textId="77777777" w:rsidR="00C03B8D" w:rsidRDefault="00C03B8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581DCB0" wp14:editId="51FC25D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BF400" w14:textId="77777777" w:rsidR="00C03B8D" w:rsidRDefault="00C03B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81DCB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44BF400" w14:textId="77777777" w:rsidR="00C03B8D" w:rsidRDefault="00C03B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7C6DED" w14:textId="77777777" w:rsidR="00C03B8D" w:rsidRDefault="00C03B8D"/>
    <w:p w14:paraId="7C9204DF" w14:textId="77777777" w:rsidR="00C03B8D" w:rsidRDefault="00C03B8D"/>
    <w:p w14:paraId="08D1CEE2" w14:textId="77777777" w:rsidR="00C03B8D" w:rsidRDefault="00C03B8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44F4D6" wp14:editId="5D718B0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A3CEC" w14:textId="77777777" w:rsidR="00C03B8D" w:rsidRDefault="00C03B8D"/>
                          <w:p w14:paraId="2EBFFD35" w14:textId="77777777" w:rsidR="00C03B8D" w:rsidRDefault="00C03B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44F4D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7BA3CEC" w14:textId="77777777" w:rsidR="00C03B8D" w:rsidRDefault="00C03B8D"/>
                    <w:p w14:paraId="2EBFFD35" w14:textId="77777777" w:rsidR="00C03B8D" w:rsidRDefault="00C03B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3FA6EEB" w14:textId="77777777" w:rsidR="00C03B8D" w:rsidRDefault="00C03B8D"/>
    <w:p w14:paraId="697E1DC3" w14:textId="77777777" w:rsidR="00C03B8D" w:rsidRDefault="00C03B8D">
      <w:pPr>
        <w:rPr>
          <w:sz w:val="2"/>
          <w:szCs w:val="2"/>
        </w:rPr>
      </w:pPr>
    </w:p>
    <w:p w14:paraId="2648AD5D" w14:textId="77777777" w:rsidR="00C03B8D" w:rsidRDefault="00C03B8D"/>
    <w:p w14:paraId="4D2F955D" w14:textId="77777777" w:rsidR="00C03B8D" w:rsidRDefault="00C03B8D">
      <w:pPr>
        <w:spacing w:after="0" w:line="240" w:lineRule="auto"/>
      </w:pPr>
    </w:p>
  </w:footnote>
  <w:footnote w:type="continuationSeparator" w:id="0">
    <w:p w14:paraId="4D630E88" w14:textId="77777777" w:rsidR="00C03B8D" w:rsidRDefault="00C03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3B5"/>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65"/>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A6"/>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3D1"/>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7CA"/>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C7A"/>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CEB"/>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76"/>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4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37"/>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73"/>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76"/>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32"/>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A2"/>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9D"/>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CF0"/>
    <w:rsid w:val="00183D30"/>
    <w:rsid w:val="00183E35"/>
    <w:rsid w:val="00183E5B"/>
    <w:rsid w:val="0018400B"/>
    <w:rsid w:val="0018404D"/>
    <w:rsid w:val="001840DE"/>
    <w:rsid w:val="00184135"/>
    <w:rsid w:val="0018414C"/>
    <w:rsid w:val="0018417C"/>
    <w:rsid w:val="00184229"/>
    <w:rsid w:val="00184252"/>
    <w:rsid w:val="0018425B"/>
    <w:rsid w:val="00184263"/>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40"/>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AC3"/>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32"/>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2A"/>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AB0"/>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26"/>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4B0"/>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C8"/>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DAC"/>
    <w:rsid w:val="00260E3F"/>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2F"/>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4D"/>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57"/>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06"/>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CE"/>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C6"/>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BE9"/>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269"/>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CC"/>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5DC"/>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0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4FE5"/>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2EF"/>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91"/>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90"/>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29"/>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3E"/>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88B"/>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BD3"/>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86B"/>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AC"/>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0A"/>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BDA"/>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0F9"/>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4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2CE"/>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394"/>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B80"/>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23"/>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2FC"/>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EC5"/>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78C"/>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80"/>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D92"/>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4E3"/>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ADA"/>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4C"/>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27"/>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9A4"/>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7"/>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9"/>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54"/>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8A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37"/>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2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3EB"/>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2A"/>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54"/>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3ED"/>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7E4"/>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61D"/>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D3A"/>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5"/>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CC"/>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508"/>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14"/>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84B"/>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3F"/>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B2"/>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6A9"/>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01"/>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9F"/>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333"/>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0B"/>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D"/>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DEF"/>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4B"/>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744"/>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1"/>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33"/>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7C"/>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39C"/>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679"/>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1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AD7"/>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1E"/>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48"/>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D6"/>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0"/>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8D"/>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26"/>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1BB"/>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0A"/>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09"/>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70"/>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967"/>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BD5"/>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CA"/>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1E"/>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2756">
      <w:bodyDiv w:val="1"/>
      <w:marLeft w:val="0"/>
      <w:marRight w:val="0"/>
      <w:marTop w:val="0"/>
      <w:marBottom w:val="0"/>
      <w:divBdr>
        <w:top w:val="none" w:sz="0" w:space="0" w:color="auto"/>
        <w:left w:val="none" w:sz="0" w:space="0" w:color="auto"/>
        <w:bottom w:val="none" w:sz="0" w:space="0" w:color="auto"/>
        <w:right w:val="none" w:sz="0" w:space="0" w:color="auto"/>
      </w:divBdr>
      <w:divsChild>
        <w:div w:id="369456445">
          <w:marLeft w:val="0"/>
          <w:marRight w:val="0"/>
          <w:marTop w:val="0"/>
          <w:marBottom w:val="0"/>
          <w:divBdr>
            <w:top w:val="none" w:sz="0" w:space="0" w:color="auto"/>
            <w:left w:val="none" w:sz="0" w:space="0" w:color="auto"/>
            <w:bottom w:val="none" w:sz="0" w:space="0" w:color="auto"/>
            <w:right w:val="none" w:sz="0" w:space="0" w:color="auto"/>
          </w:divBdr>
        </w:div>
        <w:div w:id="1219900516">
          <w:marLeft w:val="0"/>
          <w:marRight w:val="0"/>
          <w:marTop w:val="150"/>
          <w:marBottom w:val="0"/>
          <w:divBdr>
            <w:top w:val="none" w:sz="0" w:space="0" w:color="auto"/>
            <w:left w:val="none" w:sz="0" w:space="0" w:color="auto"/>
            <w:bottom w:val="none" w:sz="0" w:space="0" w:color="auto"/>
            <w:right w:val="none" w:sz="0" w:space="0" w:color="auto"/>
          </w:divBdr>
          <w:divsChild>
            <w:div w:id="928319679">
              <w:marLeft w:val="1155"/>
              <w:marRight w:val="0"/>
              <w:marTop w:val="0"/>
              <w:marBottom w:val="0"/>
              <w:divBdr>
                <w:top w:val="none" w:sz="0" w:space="0" w:color="auto"/>
                <w:left w:val="none" w:sz="0" w:space="0" w:color="auto"/>
                <w:bottom w:val="none" w:sz="0" w:space="0" w:color="auto"/>
                <w:right w:val="none" w:sz="0" w:space="0" w:color="auto"/>
              </w:divBdr>
            </w:div>
            <w:div w:id="167597436">
              <w:marLeft w:val="1155"/>
              <w:marRight w:val="0"/>
              <w:marTop w:val="0"/>
              <w:marBottom w:val="0"/>
              <w:divBdr>
                <w:top w:val="none" w:sz="0" w:space="0" w:color="auto"/>
                <w:left w:val="none" w:sz="0" w:space="0" w:color="auto"/>
                <w:bottom w:val="none" w:sz="0" w:space="0" w:color="auto"/>
                <w:right w:val="none" w:sz="0" w:space="0" w:color="auto"/>
              </w:divBdr>
            </w:div>
            <w:div w:id="189728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0928765">
      <w:bodyDiv w:val="1"/>
      <w:marLeft w:val="0"/>
      <w:marRight w:val="0"/>
      <w:marTop w:val="0"/>
      <w:marBottom w:val="0"/>
      <w:divBdr>
        <w:top w:val="none" w:sz="0" w:space="0" w:color="auto"/>
        <w:left w:val="none" w:sz="0" w:space="0" w:color="auto"/>
        <w:bottom w:val="none" w:sz="0" w:space="0" w:color="auto"/>
        <w:right w:val="none" w:sz="0" w:space="0" w:color="auto"/>
      </w:divBdr>
      <w:divsChild>
        <w:div w:id="1310553567">
          <w:marLeft w:val="0"/>
          <w:marRight w:val="0"/>
          <w:marTop w:val="0"/>
          <w:marBottom w:val="0"/>
          <w:divBdr>
            <w:top w:val="none" w:sz="0" w:space="0" w:color="auto"/>
            <w:left w:val="none" w:sz="0" w:space="0" w:color="auto"/>
            <w:bottom w:val="none" w:sz="0" w:space="0" w:color="auto"/>
            <w:right w:val="none" w:sz="0" w:space="0" w:color="auto"/>
          </w:divBdr>
        </w:div>
        <w:div w:id="1739090268">
          <w:marLeft w:val="0"/>
          <w:marRight w:val="0"/>
          <w:marTop w:val="150"/>
          <w:marBottom w:val="0"/>
          <w:divBdr>
            <w:top w:val="none" w:sz="0" w:space="0" w:color="auto"/>
            <w:left w:val="none" w:sz="0" w:space="0" w:color="auto"/>
            <w:bottom w:val="none" w:sz="0" w:space="0" w:color="auto"/>
            <w:right w:val="none" w:sz="0" w:space="0" w:color="auto"/>
          </w:divBdr>
          <w:divsChild>
            <w:div w:id="111749275">
              <w:marLeft w:val="1155"/>
              <w:marRight w:val="0"/>
              <w:marTop w:val="0"/>
              <w:marBottom w:val="0"/>
              <w:divBdr>
                <w:top w:val="none" w:sz="0" w:space="0" w:color="auto"/>
                <w:left w:val="none" w:sz="0" w:space="0" w:color="auto"/>
                <w:bottom w:val="none" w:sz="0" w:space="0" w:color="auto"/>
                <w:right w:val="none" w:sz="0" w:space="0" w:color="auto"/>
              </w:divBdr>
            </w:div>
            <w:div w:id="1151405106">
              <w:marLeft w:val="1155"/>
              <w:marRight w:val="0"/>
              <w:marTop w:val="0"/>
              <w:marBottom w:val="0"/>
              <w:divBdr>
                <w:top w:val="none" w:sz="0" w:space="0" w:color="auto"/>
                <w:left w:val="none" w:sz="0" w:space="0" w:color="auto"/>
                <w:bottom w:val="none" w:sz="0" w:space="0" w:color="auto"/>
                <w:right w:val="none" w:sz="0" w:space="0" w:color="auto"/>
              </w:divBdr>
            </w:div>
            <w:div w:id="1553154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55093">
      <w:bodyDiv w:val="1"/>
      <w:marLeft w:val="0"/>
      <w:marRight w:val="0"/>
      <w:marTop w:val="0"/>
      <w:marBottom w:val="0"/>
      <w:divBdr>
        <w:top w:val="none" w:sz="0" w:space="0" w:color="auto"/>
        <w:left w:val="none" w:sz="0" w:space="0" w:color="auto"/>
        <w:bottom w:val="none" w:sz="0" w:space="0" w:color="auto"/>
        <w:right w:val="none" w:sz="0" w:space="0" w:color="auto"/>
      </w:divBdr>
      <w:divsChild>
        <w:div w:id="154999014">
          <w:marLeft w:val="0"/>
          <w:marRight w:val="0"/>
          <w:marTop w:val="0"/>
          <w:marBottom w:val="0"/>
          <w:divBdr>
            <w:top w:val="none" w:sz="0" w:space="0" w:color="auto"/>
            <w:left w:val="none" w:sz="0" w:space="0" w:color="auto"/>
            <w:bottom w:val="none" w:sz="0" w:space="0" w:color="auto"/>
            <w:right w:val="none" w:sz="0" w:space="0" w:color="auto"/>
          </w:divBdr>
        </w:div>
        <w:div w:id="788472638">
          <w:marLeft w:val="0"/>
          <w:marRight w:val="0"/>
          <w:marTop w:val="150"/>
          <w:marBottom w:val="0"/>
          <w:divBdr>
            <w:top w:val="none" w:sz="0" w:space="0" w:color="auto"/>
            <w:left w:val="none" w:sz="0" w:space="0" w:color="auto"/>
            <w:bottom w:val="none" w:sz="0" w:space="0" w:color="auto"/>
            <w:right w:val="none" w:sz="0" w:space="0" w:color="auto"/>
          </w:divBdr>
          <w:divsChild>
            <w:div w:id="174656923">
              <w:marLeft w:val="1155"/>
              <w:marRight w:val="0"/>
              <w:marTop w:val="0"/>
              <w:marBottom w:val="0"/>
              <w:divBdr>
                <w:top w:val="none" w:sz="0" w:space="0" w:color="auto"/>
                <w:left w:val="none" w:sz="0" w:space="0" w:color="auto"/>
                <w:bottom w:val="none" w:sz="0" w:space="0" w:color="auto"/>
                <w:right w:val="none" w:sz="0" w:space="0" w:color="auto"/>
              </w:divBdr>
            </w:div>
            <w:div w:id="2086107018">
              <w:marLeft w:val="1155"/>
              <w:marRight w:val="0"/>
              <w:marTop w:val="0"/>
              <w:marBottom w:val="0"/>
              <w:divBdr>
                <w:top w:val="none" w:sz="0" w:space="0" w:color="auto"/>
                <w:left w:val="none" w:sz="0" w:space="0" w:color="auto"/>
                <w:bottom w:val="none" w:sz="0" w:space="0" w:color="auto"/>
                <w:right w:val="none" w:sz="0" w:space="0" w:color="auto"/>
              </w:divBdr>
            </w:div>
            <w:div w:id="5947505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379797">
      <w:bodyDiv w:val="1"/>
      <w:marLeft w:val="0"/>
      <w:marRight w:val="0"/>
      <w:marTop w:val="0"/>
      <w:marBottom w:val="0"/>
      <w:divBdr>
        <w:top w:val="none" w:sz="0" w:space="0" w:color="auto"/>
        <w:left w:val="none" w:sz="0" w:space="0" w:color="auto"/>
        <w:bottom w:val="none" w:sz="0" w:space="0" w:color="auto"/>
        <w:right w:val="none" w:sz="0" w:space="0" w:color="auto"/>
      </w:divBdr>
      <w:divsChild>
        <w:div w:id="676427947">
          <w:marLeft w:val="0"/>
          <w:marRight w:val="0"/>
          <w:marTop w:val="0"/>
          <w:marBottom w:val="0"/>
          <w:divBdr>
            <w:top w:val="none" w:sz="0" w:space="0" w:color="auto"/>
            <w:left w:val="none" w:sz="0" w:space="0" w:color="auto"/>
            <w:bottom w:val="none" w:sz="0" w:space="0" w:color="auto"/>
            <w:right w:val="none" w:sz="0" w:space="0" w:color="auto"/>
          </w:divBdr>
        </w:div>
        <w:div w:id="652376316">
          <w:marLeft w:val="0"/>
          <w:marRight w:val="0"/>
          <w:marTop w:val="150"/>
          <w:marBottom w:val="0"/>
          <w:divBdr>
            <w:top w:val="none" w:sz="0" w:space="0" w:color="auto"/>
            <w:left w:val="none" w:sz="0" w:space="0" w:color="auto"/>
            <w:bottom w:val="none" w:sz="0" w:space="0" w:color="auto"/>
            <w:right w:val="none" w:sz="0" w:space="0" w:color="auto"/>
          </w:divBdr>
          <w:divsChild>
            <w:div w:id="937179988">
              <w:marLeft w:val="1155"/>
              <w:marRight w:val="0"/>
              <w:marTop w:val="0"/>
              <w:marBottom w:val="0"/>
              <w:divBdr>
                <w:top w:val="none" w:sz="0" w:space="0" w:color="auto"/>
                <w:left w:val="none" w:sz="0" w:space="0" w:color="auto"/>
                <w:bottom w:val="none" w:sz="0" w:space="0" w:color="auto"/>
                <w:right w:val="none" w:sz="0" w:space="0" w:color="auto"/>
              </w:divBdr>
            </w:div>
            <w:div w:id="445003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899380">
      <w:bodyDiv w:val="1"/>
      <w:marLeft w:val="0"/>
      <w:marRight w:val="0"/>
      <w:marTop w:val="0"/>
      <w:marBottom w:val="0"/>
      <w:divBdr>
        <w:top w:val="none" w:sz="0" w:space="0" w:color="auto"/>
        <w:left w:val="none" w:sz="0" w:space="0" w:color="auto"/>
        <w:bottom w:val="none" w:sz="0" w:space="0" w:color="auto"/>
        <w:right w:val="none" w:sz="0" w:space="0" w:color="auto"/>
      </w:divBdr>
      <w:divsChild>
        <w:div w:id="1287466845">
          <w:marLeft w:val="0"/>
          <w:marRight w:val="0"/>
          <w:marTop w:val="0"/>
          <w:marBottom w:val="0"/>
          <w:divBdr>
            <w:top w:val="none" w:sz="0" w:space="0" w:color="auto"/>
            <w:left w:val="none" w:sz="0" w:space="0" w:color="auto"/>
            <w:bottom w:val="none" w:sz="0" w:space="0" w:color="auto"/>
            <w:right w:val="none" w:sz="0" w:space="0" w:color="auto"/>
          </w:divBdr>
        </w:div>
        <w:div w:id="344673159">
          <w:marLeft w:val="0"/>
          <w:marRight w:val="0"/>
          <w:marTop w:val="150"/>
          <w:marBottom w:val="0"/>
          <w:divBdr>
            <w:top w:val="none" w:sz="0" w:space="0" w:color="auto"/>
            <w:left w:val="none" w:sz="0" w:space="0" w:color="auto"/>
            <w:bottom w:val="none" w:sz="0" w:space="0" w:color="auto"/>
            <w:right w:val="none" w:sz="0" w:space="0" w:color="auto"/>
          </w:divBdr>
          <w:divsChild>
            <w:div w:id="991830879">
              <w:marLeft w:val="1155"/>
              <w:marRight w:val="0"/>
              <w:marTop w:val="0"/>
              <w:marBottom w:val="0"/>
              <w:divBdr>
                <w:top w:val="none" w:sz="0" w:space="0" w:color="auto"/>
                <w:left w:val="none" w:sz="0" w:space="0" w:color="auto"/>
                <w:bottom w:val="none" w:sz="0" w:space="0" w:color="auto"/>
                <w:right w:val="none" w:sz="0" w:space="0" w:color="auto"/>
              </w:divBdr>
            </w:div>
            <w:div w:id="16126961">
              <w:marLeft w:val="1155"/>
              <w:marRight w:val="0"/>
              <w:marTop w:val="0"/>
              <w:marBottom w:val="0"/>
              <w:divBdr>
                <w:top w:val="none" w:sz="0" w:space="0" w:color="auto"/>
                <w:left w:val="none" w:sz="0" w:space="0" w:color="auto"/>
                <w:bottom w:val="none" w:sz="0" w:space="0" w:color="auto"/>
                <w:right w:val="none" w:sz="0" w:space="0" w:color="auto"/>
              </w:divBdr>
            </w:div>
            <w:div w:id="234322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09353">
      <w:bodyDiv w:val="1"/>
      <w:marLeft w:val="0"/>
      <w:marRight w:val="0"/>
      <w:marTop w:val="0"/>
      <w:marBottom w:val="0"/>
      <w:divBdr>
        <w:top w:val="none" w:sz="0" w:space="0" w:color="auto"/>
        <w:left w:val="none" w:sz="0" w:space="0" w:color="auto"/>
        <w:bottom w:val="none" w:sz="0" w:space="0" w:color="auto"/>
        <w:right w:val="none" w:sz="0" w:space="0" w:color="auto"/>
      </w:divBdr>
      <w:divsChild>
        <w:div w:id="1862864188">
          <w:marLeft w:val="0"/>
          <w:marRight w:val="0"/>
          <w:marTop w:val="0"/>
          <w:marBottom w:val="0"/>
          <w:divBdr>
            <w:top w:val="none" w:sz="0" w:space="0" w:color="auto"/>
            <w:left w:val="none" w:sz="0" w:space="0" w:color="auto"/>
            <w:bottom w:val="none" w:sz="0" w:space="0" w:color="auto"/>
            <w:right w:val="none" w:sz="0" w:space="0" w:color="auto"/>
          </w:divBdr>
        </w:div>
        <w:div w:id="363336111">
          <w:marLeft w:val="0"/>
          <w:marRight w:val="0"/>
          <w:marTop w:val="150"/>
          <w:marBottom w:val="0"/>
          <w:divBdr>
            <w:top w:val="none" w:sz="0" w:space="0" w:color="auto"/>
            <w:left w:val="none" w:sz="0" w:space="0" w:color="auto"/>
            <w:bottom w:val="none" w:sz="0" w:space="0" w:color="auto"/>
            <w:right w:val="none" w:sz="0" w:space="0" w:color="auto"/>
          </w:divBdr>
          <w:divsChild>
            <w:div w:id="966471130">
              <w:marLeft w:val="1155"/>
              <w:marRight w:val="0"/>
              <w:marTop w:val="0"/>
              <w:marBottom w:val="0"/>
              <w:divBdr>
                <w:top w:val="none" w:sz="0" w:space="0" w:color="auto"/>
                <w:left w:val="none" w:sz="0" w:space="0" w:color="auto"/>
                <w:bottom w:val="none" w:sz="0" w:space="0" w:color="auto"/>
                <w:right w:val="none" w:sz="0" w:space="0" w:color="auto"/>
              </w:divBdr>
            </w:div>
            <w:div w:id="589432443">
              <w:marLeft w:val="1155"/>
              <w:marRight w:val="0"/>
              <w:marTop w:val="0"/>
              <w:marBottom w:val="0"/>
              <w:divBdr>
                <w:top w:val="none" w:sz="0" w:space="0" w:color="auto"/>
                <w:left w:val="none" w:sz="0" w:space="0" w:color="auto"/>
                <w:bottom w:val="none" w:sz="0" w:space="0" w:color="auto"/>
                <w:right w:val="none" w:sz="0" w:space="0" w:color="auto"/>
              </w:divBdr>
            </w:div>
            <w:div w:id="361831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716">
      <w:bodyDiv w:val="1"/>
      <w:marLeft w:val="0"/>
      <w:marRight w:val="0"/>
      <w:marTop w:val="0"/>
      <w:marBottom w:val="0"/>
      <w:divBdr>
        <w:top w:val="none" w:sz="0" w:space="0" w:color="auto"/>
        <w:left w:val="none" w:sz="0" w:space="0" w:color="auto"/>
        <w:bottom w:val="none" w:sz="0" w:space="0" w:color="auto"/>
        <w:right w:val="none" w:sz="0" w:space="0" w:color="auto"/>
      </w:divBdr>
      <w:divsChild>
        <w:div w:id="1720007441">
          <w:marLeft w:val="0"/>
          <w:marRight w:val="0"/>
          <w:marTop w:val="0"/>
          <w:marBottom w:val="0"/>
          <w:divBdr>
            <w:top w:val="none" w:sz="0" w:space="0" w:color="auto"/>
            <w:left w:val="none" w:sz="0" w:space="0" w:color="auto"/>
            <w:bottom w:val="none" w:sz="0" w:space="0" w:color="auto"/>
            <w:right w:val="none" w:sz="0" w:space="0" w:color="auto"/>
          </w:divBdr>
        </w:div>
        <w:div w:id="2065446212">
          <w:marLeft w:val="0"/>
          <w:marRight w:val="0"/>
          <w:marTop w:val="150"/>
          <w:marBottom w:val="0"/>
          <w:divBdr>
            <w:top w:val="none" w:sz="0" w:space="0" w:color="auto"/>
            <w:left w:val="none" w:sz="0" w:space="0" w:color="auto"/>
            <w:bottom w:val="none" w:sz="0" w:space="0" w:color="auto"/>
            <w:right w:val="none" w:sz="0" w:space="0" w:color="auto"/>
          </w:divBdr>
          <w:divsChild>
            <w:div w:id="2076195763">
              <w:marLeft w:val="1155"/>
              <w:marRight w:val="0"/>
              <w:marTop w:val="0"/>
              <w:marBottom w:val="0"/>
              <w:divBdr>
                <w:top w:val="none" w:sz="0" w:space="0" w:color="auto"/>
                <w:left w:val="none" w:sz="0" w:space="0" w:color="auto"/>
                <w:bottom w:val="none" w:sz="0" w:space="0" w:color="auto"/>
                <w:right w:val="none" w:sz="0" w:space="0" w:color="auto"/>
              </w:divBdr>
            </w:div>
            <w:div w:id="1576939823">
              <w:marLeft w:val="1155"/>
              <w:marRight w:val="0"/>
              <w:marTop w:val="0"/>
              <w:marBottom w:val="0"/>
              <w:divBdr>
                <w:top w:val="none" w:sz="0" w:space="0" w:color="auto"/>
                <w:left w:val="none" w:sz="0" w:space="0" w:color="auto"/>
                <w:bottom w:val="none" w:sz="0" w:space="0" w:color="auto"/>
                <w:right w:val="none" w:sz="0" w:space="0" w:color="auto"/>
              </w:divBdr>
            </w:div>
            <w:div w:id="20870658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74923">
      <w:bodyDiv w:val="1"/>
      <w:marLeft w:val="0"/>
      <w:marRight w:val="0"/>
      <w:marTop w:val="0"/>
      <w:marBottom w:val="0"/>
      <w:divBdr>
        <w:top w:val="none" w:sz="0" w:space="0" w:color="auto"/>
        <w:left w:val="none" w:sz="0" w:space="0" w:color="auto"/>
        <w:bottom w:val="none" w:sz="0" w:space="0" w:color="auto"/>
        <w:right w:val="none" w:sz="0" w:space="0" w:color="auto"/>
      </w:divBdr>
      <w:divsChild>
        <w:div w:id="1066032945">
          <w:marLeft w:val="0"/>
          <w:marRight w:val="0"/>
          <w:marTop w:val="0"/>
          <w:marBottom w:val="0"/>
          <w:divBdr>
            <w:top w:val="none" w:sz="0" w:space="0" w:color="auto"/>
            <w:left w:val="none" w:sz="0" w:space="0" w:color="auto"/>
            <w:bottom w:val="none" w:sz="0" w:space="0" w:color="auto"/>
            <w:right w:val="none" w:sz="0" w:space="0" w:color="auto"/>
          </w:divBdr>
        </w:div>
        <w:div w:id="104037338">
          <w:marLeft w:val="0"/>
          <w:marRight w:val="0"/>
          <w:marTop w:val="150"/>
          <w:marBottom w:val="0"/>
          <w:divBdr>
            <w:top w:val="none" w:sz="0" w:space="0" w:color="auto"/>
            <w:left w:val="none" w:sz="0" w:space="0" w:color="auto"/>
            <w:bottom w:val="none" w:sz="0" w:space="0" w:color="auto"/>
            <w:right w:val="none" w:sz="0" w:space="0" w:color="auto"/>
          </w:divBdr>
          <w:divsChild>
            <w:div w:id="457065564">
              <w:marLeft w:val="1155"/>
              <w:marRight w:val="0"/>
              <w:marTop w:val="0"/>
              <w:marBottom w:val="0"/>
              <w:divBdr>
                <w:top w:val="none" w:sz="0" w:space="0" w:color="auto"/>
                <w:left w:val="none" w:sz="0" w:space="0" w:color="auto"/>
                <w:bottom w:val="none" w:sz="0" w:space="0" w:color="auto"/>
                <w:right w:val="none" w:sz="0" w:space="0" w:color="auto"/>
              </w:divBdr>
            </w:div>
            <w:div w:id="587352723">
              <w:marLeft w:val="1155"/>
              <w:marRight w:val="0"/>
              <w:marTop w:val="0"/>
              <w:marBottom w:val="0"/>
              <w:divBdr>
                <w:top w:val="none" w:sz="0" w:space="0" w:color="auto"/>
                <w:left w:val="none" w:sz="0" w:space="0" w:color="auto"/>
                <w:bottom w:val="none" w:sz="0" w:space="0" w:color="auto"/>
                <w:right w:val="none" w:sz="0" w:space="0" w:color="auto"/>
              </w:divBdr>
            </w:div>
            <w:div w:id="799091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699843">
      <w:bodyDiv w:val="1"/>
      <w:marLeft w:val="0"/>
      <w:marRight w:val="0"/>
      <w:marTop w:val="0"/>
      <w:marBottom w:val="0"/>
      <w:divBdr>
        <w:top w:val="none" w:sz="0" w:space="0" w:color="auto"/>
        <w:left w:val="none" w:sz="0" w:space="0" w:color="auto"/>
        <w:bottom w:val="none" w:sz="0" w:space="0" w:color="auto"/>
        <w:right w:val="none" w:sz="0" w:space="0" w:color="auto"/>
      </w:divBdr>
      <w:divsChild>
        <w:div w:id="1904751818">
          <w:marLeft w:val="0"/>
          <w:marRight w:val="0"/>
          <w:marTop w:val="0"/>
          <w:marBottom w:val="0"/>
          <w:divBdr>
            <w:top w:val="none" w:sz="0" w:space="0" w:color="auto"/>
            <w:left w:val="none" w:sz="0" w:space="0" w:color="auto"/>
            <w:bottom w:val="none" w:sz="0" w:space="0" w:color="auto"/>
            <w:right w:val="none" w:sz="0" w:space="0" w:color="auto"/>
          </w:divBdr>
        </w:div>
        <w:div w:id="508375537">
          <w:marLeft w:val="0"/>
          <w:marRight w:val="0"/>
          <w:marTop w:val="150"/>
          <w:marBottom w:val="0"/>
          <w:divBdr>
            <w:top w:val="none" w:sz="0" w:space="0" w:color="auto"/>
            <w:left w:val="none" w:sz="0" w:space="0" w:color="auto"/>
            <w:bottom w:val="none" w:sz="0" w:space="0" w:color="auto"/>
            <w:right w:val="none" w:sz="0" w:space="0" w:color="auto"/>
          </w:divBdr>
          <w:divsChild>
            <w:div w:id="956569332">
              <w:marLeft w:val="1155"/>
              <w:marRight w:val="0"/>
              <w:marTop w:val="0"/>
              <w:marBottom w:val="0"/>
              <w:divBdr>
                <w:top w:val="none" w:sz="0" w:space="0" w:color="auto"/>
                <w:left w:val="none" w:sz="0" w:space="0" w:color="auto"/>
                <w:bottom w:val="none" w:sz="0" w:space="0" w:color="auto"/>
                <w:right w:val="none" w:sz="0" w:space="0" w:color="auto"/>
              </w:divBdr>
            </w:div>
            <w:div w:id="8104844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1817">
      <w:bodyDiv w:val="1"/>
      <w:marLeft w:val="0"/>
      <w:marRight w:val="0"/>
      <w:marTop w:val="0"/>
      <w:marBottom w:val="0"/>
      <w:divBdr>
        <w:top w:val="none" w:sz="0" w:space="0" w:color="auto"/>
        <w:left w:val="none" w:sz="0" w:space="0" w:color="auto"/>
        <w:bottom w:val="none" w:sz="0" w:space="0" w:color="auto"/>
        <w:right w:val="none" w:sz="0" w:space="0" w:color="auto"/>
      </w:divBdr>
      <w:divsChild>
        <w:div w:id="1986817314">
          <w:marLeft w:val="0"/>
          <w:marRight w:val="0"/>
          <w:marTop w:val="0"/>
          <w:marBottom w:val="0"/>
          <w:divBdr>
            <w:top w:val="none" w:sz="0" w:space="0" w:color="auto"/>
            <w:left w:val="none" w:sz="0" w:space="0" w:color="auto"/>
            <w:bottom w:val="none" w:sz="0" w:space="0" w:color="auto"/>
            <w:right w:val="none" w:sz="0" w:space="0" w:color="auto"/>
          </w:divBdr>
        </w:div>
        <w:div w:id="2061316526">
          <w:marLeft w:val="0"/>
          <w:marRight w:val="0"/>
          <w:marTop w:val="150"/>
          <w:marBottom w:val="0"/>
          <w:divBdr>
            <w:top w:val="none" w:sz="0" w:space="0" w:color="auto"/>
            <w:left w:val="none" w:sz="0" w:space="0" w:color="auto"/>
            <w:bottom w:val="none" w:sz="0" w:space="0" w:color="auto"/>
            <w:right w:val="none" w:sz="0" w:space="0" w:color="auto"/>
          </w:divBdr>
          <w:divsChild>
            <w:div w:id="1351491551">
              <w:marLeft w:val="1155"/>
              <w:marRight w:val="0"/>
              <w:marTop w:val="0"/>
              <w:marBottom w:val="0"/>
              <w:divBdr>
                <w:top w:val="none" w:sz="0" w:space="0" w:color="auto"/>
                <w:left w:val="none" w:sz="0" w:space="0" w:color="auto"/>
                <w:bottom w:val="none" w:sz="0" w:space="0" w:color="auto"/>
                <w:right w:val="none" w:sz="0" w:space="0" w:color="auto"/>
              </w:divBdr>
            </w:div>
            <w:div w:id="1321350016">
              <w:marLeft w:val="1155"/>
              <w:marRight w:val="0"/>
              <w:marTop w:val="0"/>
              <w:marBottom w:val="0"/>
              <w:divBdr>
                <w:top w:val="none" w:sz="0" w:space="0" w:color="auto"/>
                <w:left w:val="none" w:sz="0" w:space="0" w:color="auto"/>
                <w:bottom w:val="none" w:sz="0" w:space="0" w:color="auto"/>
                <w:right w:val="none" w:sz="0" w:space="0" w:color="auto"/>
              </w:divBdr>
            </w:div>
            <w:div w:id="1240942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7649">
      <w:bodyDiv w:val="1"/>
      <w:marLeft w:val="0"/>
      <w:marRight w:val="0"/>
      <w:marTop w:val="0"/>
      <w:marBottom w:val="0"/>
      <w:divBdr>
        <w:top w:val="none" w:sz="0" w:space="0" w:color="auto"/>
        <w:left w:val="none" w:sz="0" w:space="0" w:color="auto"/>
        <w:bottom w:val="none" w:sz="0" w:space="0" w:color="auto"/>
        <w:right w:val="none" w:sz="0" w:space="0" w:color="auto"/>
      </w:divBdr>
      <w:divsChild>
        <w:div w:id="156965718">
          <w:marLeft w:val="0"/>
          <w:marRight w:val="0"/>
          <w:marTop w:val="0"/>
          <w:marBottom w:val="0"/>
          <w:divBdr>
            <w:top w:val="none" w:sz="0" w:space="0" w:color="auto"/>
            <w:left w:val="none" w:sz="0" w:space="0" w:color="auto"/>
            <w:bottom w:val="none" w:sz="0" w:space="0" w:color="auto"/>
            <w:right w:val="none" w:sz="0" w:space="0" w:color="auto"/>
          </w:divBdr>
        </w:div>
        <w:div w:id="1345864001">
          <w:marLeft w:val="0"/>
          <w:marRight w:val="0"/>
          <w:marTop w:val="150"/>
          <w:marBottom w:val="0"/>
          <w:divBdr>
            <w:top w:val="none" w:sz="0" w:space="0" w:color="auto"/>
            <w:left w:val="none" w:sz="0" w:space="0" w:color="auto"/>
            <w:bottom w:val="none" w:sz="0" w:space="0" w:color="auto"/>
            <w:right w:val="none" w:sz="0" w:space="0" w:color="auto"/>
          </w:divBdr>
          <w:divsChild>
            <w:div w:id="2057508481">
              <w:marLeft w:val="1155"/>
              <w:marRight w:val="0"/>
              <w:marTop w:val="0"/>
              <w:marBottom w:val="0"/>
              <w:divBdr>
                <w:top w:val="none" w:sz="0" w:space="0" w:color="auto"/>
                <w:left w:val="none" w:sz="0" w:space="0" w:color="auto"/>
                <w:bottom w:val="none" w:sz="0" w:space="0" w:color="auto"/>
                <w:right w:val="none" w:sz="0" w:space="0" w:color="auto"/>
              </w:divBdr>
            </w:div>
            <w:div w:id="1406143948">
              <w:marLeft w:val="1155"/>
              <w:marRight w:val="0"/>
              <w:marTop w:val="0"/>
              <w:marBottom w:val="0"/>
              <w:divBdr>
                <w:top w:val="none" w:sz="0" w:space="0" w:color="auto"/>
                <w:left w:val="none" w:sz="0" w:space="0" w:color="auto"/>
                <w:bottom w:val="none" w:sz="0" w:space="0" w:color="auto"/>
                <w:right w:val="none" w:sz="0" w:space="0" w:color="auto"/>
              </w:divBdr>
            </w:div>
            <w:div w:id="156306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586294">
      <w:bodyDiv w:val="1"/>
      <w:marLeft w:val="0"/>
      <w:marRight w:val="0"/>
      <w:marTop w:val="0"/>
      <w:marBottom w:val="0"/>
      <w:divBdr>
        <w:top w:val="none" w:sz="0" w:space="0" w:color="auto"/>
        <w:left w:val="none" w:sz="0" w:space="0" w:color="auto"/>
        <w:bottom w:val="none" w:sz="0" w:space="0" w:color="auto"/>
        <w:right w:val="none" w:sz="0" w:space="0" w:color="auto"/>
      </w:divBdr>
      <w:divsChild>
        <w:div w:id="1321352838">
          <w:marLeft w:val="0"/>
          <w:marRight w:val="0"/>
          <w:marTop w:val="0"/>
          <w:marBottom w:val="0"/>
          <w:divBdr>
            <w:top w:val="none" w:sz="0" w:space="0" w:color="auto"/>
            <w:left w:val="none" w:sz="0" w:space="0" w:color="auto"/>
            <w:bottom w:val="none" w:sz="0" w:space="0" w:color="auto"/>
            <w:right w:val="none" w:sz="0" w:space="0" w:color="auto"/>
          </w:divBdr>
        </w:div>
        <w:div w:id="1646854871">
          <w:marLeft w:val="0"/>
          <w:marRight w:val="0"/>
          <w:marTop w:val="150"/>
          <w:marBottom w:val="0"/>
          <w:divBdr>
            <w:top w:val="none" w:sz="0" w:space="0" w:color="auto"/>
            <w:left w:val="none" w:sz="0" w:space="0" w:color="auto"/>
            <w:bottom w:val="none" w:sz="0" w:space="0" w:color="auto"/>
            <w:right w:val="none" w:sz="0" w:space="0" w:color="auto"/>
          </w:divBdr>
          <w:divsChild>
            <w:div w:id="1145854386">
              <w:marLeft w:val="1155"/>
              <w:marRight w:val="0"/>
              <w:marTop w:val="0"/>
              <w:marBottom w:val="0"/>
              <w:divBdr>
                <w:top w:val="none" w:sz="0" w:space="0" w:color="auto"/>
                <w:left w:val="none" w:sz="0" w:space="0" w:color="auto"/>
                <w:bottom w:val="none" w:sz="0" w:space="0" w:color="auto"/>
                <w:right w:val="none" w:sz="0" w:space="0" w:color="auto"/>
              </w:divBdr>
            </w:div>
            <w:div w:id="6304064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031193">
      <w:bodyDiv w:val="1"/>
      <w:marLeft w:val="0"/>
      <w:marRight w:val="0"/>
      <w:marTop w:val="0"/>
      <w:marBottom w:val="0"/>
      <w:divBdr>
        <w:top w:val="none" w:sz="0" w:space="0" w:color="auto"/>
        <w:left w:val="none" w:sz="0" w:space="0" w:color="auto"/>
        <w:bottom w:val="none" w:sz="0" w:space="0" w:color="auto"/>
        <w:right w:val="none" w:sz="0" w:space="0" w:color="auto"/>
      </w:divBdr>
      <w:divsChild>
        <w:div w:id="976956535">
          <w:marLeft w:val="0"/>
          <w:marRight w:val="0"/>
          <w:marTop w:val="0"/>
          <w:marBottom w:val="0"/>
          <w:divBdr>
            <w:top w:val="none" w:sz="0" w:space="0" w:color="auto"/>
            <w:left w:val="none" w:sz="0" w:space="0" w:color="auto"/>
            <w:bottom w:val="none" w:sz="0" w:space="0" w:color="auto"/>
            <w:right w:val="none" w:sz="0" w:space="0" w:color="auto"/>
          </w:divBdr>
        </w:div>
        <w:div w:id="1621957751">
          <w:marLeft w:val="0"/>
          <w:marRight w:val="0"/>
          <w:marTop w:val="150"/>
          <w:marBottom w:val="0"/>
          <w:divBdr>
            <w:top w:val="none" w:sz="0" w:space="0" w:color="auto"/>
            <w:left w:val="none" w:sz="0" w:space="0" w:color="auto"/>
            <w:bottom w:val="none" w:sz="0" w:space="0" w:color="auto"/>
            <w:right w:val="none" w:sz="0" w:space="0" w:color="auto"/>
          </w:divBdr>
          <w:divsChild>
            <w:div w:id="2001687593">
              <w:marLeft w:val="1155"/>
              <w:marRight w:val="0"/>
              <w:marTop w:val="0"/>
              <w:marBottom w:val="0"/>
              <w:divBdr>
                <w:top w:val="none" w:sz="0" w:space="0" w:color="auto"/>
                <w:left w:val="none" w:sz="0" w:space="0" w:color="auto"/>
                <w:bottom w:val="none" w:sz="0" w:space="0" w:color="auto"/>
                <w:right w:val="none" w:sz="0" w:space="0" w:color="auto"/>
              </w:divBdr>
            </w:div>
            <w:div w:id="1458374166">
              <w:marLeft w:val="1155"/>
              <w:marRight w:val="0"/>
              <w:marTop w:val="0"/>
              <w:marBottom w:val="0"/>
              <w:divBdr>
                <w:top w:val="none" w:sz="0" w:space="0" w:color="auto"/>
                <w:left w:val="none" w:sz="0" w:space="0" w:color="auto"/>
                <w:bottom w:val="none" w:sz="0" w:space="0" w:color="auto"/>
                <w:right w:val="none" w:sz="0" w:space="0" w:color="auto"/>
              </w:divBdr>
            </w:div>
            <w:div w:id="1959795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547514">
      <w:bodyDiv w:val="1"/>
      <w:marLeft w:val="0"/>
      <w:marRight w:val="0"/>
      <w:marTop w:val="0"/>
      <w:marBottom w:val="0"/>
      <w:divBdr>
        <w:top w:val="none" w:sz="0" w:space="0" w:color="auto"/>
        <w:left w:val="none" w:sz="0" w:space="0" w:color="auto"/>
        <w:bottom w:val="none" w:sz="0" w:space="0" w:color="auto"/>
        <w:right w:val="none" w:sz="0" w:space="0" w:color="auto"/>
      </w:divBdr>
      <w:divsChild>
        <w:div w:id="1424834402">
          <w:marLeft w:val="0"/>
          <w:marRight w:val="0"/>
          <w:marTop w:val="0"/>
          <w:marBottom w:val="0"/>
          <w:divBdr>
            <w:top w:val="none" w:sz="0" w:space="0" w:color="auto"/>
            <w:left w:val="none" w:sz="0" w:space="0" w:color="auto"/>
            <w:bottom w:val="none" w:sz="0" w:space="0" w:color="auto"/>
            <w:right w:val="none" w:sz="0" w:space="0" w:color="auto"/>
          </w:divBdr>
        </w:div>
        <w:div w:id="471874227">
          <w:marLeft w:val="0"/>
          <w:marRight w:val="0"/>
          <w:marTop w:val="150"/>
          <w:marBottom w:val="0"/>
          <w:divBdr>
            <w:top w:val="none" w:sz="0" w:space="0" w:color="auto"/>
            <w:left w:val="none" w:sz="0" w:space="0" w:color="auto"/>
            <w:bottom w:val="none" w:sz="0" w:space="0" w:color="auto"/>
            <w:right w:val="none" w:sz="0" w:space="0" w:color="auto"/>
          </w:divBdr>
          <w:divsChild>
            <w:div w:id="606622816">
              <w:marLeft w:val="1155"/>
              <w:marRight w:val="0"/>
              <w:marTop w:val="0"/>
              <w:marBottom w:val="0"/>
              <w:divBdr>
                <w:top w:val="none" w:sz="0" w:space="0" w:color="auto"/>
                <w:left w:val="none" w:sz="0" w:space="0" w:color="auto"/>
                <w:bottom w:val="none" w:sz="0" w:space="0" w:color="auto"/>
                <w:right w:val="none" w:sz="0" w:space="0" w:color="auto"/>
              </w:divBdr>
            </w:div>
            <w:div w:id="252277348">
              <w:marLeft w:val="1155"/>
              <w:marRight w:val="0"/>
              <w:marTop w:val="0"/>
              <w:marBottom w:val="0"/>
              <w:divBdr>
                <w:top w:val="none" w:sz="0" w:space="0" w:color="auto"/>
                <w:left w:val="none" w:sz="0" w:space="0" w:color="auto"/>
                <w:bottom w:val="none" w:sz="0" w:space="0" w:color="auto"/>
                <w:right w:val="none" w:sz="0" w:space="0" w:color="auto"/>
              </w:divBdr>
            </w:div>
            <w:div w:id="2122021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53083">
      <w:bodyDiv w:val="1"/>
      <w:marLeft w:val="0"/>
      <w:marRight w:val="0"/>
      <w:marTop w:val="0"/>
      <w:marBottom w:val="0"/>
      <w:divBdr>
        <w:top w:val="none" w:sz="0" w:space="0" w:color="auto"/>
        <w:left w:val="none" w:sz="0" w:space="0" w:color="auto"/>
        <w:bottom w:val="none" w:sz="0" w:space="0" w:color="auto"/>
        <w:right w:val="none" w:sz="0" w:space="0" w:color="auto"/>
      </w:divBdr>
      <w:divsChild>
        <w:div w:id="591859522">
          <w:marLeft w:val="0"/>
          <w:marRight w:val="0"/>
          <w:marTop w:val="0"/>
          <w:marBottom w:val="0"/>
          <w:divBdr>
            <w:top w:val="none" w:sz="0" w:space="0" w:color="auto"/>
            <w:left w:val="none" w:sz="0" w:space="0" w:color="auto"/>
            <w:bottom w:val="none" w:sz="0" w:space="0" w:color="auto"/>
            <w:right w:val="none" w:sz="0" w:space="0" w:color="auto"/>
          </w:divBdr>
        </w:div>
        <w:div w:id="271910179">
          <w:marLeft w:val="0"/>
          <w:marRight w:val="0"/>
          <w:marTop w:val="150"/>
          <w:marBottom w:val="0"/>
          <w:divBdr>
            <w:top w:val="none" w:sz="0" w:space="0" w:color="auto"/>
            <w:left w:val="none" w:sz="0" w:space="0" w:color="auto"/>
            <w:bottom w:val="none" w:sz="0" w:space="0" w:color="auto"/>
            <w:right w:val="none" w:sz="0" w:space="0" w:color="auto"/>
          </w:divBdr>
          <w:divsChild>
            <w:div w:id="1970741539">
              <w:marLeft w:val="1155"/>
              <w:marRight w:val="0"/>
              <w:marTop w:val="0"/>
              <w:marBottom w:val="0"/>
              <w:divBdr>
                <w:top w:val="none" w:sz="0" w:space="0" w:color="auto"/>
                <w:left w:val="none" w:sz="0" w:space="0" w:color="auto"/>
                <w:bottom w:val="none" w:sz="0" w:space="0" w:color="auto"/>
                <w:right w:val="none" w:sz="0" w:space="0" w:color="auto"/>
              </w:divBdr>
            </w:div>
            <w:div w:id="1515462251">
              <w:marLeft w:val="1155"/>
              <w:marRight w:val="0"/>
              <w:marTop w:val="0"/>
              <w:marBottom w:val="0"/>
              <w:divBdr>
                <w:top w:val="none" w:sz="0" w:space="0" w:color="auto"/>
                <w:left w:val="none" w:sz="0" w:space="0" w:color="auto"/>
                <w:bottom w:val="none" w:sz="0" w:space="0" w:color="auto"/>
                <w:right w:val="none" w:sz="0" w:space="0" w:color="auto"/>
              </w:divBdr>
            </w:div>
            <w:div w:id="20611738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5863">
      <w:bodyDiv w:val="1"/>
      <w:marLeft w:val="0"/>
      <w:marRight w:val="0"/>
      <w:marTop w:val="0"/>
      <w:marBottom w:val="0"/>
      <w:divBdr>
        <w:top w:val="none" w:sz="0" w:space="0" w:color="auto"/>
        <w:left w:val="none" w:sz="0" w:space="0" w:color="auto"/>
        <w:bottom w:val="none" w:sz="0" w:space="0" w:color="auto"/>
        <w:right w:val="none" w:sz="0" w:space="0" w:color="auto"/>
      </w:divBdr>
      <w:divsChild>
        <w:div w:id="810053363">
          <w:marLeft w:val="0"/>
          <w:marRight w:val="0"/>
          <w:marTop w:val="0"/>
          <w:marBottom w:val="0"/>
          <w:divBdr>
            <w:top w:val="none" w:sz="0" w:space="0" w:color="auto"/>
            <w:left w:val="none" w:sz="0" w:space="0" w:color="auto"/>
            <w:bottom w:val="none" w:sz="0" w:space="0" w:color="auto"/>
            <w:right w:val="none" w:sz="0" w:space="0" w:color="auto"/>
          </w:divBdr>
        </w:div>
        <w:div w:id="823159729">
          <w:marLeft w:val="0"/>
          <w:marRight w:val="0"/>
          <w:marTop w:val="150"/>
          <w:marBottom w:val="0"/>
          <w:divBdr>
            <w:top w:val="none" w:sz="0" w:space="0" w:color="auto"/>
            <w:left w:val="none" w:sz="0" w:space="0" w:color="auto"/>
            <w:bottom w:val="none" w:sz="0" w:space="0" w:color="auto"/>
            <w:right w:val="none" w:sz="0" w:space="0" w:color="auto"/>
          </w:divBdr>
          <w:divsChild>
            <w:div w:id="520552754">
              <w:marLeft w:val="1155"/>
              <w:marRight w:val="0"/>
              <w:marTop w:val="0"/>
              <w:marBottom w:val="0"/>
              <w:divBdr>
                <w:top w:val="none" w:sz="0" w:space="0" w:color="auto"/>
                <w:left w:val="none" w:sz="0" w:space="0" w:color="auto"/>
                <w:bottom w:val="none" w:sz="0" w:space="0" w:color="auto"/>
                <w:right w:val="none" w:sz="0" w:space="0" w:color="auto"/>
              </w:divBdr>
            </w:div>
            <w:div w:id="1781874674">
              <w:marLeft w:val="1155"/>
              <w:marRight w:val="0"/>
              <w:marTop w:val="0"/>
              <w:marBottom w:val="0"/>
              <w:divBdr>
                <w:top w:val="none" w:sz="0" w:space="0" w:color="auto"/>
                <w:left w:val="none" w:sz="0" w:space="0" w:color="auto"/>
                <w:bottom w:val="none" w:sz="0" w:space="0" w:color="auto"/>
                <w:right w:val="none" w:sz="0" w:space="0" w:color="auto"/>
              </w:divBdr>
            </w:div>
            <w:div w:id="1405300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985295">
      <w:bodyDiv w:val="1"/>
      <w:marLeft w:val="0"/>
      <w:marRight w:val="0"/>
      <w:marTop w:val="0"/>
      <w:marBottom w:val="0"/>
      <w:divBdr>
        <w:top w:val="none" w:sz="0" w:space="0" w:color="auto"/>
        <w:left w:val="none" w:sz="0" w:space="0" w:color="auto"/>
        <w:bottom w:val="none" w:sz="0" w:space="0" w:color="auto"/>
        <w:right w:val="none" w:sz="0" w:space="0" w:color="auto"/>
      </w:divBdr>
      <w:divsChild>
        <w:div w:id="122236619">
          <w:marLeft w:val="0"/>
          <w:marRight w:val="0"/>
          <w:marTop w:val="0"/>
          <w:marBottom w:val="0"/>
          <w:divBdr>
            <w:top w:val="none" w:sz="0" w:space="0" w:color="auto"/>
            <w:left w:val="none" w:sz="0" w:space="0" w:color="auto"/>
            <w:bottom w:val="none" w:sz="0" w:space="0" w:color="auto"/>
            <w:right w:val="none" w:sz="0" w:space="0" w:color="auto"/>
          </w:divBdr>
        </w:div>
        <w:div w:id="365370567">
          <w:marLeft w:val="0"/>
          <w:marRight w:val="0"/>
          <w:marTop w:val="150"/>
          <w:marBottom w:val="0"/>
          <w:divBdr>
            <w:top w:val="none" w:sz="0" w:space="0" w:color="auto"/>
            <w:left w:val="none" w:sz="0" w:space="0" w:color="auto"/>
            <w:bottom w:val="none" w:sz="0" w:space="0" w:color="auto"/>
            <w:right w:val="none" w:sz="0" w:space="0" w:color="auto"/>
          </w:divBdr>
          <w:divsChild>
            <w:div w:id="1805847605">
              <w:marLeft w:val="1155"/>
              <w:marRight w:val="0"/>
              <w:marTop w:val="0"/>
              <w:marBottom w:val="0"/>
              <w:divBdr>
                <w:top w:val="none" w:sz="0" w:space="0" w:color="auto"/>
                <w:left w:val="none" w:sz="0" w:space="0" w:color="auto"/>
                <w:bottom w:val="none" w:sz="0" w:space="0" w:color="auto"/>
                <w:right w:val="none" w:sz="0" w:space="0" w:color="auto"/>
              </w:divBdr>
            </w:div>
            <w:div w:id="1674453356">
              <w:marLeft w:val="1155"/>
              <w:marRight w:val="0"/>
              <w:marTop w:val="0"/>
              <w:marBottom w:val="0"/>
              <w:divBdr>
                <w:top w:val="none" w:sz="0" w:space="0" w:color="auto"/>
                <w:left w:val="none" w:sz="0" w:space="0" w:color="auto"/>
                <w:bottom w:val="none" w:sz="0" w:space="0" w:color="auto"/>
                <w:right w:val="none" w:sz="0" w:space="0" w:color="auto"/>
              </w:divBdr>
            </w:div>
            <w:div w:id="7299584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05790">
      <w:bodyDiv w:val="1"/>
      <w:marLeft w:val="0"/>
      <w:marRight w:val="0"/>
      <w:marTop w:val="0"/>
      <w:marBottom w:val="0"/>
      <w:divBdr>
        <w:top w:val="none" w:sz="0" w:space="0" w:color="auto"/>
        <w:left w:val="none" w:sz="0" w:space="0" w:color="auto"/>
        <w:bottom w:val="none" w:sz="0" w:space="0" w:color="auto"/>
        <w:right w:val="none" w:sz="0" w:space="0" w:color="auto"/>
      </w:divBdr>
      <w:divsChild>
        <w:div w:id="223686213">
          <w:marLeft w:val="0"/>
          <w:marRight w:val="0"/>
          <w:marTop w:val="0"/>
          <w:marBottom w:val="0"/>
          <w:divBdr>
            <w:top w:val="none" w:sz="0" w:space="0" w:color="auto"/>
            <w:left w:val="none" w:sz="0" w:space="0" w:color="auto"/>
            <w:bottom w:val="none" w:sz="0" w:space="0" w:color="auto"/>
            <w:right w:val="none" w:sz="0" w:space="0" w:color="auto"/>
          </w:divBdr>
        </w:div>
        <w:div w:id="679089324">
          <w:marLeft w:val="0"/>
          <w:marRight w:val="0"/>
          <w:marTop w:val="150"/>
          <w:marBottom w:val="0"/>
          <w:divBdr>
            <w:top w:val="none" w:sz="0" w:space="0" w:color="auto"/>
            <w:left w:val="none" w:sz="0" w:space="0" w:color="auto"/>
            <w:bottom w:val="none" w:sz="0" w:space="0" w:color="auto"/>
            <w:right w:val="none" w:sz="0" w:space="0" w:color="auto"/>
          </w:divBdr>
          <w:divsChild>
            <w:div w:id="77411673">
              <w:marLeft w:val="1155"/>
              <w:marRight w:val="0"/>
              <w:marTop w:val="0"/>
              <w:marBottom w:val="0"/>
              <w:divBdr>
                <w:top w:val="none" w:sz="0" w:space="0" w:color="auto"/>
                <w:left w:val="none" w:sz="0" w:space="0" w:color="auto"/>
                <w:bottom w:val="none" w:sz="0" w:space="0" w:color="auto"/>
                <w:right w:val="none" w:sz="0" w:space="0" w:color="auto"/>
              </w:divBdr>
            </w:div>
            <w:div w:id="863136080">
              <w:marLeft w:val="1155"/>
              <w:marRight w:val="0"/>
              <w:marTop w:val="0"/>
              <w:marBottom w:val="0"/>
              <w:divBdr>
                <w:top w:val="none" w:sz="0" w:space="0" w:color="auto"/>
                <w:left w:val="none" w:sz="0" w:space="0" w:color="auto"/>
                <w:bottom w:val="none" w:sz="0" w:space="0" w:color="auto"/>
                <w:right w:val="none" w:sz="0" w:space="0" w:color="auto"/>
              </w:divBdr>
            </w:div>
            <w:div w:id="960574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18145">
      <w:bodyDiv w:val="1"/>
      <w:marLeft w:val="0"/>
      <w:marRight w:val="0"/>
      <w:marTop w:val="0"/>
      <w:marBottom w:val="0"/>
      <w:divBdr>
        <w:top w:val="none" w:sz="0" w:space="0" w:color="auto"/>
        <w:left w:val="none" w:sz="0" w:space="0" w:color="auto"/>
        <w:bottom w:val="none" w:sz="0" w:space="0" w:color="auto"/>
        <w:right w:val="none" w:sz="0" w:space="0" w:color="auto"/>
      </w:divBdr>
      <w:divsChild>
        <w:div w:id="1506558611">
          <w:marLeft w:val="0"/>
          <w:marRight w:val="0"/>
          <w:marTop w:val="0"/>
          <w:marBottom w:val="0"/>
          <w:divBdr>
            <w:top w:val="none" w:sz="0" w:space="0" w:color="auto"/>
            <w:left w:val="none" w:sz="0" w:space="0" w:color="auto"/>
            <w:bottom w:val="none" w:sz="0" w:space="0" w:color="auto"/>
            <w:right w:val="none" w:sz="0" w:space="0" w:color="auto"/>
          </w:divBdr>
        </w:div>
        <w:div w:id="1281109876">
          <w:marLeft w:val="0"/>
          <w:marRight w:val="0"/>
          <w:marTop w:val="150"/>
          <w:marBottom w:val="0"/>
          <w:divBdr>
            <w:top w:val="none" w:sz="0" w:space="0" w:color="auto"/>
            <w:left w:val="none" w:sz="0" w:space="0" w:color="auto"/>
            <w:bottom w:val="none" w:sz="0" w:space="0" w:color="auto"/>
            <w:right w:val="none" w:sz="0" w:space="0" w:color="auto"/>
          </w:divBdr>
          <w:divsChild>
            <w:div w:id="122503358">
              <w:marLeft w:val="1155"/>
              <w:marRight w:val="0"/>
              <w:marTop w:val="0"/>
              <w:marBottom w:val="0"/>
              <w:divBdr>
                <w:top w:val="none" w:sz="0" w:space="0" w:color="auto"/>
                <w:left w:val="none" w:sz="0" w:space="0" w:color="auto"/>
                <w:bottom w:val="none" w:sz="0" w:space="0" w:color="auto"/>
                <w:right w:val="none" w:sz="0" w:space="0" w:color="auto"/>
              </w:divBdr>
            </w:div>
            <w:div w:id="1398630133">
              <w:marLeft w:val="1155"/>
              <w:marRight w:val="0"/>
              <w:marTop w:val="0"/>
              <w:marBottom w:val="0"/>
              <w:divBdr>
                <w:top w:val="none" w:sz="0" w:space="0" w:color="auto"/>
                <w:left w:val="none" w:sz="0" w:space="0" w:color="auto"/>
                <w:bottom w:val="none" w:sz="0" w:space="0" w:color="auto"/>
                <w:right w:val="none" w:sz="0" w:space="0" w:color="auto"/>
              </w:divBdr>
            </w:div>
            <w:div w:id="1597983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017167">
      <w:bodyDiv w:val="1"/>
      <w:marLeft w:val="0"/>
      <w:marRight w:val="0"/>
      <w:marTop w:val="0"/>
      <w:marBottom w:val="0"/>
      <w:divBdr>
        <w:top w:val="none" w:sz="0" w:space="0" w:color="auto"/>
        <w:left w:val="none" w:sz="0" w:space="0" w:color="auto"/>
        <w:bottom w:val="none" w:sz="0" w:space="0" w:color="auto"/>
        <w:right w:val="none" w:sz="0" w:space="0" w:color="auto"/>
      </w:divBdr>
      <w:divsChild>
        <w:div w:id="1959797040">
          <w:marLeft w:val="0"/>
          <w:marRight w:val="0"/>
          <w:marTop w:val="0"/>
          <w:marBottom w:val="0"/>
          <w:divBdr>
            <w:top w:val="none" w:sz="0" w:space="0" w:color="auto"/>
            <w:left w:val="none" w:sz="0" w:space="0" w:color="auto"/>
            <w:bottom w:val="none" w:sz="0" w:space="0" w:color="auto"/>
            <w:right w:val="none" w:sz="0" w:space="0" w:color="auto"/>
          </w:divBdr>
        </w:div>
        <w:div w:id="1816558828">
          <w:marLeft w:val="0"/>
          <w:marRight w:val="0"/>
          <w:marTop w:val="150"/>
          <w:marBottom w:val="0"/>
          <w:divBdr>
            <w:top w:val="none" w:sz="0" w:space="0" w:color="auto"/>
            <w:left w:val="none" w:sz="0" w:space="0" w:color="auto"/>
            <w:bottom w:val="none" w:sz="0" w:space="0" w:color="auto"/>
            <w:right w:val="none" w:sz="0" w:space="0" w:color="auto"/>
          </w:divBdr>
          <w:divsChild>
            <w:div w:id="1466658724">
              <w:marLeft w:val="1155"/>
              <w:marRight w:val="0"/>
              <w:marTop w:val="0"/>
              <w:marBottom w:val="0"/>
              <w:divBdr>
                <w:top w:val="none" w:sz="0" w:space="0" w:color="auto"/>
                <w:left w:val="none" w:sz="0" w:space="0" w:color="auto"/>
                <w:bottom w:val="none" w:sz="0" w:space="0" w:color="auto"/>
                <w:right w:val="none" w:sz="0" w:space="0" w:color="auto"/>
              </w:divBdr>
            </w:div>
            <w:div w:id="398409920">
              <w:marLeft w:val="1155"/>
              <w:marRight w:val="0"/>
              <w:marTop w:val="0"/>
              <w:marBottom w:val="0"/>
              <w:divBdr>
                <w:top w:val="none" w:sz="0" w:space="0" w:color="auto"/>
                <w:left w:val="none" w:sz="0" w:space="0" w:color="auto"/>
                <w:bottom w:val="none" w:sz="0" w:space="0" w:color="auto"/>
                <w:right w:val="none" w:sz="0" w:space="0" w:color="auto"/>
              </w:divBdr>
            </w:div>
            <w:div w:id="76199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12892">
      <w:bodyDiv w:val="1"/>
      <w:marLeft w:val="0"/>
      <w:marRight w:val="0"/>
      <w:marTop w:val="0"/>
      <w:marBottom w:val="0"/>
      <w:divBdr>
        <w:top w:val="none" w:sz="0" w:space="0" w:color="auto"/>
        <w:left w:val="none" w:sz="0" w:space="0" w:color="auto"/>
        <w:bottom w:val="none" w:sz="0" w:space="0" w:color="auto"/>
        <w:right w:val="none" w:sz="0" w:space="0" w:color="auto"/>
      </w:divBdr>
      <w:divsChild>
        <w:div w:id="3094063">
          <w:marLeft w:val="0"/>
          <w:marRight w:val="0"/>
          <w:marTop w:val="0"/>
          <w:marBottom w:val="0"/>
          <w:divBdr>
            <w:top w:val="none" w:sz="0" w:space="0" w:color="auto"/>
            <w:left w:val="none" w:sz="0" w:space="0" w:color="auto"/>
            <w:bottom w:val="none" w:sz="0" w:space="0" w:color="auto"/>
            <w:right w:val="none" w:sz="0" w:space="0" w:color="auto"/>
          </w:divBdr>
        </w:div>
        <w:div w:id="59446454">
          <w:marLeft w:val="0"/>
          <w:marRight w:val="0"/>
          <w:marTop w:val="150"/>
          <w:marBottom w:val="0"/>
          <w:divBdr>
            <w:top w:val="none" w:sz="0" w:space="0" w:color="auto"/>
            <w:left w:val="none" w:sz="0" w:space="0" w:color="auto"/>
            <w:bottom w:val="none" w:sz="0" w:space="0" w:color="auto"/>
            <w:right w:val="none" w:sz="0" w:space="0" w:color="auto"/>
          </w:divBdr>
          <w:divsChild>
            <w:div w:id="220021053">
              <w:marLeft w:val="1155"/>
              <w:marRight w:val="0"/>
              <w:marTop w:val="0"/>
              <w:marBottom w:val="0"/>
              <w:divBdr>
                <w:top w:val="none" w:sz="0" w:space="0" w:color="auto"/>
                <w:left w:val="none" w:sz="0" w:space="0" w:color="auto"/>
                <w:bottom w:val="none" w:sz="0" w:space="0" w:color="auto"/>
                <w:right w:val="none" w:sz="0" w:space="0" w:color="auto"/>
              </w:divBdr>
            </w:div>
            <w:div w:id="1530685656">
              <w:marLeft w:val="1155"/>
              <w:marRight w:val="0"/>
              <w:marTop w:val="0"/>
              <w:marBottom w:val="0"/>
              <w:divBdr>
                <w:top w:val="none" w:sz="0" w:space="0" w:color="auto"/>
                <w:left w:val="none" w:sz="0" w:space="0" w:color="auto"/>
                <w:bottom w:val="none" w:sz="0" w:space="0" w:color="auto"/>
                <w:right w:val="none" w:sz="0" w:space="0" w:color="auto"/>
              </w:divBdr>
            </w:div>
            <w:div w:id="154155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268521">
      <w:bodyDiv w:val="1"/>
      <w:marLeft w:val="0"/>
      <w:marRight w:val="0"/>
      <w:marTop w:val="0"/>
      <w:marBottom w:val="0"/>
      <w:divBdr>
        <w:top w:val="none" w:sz="0" w:space="0" w:color="auto"/>
        <w:left w:val="none" w:sz="0" w:space="0" w:color="auto"/>
        <w:bottom w:val="none" w:sz="0" w:space="0" w:color="auto"/>
        <w:right w:val="none" w:sz="0" w:space="0" w:color="auto"/>
      </w:divBdr>
      <w:divsChild>
        <w:div w:id="1035304755">
          <w:marLeft w:val="0"/>
          <w:marRight w:val="0"/>
          <w:marTop w:val="0"/>
          <w:marBottom w:val="0"/>
          <w:divBdr>
            <w:top w:val="none" w:sz="0" w:space="0" w:color="auto"/>
            <w:left w:val="none" w:sz="0" w:space="0" w:color="auto"/>
            <w:bottom w:val="none" w:sz="0" w:space="0" w:color="auto"/>
            <w:right w:val="none" w:sz="0" w:space="0" w:color="auto"/>
          </w:divBdr>
        </w:div>
        <w:div w:id="532689407">
          <w:marLeft w:val="0"/>
          <w:marRight w:val="0"/>
          <w:marTop w:val="150"/>
          <w:marBottom w:val="0"/>
          <w:divBdr>
            <w:top w:val="none" w:sz="0" w:space="0" w:color="auto"/>
            <w:left w:val="none" w:sz="0" w:space="0" w:color="auto"/>
            <w:bottom w:val="none" w:sz="0" w:space="0" w:color="auto"/>
            <w:right w:val="none" w:sz="0" w:space="0" w:color="auto"/>
          </w:divBdr>
          <w:divsChild>
            <w:div w:id="1312636136">
              <w:marLeft w:val="1155"/>
              <w:marRight w:val="0"/>
              <w:marTop w:val="0"/>
              <w:marBottom w:val="0"/>
              <w:divBdr>
                <w:top w:val="none" w:sz="0" w:space="0" w:color="auto"/>
                <w:left w:val="none" w:sz="0" w:space="0" w:color="auto"/>
                <w:bottom w:val="none" w:sz="0" w:space="0" w:color="auto"/>
                <w:right w:val="none" w:sz="0" w:space="0" w:color="auto"/>
              </w:divBdr>
            </w:div>
            <w:div w:id="590965916">
              <w:marLeft w:val="1155"/>
              <w:marRight w:val="0"/>
              <w:marTop w:val="0"/>
              <w:marBottom w:val="0"/>
              <w:divBdr>
                <w:top w:val="none" w:sz="0" w:space="0" w:color="auto"/>
                <w:left w:val="none" w:sz="0" w:space="0" w:color="auto"/>
                <w:bottom w:val="none" w:sz="0" w:space="0" w:color="auto"/>
                <w:right w:val="none" w:sz="0" w:space="0" w:color="auto"/>
              </w:divBdr>
            </w:div>
            <w:div w:id="1379473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05258">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063153">
      <w:bodyDiv w:val="1"/>
      <w:marLeft w:val="0"/>
      <w:marRight w:val="0"/>
      <w:marTop w:val="0"/>
      <w:marBottom w:val="0"/>
      <w:divBdr>
        <w:top w:val="none" w:sz="0" w:space="0" w:color="auto"/>
        <w:left w:val="none" w:sz="0" w:space="0" w:color="auto"/>
        <w:bottom w:val="none" w:sz="0" w:space="0" w:color="auto"/>
        <w:right w:val="none" w:sz="0" w:space="0" w:color="auto"/>
      </w:divBdr>
      <w:divsChild>
        <w:div w:id="657270285">
          <w:marLeft w:val="0"/>
          <w:marRight w:val="0"/>
          <w:marTop w:val="0"/>
          <w:marBottom w:val="0"/>
          <w:divBdr>
            <w:top w:val="none" w:sz="0" w:space="0" w:color="auto"/>
            <w:left w:val="none" w:sz="0" w:space="0" w:color="auto"/>
            <w:bottom w:val="none" w:sz="0" w:space="0" w:color="auto"/>
            <w:right w:val="none" w:sz="0" w:space="0" w:color="auto"/>
          </w:divBdr>
        </w:div>
        <w:div w:id="189757466">
          <w:marLeft w:val="0"/>
          <w:marRight w:val="0"/>
          <w:marTop w:val="150"/>
          <w:marBottom w:val="0"/>
          <w:divBdr>
            <w:top w:val="none" w:sz="0" w:space="0" w:color="auto"/>
            <w:left w:val="none" w:sz="0" w:space="0" w:color="auto"/>
            <w:bottom w:val="none" w:sz="0" w:space="0" w:color="auto"/>
            <w:right w:val="none" w:sz="0" w:space="0" w:color="auto"/>
          </w:divBdr>
          <w:divsChild>
            <w:div w:id="878277452">
              <w:marLeft w:val="1155"/>
              <w:marRight w:val="0"/>
              <w:marTop w:val="0"/>
              <w:marBottom w:val="0"/>
              <w:divBdr>
                <w:top w:val="none" w:sz="0" w:space="0" w:color="auto"/>
                <w:left w:val="none" w:sz="0" w:space="0" w:color="auto"/>
                <w:bottom w:val="none" w:sz="0" w:space="0" w:color="auto"/>
                <w:right w:val="none" w:sz="0" w:space="0" w:color="auto"/>
              </w:divBdr>
            </w:div>
            <w:div w:id="1156069560">
              <w:marLeft w:val="1155"/>
              <w:marRight w:val="0"/>
              <w:marTop w:val="0"/>
              <w:marBottom w:val="0"/>
              <w:divBdr>
                <w:top w:val="none" w:sz="0" w:space="0" w:color="auto"/>
                <w:left w:val="none" w:sz="0" w:space="0" w:color="auto"/>
                <w:bottom w:val="none" w:sz="0" w:space="0" w:color="auto"/>
                <w:right w:val="none" w:sz="0" w:space="0" w:color="auto"/>
              </w:divBdr>
            </w:div>
            <w:div w:id="2036224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6948676">
      <w:bodyDiv w:val="1"/>
      <w:marLeft w:val="0"/>
      <w:marRight w:val="0"/>
      <w:marTop w:val="0"/>
      <w:marBottom w:val="0"/>
      <w:divBdr>
        <w:top w:val="none" w:sz="0" w:space="0" w:color="auto"/>
        <w:left w:val="none" w:sz="0" w:space="0" w:color="auto"/>
        <w:bottom w:val="none" w:sz="0" w:space="0" w:color="auto"/>
        <w:right w:val="none" w:sz="0" w:space="0" w:color="auto"/>
      </w:divBdr>
      <w:divsChild>
        <w:div w:id="128939975">
          <w:marLeft w:val="0"/>
          <w:marRight w:val="0"/>
          <w:marTop w:val="0"/>
          <w:marBottom w:val="0"/>
          <w:divBdr>
            <w:top w:val="none" w:sz="0" w:space="0" w:color="auto"/>
            <w:left w:val="none" w:sz="0" w:space="0" w:color="auto"/>
            <w:bottom w:val="none" w:sz="0" w:space="0" w:color="auto"/>
            <w:right w:val="none" w:sz="0" w:space="0" w:color="auto"/>
          </w:divBdr>
        </w:div>
        <w:div w:id="366806047">
          <w:marLeft w:val="0"/>
          <w:marRight w:val="0"/>
          <w:marTop w:val="150"/>
          <w:marBottom w:val="0"/>
          <w:divBdr>
            <w:top w:val="none" w:sz="0" w:space="0" w:color="auto"/>
            <w:left w:val="none" w:sz="0" w:space="0" w:color="auto"/>
            <w:bottom w:val="none" w:sz="0" w:space="0" w:color="auto"/>
            <w:right w:val="none" w:sz="0" w:space="0" w:color="auto"/>
          </w:divBdr>
          <w:divsChild>
            <w:div w:id="1012991385">
              <w:marLeft w:val="1155"/>
              <w:marRight w:val="0"/>
              <w:marTop w:val="0"/>
              <w:marBottom w:val="0"/>
              <w:divBdr>
                <w:top w:val="none" w:sz="0" w:space="0" w:color="auto"/>
                <w:left w:val="none" w:sz="0" w:space="0" w:color="auto"/>
                <w:bottom w:val="none" w:sz="0" w:space="0" w:color="auto"/>
                <w:right w:val="none" w:sz="0" w:space="0" w:color="auto"/>
              </w:divBdr>
            </w:div>
            <w:div w:id="1227112601">
              <w:marLeft w:val="1155"/>
              <w:marRight w:val="0"/>
              <w:marTop w:val="0"/>
              <w:marBottom w:val="0"/>
              <w:divBdr>
                <w:top w:val="none" w:sz="0" w:space="0" w:color="auto"/>
                <w:left w:val="none" w:sz="0" w:space="0" w:color="auto"/>
                <w:bottom w:val="none" w:sz="0" w:space="0" w:color="auto"/>
                <w:right w:val="none" w:sz="0" w:space="0" w:color="auto"/>
              </w:divBdr>
            </w:div>
            <w:div w:id="13566133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203819">
      <w:bodyDiv w:val="1"/>
      <w:marLeft w:val="0"/>
      <w:marRight w:val="0"/>
      <w:marTop w:val="0"/>
      <w:marBottom w:val="0"/>
      <w:divBdr>
        <w:top w:val="none" w:sz="0" w:space="0" w:color="auto"/>
        <w:left w:val="none" w:sz="0" w:space="0" w:color="auto"/>
        <w:bottom w:val="none" w:sz="0" w:space="0" w:color="auto"/>
        <w:right w:val="none" w:sz="0" w:space="0" w:color="auto"/>
      </w:divBdr>
      <w:divsChild>
        <w:div w:id="1627270289">
          <w:marLeft w:val="0"/>
          <w:marRight w:val="0"/>
          <w:marTop w:val="0"/>
          <w:marBottom w:val="0"/>
          <w:divBdr>
            <w:top w:val="none" w:sz="0" w:space="0" w:color="auto"/>
            <w:left w:val="none" w:sz="0" w:space="0" w:color="auto"/>
            <w:bottom w:val="none" w:sz="0" w:space="0" w:color="auto"/>
            <w:right w:val="none" w:sz="0" w:space="0" w:color="auto"/>
          </w:divBdr>
        </w:div>
        <w:div w:id="887835157">
          <w:marLeft w:val="0"/>
          <w:marRight w:val="0"/>
          <w:marTop w:val="150"/>
          <w:marBottom w:val="0"/>
          <w:divBdr>
            <w:top w:val="none" w:sz="0" w:space="0" w:color="auto"/>
            <w:left w:val="none" w:sz="0" w:space="0" w:color="auto"/>
            <w:bottom w:val="none" w:sz="0" w:space="0" w:color="auto"/>
            <w:right w:val="none" w:sz="0" w:space="0" w:color="auto"/>
          </w:divBdr>
          <w:divsChild>
            <w:div w:id="1484352512">
              <w:marLeft w:val="1155"/>
              <w:marRight w:val="0"/>
              <w:marTop w:val="0"/>
              <w:marBottom w:val="0"/>
              <w:divBdr>
                <w:top w:val="none" w:sz="0" w:space="0" w:color="auto"/>
                <w:left w:val="none" w:sz="0" w:space="0" w:color="auto"/>
                <w:bottom w:val="none" w:sz="0" w:space="0" w:color="auto"/>
                <w:right w:val="none" w:sz="0" w:space="0" w:color="auto"/>
              </w:divBdr>
            </w:div>
            <w:div w:id="1820415374">
              <w:marLeft w:val="1155"/>
              <w:marRight w:val="0"/>
              <w:marTop w:val="0"/>
              <w:marBottom w:val="0"/>
              <w:divBdr>
                <w:top w:val="none" w:sz="0" w:space="0" w:color="auto"/>
                <w:left w:val="none" w:sz="0" w:space="0" w:color="auto"/>
                <w:bottom w:val="none" w:sz="0" w:space="0" w:color="auto"/>
                <w:right w:val="none" w:sz="0" w:space="0" w:color="auto"/>
              </w:divBdr>
            </w:div>
            <w:div w:id="12626389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6299">
      <w:bodyDiv w:val="1"/>
      <w:marLeft w:val="0"/>
      <w:marRight w:val="0"/>
      <w:marTop w:val="0"/>
      <w:marBottom w:val="0"/>
      <w:divBdr>
        <w:top w:val="none" w:sz="0" w:space="0" w:color="auto"/>
        <w:left w:val="none" w:sz="0" w:space="0" w:color="auto"/>
        <w:bottom w:val="none" w:sz="0" w:space="0" w:color="auto"/>
        <w:right w:val="none" w:sz="0" w:space="0" w:color="auto"/>
      </w:divBdr>
      <w:divsChild>
        <w:div w:id="1544558362">
          <w:marLeft w:val="0"/>
          <w:marRight w:val="0"/>
          <w:marTop w:val="0"/>
          <w:marBottom w:val="0"/>
          <w:divBdr>
            <w:top w:val="none" w:sz="0" w:space="0" w:color="auto"/>
            <w:left w:val="none" w:sz="0" w:space="0" w:color="auto"/>
            <w:bottom w:val="none" w:sz="0" w:space="0" w:color="auto"/>
            <w:right w:val="none" w:sz="0" w:space="0" w:color="auto"/>
          </w:divBdr>
        </w:div>
        <w:div w:id="1876579958">
          <w:marLeft w:val="0"/>
          <w:marRight w:val="0"/>
          <w:marTop w:val="150"/>
          <w:marBottom w:val="0"/>
          <w:divBdr>
            <w:top w:val="none" w:sz="0" w:space="0" w:color="auto"/>
            <w:left w:val="none" w:sz="0" w:space="0" w:color="auto"/>
            <w:bottom w:val="none" w:sz="0" w:space="0" w:color="auto"/>
            <w:right w:val="none" w:sz="0" w:space="0" w:color="auto"/>
          </w:divBdr>
          <w:divsChild>
            <w:div w:id="1961304975">
              <w:marLeft w:val="1155"/>
              <w:marRight w:val="0"/>
              <w:marTop w:val="0"/>
              <w:marBottom w:val="0"/>
              <w:divBdr>
                <w:top w:val="none" w:sz="0" w:space="0" w:color="auto"/>
                <w:left w:val="none" w:sz="0" w:space="0" w:color="auto"/>
                <w:bottom w:val="none" w:sz="0" w:space="0" w:color="auto"/>
                <w:right w:val="none" w:sz="0" w:space="0" w:color="auto"/>
              </w:divBdr>
            </w:div>
            <w:div w:id="1205872946">
              <w:marLeft w:val="1155"/>
              <w:marRight w:val="0"/>
              <w:marTop w:val="0"/>
              <w:marBottom w:val="0"/>
              <w:divBdr>
                <w:top w:val="none" w:sz="0" w:space="0" w:color="auto"/>
                <w:left w:val="none" w:sz="0" w:space="0" w:color="auto"/>
                <w:bottom w:val="none" w:sz="0" w:space="0" w:color="auto"/>
                <w:right w:val="none" w:sz="0" w:space="0" w:color="auto"/>
              </w:divBdr>
            </w:div>
            <w:div w:id="196758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2053">
      <w:bodyDiv w:val="1"/>
      <w:marLeft w:val="0"/>
      <w:marRight w:val="0"/>
      <w:marTop w:val="0"/>
      <w:marBottom w:val="0"/>
      <w:divBdr>
        <w:top w:val="none" w:sz="0" w:space="0" w:color="auto"/>
        <w:left w:val="none" w:sz="0" w:space="0" w:color="auto"/>
        <w:bottom w:val="none" w:sz="0" w:space="0" w:color="auto"/>
        <w:right w:val="none" w:sz="0" w:space="0" w:color="auto"/>
      </w:divBdr>
      <w:divsChild>
        <w:div w:id="1349016356">
          <w:marLeft w:val="0"/>
          <w:marRight w:val="0"/>
          <w:marTop w:val="0"/>
          <w:marBottom w:val="0"/>
          <w:divBdr>
            <w:top w:val="none" w:sz="0" w:space="0" w:color="auto"/>
            <w:left w:val="none" w:sz="0" w:space="0" w:color="auto"/>
            <w:bottom w:val="none" w:sz="0" w:space="0" w:color="auto"/>
            <w:right w:val="none" w:sz="0" w:space="0" w:color="auto"/>
          </w:divBdr>
        </w:div>
        <w:div w:id="1613397692">
          <w:marLeft w:val="0"/>
          <w:marRight w:val="0"/>
          <w:marTop w:val="150"/>
          <w:marBottom w:val="0"/>
          <w:divBdr>
            <w:top w:val="none" w:sz="0" w:space="0" w:color="auto"/>
            <w:left w:val="none" w:sz="0" w:space="0" w:color="auto"/>
            <w:bottom w:val="none" w:sz="0" w:space="0" w:color="auto"/>
            <w:right w:val="none" w:sz="0" w:space="0" w:color="auto"/>
          </w:divBdr>
          <w:divsChild>
            <w:div w:id="638459867">
              <w:marLeft w:val="1155"/>
              <w:marRight w:val="0"/>
              <w:marTop w:val="0"/>
              <w:marBottom w:val="0"/>
              <w:divBdr>
                <w:top w:val="none" w:sz="0" w:space="0" w:color="auto"/>
                <w:left w:val="none" w:sz="0" w:space="0" w:color="auto"/>
                <w:bottom w:val="none" w:sz="0" w:space="0" w:color="auto"/>
                <w:right w:val="none" w:sz="0" w:space="0" w:color="auto"/>
              </w:divBdr>
            </w:div>
            <w:div w:id="556160016">
              <w:marLeft w:val="1155"/>
              <w:marRight w:val="0"/>
              <w:marTop w:val="0"/>
              <w:marBottom w:val="0"/>
              <w:divBdr>
                <w:top w:val="none" w:sz="0" w:space="0" w:color="auto"/>
                <w:left w:val="none" w:sz="0" w:space="0" w:color="auto"/>
                <w:bottom w:val="none" w:sz="0" w:space="0" w:color="auto"/>
                <w:right w:val="none" w:sz="0" w:space="0" w:color="auto"/>
              </w:divBdr>
            </w:div>
            <w:div w:id="26715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12860">
      <w:bodyDiv w:val="1"/>
      <w:marLeft w:val="0"/>
      <w:marRight w:val="0"/>
      <w:marTop w:val="0"/>
      <w:marBottom w:val="0"/>
      <w:divBdr>
        <w:top w:val="none" w:sz="0" w:space="0" w:color="auto"/>
        <w:left w:val="none" w:sz="0" w:space="0" w:color="auto"/>
        <w:bottom w:val="none" w:sz="0" w:space="0" w:color="auto"/>
        <w:right w:val="none" w:sz="0" w:space="0" w:color="auto"/>
      </w:divBdr>
      <w:divsChild>
        <w:div w:id="313339247">
          <w:marLeft w:val="0"/>
          <w:marRight w:val="0"/>
          <w:marTop w:val="0"/>
          <w:marBottom w:val="0"/>
          <w:divBdr>
            <w:top w:val="none" w:sz="0" w:space="0" w:color="auto"/>
            <w:left w:val="none" w:sz="0" w:space="0" w:color="auto"/>
            <w:bottom w:val="none" w:sz="0" w:space="0" w:color="auto"/>
            <w:right w:val="none" w:sz="0" w:space="0" w:color="auto"/>
          </w:divBdr>
        </w:div>
        <w:div w:id="1970432238">
          <w:marLeft w:val="0"/>
          <w:marRight w:val="0"/>
          <w:marTop w:val="150"/>
          <w:marBottom w:val="0"/>
          <w:divBdr>
            <w:top w:val="none" w:sz="0" w:space="0" w:color="auto"/>
            <w:left w:val="none" w:sz="0" w:space="0" w:color="auto"/>
            <w:bottom w:val="none" w:sz="0" w:space="0" w:color="auto"/>
            <w:right w:val="none" w:sz="0" w:space="0" w:color="auto"/>
          </w:divBdr>
          <w:divsChild>
            <w:div w:id="576213720">
              <w:marLeft w:val="1155"/>
              <w:marRight w:val="0"/>
              <w:marTop w:val="0"/>
              <w:marBottom w:val="0"/>
              <w:divBdr>
                <w:top w:val="none" w:sz="0" w:space="0" w:color="auto"/>
                <w:left w:val="none" w:sz="0" w:space="0" w:color="auto"/>
                <w:bottom w:val="none" w:sz="0" w:space="0" w:color="auto"/>
                <w:right w:val="none" w:sz="0" w:space="0" w:color="auto"/>
              </w:divBdr>
            </w:div>
            <w:div w:id="1160777187">
              <w:marLeft w:val="1155"/>
              <w:marRight w:val="0"/>
              <w:marTop w:val="0"/>
              <w:marBottom w:val="0"/>
              <w:divBdr>
                <w:top w:val="none" w:sz="0" w:space="0" w:color="auto"/>
                <w:left w:val="none" w:sz="0" w:space="0" w:color="auto"/>
                <w:bottom w:val="none" w:sz="0" w:space="0" w:color="auto"/>
                <w:right w:val="none" w:sz="0" w:space="0" w:color="auto"/>
              </w:divBdr>
            </w:div>
            <w:div w:id="1443450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1350">
      <w:bodyDiv w:val="1"/>
      <w:marLeft w:val="0"/>
      <w:marRight w:val="0"/>
      <w:marTop w:val="0"/>
      <w:marBottom w:val="0"/>
      <w:divBdr>
        <w:top w:val="none" w:sz="0" w:space="0" w:color="auto"/>
        <w:left w:val="none" w:sz="0" w:space="0" w:color="auto"/>
        <w:bottom w:val="none" w:sz="0" w:space="0" w:color="auto"/>
        <w:right w:val="none" w:sz="0" w:space="0" w:color="auto"/>
      </w:divBdr>
      <w:divsChild>
        <w:div w:id="950206962">
          <w:marLeft w:val="0"/>
          <w:marRight w:val="0"/>
          <w:marTop w:val="0"/>
          <w:marBottom w:val="0"/>
          <w:divBdr>
            <w:top w:val="none" w:sz="0" w:space="0" w:color="auto"/>
            <w:left w:val="none" w:sz="0" w:space="0" w:color="auto"/>
            <w:bottom w:val="none" w:sz="0" w:space="0" w:color="auto"/>
            <w:right w:val="none" w:sz="0" w:space="0" w:color="auto"/>
          </w:divBdr>
        </w:div>
        <w:div w:id="272521903">
          <w:marLeft w:val="0"/>
          <w:marRight w:val="0"/>
          <w:marTop w:val="150"/>
          <w:marBottom w:val="0"/>
          <w:divBdr>
            <w:top w:val="none" w:sz="0" w:space="0" w:color="auto"/>
            <w:left w:val="none" w:sz="0" w:space="0" w:color="auto"/>
            <w:bottom w:val="none" w:sz="0" w:space="0" w:color="auto"/>
            <w:right w:val="none" w:sz="0" w:space="0" w:color="auto"/>
          </w:divBdr>
          <w:divsChild>
            <w:div w:id="694844571">
              <w:marLeft w:val="1155"/>
              <w:marRight w:val="0"/>
              <w:marTop w:val="0"/>
              <w:marBottom w:val="0"/>
              <w:divBdr>
                <w:top w:val="none" w:sz="0" w:space="0" w:color="auto"/>
                <w:left w:val="none" w:sz="0" w:space="0" w:color="auto"/>
                <w:bottom w:val="none" w:sz="0" w:space="0" w:color="auto"/>
                <w:right w:val="none" w:sz="0" w:space="0" w:color="auto"/>
              </w:divBdr>
            </w:div>
            <w:div w:id="1729915339">
              <w:marLeft w:val="1155"/>
              <w:marRight w:val="0"/>
              <w:marTop w:val="0"/>
              <w:marBottom w:val="0"/>
              <w:divBdr>
                <w:top w:val="none" w:sz="0" w:space="0" w:color="auto"/>
                <w:left w:val="none" w:sz="0" w:space="0" w:color="auto"/>
                <w:bottom w:val="none" w:sz="0" w:space="0" w:color="auto"/>
                <w:right w:val="none" w:sz="0" w:space="0" w:color="auto"/>
              </w:divBdr>
            </w:div>
            <w:div w:id="1196696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368138">
      <w:bodyDiv w:val="1"/>
      <w:marLeft w:val="0"/>
      <w:marRight w:val="0"/>
      <w:marTop w:val="0"/>
      <w:marBottom w:val="0"/>
      <w:divBdr>
        <w:top w:val="none" w:sz="0" w:space="0" w:color="auto"/>
        <w:left w:val="none" w:sz="0" w:space="0" w:color="auto"/>
        <w:bottom w:val="none" w:sz="0" w:space="0" w:color="auto"/>
        <w:right w:val="none" w:sz="0" w:space="0" w:color="auto"/>
      </w:divBdr>
      <w:divsChild>
        <w:div w:id="1022241166">
          <w:marLeft w:val="0"/>
          <w:marRight w:val="0"/>
          <w:marTop w:val="0"/>
          <w:marBottom w:val="0"/>
          <w:divBdr>
            <w:top w:val="none" w:sz="0" w:space="0" w:color="auto"/>
            <w:left w:val="none" w:sz="0" w:space="0" w:color="auto"/>
            <w:bottom w:val="none" w:sz="0" w:space="0" w:color="auto"/>
            <w:right w:val="none" w:sz="0" w:space="0" w:color="auto"/>
          </w:divBdr>
        </w:div>
        <w:div w:id="282347636">
          <w:marLeft w:val="0"/>
          <w:marRight w:val="0"/>
          <w:marTop w:val="150"/>
          <w:marBottom w:val="0"/>
          <w:divBdr>
            <w:top w:val="none" w:sz="0" w:space="0" w:color="auto"/>
            <w:left w:val="none" w:sz="0" w:space="0" w:color="auto"/>
            <w:bottom w:val="none" w:sz="0" w:space="0" w:color="auto"/>
            <w:right w:val="none" w:sz="0" w:space="0" w:color="auto"/>
          </w:divBdr>
          <w:divsChild>
            <w:div w:id="1195540193">
              <w:marLeft w:val="1155"/>
              <w:marRight w:val="0"/>
              <w:marTop w:val="0"/>
              <w:marBottom w:val="0"/>
              <w:divBdr>
                <w:top w:val="none" w:sz="0" w:space="0" w:color="auto"/>
                <w:left w:val="none" w:sz="0" w:space="0" w:color="auto"/>
                <w:bottom w:val="none" w:sz="0" w:space="0" w:color="auto"/>
                <w:right w:val="none" w:sz="0" w:space="0" w:color="auto"/>
              </w:divBdr>
            </w:div>
            <w:div w:id="448277444">
              <w:marLeft w:val="1155"/>
              <w:marRight w:val="0"/>
              <w:marTop w:val="0"/>
              <w:marBottom w:val="0"/>
              <w:divBdr>
                <w:top w:val="none" w:sz="0" w:space="0" w:color="auto"/>
                <w:left w:val="none" w:sz="0" w:space="0" w:color="auto"/>
                <w:bottom w:val="none" w:sz="0" w:space="0" w:color="auto"/>
                <w:right w:val="none" w:sz="0" w:space="0" w:color="auto"/>
              </w:divBdr>
            </w:div>
            <w:div w:id="142308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171834">
      <w:bodyDiv w:val="1"/>
      <w:marLeft w:val="0"/>
      <w:marRight w:val="0"/>
      <w:marTop w:val="0"/>
      <w:marBottom w:val="0"/>
      <w:divBdr>
        <w:top w:val="none" w:sz="0" w:space="0" w:color="auto"/>
        <w:left w:val="none" w:sz="0" w:space="0" w:color="auto"/>
        <w:bottom w:val="none" w:sz="0" w:space="0" w:color="auto"/>
        <w:right w:val="none" w:sz="0" w:space="0" w:color="auto"/>
      </w:divBdr>
      <w:divsChild>
        <w:div w:id="1711371340">
          <w:marLeft w:val="0"/>
          <w:marRight w:val="0"/>
          <w:marTop w:val="0"/>
          <w:marBottom w:val="0"/>
          <w:divBdr>
            <w:top w:val="none" w:sz="0" w:space="0" w:color="auto"/>
            <w:left w:val="none" w:sz="0" w:space="0" w:color="auto"/>
            <w:bottom w:val="none" w:sz="0" w:space="0" w:color="auto"/>
            <w:right w:val="none" w:sz="0" w:space="0" w:color="auto"/>
          </w:divBdr>
        </w:div>
        <w:div w:id="778527785">
          <w:marLeft w:val="0"/>
          <w:marRight w:val="0"/>
          <w:marTop w:val="150"/>
          <w:marBottom w:val="0"/>
          <w:divBdr>
            <w:top w:val="none" w:sz="0" w:space="0" w:color="auto"/>
            <w:left w:val="none" w:sz="0" w:space="0" w:color="auto"/>
            <w:bottom w:val="none" w:sz="0" w:space="0" w:color="auto"/>
            <w:right w:val="none" w:sz="0" w:space="0" w:color="auto"/>
          </w:divBdr>
          <w:divsChild>
            <w:div w:id="2081825470">
              <w:marLeft w:val="1155"/>
              <w:marRight w:val="0"/>
              <w:marTop w:val="0"/>
              <w:marBottom w:val="0"/>
              <w:divBdr>
                <w:top w:val="none" w:sz="0" w:space="0" w:color="auto"/>
                <w:left w:val="none" w:sz="0" w:space="0" w:color="auto"/>
                <w:bottom w:val="none" w:sz="0" w:space="0" w:color="auto"/>
                <w:right w:val="none" w:sz="0" w:space="0" w:color="auto"/>
              </w:divBdr>
            </w:div>
            <w:div w:id="1540704125">
              <w:marLeft w:val="1155"/>
              <w:marRight w:val="0"/>
              <w:marTop w:val="0"/>
              <w:marBottom w:val="0"/>
              <w:divBdr>
                <w:top w:val="none" w:sz="0" w:space="0" w:color="auto"/>
                <w:left w:val="none" w:sz="0" w:space="0" w:color="auto"/>
                <w:bottom w:val="none" w:sz="0" w:space="0" w:color="auto"/>
                <w:right w:val="none" w:sz="0" w:space="0" w:color="auto"/>
              </w:divBdr>
            </w:div>
            <w:div w:id="727918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8439">
      <w:bodyDiv w:val="1"/>
      <w:marLeft w:val="0"/>
      <w:marRight w:val="0"/>
      <w:marTop w:val="0"/>
      <w:marBottom w:val="0"/>
      <w:divBdr>
        <w:top w:val="none" w:sz="0" w:space="0" w:color="auto"/>
        <w:left w:val="none" w:sz="0" w:space="0" w:color="auto"/>
        <w:bottom w:val="none" w:sz="0" w:space="0" w:color="auto"/>
        <w:right w:val="none" w:sz="0" w:space="0" w:color="auto"/>
      </w:divBdr>
      <w:divsChild>
        <w:div w:id="1618364815">
          <w:marLeft w:val="0"/>
          <w:marRight w:val="0"/>
          <w:marTop w:val="0"/>
          <w:marBottom w:val="0"/>
          <w:divBdr>
            <w:top w:val="none" w:sz="0" w:space="0" w:color="auto"/>
            <w:left w:val="none" w:sz="0" w:space="0" w:color="auto"/>
            <w:bottom w:val="none" w:sz="0" w:space="0" w:color="auto"/>
            <w:right w:val="none" w:sz="0" w:space="0" w:color="auto"/>
          </w:divBdr>
        </w:div>
        <w:div w:id="1960527794">
          <w:marLeft w:val="0"/>
          <w:marRight w:val="0"/>
          <w:marTop w:val="150"/>
          <w:marBottom w:val="0"/>
          <w:divBdr>
            <w:top w:val="none" w:sz="0" w:space="0" w:color="auto"/>
            <w:left w:val="none" w:sz="0" w:space="0" w:color="auto"/>
            <w:bottom w:val="none" w:sz="0" w:space="0" w:color="auto"/>
            <w:right w:val="none" w:sz="0" w:space="0" w:color="auto"/>
          </w:divBdr>
          <w:divsChild>
            <w:div w:id="1456564252">
              <w:marLeft w:val="1155"/>
              <w:marRight w:val="0"/>
              <w:marTop w:val="0"/>
              <w:marBottom w:val="0"/>
              <w:divBdr>
                <w:top w:val="none" w:sz="0" w:space="0" w:color="auto"/>
                <w:left w:val="none" w:sz="0" w:space="0" w:color="auto"/>
                <w:bottom w:val="none" w:sz="0" w:space="0" w:color="auto"/>
                <w:right w:val="none" w:sz="0" w:space="0" w:color="auto"/>
              </w:divBdr>
            </w:div>
            <w:div w:id="359824798">
              <w:marLeft w:val="1155"/>
              <w:marRight w:val="0"/>
              <w:marTop w:val="0"/>
              <w:marBottom w:val="0"/>
              <w:divBdr>
                <w:top w:val="none" w:sz="0" w:space="0" w:color="auto"/>
                <w:left w:val="none" w:sz="0" w:space="0" w:color="auto"/>
                <w:bottom w:val="none" w:sz="0" w:space="0" w:color="auto"/>
                <w:right w:val="none" w:sz="0" w:space="0" w:color="auto"/>
              </w:divBdr>
            </w:div>
            <w:div w:id="1308784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789268">
      <w:bodyDiv w:val="1"/>
      <w:marLeft w:val="0"/>
      <w:marRight w:val="0"/>
      <w:marTop w:val="0"/>
      <w:marBottom w:val="0"/>
      <w:divBdr>
        <w:top w:val="none" w:sz="0" w:space="0" w:color="auto"/>
        <w:left w:val="none" w:sz="0" w:space="0" w:color="auto"/>
        <w:bottom w:val="none" w:sz="0" w:space="0" w:color="auto"/>
        <w:right w:val="none" w:sz="0" w:space="0" w:color="auto"/>
      </w:divBdr>
      <w:divsChild>
        <w:div w:id="507599119">
          <w:marLeft w:val="0"/>
          <w:marRight w:val="0"/>
          <w:marTop w:val="0"/>
          <w:marBottom w:val="0"/>
          <w:divBdr>
            <w:top w:val="none" w:sz="0" w:space="0" w:color="auto"/>
            <w:left w:val="none" w:sz="0" w:space="0" w:color="auto"/>
            <w:bottom w:val="none" w:sz="0" w:space="0" w:color="auto"/>
            <w:right w:val="none" w:sz="0" w:space="0" w:color="auto"/>
          </w:divBdr>
        </w:div>
        <w:div w:id="942803002">
          <w:marLeft w:val="0"/>
          <w:marRight w:val="0"/>
          <w:marTop w:val="150"/>
          <w:marBottom w:val="0"/>
          <w:divBdr>
            <w:top w:val="none" w:sz="0" w:space="0" w:color="auto"/>
            <w:left w:val="none" w:sz="0" w:space="0" w:color="auto"/>
            <w:bottom w:val="none" w:sz="0" w:space="0" w:color="auto"/>
            <w:right w:val="none" w:sz="0" w:space="0" w:color="auto"/>
          </w:divBdr>
          <w:divsChild>
            <w:div w:id="1249457830">
              <w:marLeft w:val="1155"/>
              <w:marRight w:val="0"/>
              <w:marTop w:val="0"/>
              <w:marBottom w:val="0"/>
              <w:divBdr>
                <w:top w:val="none" w:sz="0" w:space="0" w:color="auto"/>
                <w:left w:val="none" w:sz="0" w:space="0" w:color="auto"/>
                <w:bottom w:val="none" w:sz="0" w:space="0" w:color="auto"/>
                <w:right w:val="none" w:sz="0" w:space="0" w:color="auto"/>
              </w:divBdr>
            </w:div>
            <w:div w:id="332953846">
              <w:marLeft w:val="1155"/>
              <w:marRight w:val="0"/>
              <w:marTop w:val="0"/>
              <w:marBottom w:val="0"/>
              <w:divBdr>
                <w:top w:val="none" w:sz="0" w:space="0" w:color="auto"/>
                <w:left w:val="none" w:sz="0" w:space="0" w:color="auto"/>
                <w:bottom w:val="none" w:sz="0" w:space="0" w:color="auto"/>
                <w:right w:val="none" w:sz="0" w:space="0" w:color="auto"/>
              </w:divBdr>
            </w:div>
            <w:div w:id="286813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055">
      <w:bodyDiv w:val="1"/>
      <w:marLeft w:val="0"/>
      <w:marRight w:val="0"/>
      <w:marTop w:val="0"/>
      <w:marBottom w:val="0"/>
      <w:divBdr>
        <w:top w:val="none" w:sz="0" w:space="0" w:color="auto"/>
        <w:left w:val="none" w:sz="0" w:space="0" w:color="auto"/>
        <w:bottom w:val="none" w:sz="0" w:space="0" w:color="auto"/>
        <w:right w:val="none" w:sz="0" w:space="0" w:color="auto"/>
      </w:divBdr>
      <w:divsChild>
        <w:div w:id="1147546922">
          <w:marLeft w:val="0"/>
          <w:marRight w:val="0"/>
          <w:marTop w:val="0"/>
          <w:marBottom w:val="0"/>
          <w:divBdr>
            <w:top w:val="none" w:sz="0" w:space="0" w:color="auto"/>
            <w:left w:val="none" w:sz="0" w:space="0" w:color="auto"/>
            <w:bottom w:val="none" w:sz="0" w:space="0" w:color="auto"/>
            <w:right w:val="none" w:sz="0" w:space="0" w:color="auto"/>
          </w:divBdr>
        </w:div>
        <w:div w:id="921841058">
          <w:marLeft w:val="0"/>
          <w:marRight w:val="0"/>
          <w:marTop w:val="150"/>
          <w:marBottom w:val="0"/>
          <w:divBdr>
            <w:top w:val="none" w:sz="0" w:space="0" w:color="auto"/>
            <w:left w:val="none" w:sz="0" w:space="0" w:color="auto"/>
            <w:bottom w:val="none" w:sz="0" w:space="0" w:color="auto"/>
            <w:right w:val="none" w:sz="0" w:space="0" w:color="auto"/>
          </w:divBdr>
          <w:divsChild>
            <w:div w:id="1818103571">
              <w:marLeft w:val="1155"/>
              <w:marRight w:val="0"/>
              <w:marTop w:val="0"/>
              <w:marBottom w:val="0"/>
              <w:divBdr>
                <w:top w:val="none" w:sz="0" w:space="0" w:color="auto"/>
                <w:left w:val="none" w:sz="0" w:space="0" w:color="auto"/>
                <w:bottom w:val="none" w:sz="0" w:space="0" w:color="auto"/>
                <w:right w:val="none" w:sz="0" w:space="0" w:color="auto"/>
              </w:divBdr>
            </w:div>
            <w:div w:id="13942345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068">
      <w:bodyDiv w:val="1"/>
      <w:marLeft w:val="0"/>
      <w:marRight w:val="0"/>
      <w:marTop w:val="0"/>
      <w:marBottom w:val="0"/>
      <w:divBdr>
        <w:top w:val="none" w:sz="0" w:space="0" w:color="auto"/>
        <w:left w:val="none" w:sz="0" w:space="0" w:color="auto"/>
        <w:bottom w:val="none" w:sz="0" w:space="0" w:color="auto"/>
        <w:right w:val="none" w:sz="0" w:space="0" w:color="auto"/>
      </w:divBdr>
      <w:divsChild>
        <w:div w:id="674655439">
          <w:marLeft w:val="0"/>
          <w:marRight w:val="0"/>
          <w:marTop w:val="0"/>
          <w:marBottom w:val="0"/>
          <w:divBdr>
            <w:top w:val="none" w:sz="0" w:space="0" w:color="auto"/>
            <w:left w:val="none" w:sz="0" w:space="0" w:color="auto"/>
            <w:bottom w:val="none" w:sz="0" w:space="0" w:color="auto"/>
            <w:right w:val="none" w:sz="0" w:space="0" w:color="auto"/>
          </w:divBdr>
        </w:div>
        <w:div w:id="1760978508">
          <w:marLeft w:val="0"/>
          <w:marRight w:val="0"/>
          <w:marTop w:val="150"/>
          <w:marBottom w:val="0"/>
          <w:divBdr>
            <w:top w:val="none" w:sz="0" w:space="0" w:color="auto"/>
            <w:left w:val="none" w:sz="0" w:space="0" w:color="auto"/>
            <w:bottom w:val="none" w:sz="0" w:space="0" w:color="auto"/>
            <w:right w:val="none" w:sz="0" w:space="0" w:color="auto"/>
          </w:divBdr>
          <w:divsChild>
            <w:div w:id="914822500">
              <w:marLeft w:val="1155"/>
              <w:marRight w:val="0"/>
              <w:marTop w:val="0"/>
              <w:marBottom w:val="0"/>
              <w:divBdr>
                <w:top w:val="none" w:sz="0" w:space="0" w:color="auto"/>
                <w:left w:val="none" w:sz="0" w:space="0" w:color="auto"/>
                <w:bottom w:val="none" w:sz="0" w:space="0" w:color="auto"/>
                <w:right w:val="none" w:sz="0" w:space="0" w:color="auto"/>
              </w:divBdr>
            </w:div>
            <w:div w:id="8842939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3058">
      <w:bodyDiv w:val="1"/>
      <w:marLeft w:val="0"/>
      <w:marRight w:val="0"/>
      <w:marTop w:val="0"/>
      <w:marBottom w:val="0"/>
      <w:divBdr>
        <w:top w:val="none" w:sz="0" w:space="0" w:color="auto"/>
        <w:left w:val="none" w:sz="0" w:space="0" w:color="auto"/>
        <w:bottom w:val="none" w:sz="0" w:space="0" w:color="auto"/>
        <w:right w:val="none" w:sz="0" w:space="0" w:color="auto"/>
      </w:divBdr>
      <w:divsChild>
        <w:div w:id="596838097">
          <w:marLeft w:val="0"/>
          <w:marRight w:val="0"/>
          <w:marTop w:val="0"/>
          <w:marBottom w:val="0"/>
          <w:divBdr>
            <w:top w:val="none" w:sz="0" w:space="0" w:color="auto"/>
            <w:left w:val="none" w:sz="0" w:space="0" w:color="auto"/>
            <w:bottom w:val="none" w:sz="0" w:space="0" w:color="auto"/>
            <w:right w:val="none" w:sz="0" w:space="0" w:color="auto"/>
          </w:divBdr>
        </w:div>
        <w:div w:id="1139610453">
          <w:marLeft w:val="0"/>
          <w:marRight w:val="0"/>
          <w:marTop w:val="150"/>
          <w:marBottom w:val="0"/>
          <w:divBdr>
            <w:top w:val="none" w:sz="0" w:space="0" w:color="auto"/>
            <w:left w:val="none" w:sz="0" w:space="0" w:color="auto"/>
            <w:bottom w:val="none" w:sz="0" w:space="0" w:color="auto"/>
            <w:right w:val="none" w:sz="0" w:space="0" w:color="auto"/>
          </w:divBdr>
          <w:divsChild>
            <w:div w:id="1050613968">
              <w:marLeft w:val="1155"/>
              <w:marRight w:val="0"/>
              <w:marTop w:val="0"/>
              <w:marBottom w:val="0"/>
              <w:divBdr>
                <w:top w:val="none" w:sz="0" w:space="0" w:color="auto"/>
                <w:left w:val="none" w:sz="0" w:space="0" w:color="auto"/>
                <w:bottom w:val="none" w:sz="0" w:space="0" w:color="auto"/>
                <w:right w:val="none" w:sz="0" w:space="0" w:color="auto"/>
              </w:divBdr>
            </w:div>
            <w:div w:id="1692418322">
              <w:marLeft w:val="1155"/>
              <w:marRight w:val="0"/>
              <w:marTop w:val="0"/>
              <w:marBottom w:val="0"/>
              <w:divBdr>
                <w:top w:val="none" w:sz="0" w:space="0" w:color="auto"/>
                <w:left w:val="none" w:sz="0" w:space="0" w:color="auto"/>
                <w:bottom w:val="none" w:sz="0" w:space="0" w:color="auto"/>
                <w:right w:val="none" w:sz="0" w:space="0" w:color="auto"/>
              </w:divBdr>
            </w:div>
            <w:div w:id="2053728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863792">
      <w:bodyDiv w:val="1"/>
      <w:marLeft w:val="0"/>
      <w:marRight w:val="0"/>
      <w:marTop w:val="0"/>
      <w:marBottom w:val="0"/>
      <w:divBdr>
        <w:top w:val="none" w:sz="0" w:space="0" w:color="auto"/>
        <w:left w:val="none" w:sz="0" w:space="0" w:color="auto"/>
        <w:bottom w:val="none" w:sz="0" w:space="0" w:color="auto"/>
        <w:right w:val="none" w:sz="0" w:space="0" w:color="auto"/>
      </w:divBdr>
      <w:divsChild>
        <w:div w:id="799111806">
          <w:marLeft w:val="0"/>
          <w:marRight w:val="0"/>
          <w:marTop w:val="0"/>
          <w:marBottom w:val="0"/>
          <w:divBdr>
            <w:top w:val="none" w:sz="0" w:space="0" w:color="auto"/>
            <w:left w:val="none" w:sz="0" w:space="0" w:color="auto"/>
            <w:bottom w:val="none" w:sz="0" w:space="0" w:color="auto"/>
            <w:right w:val="none" w:sz="0" w:space="0" w:color="auto"/>
          </w:divBdr>
        </w:div>
        <w:div w:id="1858613419">
          <w:marLeft w:val="0"/>
          <w:marRight w:val="0"/>
          <w:marTop w:val="150"/>
          <w:marBottom w:val="0"/>
          <w:divBdr>
            <w:top w:val="none" w:sz="0" w:space="0" w:color="auto"/>
            <w:left w:val="none" w:sz="0" w:space="0" w:color="auto"/>
            <w:bottom w:val="none" w:sz="0" w:space="0" w:color="auto"/>
            <w:right w:val="none" w:sz="0" w:space="0" w:color="auto"/>
          </w:divBdr>
          <w:divsChild>
            <w:div w:id="1477457790">
              <w:marLeft w:val="1155"/>
              <w:marRight w:val="0"/>
              <w:marTop w:val="0"/>
              <w:marBottom w:val="0"/>
              <w:divBdr>
                <w:top w:val="none" w:sz="0" w:space="0" w:color="auto"/>
                <w:left w:val="none" w:sz="0" w:space="0" w:color="auto"/>
                <w:bottom w:val="none" w:sz="0" w:space="0" w:color="auto"/>
                <w:right w:val="none" w:sz="0" w:space="0" w:color="auto"/>
              </w:divBdr>
            </w:div>
            <w:div w:id="1776484905">
              <w:marLeft w:val="1155"/>
              <w:marRight w:val="0"/>
              <w:marTop w:val="0"/>
              <w:marBottom w:val="0"/>
              <w:divBdr>
                <w:top w:val="none" w:sz="0" w:space="0" w:color="auto"/>
                <w:left w:val="none" w:sz="0" w:space="0" w:color="auto"/>
                <w:bottom w:val="none" w:sz="0" w:space="0" w:color="auto"/>
                <w:right w:val="none" w:sz="0" w:space="0" w:color="auto"/>
              </w:divBdr>
            </w:div>
            <w:div w:id="14446157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093">
      <w:bodyDiv w:val="1"/>
      <w:marLeft w:val="0"/>
      <w:marRight w:val="0"/>
      <w:marTop w:val="0"/>
      <w:marBottom w:val="0"/>
      <w:divBdr>
        <w:top w:val="none" w:sz="0" w:space="0" w:color="auto"/>
        <w:left w:val="none" w:sz="0" w:space="0" w:color="auto"/>
        <w:bottom w:val="none" w:sz="0" w:space="0" w:color="auto"/>
        <w:right w:val="none" w:sz="0" w:space="0" w:color="auto"/>
      </w:divBdr>
      <w:divsChild>
        <w:div w:id="1144202272">
          <w:marLeft w:val="0"/>
          <w:marRight w:val="0"/>
          <w:marTop w:val="0"/>
          <w:marBottom w:val="0"/>
          <w:divBdr>
            <w:top w:val="none" w:sz="0" w:space="0" w:color="auto"/>
            <w:left w:val="none" w:sz="0" w:space="0" w:color="auto"/>
            <w:bottom w:val="none" w:sz="0" w:space="0" w:color="auto"/>
            <w:right w:val="none" w:sz="0" w:space="0" w:color="auto"/>
          </w:divBdr>
        </w:div>
        <w:div w:id="1856529232">
          <w:marLeft w:val="0"/>
          <w:marRight w:val="0"/>
          <w:marTop w:val="150"/>
          <w:marBottom w:val="0"/>
          <w:divBdr>
            <w:top w:val="none" w:sz="0" w:space="0" w:color="auto"/>
            <w:left w:val="none" w:sz="0" w:space="0" w:color="auto"/>
            <w:bottom w:val="none" w:sz="0" w:space="0" w:color="auto"/>
            <w:right w:val="none" w:sz="0" w:space="0" w:color="auto"/>
          </w:divBdr>
          <w:divsChild>
            <w:div w:id="683480071">
              <w:marLeft w:val="1155"/>
              <w:marRight w:val="0"/>
              <w:marTop w:val="0"/>
              <w:marBottom w:val="0"/>
              <w:divBdr>
                <w:top w:val="none" w:sz="0" w:space="0" w:color="auto"/>
                <w:left w:val="none" w:sz="0" w:space="0" w:color="auto"/>
                <w:bottom w:val="none" w:sz="0" w:space="0" w:color="auto"/>
                <w:right w:val="none" w:sz="0" w:space="0" w:color="auto"/>
              </w:divBdr>
            </w:div>
            <w:div w:id="1524053687">
              <w:marLeft w:val="1155"/>
              <w:marRight w:val="0"/>
              <w:marTop w:val="0"/>
              <w:marBottom w:val="0"/>
              <w:divBdr>
                <w:top w:val="none" w:sz="0" w:space="0" w:color="auto"/>
                <w:left w:val="none" w:sz="0" w:space="0" w:color="auto"/>
                <w:bottom w:val="none" w:sz="0" w:space="0" w:color="auto"/>
                <w:right w:val="none" w:sz="0" w:space="0" w:color="auto"/>
              </w:divBdr>
            </w:div>
            <w:div w:id="421876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11646">
      <w:bodyDiv w:val="1"/>
      <w:marLeft w:val="0"/>
      <w:marRight w:val="0"/>
      <w:marTop w:val="0"/>
      <w:marBottom w:val="0"/>
      <w:divBdr>
        <w:top w:val="none" w:sz="0" w:space="0" w:color="auto"/>
        <w:left w:val="none" w:sz="0" w:space="0" w:color="auto"/>
        <w:bottom w:val="none" w:sz="0" w:space="0" w:color="auto"/>
        <w:right w:val="none" w:sz="0" w:space="0" w:color="auto"/>
      </w:divBdr>
      <w:divsChild>
        <w:div w:id="1728142024">
          <w:marLeft w:val="0"/>
          <w:marRight w:val="0"/>
          <w:marTop w:val="0"/>
          <w:marBottom w:val="0"/>
          <w:divBdr>
            <w:top w:val="none" w:sz="0" w:space="0" w:color="auto"/>
            <w:left w:val="none" w:sz="0" w:space="0" w:color="auto"/>
            <w:bottom w:val="none" w:sz="0" w:space="0" w:color="auto"/>
            <w:right w:val="none" w:sz="0" w:space="0" w:color="auto"/>
          </w:divBdr>
        </w:div>
        <w:div w:id="746079588">
          <w:marLeft w:val="0"/>
          <w:marRight w:val="0"/>
          <w:marTop w:val="150"/>
          <w:marBottom w:val="0"/>
          <w:divBdr>
            <w:top w:val="none" w:sz="0" w:space="0" w:color="auto"/>
            <w:left w:val="none" w:sz="0" w:space="0" w:color="auto"/>
            <w:bottom w:val="none" w:sz="0" w:space="0" w:color="auto"/>
            <w:right w:val="none" w:sz="0" w:space="0" w:color="auto"/>
          </w:divBdr>
          <w:divsChild>
            <w:div w:id="159975618">
              <w:marLeft w:val="1155"/>
              <w:marRight w:val="0"/>
              <w:marTop w:val="0"/>
              <w:marBottom w:val="0"/>
              <w:divBdr>
                <w:top w:val="none" w:sz="0" w:space="0" w:color="auto"/>
                <w:left w:val="none" w:sz="0" w:space="0" w:color="auto"/>
                <w:bottom w:val="none" w:sz="0" w:space="0" w:color="auto"/>
                <w:right w:val="none" w:sz="0" w:space="0" w:color="auto"/>
              </w:divBdr>
            </w:div>
            <w:div w:id="391388524">
              <w:marLeft w:val="1155"/>
              <w:marRight w:val="0"/>
              <w:marTop w:val="0"/>
              <w:marBottom w:val="0"/>
              <w:divBdr>
                <w:top w:val="none" w:sz="0" w:space="0" w:color="auto"/>
                <w:left w:val="none" w:sz="0" w:space="0" w:color="auto"/>
                <w:bottom w:val="none" w:sz="0" w:space="0" w:color="auto"/>
                <w:right w:val="none" w:sz="0" w:space="0" w:color="auto"/>
              </w:divBdr>
            </w:div>
            <w:div w:id="944003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7699">
      <w:bodyDiv w:val="1"/>
      <w:marLeft w:val="0"/>
      <w:marRight w:val="0"/>
      <w:marTop w:val="0"/>
      <w:marBottom w:val="0"/>
      <w:divBdr>
        <w:top w:val="none" w:sz="0" w:space="0" w:color="auto"/>
        <w:left w:val="none" w:sz="0" w:space="0" w:color="auto"/>
        <w:bottom w:val="none" w:sz="0" w:space="0" w:color="auto"/>
        <w:right w:val="none" w:sz="0" w:space="0" w:color="auto"/>
      </w:divBdr>
      <w:divsChild>
        <w:div w:id="1454327185">
          <w:marLeft w:val="0"/>
          <w:marRight w:val="0"/>
          <w:marTop w:val="0"/>
          <w:marBottom w:val="0"/>
          <w:divBdr>
            <w:top w:val="none" w:sz="0" w:space="0" w:color="auto"/>
            <w:left w:val="none" w:sz="0" w:space="0" w:color="auto"/>
            <w:bottom w:val="none" w:sz="0" w:space="0" w:color="auto"/>
            <w:right w:val="none" w:sz="0" w:space="0" w:color="auto"/>
          </w:divBdr>
        </w:div>
        <w:div w:id="1410274303">
          <w:marLeft w:val="0"/>
          <w:marRight w:val="0"/>
          <w:marTop w:val="150"/>
          <w:marBottom w:val="0"/>
          <w:divBdr>
            <w:top w:val="none" w:sz="0" w:space="0" w:color="auto"/>
            <w:left w:val="none" w:sz="0" w:space="0" w:color="auto"/>
            <w:bottom w:val="none" w:sz="0" w:space="0" w:color="auto"/>
            <w:right w:val="none" w:sz="0" w:space="0" w:color="auto"/>
          </w:divBdr>
          <w:divsChild>
            <w:div w:id="1733966165">
              <w:marLeft w:val="1155"/>
              <w:marRight w:val="0"/>
              <w:marTop w:val="0"/>
              <w:marBottom w:val="0"/>
              <w:divBdr>
                <w:top w:val="none" w:sz="0" w:space="0" w:color="auto"/>
                <w:left w:val="none" w:sz="0" w:space="0" w:color="auto"/>
                <w:bottom w:val="none" w:sz="0" w:space="0" w:color="auto"/>
                <w:right w:val="none" w:sz="0" w:space="0" w:color="auto"/>
              </w:divBdr>
            </w:div>
            <w:div w:id="43942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06846">
      <w:bodyDiv w:val="1"/>
      <w:marLeft w:val="0"/>
      <w:marRight w:val="0"/>
      <w:marTop w:val="0"/>
      <w:marBottom w:val="0"/>
      <w:divBdr>
        <w:top w:val="none" w:sz="0" w:space="0" w:color="auto"/>
        <w:left w:val="none" w:sz="0" w:space="0" w:color="auto"/>
        <w:bottom w:val="none" w:sz="0" w:space="0" w:color="auto"/>
        <w:right w:val="none" w:sz="0" w:space="0" w:color="auto"/>
      </w:divBdr>
      <w:divsChild>
        <w:div w:id="1263798059">
          <w:marLeft w:val="0"/>
          <w:marRight w:val="0"/>
          <w:marTop w:val="0"/>
          <w:marBottom w:val="0"/>
          <w:divBdr>
            <w:top w:val="none" w:sz="0" w:space="0" w:color="auto"/>
            <w:left w:val="none" w:sz="0" w:space="0" w:color="auto"/>
            <w:bottom w:val="none" w:sz="0" w:space="0" w:color="auto"/>
            <w:right w:val="none" w:sz="0" w:space="0" w:color="auto"/>
          </w:divBdr>
        </w:div>
        <w:div w:id="900291401">
          <w:marLeft w:val="0"/>
          <w:marRight w:val="0"/>
          <w:marTop w:val="150"/>
          <w:marBottom w:val="0"/>
          <w:divBdr>
            <w:top w:val="none" w:sz="0" w:space="0" w:color="auto"/>
            <w:left w:val="none" w:sz="0" w:space="0" w:color="auto"/>
            <w:bottom w:val="none" w:sz="0" w:space="0" w:color="auto"/>
            <w:right w:val="none" w:sz="0" w:space="0" w:color="auto"/>
          </w:divBdr>
          <w:divsChild>
            <w:div w:id="1200507373">
              <w:marLeft w:val="1155"/>
              <w:marRight w:val="0"/>
              <w:marTop w:val="0"/>
              <w:marBottom w:val="0"/>
              <w:divBdr>
                <w:top w:val="none" w:sz="0" w:space="0" w:color="auto"/>
                <w:left w:val="none" w:sz="0" w:space="0" w:color="auto"/>
                <w:bottom w:val="none" w:sz="0" w:space="0" w:color="auto"/>
                <w:right w:val="none" w:sz="0" w:space="0" w:color="auto"/>
              </w:divBdr>
            </w:div>
            <w:div w:id="798187093">
              <w:marLeft w:val="1155"/>
              <w:marRight w:val="0"/>
              <w:marTop w:val="0"/>
              <w:marBottom w:val="0"/>
              <w:divBdr>
                <w:top w:val="none" w:sz="0" w:space="0" w:color="auto"/>
                <w:left w:val="none" w:sz="0" w:space="0" w:color="auto"/>
                <w:bottom w:val="none" w:sz="0" w:space="0" w:color="auto"/>
                <w:right w:val="none" w:sz="0" w:space="0" w:color="auto"/>
              </w:divBdr>
            </w:div>
            <w:div w:id="2104568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17008">
      <w:bodyDiv w:val="1"/>
      <w:marLeft w:val="0"/>
      <w:marRight w:val="0"/>
      <w:marTop w:val="0"/>
      <w:marBottom w:val="0"/>
      <w:divBdr>
        <w:top w:val="none" w:sz="0" w:space="0" w:color="auto"/>
        <w:left w:val="none" w:sz="0" w:space="0" w:color="auto"/>
        <w:bottom w:val="none" w:sz="0" w:space="0" w:color="auto"/>
        <w:right w:val="none" w:sz="0" w:space="0" w:color="auto"/>
      </w:divBdr>
      <w:divsChild>
        <w:div w:id="1097290151">
          <w:marLeft w:val="0"/>
          <w:marRight w:val="0"/>
          <w:marTop w:val="0"/>
          <w:marBottom w:val="0"/>
          <w:divBdr>
            <w:top w:val="none" w:sz="0" w:space="0" w:color="auto"/>
            <w:left w:val="none" w:sz="0" w:space="0" w:color="auto"/>
            <w:bottom w:val="none" w:sz="0" w:space="0" w:color="auto"/>
            <w:right w:val="none" w:sz="0" w:space="0" w:color="auto"/>
          </w:divBdr>
        </w:div>
        <w:div w:id="1902476548">
          <w:marLeft w:val="0"/>
          <w:marRight w:val="0"/>
          <w:marTop w:val="150"/>
          <w:marBottom w:val="0"/>
          <w:divBdr>
            <w:top w:val="none" w:sz="0" w:space="0" w:color="auto"/>
            <w:left w:val="none" w:sz="0" w:space="0" w:color="auto"/>
            <w:bottom w:val="none" w:sz="0" w:space="0" w:color="auto"/>
            <w:right w:val="none" w:sz="0" w:space="0" w:color="auto"/>
          </w:divBdr>
          <w:divsChild>
            <w:div w:id="1130052535">
              <w:marLeft w:val="1155"/>
              <w:marRight w:val="0"/>
              <w:marTop w:val="0"/>
              <w:marBottom w:val="0"/>
              <w:divBdr>
                <w:top w:val="none" w:sz="0" w:space="0" w:color="auto"/>
                <w:left w:val="none" w:sz="0" w:space="0" w:color="auto"/>
                <w:bottom w:val="none" w:sz="0" w:space="0" w:color="auto"/>
                <w:right w:val="none" w:sz="0" w:space="0" w:color="auto"/>
              </w:divBdr>
            </w:div>
            <w:div w:id="1858077921">
              <w:marLeft w:val="1155"/>
              <w:marRight w:val="0"/>
              <w:marTop w:val="0"/>
              <w:marBottom w:val="0"/>
              <w:divBdr>
                <w:top w:val="none" w:sz="0" w:space="0" w:color="auto"/>
                <w:left w:val="none" w:sz="0" w:space="0" w:color="auto"/>
                <w:bottom w:val="none" w:sz="0" w:space="0" w:color="auto"/>
                <w:right w:val="none" w:sz="0" w:space="0" w:color="auto"/>
              </w:divBdr>
            </w:div>
            <w:div w:id="92861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16663">
      <w:bodyDiv w:val="1"/>
      <w:marLeft w:val="0"/>
      <w:marRight w:val="0"/>
      <w:marTop w:val="0"/>
      <w:marBottom w:val="0"/>
      <w:divBdr>
        <w:top w:val="none" w:sz="0" w:space="0" w:color="auto"/>
        <w:left w:val="none" w:sz="0" w:space="0" w:color="auto"/>
        <w:bottom w:val="none" w:sz="0" w:space="0" w:color="auto"/>
        <w:right w:val="none" w:sz="0" w:space="0" w:color="auto"/>
      </w:divBdr>
      <w:divsChild>
        <w:div w:id="1090543761">
          <w:marLeft w:val="0"/>
          <w:marRight w:val="0"/>
          <w:marTop w:val="0"/>
          <w:marBottom w:val="0"/>
          <w:divBdr>
            <w:top w:val="none" w:sz="0" w:space="0" w:color="auto"/>
            <w:left w:val="none" w:sz="0" w:space="0" w:color="auto"/>
            <w:bottom w:val="none" w:sz="0" w:space="0" w:color="auto"/>
            <w:right w:val="none" w:sz="0" w:space="0" w:color="auto"/>
          </w:divBdr>
        </w:div>
        <w:div w:id="1007486214">
          <w:marLeft w:val="0"/>
          <w:marRight w:val="0"/>
          <w:marTop w:val="150"/>
          <w:marBottom w:val="0"/>
          <w:divBdr>
            <w:top w:val="none" w:sz="0" w:space="0" w:color="auto"/>
            <w:left w:val="none" w:sz="0" w:space="0" w:color="auto"/>
            <w:bottom w:val="none" w:sz="0" w:space="0" w:color="auto"/>
            <w:right w:val="none" w:sz="0" w:space="0" w:color="auto"/>
          </w:divBdr>
          <w:divsChild>
            <w:div w:id="1531185030">
              <w:marLeft w:val="1155"/>
              <w:marRight w:val="0"/>
              <w:marTop w:val="0"/>
              <w:marBottom w:val="0"/>
              <w:divBdr>
                <w:top w:val="none" w:sz="0" w:space="0" w:color="auto"/>
                <w:left w:val="none" w:sz="0" w:space="0" w:color="auto"/>
                <w:bottom w:val="none" w:sz="0" w:space="0" w:color="auto"/>
                <w:right w:val="none" w:sz="0" w:space="0" w:color="auto"/>
              </w:divBdr>
            </w:div>
            <w:div w:id="891116109">
              <w:marLeft w:val="1155"/>
              <w:marRight w:val="0"/>
              <w:marTop w:val="0"/>
              <w:marBottom w:val="0"/>
              <w:divBdr>
                <w:top w:val="none" w:sz="0" w:space="0" w:color="auto"/>
                <w:left w:val="none" w:sz="0" w:space="0" w:color="auto"/>
                <w:bottom w:val="none" w:sz="0" w:space="0" w:color="auto"/>
                <w:right w:val="none" w:sz="0" w:space="0" w:color="auto"/>
              </w:divBdr>
            </w:div>
            <w:div w:id="163521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495431">
      <w:bodyDiv w:val="1"/>
      <w:marLeft w:val="0"/>
      <w:marRight w:val="0"/>
      <w:marTop w:val="0"/>
      <w:marBottom w:val="0"/>
      <w:divBdr>
        <w:top w:val="none" w:sz="0" w:space="0" w:color="auto"/>
        <w:left w:val="none" w:sz="0" w:space="0" w:color="auto"/>
        <w:bottom w:val="none" w:sz="0" w:space="0" w:color="auto"/>
        <w:right w:val="none" w:sz="0" w:space="0" w:color="auto"/>
      </w:divBdr>
      <w:divsChild>
        <w:div w:id="466361323">
          <w:marLeft w:val="0"/>
          <w:marRight w:val="0"/>
          <w:marTop w:val="0"/>
          <w:marBottom w:val="0"/>
          <w:divBdr>
            <w:top w:val="none" w:sz="0" w:space="0" w:color="auto"/>
            <w:left w:val="none" w:sz="0" w:space="0" w:color="auto"/>
            <w:bottom w:val="none" w:sz="0" w:space="0" w:color="auto"/>
            <w:right w:val="none" w:sz="0" w:space="0" w:color="auto"/>
          </w:divBdr>
        </w:div>
        <w:div w:id="823358193">
          <w:marLeft w:val="0"/>
          <w:marRight w:val="0"/>
          <w:marTop w:val="150"/>
          <w:marBottom w:val="0"/>
          <w:divBdr>
            <w:top w:val="none" w:sz="0" w:space="0" w:color="auto"/>
            <w:left w:val="none" w:sz="0" w:space="0" w:color="auto"/>
            <w:bottom w:val="none" w:sz="0" w:space="0" w:color="auto"/>
            <w:right w:val="none" w:sz="0" w:space="0" w:color="auto"/>
          </w:divBdr>
          <w:divsChild>
            <w:div w:id="1223827585">
              <w:marLeft w:val="1155"/>
              <w:marRight w:val="0"/>
              <w:marTop w:val="0"/>
              <w:marBottom w:val="0"/>
              <w:divBdr>
                <w:top w:val="none" w:sz="0" w:space="0" w:color="auto"/>
                <w:left w:val="none" w:sz="0" w:space="0" w:color="auto"/>
                <w:bottom w:val="none" w:sz="0" w:space="0" w:color="auto"/>
                <w:right w:val="none" w:sz="0" w:space="0" w:color="auto"/>
              </w:divBdr>
            </w:div>
            <w:div w:id="28496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2983501">
      <w:bodyDiv w:val="1"/>
      <w:marLeft w:val="0"/>
      <w:marRight w:val="0"/>
      <w:marTop w:val="0"/>
      <w:marBottom w:val="0"/>
      <w:divBdr>
        <w:top w:val="none" w:sz="0" w:space="0" w:color="auto"/>
        <w:left w:val="none" w:sz="0" w:space="0" w:color="auto"/>
        <w:bottom w:val="none" w:sz="0" w:space="0" w:color="auto"/>
        <w:right w:val="none" w:sz="0" w:space="0" w:color="auto"/>
      </w:divBdr>
      <w:divsChild>
        <w:div w:id="313265331">
          <w:marLeft w:val="0"/>
          <w:marRight w:val="0"/>
          <w:marTop w:val="0"/>
          <w:marBottom w:val="0"/>
          <w:divBdr>
            <w:top w:val="none" w:sz="0" w:space="0" w:color="auto"/>
            <w:left w:val="none" w:sz="0" w:space="0" w:color="auto"/>
            <w:bottom w:val="none" w:sz="0" w:space="0" w:color="auto"/>
            <w:right w:val="none" w:sz="0" w:space="0" w:color="auto"/>
          </w:divBdr>
        </w:div>
        <w:div w:id="718895501">
          <w:marLeft w:val="0"/>
          <w:marRight w:val="0"/>
          <w:marTop w:val="150"/>
          <w:marBottom w:val="0"/>
          <w:divBdr>
            <w:top w:val="none" w:sz="0" w:space="0" w:color="auto"/>
            <w:left w:val="none" w:sz="0" w:space="0" w:color="auto"/>
            <w:bottom w:val="none" w:sz="0" w:space="0" w:color="auto"/>
            <w:right w:val="none" w:sz="0" w:space="0" w:color="auto"/>
          </w:divBdr>
          <w:divsChild>
            <w:div w:id="1625773321">
              <w:marLeft w:val="1155"/>
              <w:marRight w:val="0"/>
              <w:marTop w:val="0"/>
              <w:marBottom w:val="0"/>
              <w:divBdr>
                <w:top w:val="none" w:sz="0" w:space="0" w:color="auto"/>
                <w:left w:val="none" w:sz="0" w:space="0" w:color="auto"/>
                <w:bottom w:val="none" w:sz="0" w:space="0" w:color="auto"/>
                <w:right w:val="none" w:sz="0" w:space="0" w:color="auto"/>
              </w:divBdr>
            </w:div>
            <w:div w:id="1640112071">
              <w:marLeft w:val="1155"/>
              <w:marRight w:val="0"/>
              <w:marTop w:val="0"/>
              <w:marBottom w:val="0"/>
              <w:divBdr>
                <w:top w:val="none" w:sz="0" w:space="0" w:color="auto"/>
                <w:left w:val="none" w:sz="0" w:space="0" w:color="auto"/>
                <w:bottom w:val="none" w:sz="0" w:space="0" w:color="auto"/>
                <w:right w:val="none" w:sz="0" w:space="0" w:color="auto"/>
              </w:divBdr>
            </w:div>
            <w:div w:id="343214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866539">
      <w:bodyDiv w:val="1"/>
      <w:marLeft w:val="0"/>
      <w:marRight w:val="0"/>
      <w:marTop w:val="0"/>
      <w:marBottom w:val="0"/>
      <w:divBdr>
        <w:top w:val="none" w:sz="0" w:space="0" w:color="auto"/>
        <w:left w:val="none" w:sz="0" w:space="0" w:color="auto"/>
        <w:bottom w:val="none" w:sz="0" w:space="0" w:color="auto"/>
        <w:right w:val="none" w:sz="0" w:space="0" w:color="auto"/>
      </w:divBdr>
      <w:divsChild>
        <w:div w:id="2080592255">
          <w:marLeft w:val="0"/>
          <w:marRight w:val="0"/>
          <w:marTop w:val="0"/>
          <w:marBottom w:val="0"/>
          <w:divBdr>
            <w:top w:val="none" w:sz="0" w:space="0" w:color="auto"/>
            <w:left w:val="none" w:sz="0" w:space="0" w:color="auto"/>
            <w:bottom w:val="none" w:sz="0" w:space="0" w:color="auto"/>
            <w:right w:val="none" w:sz="0" w:space="0" w:color="auto"/>
          </w:divBdr>
        </w:div>
        <w:div w:id="66929416">
          <w:marLeft w:val="0"/>
          <w:marRight w:val="0"/>
          <w:marTop w:val="150"/>
          <w:marBottom w:val="0"/>
          <w:divBdr>
            <w:top w:val="none" w:sz="0" w:space="0" w:color="auto"/>
            <w:left w:val="none" w:sz="0" w:space="0" w:color="auto"/>
            <w:bottom w:val="none" w:sz="0" w:space="0" w:color="auto"/>
            <w:right w:val="none" w:sz="0" w:space="0" w:color="auto"/>
          </w:divBdr>
          <w:divsChild>
            <w:div w:id="1136991141">
              <w:marLeft w:val="1155"/>
              <w:marRight w:val="0"/>
              <w:marTop w:val="0"/>
              <w:marBottom w:val="0"/>
              <w:divBdr>
                <w:top w:val="none" w:sz="0" w:space="0" w:color="auto"/>
                <w:left w:val="none" w:sz="0" w:space="0" w:color="auto"/>
                <w:bottom w:val="none" w:sz="0" w:space="0" w:color="auto"/>
                <w:right w:val="none" w:sz="0" w:space="0" w:color="auto"/>
              </w:divBdr>
            </w:div>
            <w:div w:id="175194248">
              <w:marLeft w:val="1155"/>
              <w:marRight w:val="0"/>
              <w:marTop w:val="0"/>
              <w:marBottom w:val="0"/>
              <w:divBdr>
                <w:top w:val="none" w:sz="0" w:space="0" w:color="auto"/>
                <w:left w:val="none" w:sz="0" w:space="0" w:color="auto"/>
                <w:bottom w:val="none" w:sz="0" w:space="0" w:color="auto"/>
                <w:right w:val="none" w:sz="0" w:space="0" w:color="auto"/>
              </w:divBdr>
            </w:div>
            <w:div w:id="112954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29635">
      <w:bodyDiv w:val="1"/>
      <w:marLeft w:val="0"/>
      <w:marRight w:val="0"/>
      <w:marTop w:val="0"/>
      <w:marBottom w:val="0"/>
      <w:divBdr>
        <w:top w:val="none" w:sz="0" w:space="0" w:color="auto"/>
        <w:left w:val="none" w:sz="0" w:space="0" w:color="auto"/>
        <w:bottom w:val="none" w:sz="0" w:space="0" w:color="auto"/>
        <w:right w:val="none" w:sz="0" w:space="0" w:color="auto"/>
      </w:divBdr>
      <w:divsChild>
        <w:div w:id="727191724">
          <w:marLeft w:val="0"/>
          <w:marRight w:val="0"/>
          <w:marTop w:val="0"/>
          <w:marBottom w:val="0"/>
          <w:divBdr>
            <w:top w:val="none" w:sz="0" w:space="0" w:color="auto"/>
            <w:left w:val="none" w:sz="0" w:space="0" w:color="auto"/>
            <w:bottom w:val="none" w:sz="0" w:space="0" w:color="auto"/>
            <w:right w:val="none" w:sz="0" w:space="0" w:color="auto"/>
          </w:divBdr>
        </w:div>
        <w:div w:id="614943320">
          <w:marLeft w:val="0"/>
          <w:marRight w:val="0"/>
          <w:marTop w:val="150"/>
          <w:marBottom w:val="0"/>
          <w:divBdr>
            <w:top w:val="none" w:sz="0" w:space="0" w:color="auto"/>
            <w:left w:val="none" w:sz="0" w:space="0" w:color="auto"/>
            <w:bottom w:val="none" w:sz="0" w:space="0" w:color="auto"/>
            <w:right w:val="none" w:sz="0" w:space="0" w:color="auto"/>
          </w:divBdr>
          <w:divsChild>
            <w:div w:id="1112045137">
              <w:marLeft w:val="1155"/>
              <w:marRight w:val="0"/>
              <w:marTop w:val="0"/>
              <w:marBottom w:val="0"/>
              <w:divBdr>
                <w:top w:val="none" w:sz="0" w:space="0" w:color="auto"/>
                <w:left w:val="none" w:sz="0" w:space="0" w:color="auto"/>
                <w:bottom w:val="none" w:sz="0" w:space="0" w:color="auto"/>
                <w:right w:val="none" w:sz="0" w:space="0" w:color="auto"/>
              </w:divBdr>
            </w:div>
            <w:div w:id="945815773">
              <w:marLeft w:val="1155"/>
              <w:marRight w:val="0"/>
              <w:marTop w:val="0"/>
              <w:marBottom w:val="0"/>
              <w:divBdr>
                <w:top w:val="none" w:sz="0" w:space="0" w:color="auto"/>
                <w:left w:val="none" w:sz="0" w:space="0" w:color="auto"/>
                <w:bottom w:val="none" w:sz="0" w:space="0" w:color="auto"/>
                <w:right w:val="none" w:sz="0" w:space="0" w:color="auto"/>
              </w:divBdr>
            </w:div>
            <w:div w:id="960305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178059">
      <w:bodyDiv w:val="1"/>
      <w:marLeft w:val="0"/>
      <w:marRight w:val="0"/>
      <w:marTop w:val="0"/>
      <w:marBottom w:val="0"/>
      <w:divBdr>
        <w:top w:val="none" w:sz="0" w:space="0" w:color="auto"/>
        <w:left w:val="none" w:sz="0" w:space="0" w:color="auto"/>
        <w:bottom w:val="none" w:sz="0" w:space="0" w:color="auto"/>
        <w:right w:val="none" w:sz="0" w:space="0" w:color="auto"/>
      </w:divBdr>
      <w:divsChild>
        <w:div w:id="1896695365">
          <w:marLeft w:val="0"/>
          <w:marRight w:val="0"/>
          <w:marTop w:val="0"/>
          <w:marBottom w:val="0"/>
          <w:divBdr>
            <w:top w:val="none" w:sz="0" w:space="0" w:color="auto"/>
            <w:left w:val="none" w:sz="0" w:space="0" w:color="auto"/>
            <w:bottom w:val="none" w:sz="0" w:space="0" w:color="auto"/>
            <w:right w:val="none" w:sz="0" w:space="0" w:color="auto"/>
          </w:divBdr>
        </w:div>
        <w:div w:id="833299803">
          <w:marLeft w:val="0"/>
          <w:marRight w:val="0"/>
          <w:marTop w:val="150"/>
          <w:marBottom w:val="0"/>
          <w:divBdr>
            <w:top w:val="none" w:sz="0" w:space="0" w:color="auto"/>
            <w:left w:val="none" w:sz="0" w:space="0" w:color="auto"/>
            <w:bottom w:val="none" w:sz="0" w:space="0" w:color="auto"/>
            <w:right w:val="none" w:sz="0" w:space="0" w:color="auto"/>
          </w:divBdr>
          <w:divsChild>
            <w:div w:id="1624536538">
              <w:marLeft w:val="1155"/>
              <w:marRight w:val="0"/>
              <w:marTop w:val="0"/>
              <w:marBottom w:val="0"/>
              <w:divBdr>
                <w:top w:val="none" w:sz="0" w:space="0" w:color="auto"/>
                <w:left w:val="none" w:sz="0" w:space="0" w:color="auto"/>
                <w:bottom w:val="none" w:sz="0" w:space="0" w:color="auto"/>
                <w:right w:val="none" w:sz="0" w:space="0" w:color="auto"/>
              </w:divBdr>
            </w:div>
            <w:div w:id="1219824578">
              <w:marLeft w:val="1155"/>
              <w:marRight w:val="0"/>
              <w:marTop w:val="0"/>
              <w:marBottom w:val="0"/>
              <w:divBdr>
                <w:top w:val="none" w:sz="0" w:space="0" w:color="auto"/>
                <w:left w:val="none" w:sz="0" w:space="0" w:color="auto"/>
                <w:bottom w:val="none" w:sz="0" w:space="0" w:color="auto"/>
                <w:right w:val="none" w:sz="0" w:space="0" w:color="auto"/>
              </w:divBdr>
            </w:div>
            <w:div w:id="5045135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41214">
      <w:bodyDiv w:val="1"/>
      <w:marLeft w:val="0"/>
      <w:marRight w:val="0"/>
      <w:marTop w:val="0"/>
      <w:marBottom w:val="0"/>
      <w:divBdr>
        <w:top w:val="none" w:sz="0" w:space="0" w:color="auto"/>
        <w:left w:val="none" w:sz="0" w:space="0" w:color="auto"/>
        <w:bottom w:val="none" w:sz="0" w:space="0" w:color="auto"/>
        <w:right w:val="none" w:sz="0" w:space="0" w:color="auto"/>
      </w:divBdr>
      <w:divsChild>
        <w:div w:id="1453013449">
          <w:marLeft w:val="0"/>
          <w:marRight w:val="0"/>
          <w:marTop w:val="0"/>
          <w:marBottom w:val="0"/>
          <w:divBdr>
            <w:top w:val="none" w:sz="0" w:space="0" w:color="auto"/>
            <w:left w:val="none" w:sz="0" w:space="0" w:color="auto"/>
            <w:bottom w:val="none" w:sz="0" w:space="0" w:color="auto"/>
            <w:right w:val="none" w:sz="0" w:space="0" w:color="auto"/>
          </w:divBdr>
        </w:div>
        <w:div w:id="309792040">
          <w:marLeft w:val="0"/>
          <w:marRight w:val="0"/>
          <w:marTop w:val="150"/>
          <w:marBottom w:val="0"/>
          <w:divBdr>
            <w:top w:val="none" w:sz="0" w:space="0" w:color="auto"/>
            <w:left w:val="none" w:sz="0" w:space="0" w:color="auto"/>
            <w:bottom w:val="none" w:sz="0" w:space="0" w:color="auto"/>
            <w:right w:val="none" w:sz="0" w:space="0" w:color="auto"/>
          </w:divBdr>
          <w:divsChild>
            <w:div w:id="2020498858">
              <w:marLeft w:val="1155"/>
              <w:marRight w:val="0"/>
              <w:marTop w:val="0"/>
              <w:marBottom w:val="0"/>
              <w:divBdr>
                <w:top w:val="none" w:sz="0" w:space="0" w:color="auto"/>
                <w:left w:val="none" w:sz="0" w:space="0" w:color="auto"/>
                <w:bottom w:val="none" w:sz="0" w:space="0" w:color="auto"/>
                <w:right w:val="none" w:sz="0" w:space="0" w:color="auto"/>
              </w:divBdr>
            </w:div>
            <w:div w:id="1420179323">
              <w:marLeft w:val="1155"/>
              <w:marRight w:val="0"/>
              <w:marTop w:val="0"/>
              <w:marBottom w:val="0"/>
              <w:divBdr>
                <w:top w:val="none" w:sz="0" w:space="0" w:color="auto"/>
                <w:left w:val="none" w:sz="0" w:space="0" w:color="auto"/>
                <w:bottom w:val="none" w:sz="0" w:space="0" w:color="auto"/>
                <w:right w:val="none" w:sz="0" w:space="0" w:color="auto"/>
              </w:divBdr>
            </w:div>
            <w:div w:id="109517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542217">
      <w:bodyDiv w:val="1"/>
      <w:marLeft w:val="0"/>
      <w:marRight w:val="0"/>
      <w:marTop w:val="0"/>
      <w:marBottom w:val="0"/>
      <w:divBdr>
        <w:top w:val="none" w:sz="0" w:space="0" w:color="auto"/>
        <w:left w:val="none" w:sz="0" w:space="0" w:color="auto"/>
        <w:bottom w:val="none" w:sz="0" w:space="0" w:color="auto"/>
        <w:right w:val="none" w:sz="0" w:space="0" w:color="auto"/>
      </w:divBdr>
      <w:divsChild>
        <w:div w:id="624971038">
          <w:marLeft w:val="0"/>
          <w:marRight w:val="0"/>
          <w:marTop w:val="0"/>
          <w:marBottom w:val="0"/>
          <w:divBdr>
            <w:top w:val="none" w:sz="0" w:space="0" w:color="auto"/>
            <w:left w:val="none" w:sz="0" w:space="0" w:color="auto"/>
            <w:bottom w:val="none" w:sz="0" w:space="0" w:color="auto"/>
            <w:right w:val="none" w:sz="0" w:space="0" w:color="auto"/>
          </w:divBdr>
        </w:div>
        <w:div w:id="2021464494">
          <w:marLeft w:val="0"/>
          <w:marRight w:val="0"/>
          <w:marTop w:val="150"/>
          <w:marBottom w:val="0"/>
          <w:divBdr>
            <w:top w:val="none" w:sz="0" w:space="0" w:color="auto"/>
            <w:left w:val="none" w:sz="0" w:space="0" w:color="auto"/>
            <w:bottom w:val="none" w:sz="0" w:space="0" w:color="auto"/>
            <w:right w:val="none" w:sz="0" w:space="0" w:color="auto"/>
          </w:divBdr>
          <w:divsChild>
            <w:div w:id="882714796">
              <w:marLeft w:val="1155"/>
              <w:marRight w:val="0"/>
              <w:marTop w:val="0"/>
              <w:marBottom w:val="0"/>
              <w:divBdr>
                <w:top w:val="none" w:sz="0" w:space="0" w:color="auto"/>
                <w:left w:val="none" w:sz="0" w:space="0" w:color="auto"/>
                <w:bottom w:val="none" w:sz="0" w:space="0" w:color="auto"/>
                <w:right w:val="none" w:sz="0" w:space="0" w:color="auto"/>
              </w:divBdr>
            </w:div>
            <w:div w:id="1963807277">
              <w:marLeft w:val="1155"/>
              <w:marRight w:val="0"/>
              <w:marTop w:val="0"/>
              <w:marBottom w:val="0"/>
              <w:divBdr>
                <w:top w:val="none" w:sz="0" w:space="0" w:color="auto"/>
                <w:left w:val="none" w:sz="0" w:space="0" w:color="auto"/>
                <w:bottom w:val="none" w:sz="0" w:space="0" w:color="auto"/>
                <w:right w:val="none" w:sz="0" w:space="0" w:color="auto"/>
              </w:divBdr>
            </w:div>
            <w:div w:id="6557654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5610">
      <w:bodyDiv w:val="1"/>
      <w:marLeft w:val="0"/>
      <w:marRight w:val="0"/>
      <w:marTop w:val="0"/>
      <w:marBottom w:val="0"/>
      <w:divBdr>
        <w:top w:val="none" w:sz="0" w:space="0" w:color="auto"/>
        <w:left w:val="none" w:sz="0" w:space="0" w:color="auto"/>
        <w:bottom w:val="none" w:sz="0" w:space="0" w:color="auto"/>
        <w:right w:val="none" w:sz="0" w:space="0" w:color="auto"/>
      </w:divBdr>
      <w:divsChild>
        <w:div w:id="150875395">
          <w:marLeft w:val="0"/>
          <w:marRight w:val="0"/>
          <w:marTop w:val="0"/>
          <w:marBottom w:val="0"/>
          <w:divBdr>
            <w:top w:val="none" w:sz="0" w:space="0" w:color="auto"/>
            <w:left w:val="none" w:sz="0" w:space="0" w:color="auto"/>
            <w:bottom w:val="none" w:sz="0" w:space="0" w:color="auto"/>
            <w:right w:val="none" w:sz="0" w:space="0" w:color="auto"/>
          </w:divBdr>
        </w:div>
        <w:div w:id="896940251">
          <w:marLeft w:val="0"/>
          <w:marRight w:val="0"/>
          <w:marTop w:val="150"/>
          <w:marBottom w:val="0"/>
          <w:divBdr>
            <w:top w:val="none" w:sz="0" w:space="0" w:color="auto"/>
            <w:left w:val="none" w:sz="0" w:space="0" w:color="auto"/>
            <w:bottom w:val="none" w:sz="0" w:space="0" w:color="auto"/>
            <w:right w:val="none" w:sz="0" w:space="0" w:color="auto"/>
          </w:divBdr>
          <w:divsChild>
            <w:div w:id="912547990">
              <w:marLeft w:val="1155"/>
              <w:marRight w:val="0"/>
              <w:marTop w:val="0"/>
              <w:marBottom w:val="0"/>
              <w:divBdr>
                <w:top w:val="none" w:sz="0" w:space="0" w:color="auto"/>
                <w:left w:val="none" w:sz="0" w:space="0" w:color="auto"/>
                <w:bottom w:val="none" w:sz="0" w:space="0" w:color="auto"/>
                <w:right w:val="none" w:sz="0" w:space="0" w:color="auto"/>
              </w:divBdr>
            </w:div>
            <w:div w:id="26562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46932">
      <w:bodyDiv w:val="1"/>
      <w:marLeft w:val="0"/>
      <w:marRight w:val="0"/>
      <w:marTop w:val="0"/>
      <w:marBottom w:val="0"/>
      <w:divBdr>
        <w:top w:val="none" w:sz="0" w:space="0" w:color="auto"/>
        <w:left w:val="none" w:sz="0" w:space="0" w:color="auto"/>
        <w:bottom w:val="none" w:sz="0" w:space="0" w:color="auto"/>
        <w:right w:val="none" w:sz="0" w:space="0" w:color="auto"/>
      </w:divBdr>
      <w:divsChild>
        <w:div w:id="1665742939">
          <w:marLeft w:val="0"/>
          <w:marRight w:val="0"/>
          <w:marTop w:val="0"/>
          <w:marBottom w:val="0"/>
          <w:divBdr>
            <w:top w:val="none" w:sz="0" w:space="0" w:color="auto"/>
            <w:left w:val="none" w:sz="0" w:space="0" w:color="auto"/>
            <w:bottom w:val="none" w:sz="0" w:space="0" w:color="auto"/>
            <w:right w:val="none" w:sz="0" w:space="0" w:color="auto"/>
          </w:divBdr>
        </w:div>
        <w:div w:id="124663847">
          <w:marLeft w:val="0"/>
          <w:marRight w:val="0"/>
          <w:marTop w:val="150"/>
          <w:marBottom w:val="0"/>
          <w:divBdr>
            <w:top w:val="none" w:sz="0" w:space="0" w:color="auto"/>
            <w:left w:val="none" w:sz="0" w:space="0" w:color="auto"/>
            <w:bottom w:val="none" w:sz="0" w:space="0" w:color="auto"/>
            <w:right w:val="none" w:sz="0" w:space="0" w:color="auto"/>
          </w:divBdr>
          <w:divsChild>
            <w:div w:id="1248661149">
              <w:marLeft w:val="1155"/>
              <w:marRight w:val="0"/>
              <w:marTop w:val="0"/>
              <w:marBottom w:val="0"/>
              <w:divBdr>
                <w:top w:val="none" w:sz="0" w:space="0" w:color="auto"/>
                <w:left w:val="none" w:sz="0" w:space="0" w:color="auto"/>
                <w:bottom w:val="none" w:sz="0" w:space="0" w:color="auto"/>
                <w:right w:val="none" w:sz="0" w:space="0" w:color="auto"/>
              </w:divBdr>
            </w:div>
            <w:div w:id="990215607">
              <w:marLeft w:val="1155"/>
              <w:marRight w:val="0"/>
              <w:marTop w:val="0"/>
              <w:marBottom w:val="0"/>
              <w:divBdr>
                <w:top w:val="none" w:sz="0" w:space="0" w:color="auto"/>
                <w:left w:val="none" w:sz="0" w:space="0" w:color="auto"/>
                <w:bottom w:val="none" w:sz="0" w:space="0" w:color="auto"/>
                <w:right w:val="none" w:sz="0" w:space="0" w:color="auto"/>
              </w:divBdr>
            </w:div>
            <w:div w:id="260260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371106">
      <w:bodyDiv w:val="1"/>
      <w:marLeft w:val="0"/>
      <w:marRight w:val="0"/>
      <w:marTop w:val="0"/>
      <w:marBottom w:val="0"/>
      <w:divBdr>
        <w:top w:val="none" w:sz="0" w:space="0" w:color="auto"/>
        <w:left w:val="none" w:sz="0" w:space="0" w:color="auto"/>
        <w:bottom w:val="none" w:sz="0" w:space="0" w:color="auto"/>
        <w:right w:val="none" w:sz="0" w:space="0" w:color="auto"/>
      </w:divBdr>
      <w:divsChild>
        <w:div w:id="385759414">
          <w:marLeft w:val="0"/>
          <w:marRight w:val="0"/>
          <w:marTop w:val="0"/>
          <w:marBottom w:val="0"/>
          <w:divBdr>
            <w:top w:val="none" w:sz="0" w:space="0" w:color="auto"/>
            <w:left w:val="none" w:sz="0" w:space="0" w:color="auto"/>
            <w:bottom w:val="none" w:sz="0" w:space="0" w:color="auto"/>
            <w:right w:val="none" w:sz="0" w:space="0" w:color="auto"/>
          </w:divBdr>
        </w:div>
        <w:div w:id="252205040">
          <w:marLeft w:val="0"/>
          <w:marRight w:val="0"/>
          <w:marTop w:val="150"/>
          <w:marBottom w:val="0"/>
          <w:divBdr>
            <w:top w:val="none" w:sz="0" w:space="0" w:color="auto"/>
            <w:left w:val="none" w:sz="0" w:space="0" w:color="auto"/>
            <w:bottom w:val="none" w:sz="0" w:space="0" w:color="auto"/>
            <w:right w:val="none" w:sz="0" w:space="0" w:color="auto"/>
          </w:divBdr>
          <w:divsChild>
            <w:div w:id="1734501681">
              <w:marLeft w:val="1155"/>
              <w:marRight w:val="0"/>
              <w:marTop w:val="0"/>
              <w:marBottom w:val="0"/>
              <w:divBdr>
                <w:top w:val="none" w:sz="0" w:space="0" w:color="auto"/>
                <w:left w:val="none" w:sz="0" w:space="0" w:color="auto"/>
                <w:bottom w:val="none" w:sz="0" w:space="0" w:color="auto"/>
                <w:right w:val="none" w:sz="0" w:space="0" w:color="auto"/>
              </w:divBdr>
            </w:div>
            <w:div w:id="654456954">
              <w:marLeft w:val="1155"/>
              <w:marRight w:val="0"/>
              <w:marTop w:val="0"/>
              <w:marBottom w:val="0"/>
              <w:divBdr>
                <w:top w:val="none" w:sz="0" w:space="0" w:color="auto"/>
                <w:left w:val="none" w:sz="0" w:space="0" w:color="auto"/>
                <w:bottom w:val="none" w:sz="0" w:space="0" w:color="auto"/>
                <w:right w:val="none" w:sz="0" w:space="0" w:color="auto"/>
              </w:divBdr>
            </w:div>
            <w:div w:id="1197159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6335">
      <w:bodyDiv w:val="1"/>
      <w:marLeft w:val="0"/>
      <w:marRight w:val="0"/>
      <w:marTop w:val="0"/>
      <w:marBottom w:val="0"/>
      <w:divBdr>
        <w:top w:val="none" w:sz="0" w:space="0" w:color="auto"/>
        <w:left w:val="none" w:sz="0" w:space="0" w:color="auto"/>
        <w:bottom w:val="none" w:sz="0" w:space="0" w:color="auto"/>
        <w:right w:val="none" w:sz="0" w:space="0" w:color="auto"/>
      </w:divBdr>
      <w:divsChild>
        <w:div w:id="582764064">
          <w:marLeft w:val="0"/>
          <w:marRight w:val="0"/>
          <w:marTop w:val="0"/>
          <w:marBottom w:val="0"/>
          <w:divBdr>
            <w:top w:val="none" w:sz="0" w:space="0" w:color="auto"/>
            <w:left w:val="none" w:sz="0" w:space="0" w:color="auto"/>
            <w:bottom w:val="none" w:sz="0" w:space="0" w:color="auto"/>
            <w:right w:val="none" w:sz="0" w:space="0" w:color="auto"/>
          </w:divBdr>
        </w:div>
        <w:div w:id="1022054534">
          <w:marLeft w:val="0"/>
          <w:marRight w:val="0"/>
          <w:marTop w:val="150"/>
          <w:marBottom w:val="0"/>
          <w:divBdr>
            <w:top w:val="none" w:sz="0" w:space="0" w:color="auto"/>
            <w:left w:val="none" w:sz="0" w:space="0" w:color="auto"/>
            <w:bottom w:val="none" w:sz="0" w:space="0" w:color="auto"/>
            <w:right w:val="none" w:sz="0" w:space="0" w:color="auto"/>
          </w:divBdr>
          <w:divsChild>
            <w:div w:id="244196175">
              <w:marLeft w:val="1155"/>
              <w:marRight w:val="0"/>
              <w:marTop w:val="0"/>
              <w:marBottom w:val="0"/>
              <w:divBdr>
                <w:top w:val="none" w:sz="0" w:space="0" w:color="auto"/>
                <w:left w:val="none" w:sz="0" w:space="0" w:color="auto"/>
                <w:bottom w:val="none" w:sz="0" w:space="0" w:color="auto"/>
                <w:right w:val="none" w:sz="0" w:space="0" w:color="auto"/>
              </w:divBdr>
            </w:div>
            <w:div w:id="526605006">
              <w:marLeft w:val="1155"/>
              <w:marRight w:val="0"/>
              <w:marTop w:val="0"/>
              <w:marBottom w:val="0"/>
              <w:divBdr>
                <w:top w:val="none" w:sz="0" w:space="0" w:color="auto"/>
                <w:left w:val="none" w:sz="0" w:space="0" w:color="auto"/>
                <w:bottom w:val="none" w:sz="0" w:space="0" w:color="auto"/>
                <w:right w:val="none" w:sz="0" w:space="0" w:color="auto"/>
              </w:divBdr>
            </w:div>
            <w:div w:id="1028068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815451">
      <w:bodyDiv w:val="1"/>
      <w:marLeft w:val="0"/>
      <w:marRight w:val="0"/>
      <w:marTop w:val="0"/>
      <w:marBottom w:val="0"/>
      <w:divBdr>
        <w:top w:val="none" w:sz="0" w:space="0" w:color="auto"/>
        <w:left w:val="none" w:sz="0" w:space="0" w:color="auto"/>
        <w:bottom w:val="none" w:sz="0" w:space="0" w:color="auto"/>
        <w:right w:val="none" w:sz="0" w:space="0" w:color="auto"/>
      </w:divBdr>
      <w:divsChild>
        <w:div w:id="1614745334">
          <w:marLeft w:val="0"/>
          <w:marRight w:val="0"/>
          <w:marTop w:val="0"/>
          <w:marBottom w:val="0"/>
          <w:divBdr>
            <w:top w:val="none" w:sz="0" w:space="0" w:color="auto"/>
            <w:left w:val="none" w:sz="0" w:space="0" w:color="auto"/>
            <w:bottom w:val="none" w:sz="0" w:space="0" w:color="auto"/>
            <w:right w:val="none" w:sz="0" w:space="0" w:color="auto"/>
          </w:divBdr>
        </w:div>
        <w:div w:id="1281259507">
          <w:marLeft w:val="0"/>
          <w:marRight w:val="0"/>
          <w:marTop w:val="150"/>
          <w:marBottom w:val="0"/>
          <w:divBdr>
            <w:top w:val="none" w:sz="0" w:space="0" w:color="auto"/>
            <w:left w:val="none" w:sz="0" w:space="0" w:color="auto"/>
            <w:bottom w:val="none" w:sz="0" w:space="0" w:color="auto"/>
            <w:right w:val="none" w:sz="0" w:space="0" w:color="auto"/>
          </w:divBdr>
          <w:divsChild>
            <w:div w:id="1016271120">
              <w:marLeft w:val="1155"/>
              <w:marRight w:val="0"/>
              <w:marTop w:val="0"/>
              <w:marBottom w:val="0"/>
              <w:divBdr>
                <w:top w:val="none" w:sz="0" w:space="0" w:color="auto"/>
                <w:left w:val="none" w:sz="0" w:space="0" w:color="auto"/>
                <w:bottom w:val="none" w:sz="0" w:space="0" w:color="auto"/>
                <w:right w:val="none" w:sz="0" w:space="0" w:color="auto"/>
              </w:divBdr>
            </w:div>
            <w:div w:id="838274244">
              <w:marLeft w:val="1155"/>
              <w:marRight w:val="0"/>
              <w:marTop w:val="0"/>
              <w:marBottom w:val="0"/>
              <w:divBdr>
                <w:top w:val="none" w:sz="0" w:space="0" w:color="auto"/>
                <w:left w:val="none" w:sz="0" w:space="0" w:color="auto"/>
                <w:bottom w:val="none" w:sz="0" w:space="0" w:color="auto"/>
                <w:right w:val="none" w:sz="0" w:space="0" w:color="auto"/>
              </w:divBdr>
            </w:div>
            <w:div w:id="937910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17192">
      <w:bodyDiv w:val="1"/>
      <w:marLeft w:val="0"/>
      <w:marRight w:val="0"/>
      <w:marTop w:val="0"/>
      <w:marBottom w:val="0"/>
      <w:divBdr>
        <w:top w:val="none" w:sz="0" w:space="0" w:color="auto"/>
        <w:left w:val="none" w:sz="0" w:space="0" w:color="auto"/>
        <w:bottom w:val="none" w:sz="0" w:space="0" w:color="auto"/>
        <w:right w:val="none" w:sz="0" w:space="0" w:color="auto"/>
      </w:divBdr>
      <w:divsChild>
        <w:div w:id="2779678">
          <w:marLeft w:val="0"/>
          <w:marRight w:val="0"/>
          <w:marTop w:val="0"/>
          <w:marBottom w:val="0"/>
          <w:divBdr>
            <w:top w:val="none" w:sz="0" w:space="0" w:color="auto"/>
            <w:left w:val="none" w:sz="0" w:space="0" w:color="auto"/>
            <w:bottom w:val="none" w:sz="0" w:space="0" w:color="auto"/>
            <w:right w:val="none" w:sz="0" w:space="0" w:color="auto"/>
          </w:divBdr>
        </w:div>
        <w:div w:id="1110970334">
          <w:marLeft w:val="0"/>
          <w:marRight w:val="0"/>
          <w:marTop w:val="150"/>
          <w:marBottom w:val="0"/>
          <w:divBdr>
            <w:top w:val="none" w:sz="0" w:space="0" w:color="auto"/>
            <w:left w:val="none" w:sz="0" w:space="0" w:color="auto"/>
            <w:bottom w:val="none" w:sz="0" w:space="0" w:color="auto"/>
            <w:right w:val="none" w:sz="0" w:space="0" w:color="auto"/>
          </w:divBdr>
          <w:divsChild>
            <w:div w:id="2132506191">
              <w:marLeft w:val="1155"/>
              <w:marRight w:val="0"/>
              <w:marTop w:val="0"/>
              <w:marBottom w:val="0"/>
              <w:divBdr>
                <w:top w:val="none" w:sz="0" w:space="0" w:color="auto"/>
                <w:left w:val="none" w:sz="0" w:space="0" w:color="auto"/>
                <w:bottom w:val="none" w:sz="0" w:space="0" w:color="auto"/>
                <w:right w:val="none" w:sz="0" w:space="0" w:color="auto"/>
              </w:divBdr>
            </w:div>
            <w:div w:id="1344236779">
              <w:marLeft w:val="1155"/>
              <w:marRight w:val="0"/>
              <w:marTop w:val="0"/>
              <w:marBottom w:val="0"/>
              <w:divBdr>
                <w:top w:val="none" w:sz="0" w:space="0" w:color="auto"/>
                <w:left w:val="none" w:sz="0" w:space="0" w:color="auto"/>
                <w:bottom w:val="none" w:sz="0" w:space="0" w:color="auto"/>
                <w:right w:val="none" w:sz="0" w:space="0" w:color="auto"/>
              </w:divBdr>
            </w:div>
            <w:div w:id="3105953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468387">
      <w:bodyDiv w:val="1"/>
      <w:marLeft w:val="0"/>
      <w:marRight w:val="0"/>
      <w:marTop w:val="0"/>
      <w:marBottom w:val="0"/>
      <w:divBdr>
        <w:top w:val="none" w:sz="0" w:space="0" w:color="auto"/>
        <w:left w:val="none" w:sz="0" w:space="0" w:color="auto"/>
        <w:bottom w:val="none" w:sz="0" w:space="0" w:color="auto"/>
        <w:right w:val="none" w:sz="0" w:space="0" w:color="auto"/>
      </w:divBdr>
      <w:divsChild>
        <w:div w:id="2140294210">
          <w:marLeft w:val="0"/>
          <w:marRight w:val="0"/>
          <w:marTop w:val="0"/>
          <w:marBottom w:val="0"/>
          <w:divBdr>
            <w:top w:val="none" w:sz="0" w:space="0" w:color="auto"/>
            <w:left w:val="none" w:sz="0" w:space="0" w:color="auto"/>
            <w:bottom w:val="none" w:sz="0" w:space="0" w:color="auto"/>
            <w:right w:val="none" w:sz="0" w:space="0" w:color="auto"/>
          </w:divBdr>
        </w:div>
        <w:div w:id="2022899794">
          <w:marLeft w:val="0"/>
          <w:marRight w:val="0"/>
          <w:marTop w:val="150"/>
          <w:marBottom w:val="0"/>
          <w:divBdr>
            <w:top w:val="none" w:sz="0" w:space="0" w:color="auto"/>
            <w:left w:val="none" w:sz="0" w:space="0" w:color="auto"/>
            <w:bottom w:val="none" w:sz="0" w:space="0" w:color="auto"/>
            <w:right w:val="none" w:sz="0" w:space="0" w:color="auto"/>
          </w:divBdr>
          <w:divsChild>
            <w:div w:id="1309703102">
              <w:marLeft w:val="1155"/>
              <w:marRight w:val="0"/>
              <w:marTop w:val="0"/>
              <w:marBottom w:val="0"/>
              <w:divBdr>
                <w:top w:val="none" w:sz="0" w:space="0" w:color="auto"/>
                <w:left w:val="none" w:sz="0" w:space="0" w:color="auto"/>
                <w:bottom w:val="none" w:sz="0" w:space="0" w:color="auto"/>
                <w:right w:val="none" w:sz="0" w:space="0" w:color="auto"/>
              </w:divBdr>
            </w:div>
            <w:div w:id="1200170013">
              <w:marLeft w:val="1155"/>
              <w:marRight w:val="0"/>
              <w:marTop w:val="0"/>
              <w:marBottom w:val="0"/>
              <w:divBdr>
                <w:top w:val="none" w:sz="0" w:space="0" w:color="auto"/>
                <w:left w:val="none" w:sz="0" w:space="0" w:color="auto"/>
                <w:bottom w:val="none" w:sz="0" w:space="0" w:color="auto"/>
                <w:right w:val="none" w:sz="0" w:space="0" w:color="auto"/>
              </w:divBdr>
            </w:div>
            <w:div w:id="184604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114538">
      <w:bodyDiv w:val="1"/>
      <w:marLeft w:val="0"/>
      <w:marRight w:val="0"/>
      <w:marTop w:val="0"/>
      <w:marBottom w:val="0"/>
      <w:divBdr>
        <w:top w:val="none" w:sz="0" w:space="0" w:color="auto"/>
        <w:left w:val="none" w:sz="0" w:space="0" w:color="auto"/>
        <w:bottom w:val="none" w:sz="0" w:space="0" w:color="auto"/>
        <w:right w:val="none" w:sz="0" w:space="0" w:color="auto"/>
      </w:divBdr>
      <w:divsChild>
        <w:div w:id="1344896624">
          <w:marLeft w:val="0"/>
          <w:marRight w:val="0"/>
          <w:marTop w:val="0"/>
          <w:marBottom w:val="0"/>
          <w:divBdr>
            <w:top w:val="none" w:sz="0" w:space="0" w:color="auto"/>
            <w:left w:val="none" w:sz="0" w:space="0" w:color="auto"/>
            <w:bottom w:val="none" w:sz="0" w:space="0" w:color="auto"/>
            <w:right w:val="none" w:sz="0" w:space="0" w:color="auto"/>
          </w:divBdr>
        </w:div>
        <w:div w:id="851332834">
          <w:marLeft w:val="0"/>
          <w:marRight w:val="0"/>
          <w:marTop w:val="150"/>
          <w:marBottom w:val="0"/>
          <w:divBdr>
            <w:top w:val="none" w:sz="0" w:space="0" w:color="auto"/>
            <w:left w:val="none" w:sz="0" w:space="0" w:color="auto"/>
            <w:bottom w:val="none" w:sz="0" w:space="0" w:color="auto"/>
            <w:right w:val="none" w:sz="0" w:space="0" w:color="auto"/>
          </w:divBdr>
          <w:divsChild>
            <w:div w:id="618533451">
              <w:marLeft w:val="1155"/>
              <w:marRight w:val="0"/>
              <w:marTop w:val="0"/>
              <w:marBottom w:val="0"/>
              <w:divBdr>
                <w:top w:val="none" w:sz="0" w:space="0" w:color="auto"/>
                <w:left w:val="none" w:sz="0" w:space="0" w:color="auto"/>
                <w:bottom w:val="none" w:sz="0" w:space="0" w:color="auto"/>
                <w:right w:val="none" w:sz="0" w:space="0" w:color="auto"/>
              </w:divBdr>
            </w:div>
            <w:div w:id="131387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791208">
      <w:bodyDiv w:val="1"/>
      <w:marLeft w:val="0"/>
      <w:marRight w:val="0"/>
      <w:marTop w:val="0"/>
      <w:marBottom w:val="0"/>
      <w:divBdr>
        <w:top w:val="none" w:sz="0" w:space="0" w:color="auto"/>
        <w:left w:val="none" w:sz="0" w:space="0" w:color="auto"/>
        <w:bottom w:val="none" w:sz="0" w:space="0" w:color="auto"/>
        <w:right w:val="none" w:sz="0" w:space="0" w:color="auto"/>
      </w:divBdr>
      <w:divsChild>
        <w:div w:id="80101949">
          <w:marLeft w:val="0"/>
          <w:marRight w:val="0"/>
          <w:marTop w:val="0"/>
          <w:marBottom w:val="0"/>
          <w:divBdr>
            <w:top w:val="none" w:sz="0" w:space="0" w:color="auto"/>
            <w:left w:val="none" w:sz="0" w:space="0" w:color="auto"/>
            <w:bottom w:val="none" w:sz="0" w:space="0" w:color="auto"/>
            <w:right w:val="none" w:sz="0" w:space="0" w:color="auto"/>
          </w:divBdr>
        </w:div>
        <w:div w:id="1825854191">
          <w:marLeft w:val="0"/>
          <w:marRight w:val="0"/>
          <w:marTop w:val="150"/>
          <w:marBottom w:val="0"/>
          <w:divBdr>
            <w:top w:val="none" w:sz="0" w:space="0" w:color="auto"/>
            <w:left w:val="none" w:sz="0" w:space="0" w:color="auto"/>
            <w:bottom w:val="none" w:sz="0" w:space="0" w:color="auto"/>
            <w:right w:val="none" w:sz="0" w:space="0" w:color="auto"/>
          </w:divBdr>
          <w:divsChild>
            <w:div w:id="498732913">
              <w:marLeft w:val="1155"/>
              <w:marRight w:val="0"/>
              <w:marTop w:val="0"/>
              <w:marBottom w:val="0"/>
              <w:divBdr>
                <w:top w:val="none" w:sz="0" w:space="0" w:color="auto"/>
                <w:left w:val="none" w:sz="0" w:space="0" w:color="auto"/>
                <w:bottom w:val="none" w:sz="0" w:space="0" w:color="auto"/>
                <w:right w:val="none" w:sz="0" w:space="0" w:color="auto"/>
              </w:divBdr>
            </w:div>
            <w:div w:id="1962347110">
              <w:marLeft w:val="1155"/>
              <w:marRight w:val="0"/>
              <w:marTop w:val="0"/>
              <w:marBottom w:val="0"/>
              <w:divBdr>
                <w:top w:val="none" w:sz="0" w:space="0" w:color="auto"/>
                <w:left w:val="none" w:sz="0" w:space="0" w:color="auto"/>
                <w:bottom w:val="none" w:sz="0" w:space="0" w:color="auto"/>
                <w:right w:val="none" w:sz="0" w:space="0" w:color="auto"/>
              </w:divBdr>
            </w:div>
            <w:div w:id="111441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77167">
      <w:bodyDiv w:val="1"/>
      <w:marLeft w:val="0"/>
      <w:marRight w:val="0"/>
      <w:marTop w:val="0"/>
      <w:marBottom w:val="0"/>
      <w:divBdr>
        <w:top w:val="none" w:sz="0" w:space="0" w:color="auto"/>
        <w:left w:val="none" w:sz="0" w:space="0" w:color="auto"/>
        <w:bottom w:val="none" w:sz="0" w:space="0" w:color="auto"/>
        <w:right w:val="none" w:sz="0" w:space="0" w:color="auto"/>
      </w:divBdr>
      <w:divsChild>
        <w:div w:id="598224612">
          <w:marLeft w:val="0"/>
          <w:marRight w:val="0"/>
          <w:marTop w:val="0"/>
          <w:marBottom w:val="0"/>
          <w:divBdr>
            <w:top w:val="none" w:sz="0" w:space="0" w:color="auto"/>
            <w:left w:val="none" w:sz="0" w:space="0" w:color="auto"/>
            <w:bottom w:val="none" w:sz="0" w:space="0" w:color="auto"/>
            <w:right w:val="none" w:sz="0" w:space="0" w:color="auto"/>
          </w:divBdr>
        </w:div>
        <w:div w:id="1662125525">
          <w:marLeft w:val="0"/>
          <w:marRight w:val="0"/>
          <w:marTop w:val="150"/>
          <w:marBottom w:val="0"/>
          <w:divBdr>
            <w:top w:val="none" w:sz="0" w:space="0" w:color="auto"/>
            <w:left w:val="none" w:sz="0" w:space="0" w:color="auto"/>
            <w:bottom w:val="none" w:sz="0" w:space="0" w:color="auto"/>
            <w:right w:val="none" w:sz="0" w:space="0" w:color="auto"/>
          </w:divBdr>
          <w:divsChild>
            <w:div w:id="392194231">
              <w:marLeft w:val="1155"/>
              <w:marRight w:val="0"/>
              <w:marTop w:val="0"/>
              <w:marBottom w:val="0"/>
              <w:divBdr>
                <w:top w:val="none" w:sz="0" w:space="0" w:color="auto"/>
                <w:left w:val="none" w:sz="0" w:space="0" w:color="auto"/>
                <w:bottom w:val="none" w:sz="0" w:space="0" w:color="auto"/>
                <w:right w:val="none" w:sz="0" w:space="0" w:color="auto"/>
              </w:divBdr>
            </w:div>
            <w:div w:id="1300184329">
              <w:marLeft w:val="1155"/>
              <w:marRight w:val="0"/>
              <w:marTop w:val="0"/>
              <w:marBottom w:val="0"/>
              <w:divBdr>
                <w:top w:val="none" w:sz="0" w:space="0" w:color="auto"/>
                <w:left w:val="none" w:sz="0" w:space="0" w:color="auto"/>
                <w:bottom w:val="none" w:sz="0" w:space="0" w:color="auto"/>
                <w:right w:val="none" w:sz="0" w:space="0" w:color="auto"/>
              </w:divBdr>
            </w:div>
            <w:div w:id="57463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2783">
      <w:bodyDiv w:val="1"/>
      <w:marLeft w:val="0"/>
      <w:marRight w:val="0"/>
      <w:marTop w:val="0"/>
      <w:marBottom w:val="0"/>
      <w:divBdr>
        <w:top w:val="none" w:sz="0" w:space="0" w:color="auto"/>
        <w:left w:val="none" w:sz="0" w:space="0" w:color="auto"/>
        <w:bottom w:val="none" w:sz="0" w:space="0" w:color="auto"/>
        <w:right w:val="none" w:sz="0" w:space="0" w:color="auto"/>
      </w:divBdr>
      <w:divsChild>
        <w:div w:id="224533156">
          <w:marLeft w:val="0"/>
          <w:marRight w:val="0"/>
          <w:marTop w:val="0"/>
          <w:marBottom w:val="0"/>
          <w:divBdr>
            <w:top w:val="none" w:sz="0" w:space="0" w:color="auto"/>
            <w:left w:val="none" w:sz="0" w:space="0" w:color="auto"/>
            <w:bottom w:val="none" w:sz="0" w:space="0" w:color="auto"/>
            <w:right w:val="none" w:sz="0" w:space="0" w:color="auto"/>
          </w:divBdr>
        </w:div>
        <w:div w:id="1365521333">
          <w:marLeft w:val="0"/>
          <w:marRight w:val="0"/>
          <w:marTop w:val="150"/>
          <w:marBottom w:val="0"/>
          <w:divBdr>
            <w:top w:val="none" w:sz="0" w:space="0" w:color="auto"/>
            <w:left w:val="none" w:sz="0" w:space="0" w:color="auto"/>
            <w:bottom w:val="none" w:sz="0" w:space="0" w:color="auto"/>
            <w:right w:val="none" w:sz="0" w:space="0" w:color="auto"/>
          </w:divBdr>
          <w:divsChild>
            <w:div w:id="1748113478">
              <w:marLeft w:val="1155"/>
              <w:marRight w:val="0"/>
              <w:marTop w:val="0"/>
              <w:marBottom w:val="0"/>
              <w:divBdr>
                <w:top w:val="none" w:sz="0" w:space="0" w:color="auto"/>
                <w:left w:val="none" w:sz="0" w:space="0" w:color="auto"/>
                <w:bottom w:val="none" w:sz="0" w:space="0" w:color="auto"/>
                <w:right w:val="none" w:sz="0" w:space="0" w:color="auto"/>
              </w:divBdr>
            </w:div>
            <w:div w:id="1106000823">
              <w:marLeft w:val="1155"/>
              <w:marRight w:val="0"/>
              <w:marTop w:val="0"/>
              <w:marBottom w:val="0"/>
              <w:divBdr>
                <w:top w:val="none" w:sz="0" w:space="0" w:color="auto"/>
                <w:left w:val="none" w:sz="0" w:space="0" w:color="auto"/>
                <w:bottom w:val="none" w:sz="0" w:space="0" w:color="auto"/>
                <w:right w:val="none" w:sz="0" w:space="0" w:color="auto"/>
              </w:divBdr>
            </w:div>
            <w:div w:id="1248594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2888">
      <w:bodyDiv w:val="1"/>
      <w:marLeft w:val="0"/>
      <w:marRight w:val="0"/>
      <w:marTop w:val="0"/>
      <w:marBottom w:val="0"/>
      <w:divBdr>
        <w:top w:val="none" w:sz="0" w:space="0" w:color="auto"/>
        <w:left w:val="none" w:sz="0" w:space="0" w:color="auto"/>
        <w:bottom w:val="none" w:sz="0" w:space="0" w:color="auto"/>
        <w:right w:val="none" w:sz="0" w:space="0" w:color="auto"/>
      </w:divBdr>
      <w:divsChild>
        <w:div w:id="611010772">
          <w:marLeft w:val="0"/>
          <w:marRight w:val="0"/>
          <w:marTop w:val="0"/>
          <w:marBottom w:val="0"/>
          <w:divBdr>
            <w:top w:val="none" w:sz="0" w:space="0" w:color="auto"/>
            <w:left w:val="none" w:sz="0" w:space="0" w:color="auto"/>
            <w:bottom w:val="none" w:sz="0" w:space="0" w:color="auto"/>
            <w:right w:val="none" w:sz="0" w:space="0" w:color="auto"/>
          </w:divBdr>
        </w:div>
        <w:div w:id="756244372">
          <w:marLeft w:val="0"/>
          <w:marRight w:val="0"/>
          <w:marTop w:val="150"/>
          <w:marBottom w:val="0"/>
          <w:divBdr>
            <w:top w:val="none" w:sz="0" w:space="0" w:color="auto"/>
            <w:left w:val="none" w:sz="0" w:space="0" w:color="auto"/>
            <w:bottom w:val="none" w:sz="0" w:space="0" w:color="auto"/>
            <w:right w:val="none" w:sz="0" w:space="0" w:color="auto"/>
          </w:divBdr>
          <w:divsChild>
            <w:div w:id="763962359">
              <w:marLeft w:val="1155"/>
              <w:marRight w:val="0"/>
              <w:marTop w:val="0"/>
              <w:marBottom w:val="0"/>
              <w:divBdr>
                <w:top w:val="none" w:sz="0" w:space="0" w:color="auto"/>
                <w:left w:val="none" w:sz="0" w:space="0" w:color="auto"/>
                <w:bottom w:val="none" w:sz="0" w:space="0" w:color="auto"/>
                <w:right w:val="none" w:sz="0" w:space="0" w:color="auto"/>
              </w:divBdr>
            </w:div>
            <w:div w:id="1272936957">
              <w:marLeft w:val="1155"/>
              <w:marRight w:val="0"/>
              <w:marTop w:val="0"/>
              <w:marBottom w:val="0"/>
              <w:divBdr>
                <w:top w:val="none" w:sz="0" w:space="0" w:color="auto"/>
                <w:left w:val="none" w:sz="0" w:space="0" w:color="auto"/>
                <w:bottom w:val="none" w:sz="0" w:space="0" w:color="auto"/>
                <w:right w:val="none" w:sz="0" w:space="0" w:color="auto"/>
              </w:divBdr>
            </w:div>
            <w:div w:id="273094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7960">
      <w:bodyDiv w:val="1"/>
      <w:marLeft w:val="0"/>
      <w:marRight w:val="0"/>
      <w:marTop w:val="0"/>
      <w:marBottom w:val="0"/>
      <w:divBdr>
        <w:top w:val="none" w:sz="0" w:space="0" w:color="auto"/>
        <w:left w:val="none" w:sz="0" w:space="0" w:color="auto"/>
        <w:bottom w:val="none" w:sz="0" w:space="0" w:color="auto"/>
        <w:right w:val="none" w:sz="0" w:space="0" w:color="auto"/>
      </w:divBdr>
      <w:divsChild>
        <w:div w:id="1833327637">
          <w:marLeft w:val="0"/>
          <w:marRight w:val="0"/>
          <w:marTop w:val="0"/>
          <w:marBottom w:val="0"/>
          <w:divBdr>
            <w:top w:val="none" w:sz="0" w:space="0" w:color="auto"/>
            <w:left w:val="none" w:sz="0" w:space="0" w:color="auto"/>
            <w:bottom w:val="none" w:sz="0" w:space="0" w:color="auto"/>
            <w:right w:val="none" w:sz="0" w:space="0" w:color="auto"/>
          </w:divBdr>
        </w:div>
        <w:div w:id="131562466">
          <w:marLeft w:val="0"/>
          <w:marRight w:val="0"/>
          <w:marTop w:val="150"/>
          <w:marBottom w:val="0"/>
          <w:divBdr>
            <w:top w:val="none" w:sz="0" w:space="0" w:color="auto"/>
            <w:left w:val="none" w:sz="0" w:space="0" w:color="auto"/>
            <w:bottom w:val="none" w:sz="0" w:space="0" w:color="auto"/>
            <w:right w:val="none" w:sz="0" w:space="0" w:color="auto"/>
          </w:divBdr>
          <w:divsChild>
            <w:div w:id="517237755">
              <w:marLeft w:val="1155"/>
              <w:marRight w:val="0"/>
              <w:marTop w:val="0"/>
              <w:marBottom w:val="0"/>
              <w:divBdr>
                <w:top w:val="none" w:sz="0" w:space="0" w:color="auto"/>
                <w:left w:val="none" w:sz="0" w:space="0" w:color="auto"/>
                <w:bottom w:val="none" w:sz="0" w:space="0" w:color="auto"/>
                <w:right w:val="none" w:sz="0" w:space="0" w:color="auto"/>
              </w:divBdr>
            </w:div>
            <w:div w:id="716901680">
              <w:marLeft w:val="1155"/>
              <w:marRight w:val="0"/>
              <w:marTop w:val="0"/>
              <w:marBottom w:val="0"/>
              <w:divBdr>
                <w:top w:val="none" w:sz="0" w:space="0" w:color="auto"/>
                <w:left w:val="none" w:sz="0" w:space="0" w:color="auto"/>
                <w:bottom w:val="none" w:sz="0" w:space="0" w:color="auto"/>
                <w:right w:val="none" w:sz="0" w:space="0" w:color="auto"/>
              </w:divBdr>
            </w:div>
            <w:div w:id="1770857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181441">
      <w:bodyDiv w:val="1"/>
      <w:marLeft w:val="0"/>
      <w:marRight w:val="0"/>
      <w:marTop w:val="0"/>
      <w:marBottom w:val="0"/>
      <w:divBdr>
        <w:top w:val="none" w:sz="0" w:space="0" w:color="auto"/>
        <w:left w:val="none" w:sz="0" w:space="0" w:color="auto"/>
        <w:bottom w:val="none" w:sz="0" w:space="0" w:color="auto"/>
        <w:right w:val="none" w:sz="0" w:space="0" w:color="auto"/>
      </w:divBdr>
      <w:divsChild>
        <w:div w:id="506483398">
          <w:marLeft w:val="0"/>
          <w:marRight w:val="0"/>
          <w:marTop w:val="0"/>
          <w:marBottom w:val="0"/>
          <w:divBdr>
            <w:top w:val="none" w:sz="0" w:space="0" w:color="auto"/>
            <w:left w:val="none" w:sz="0" w:space="0" w:color="auto"/>
            <w:bottom w:val="none" w:sz="0" w:space="0" w:color="auto"/>
            <w:right w:val="none" w:sz="0" w:space="0" w:color="auto"/>
          </w:divBdr>
        </w:div>
        <w:div w:id="357203041">
          <w:marLeft w:val="0"/>
          <w:marRight w:val="0"/>
          <w:marTop w:val="150"/>
          <w:marBottom w:val="0"/>
          <w:divBdr>
            <w:top w:val="none" w:sz="0" w:space="0" w:color="auto"/>
            <w:left w:val="none" w:sz="0" w:space="0" w:color="auto"/>
            <w:bottom w:val="none" w:sz="0" w:space="0" w:color="auto"/>
            <w:right w:val="none" w:sz="0" w:space="0" w:color="auto"/>
          </w:divBdr>
          <w:divsChild>
            <w:div w:id="52198120">
              <w:marLeft w:val="1155"/>
              <w:marRight w:val="0"/>
              <w:marTop w:val="0"/>
              <w:marBottom w:val="0"/>
              <w:divBdr>
                <w:top w:val="none" w:sz="0" w:space="0" w:color="auto"/>
                <w:left w:val="none" w:sz="0" w:space="0" w:color="auto"/>
                <w:bottom w:val="none" w:sz="0" w:space="0" w:color="auto"/>
                <w:right w:val="none" w:sz="0" w:space="0" w:color="auto"/>
              </w:divBdr>
            </w:div>
            <w:div w:id="1390764370">
              <w:marLeft w:val="1155"/>
              <w:marRight w:val="0"/>
              <w:marTop w:val="0"/>
              <w:marBottom w:val="0"/>
              <w:divBdr>
                <w:top w:val="none" w:sz="0" w:space="0" w:color="auto"/>
                <w:left w:val="none" w:sz="0" w:space="0" w:color="auto"/>
                <w:bottom w:val="none" w:sz="0" w:space="0" w:color="auto"/>
                <w:right w:val="none" w:sz="0" w:space="0" w:color="auto"/>
              </w:divBdr>
            </w:div>
            <w:div w:id="576014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195148">
      <w:bodyDiv w:val="1"/>
      <w:marLeft w:val="0"/>
      <w:marRight w:val="0"/>
      <w:marTop w:val="0"/>
      <w:marBottom w:val="0"/>
      <w:divBdr>
        <w:top w:val="none" w:sz="0" w:space="0" w:color="auto"/>
        <w:left w:val="none" w:sz="0" w:space="0" w:color="auto"/>
        <w:bottom w:val="none" w:sz="0" w:space="0" w:color="auto"/>
        <w:right w:val="none" w:sz="0" w:space="0" w:color="auto"/>
      </w:divBdr>
      <w:divsChild>
        <w:div w:id="145097888">
          <w:marLeft w:val="0"/>
          <w:marRight w:val="0"/>
          <w:marTop w:val="0"/>
          <w:marBottom w:val="0"/>
          <w:divBdr>
            <w:top w:val="none" w:sz="0" w:space="0" w:color="auto"/>
            <w:left w:val="none" w:sz="0" w:space="0" w:color="auto"/>
            <w:bottom w:val="none" w:sz="0" w:space="0" w:color="auto"/>
            <w:right w:val="none" w:sz="0" w:space="0" w:color="auto"/>
          </w:divBdr>
        </w:div>
        <w:div w:id="121658797">
          <w:marLeft w:val="0"/>
          <w:marRight w:val="0"/>
          <w:marTop w:val="150"/>
          <w:marBottom w:val="0"/>
          <w:divBdr>
            <w:top w:val="none" w:sz="0" w:space="0" w:color="auto"/>
            <w:left w:val="none" w:sz="0" w:space="0" w:color="auto"/>
            <w:bottom w:val="none" w:sz="0" w:space="0" w:color="auto"/>
            <w:right w:val="none" w:sz="0" w:space="0" w:color="auto"/>
          </w:divBdr>
          <w:divsChild>
            <w:div w:id="20054652">
              <w:marLeft w:val="1155"/>
              <w:marRight w:val="0"/>
              <w:marTop w:val="0"/>
              <w:marBottom w:val="0"/>
              <w:divBdr>
                <w:top w:val="none" w:sz="0" w:space="0" w:color="auto"/>
                <w:left w:val="none" w:sz="0" w:space="0" w:color="auto"/>
                <w:bottom w:val="none" w:sz="0" w:space="0" w:color="auto"/>
                <w:right w:val="none" w:sz="0" w:space="0" w:color="auto"/>
              </w:divBdr>
            </w:div>
            <w:div w:id="1568221856">
              <w:marLeft w:val="1155"/>
              <w:marRight w:val="0"/>
              <w:marTop w:val="0"/>
              <w:marBottom w:val="0"/>
              <w:divBdr>
                <w:top w:val="none" w:sz="0" w:space="0" w:color="auto"/>
                <w:left w:val="none" w:sz="0" w:space="0" w:color="auto"/>
                <w:bottom w:val="none" w:sz="0" w:space="0" w:color="auto"/>
                <w:right w:val="none" w:sz="0" w:space="0" w:color="auto"/>
              </w:divBdr>
            </w:div>
            <w:div w:id="1254819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132728">
      <w:bodyDiv w:val="1"/>
      <w:marLeft w:val="0"/>
      <w:marRight w:val="0"/>
      <w:marTop w:val="0"/>
      <w:marBottom w:val="0"/>
      <w:divBdr>
        <w:top w:val="none" w:sz="0" w:space="0" w:color="auto"/>
        <w:left w:val="none" w:sz="0" w:space="0" w:color="auto"/>
        <w:bottom w:val="none" w:sz="0" w:space="0" w:color="auto"/>
        <w:right w:val="none" w:sz="0" w:space="0" w:color="auto"/>
      </w:divBdr>
      <w:divsChild>
        <w:div w:id="848719318">
          <w:marLeft w:val="0"/>
          <w:marRight w:val="0"/>
          <w:marTop w:val="0"/>
          <w:marBottom w:val="0"/>
          <w:divBdr>
            <w:top w:val="none" w:sz="0" w:space="0" w:color="auto"/>
            <w:left w:val="none" w:sz="0" w:space="0" w:color="auto"/>
            <w:bottom w:val="none" w:sz="0" w:space="0" w:color="auto"/>
            <w:right w:val="none" w:sz="0" w:space="0" w:color="auto"/>
          </w:divBdr>
        </w:div>
        <w:div w:id="1598829880">
          <w:marLeft w:val="0"/>
          <w:marRight w:val="0"/>
          <w:marTop w:val="150"/>
          <w:marBottom w:val="0"/>
          <w:divBdr>
            <w:top w:val="none" w:sz="0" w:space="0" w:color="auto"/>
            <w:left w:val="none" w:sz="0" w:space="0" w:color="auto"/>
            <w:bottom w:val="none" w:sz="0" w:space="0" w:color="auto"/>
            <w:right w:val="none" w:sz="0" w:space="0" w:color="auto"/>
          </w:divBdr>
          <w:divsChild>
            <w:div w:id="1766997821">
              <w:marLeft w:val="1155"/>
              <w:marRight w:val="0"/>
              <w:marTop w:val="0"/>
              <w:marBottom w:val="0"/>
              <w:divBdr>
                <w:top w:val="none" w:sz="0" w:space="0" w:color="auto"/>
                <w:left w:val="none" w:sz="0" w:space="0" w:color="auto"/>
                <w:bottom w:val="none" w:sz="0" w:space="0" w:color="auto"/>
                <w:right w:val="none" w:sz="0" w:space="0" w:color="auto"/>
              </w:divBdr>
            </w:div>
            <w:div w:id="583757080">
              <w:marLeft w:val="1155"/>
              <w:marRight w:val="0"/>
              <w:marTop w:val="0"/>
              <w:marBottom w:val="0"/>
              <w:divBdr>
                <w:top w:val="none" w:sz="0" w:space="0" w:color="auto"/>
                <w:left w:val="none" w:sz="0" w:space="0" w:color="auto"/>
                <w:bottom w:val="none" w:sz="0" w:space="0" w:color="auto"/>
                <w:right w:val="none" w:sz="0" w:space="0" w:color="auto"/>
              </w:divBdr>
            </w:div>
            <w:div w:id="1375690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4049">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894010">
      <w:bodyDiv w:val="1"/>
      <w:marLeft w:val="0"/>
      <w:marRight w:val="0"/>
      <w:marTop w:val="0"/>
      <w:marBottom w:val="0"/>
      <w:divBdr>
        <w:top w:val="none" w:sz="0" w:space="0" w:color="auto"/>
        <w:left w:val="none" w:sz="0" w:space="0" w:color="auto"/>
        <w:bottom w:val="none" w:sz="0" w:space="0" w:color="auto"/>
        <w:right w:val="none" w:sz="0" w:space="0" w:color="auto"/>
      </w:divBdr>
      <w:divsChild>
        <w:div w:id="433405124">
          <w:marLeft w:val="0"/>
          <w:marRight w:val="0"/>
          <w:marTop w:val="0"/>
          <w:marBottom w:val="0"/>
          <w:divBdr>
            <w:top w:val="none" w:sz="0" w:space="0" w:color="auto"/>
            <w:left w:val="none" w:sz="0" w:space="0" w:color="auto"/>
            <w:bottom w:val="none" w:sz="0" w:space="0" w:color="auto"/>
            <w:right w:val="none" w:sz="0" w:space="0" w:color="auto"/>
          </w:divBdr>
        </w:div>
        <w:div w:id="638418514">
          <w:marLeft w:val="0"/>
          <w:marRight w:val="0"/>
          <w:marTop w:val="150"/>
          <w:marBottom w:val="0"/>
          <w:divBdr>
            <w:top w:val="none" w:sz="0" w:space="0" w:color="auto"/>
            <w:left w:val="none" w:sz="0" w:space="0" w:color="auto"/>
            <w:bottom w:val="none" w:sz="0" w:space="0" w:color="auto"/>
            <w:right w:val="none" w:sz="0" w:space="0" w:color="auto"/>
          </w:divBdr>
          <w:divsChild>
            <w:div w:id="1156259604">
              <w:marLeft w:val="1155"/>
              <w:marRight w:val="0"/>
              <w:marTop w:val="0"/>
              <w:marBottom w:val="0"/>
              <w:divBdr>
                <w:top w:val="none" w:sz="0" w:space="0" w:color="auto"/>
                <w:left w:val="none" w:sz="0" w:space="0" w:color="auto"/>
                <w:bottom w:val="none" w:sz="0" w:space="0" w:color="auto"/>
                <w:right w:val="none" w:sz="0" w:space="0" w:color="auto"/>
              </w:divBdr>
            </w:div>
            <w:div w:id="1116292723">
              <w:marLeft w:val="1155"/>
              <w:marRight w:val="0"/>
              <w:marTop w:val="0"/>
              <w:marBottom w:val="0"/>
              <w:divBdr>
                <w:top w:val="none" w:sz="0" w:space="0" w:color="auto"/>
                <w:left w:val="none" w:sz="0" w:space="0" w:color="auto"/>
                <w:bottom w:val="none" w:sz="0" w:space="0" w:color="auto"/>
                <w:right w:val="none" w:sz="0" w:space="0" w:color="auto"/>
              </w:divBdr>
            </w:div>
            <w:div w:id="1501430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2974281">
      <w:bodyDiv w:val="1"/>
      <w:marLeft w:val="0"/>
      <w:marRight w:val="0"/>
      <w:marTop w:val="0"/>
      <w:marBottom w:val="0"/>
      <w:divBdr>
        <w:top w:val="none" w:sz="0" w:space="0" w:color="auto"/>
        <w:left w:val="none" w:sz="0" w:space="0" w:color="auto"/>
        <w:bottom w:val="none" w:sz="0" w:space="0" w:color="auto"/>
        <w:right w:val="none" w:sz="0" w:space="0" w:color="auto"/>
      </w:divBdr>
      <w:divsChild>
        <w:div w:id="261182425">
          <w:marLeft w:val="0"/>
          <w:marRight w:val="0"/>
          <w:marTop w:val="0"/>
          <w:marBottom w:val="0"/>
          <w:divBdr>
            <w:top w:val="none" w:sz="0" w:space="0" w:color="auto"/>
            <w:left w:val="none" w:sz="0" w:space="0" w:color="auto"/>
            <w:bottom w:val="none" w:sz="0" w:space="0" w:color="auto"/>
            <w:right w:val="none" w:sz="0" w:space="0" w:color="auto"/>
          </w:divBdr>
        </w:div>
        <w:div w:id="2003578768">
          <w:marLeft w:val="0"/>
          <w:marRight w:val="0"/>
          <w:marTop w:val="150"/>
          <w:marBottom w:val="0"/>
          <w:divBdr>
            <w:top w:val="none" w:sz="0" w:space="0" w:color="auto"/>
            <w:left w:val="none" w:sz="0" w:space="0" w:color="auto"/>
            <w:bottom w:val="none" w:sz="0" w:space="0" w:color="auto"/>
            <w:right w:val="none" w:sz="0" w:space="0" w:color="auto"/>
          </w:divBdr>
          <w:divsChild>
            <w:div w:id="976178774">
              <w:marLeft w:val="1155"/>
              <w:marRight w:val="0"/>
              <w:marTop w:val="0"/>
              <w:marBottom w:val="0"/>
              <w:divBdr>
                <w:top w:val="none" w:sz="0" w:space="0" w:color="auto"/>
                <w:left w:val="none" w:sz="0" w:space="0" w:color="auto"/>
                <w:bottom w:val="none" w:sz="0" w:space="0" w:color="auto"/>
                <w:right w:val="none" w:sz="0" w:space="0" w:color="auto"/>
              </w:divBdr>
            </w:div>
            <w:div w:id="1317689404">
              <w:marLeft w:val="1155"/>
              <w:marRight w:val="0"/>
              <w:marTop w:val="0"/>
              <w:marBottom w:val="0"/>
              <w:divBdr>
                <w:top w:val="none" w:sz="0" w:space="0" w:color="auto"/>
                <w:left w:val="none" w:sz="0" w:space="0" w:color="auto"/>
                <w:bottom w:val="none" w:sz="0" w:space="0" w:color="auto"/>
                <w:right w:val="none" w:sz="0" w:space="0" w:color="auto"/>
              </w:divBdr>
            </w:div>
            <w:div w:id="4031413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049361">
      <w:bodyDiv w:val="1"/>
      <w:marLeft w:val="0"/>
      <w:marRight w:val="0"/>
      <w:marTop w:val="0"/>
      <w:marBottom w:val="0"/>
      <w:divBdr>
        <w:top w:val="none" w:sz="0" w:space="0" w:color="auto"/>
        <w:left w:val="none" w:sz="0" w:space="0" w:color="auto"/>
        <w:bottom w:val="none" w:sz="0" w:space="0" w:color="auto"/>
        <w:right w:val="none" w:sz="0" w:space="0" w:color="auto"/>
      </w:divBdr>
      <w:divsChild>
        <w:div w:id="761072499">
          <w:marLeft w:val="0"/>
          <w:marRight w:val="0"/>
          <w:marTop w:val="0"/>
          <w:marBottom w:val="0"/>
          <w:divBdr>
            <w:top w:val="none" w:sz="0" w:space="0" w:color="auto"/>
            <w:left w:val="none" w:sz="0" w:space="0" w:color="auto"/>
            <w:bottom w:val="none" w:sz="0" w:space="0" w:color="auto"/>
            <w:right w:val="none" w:sz="0" w:space="0" w:color="auto"/>
          </w:divBdr>
        </w:div>
        <w:div w:id="1689524842">
          <w:marLeft w:val="0"/>
          <w:marRight w:val="0"/>
          <w:marTop w:val="150"/>
          <w:marBottom w:val="0"/>
          <w:divBdr>
            <w:top w:val="none" w:sz="0" w:space="0" w:color="auto"/>
            <w:left w:val="none" w:sz="0" w:space="0" w:color="auto"/>
            <w:bottom w:val="none" w:sz="0" w:space="0" w:color="auto"/>
            <w:right w:val="none" w:sz="0" w:space="0" w:color="auto"/>
          </w:divBdr>
          <w:divsChild>
            <w:div w:id="1310745047">
              <w:marLeft w:val="1155"/>
              <w:marRight w:val="0"/>
              <w:marTop w:val="0"/>
              <w:marBottom w:val="0"/>
              <w:divBdr>
                <w:top w:val="none" w:sz="0" w:space="0" w:color="auto"/>
                <w:left w:val="none" w:sz="0" w:space="0" w:color="auto"/>
                <w:bottom w:val="none" w:sz="0" w:space="0" w:color="auto"/>
                <w:right w:val="none" w:sz="0" w:space="0" w:color="auto"/>
              </w:divBdr>
            </w:div>
            <w:div w:id="300774398">
              <w:marLeft w:val="1155"/>
              <w:marRight w:val="0"/>
              <w:marTop w:val="0"/>
              <w:marBottom w:val="0"/>
              <w:divBdr>
                <w:top w:val="none" w:sz="0" w:space="0" w:color="auto"/>
                <w:left w:val="none" w:sz="0" w:space="0" w:color="auto"/>
                <w:bottom w:val="none" w:sz="0" w:space="0" w:color="auto"/>
                <w:right w:val="none" w:sz="0" w:space="0" w:color="auto"/>
              </w:divBdr>
            </w:div>
            <w:div w:id="217400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633444">
      <w:bodyDiv w:val="1"/>
      <w:marLeft w:val="0"/>
      <w:marRight w:val="0"/>
      <w:marTop w:val="0"/>
      <w:marBottom w:val="0"/>
      <w:divBdr>
        <w:top w:val="none" w:sz="0" w:space="0" w:color="auto"/>
        <w:left w:val="none" w:sz="0" w:space="0" w:color="auto"/>
        <w:bottom w:val="none" w:sz="0" w:space="0" w:color="auto"/>
        <w:right w:val="none" w:sz="0" w:space="0" w:color="auto"/>
      </w:divBdr>
      <w:divsChild>
        <w:div w:id="1134983391">
          <w:marLeft w:val="0"/>
          <w:marRight w:val="0"/>
          <w:marTop w:val="0"/>
          <w:marBottom w:val="0"/>
          <w:divBdr>
            <w:top w:val="none" w:sz="0" w:space="0" w:color="auto"/>
            <w:left w:val="none" w:sz="0" w:space="0" w:color="auto"/>
            <w:bottom w:val="none" w:sz="0" w:space="0" w:color="auto"/>
            <w:right w:val="none" w:sz="0" w:space="0" w:color="auto"/>
          </w:divBdr>
        </w:div>
        <w:div w:id="1461218968">
          <w:marLeft w:val="0"/>
          <w:marRight w:val="0"/>
          <w:marTop w:val="150"/>
          <w:marBottom w:val="0"/>
          <w:divBdr>
            <w:top w:val="none" w:sz="0" w:space="0" w:color="auto"/>
            <w:left w:val="none" w:sz="0" w:space="0" w:color="auto"/>
            <w:bottom w:val="none" w:sz="0" w:space="0" w:color="auto"/>
            <w:right w:val="none" w:sz="0" w:space="0" w:color="auto"/>
          </w:divBdr>
          <w:divsChild>
            <w:div w:id="1992634034">
              <w:marLeft w:val="1155"/>
              <w:marRight w:val="0"/>
              <w:marTop w:val="0"/>
              <w:marBottom w:val="0"/>
              <w:divBdr>
                <w:top w:val="none" w:sz="0" w:space="0" w:color="auto"/>
                <w:left w:val="none" w:sz="0" w:space="0" w:color="auto"/>
                <w:bottom w:val="none" w:sz="0" w:space="0" w:color="auto"/>
                <w:right w:val="none" w:sz="0" w:space="0" w:color="auto"/>
              </w:divBdr>
            </w:div>
            <w:div w:id="1953587729">
              <w:marLeft w:val="1155"/>
              <w:marRight w:val="0"/>
              <w:marTop w:val="0"/>
              <w:marBottom w:val="0"/>
              <w:divBdr>
                <w:top w:val="none" w:sz="0" w:space="0" w:color="auto"/>
                <w:left w:val="none" w:sz="0" w:space="0" w:color="auto"/>
                <w:bottom w:val="none" w:sz="0" w:space="0" w:color="auto"/>
                <w:right w:val="none" w:sz="0" w:space="0" w:color="auto"/>
              </w:divBdr>
            </w:div>
            <w:div w:id="9577570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078029">
      <w:bodyDiv w:val="1"/>
      <w:marLeft w:val="0"/>
      <w:marRight w:val="0"/>
      <w:marTop w:val="0"/>
      <w:marBottom w:val="0"/>
      <w:divBdr>
        <w:top w:val="none" w:sz="0" w:space="0" w:color="auto"/>
        <w:left w:val="none" w:sz="0" w:space="0" w:color="auto"/>
        <w:bottom w:val="none" w:sz="0" w:space="0" w:color="auto"/>
        <w:right w:val="none" w:sz="0" w:space="0" w:color="auto"/>
      </w:divBdr>
      <w:divsChild>
        <w:div w:id="291786174">
          <w:marLeft w:val="0"/>
          <w:marRight w:val="0"/>
          <w:marTop w:val="0"/>
          <w:marBottom w:val="0"/>
          <w:divBdr>
            <w:top w:val="none" w:sz="0" w:space="0" w:color="auto"/>
            <w:left w:val="none" w:sz="0" w:space="0" w:color="auto"/>
            <w:bottom w:val="none" w:sz="0" w:space="0" w:color="auto"/>
            <w:right w:val="none" w:sz="0" w:space="0" w:color="auto"/>
          </w:divBdr>
        </w:div>
        <w:div w:id="2016766782">
          <w:marLeft w:val="0"/>
          <w:marRight w:val="0"/>
          <w:marTop w:val="150"/>
          <w:marBottom w:val="0"/>
          <w:divBdr>
            <w:top w:val="none" w:sz="0" w:space="0" w:color="auto"/>
            <w:left w:val="none" w:sz="0" w:space="0" w:color="auto"/>
            <w:bottom w:val="none" w:sz="0" w:space="0" w:color="auto"/>
            <w:right w:val="none" w:sz="0" w:space="0" w:color="auto"/>
          </w:divBdr>
          <w:divsChild>
            <w:div w:id="1056783095">
              <w:marLeft w:val="1155"/>
              <w:marRight w:val="0"/>
              <w:marTop w:val="0"/>
              <w:marBottom w:val="0"/>
              <w:divBdr>
                <w:top w:val="none" w:sz="0" w:space="0" w:color="auto"/>
                <w:left w:val="none" w:sz="0" w:space="0" w:color="auto"/>
                <w:bottom w:val="none" w:sz="0" w:space="0" w:color="auto"/>
                <w:right w:val="none" w:sz="0" w:space="0" w:color="auto"/>
              </w:divBdr>
            </w:div>
            <w:div w:id="996349164">
              <w:marLeft w:val="1155"/>
              <w:marRight w:val="0"/>
              <w:marTop w:val="0"/>
              <w:marBottom w:val="0"/>
              <w:divBdr>
                <w:top w:val="none" w:sz="0" w:space="0" w:color="auto"/>
                <w:left w:val="none" w:sz="0" w:space="0" w:color="auto"/>
                <w:bottom w:val="none" w:sz="0" w:space="0" w:color="auto"/>
                <w:right w:val="none" w:sz="0" w:space="0" w:color="auto"/>
              </w:divBdr>
            </w:div>
            <w:div w:id="878396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046142">
      <w:bodyDiv w:val="1"/>
      <w:marLeft w:val="0"/>
      <w:marRight w:val="0"/>
      <w:marTop w:val="0"/>
      <w:marBottom w:val="0"/>
      <w:divBdr>
        <w:top w:val="none" w:sz="0" w:space="0" w:color="auto"/>
        <w:left w:val="none" w:sz="0" w:space="0" w:color="auto"/>
        <w:bottom w:val="none" w:sz="0" w:space="0" w:color="auto"/>
        <w:right w:val="none" w:sz="0" w:space="0" w:color="auto"/>
      </w:divBdr>
      <w:divsChild>
        <w:div w:id="1760131285">
          <w:marLeft w:val="0"/>
          <w:marRight w:val="0"/>
          <w:marTop w:val="0"/>
          <w:marBottom w:val="0"/>
          <w:divBdr>
            <w:top w:val="none" w:sz="0" w:space="0" w:color="auto"/>
            <w:left w:val="none" w:sz="0" w:space="0" w:color="auto"/>
            <w:bottom w:val="none" w:sz="0" w:space="0" w:color="auto"/>
            <w:right w:val="none" w:sz="0" w:space="0" w:color="auto"/>
          </w:divBdr>
        </w:div>
        <w:div w:id="1810249023">
          <w:marLeft w:val="0"/>
          <w:marRight w:val="0"/>
          <w:marTop w:val="150"/>
          <w:marBottom w:val="0"/>
          <w:divBdr>
            <w:top w:val="none" w:sz="0" w:space="0" w:color="auto"/>
            <w:left w:val="none" w:sz="0" w:space="0" w:color="auto"/>
            <w:bottom w:val="none" w:sz="0" w:space="0" w:color="auto"/>
            <w:right w:val="none" w:sz="0" w:space="0" w:color="auto"/>
          </w:divBdr>
          <w:divsChild>
            <w:div w:id="1797144031">
              <w:marLeft w:val="1155"/>
              <w:marRight w:val="0"/>
              <w:marTop w:val="0"/>
              <w:marBottom w:val="0"/>
              <w:divBdr>
                <w:top w:val="none" w:sz="0" w:space="0" w:color="auto"/>
                <w:left w:val="none" w:sz="0" w:space="0" w:color="auto"/>
                <w:bottom w:val="none" w:sz="0" w:space="0" w:color="auto"/>
                <w:right w:val="none" w:sz="0" w:space="0" w:color="auto"/>
              </w:divBdr>
            </w:div>
            <w:div w:id="1052923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349147">
      <w:bodyDiv w:val="1"/>
      <w:marLeft w:val="0"/>
      <w:marRight w:val="0"/>
      <w:marTop w:val="0"/>
      <w:marBottom w:val="0"/>
      <w:divBdr>
        <w:top w:val="none" w:sz="0" w:space="0" w:color="auto"/>
        <w:left w:val="none" w:sz="0" w:space="0" w:color="auto"/>
        <w:bottom w:val="none" w:sz="0" w:space="0" w:color="auto"/>
        <w:right w:val="none" w:sz="0" w:space="0" w:color="auto"/>
      </w:divBdr>
      <w:divsChild>
        <w:div w:id="2027514697">
          <w:marLeft w:val="0"/>
          <w:marRight w:val="0"/>
          <w:marTop w:val="0"/>
          <w:marBottom w:val="0"/>
          <w:divBdr>
            <w:top w:val="none" w:sz="0" w:space="0" w:color="auto"/>
            <w:left w:val="none" w:sz="0" w:space="0" w:color="auto"/>
            <w:bottom w:val="none" w:sz="0" w:space="0" w:color="auto"/>
            <w:right w:val="none" w:sz="0" w:space="0" w:color="auto"/>
          </w:divBdr>
        </w:div>
        <w:div w:id="561602198">
          <w:marLeft w:val="0"/>
          <w:marRight w:val="0"/>
          <w:marTop w:val="150"/>
          <w:marBottom w:val="0"/>
          <w:divBdr>
            <w:top w:val="none" w:sz="0" w:space="0" w:color="auto"/>
            <w:left w:val="none" w:sz="0" w:space="0" w:color="auto"/>
            <w:bottom w:val="none" w:sz="0" w:space="0" w:color="auto"/>
            <w:right w:val="none" w:sz="0" w:space="0" w:color="auto"/>
          </w:divBdr>
          <w:divsChild>
            <w:div w:id="942686054">
              <w:marLeft w:val="1155"/>
              <w:marRight w:val="0"/>
              <w:marTop w:val="0"/>
              <w:marBottom w:val="0"/>
              <w:divBdr>
                <w:top w:val="none" w:sz="0" w:space="0" w:color="auto"/>
                <w:left w:val="none" w:sz="0" w:space="0" w:color="auto"/>
                <w:bottom w:val="none" w:sz="0" w:space="0" w:color="auto"/>
                <w:right w:val="none" w:sz="0" w:space="0" w:color="auto"/>
              </w:divBdr>
            </w:div>
            <w:div w:id="1244490270">
              <w:marLeft w:val="1155"/>
              <w:marRight w:val="0"/>
              <w:marTop w:val="0"/>
              <w:marBottom w:val="0"/>
              <w:divBdr>
                <w:top w:val="none" w:sz="0" w:space="0" w:color="auto"/>
                <w:left w:val="none" w:sz="0" w:space="0" w:color="auto"/>
                <w:bottom w:val="none" w:sz="0" w:space="0" w:color="auto"/>
                <w:right w:val="none" w:sz="0" w:space="0" w:color="auto"/>
              </w:divBdr>
            </w:div>
            <w:div w:id="551692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5700">
      <w:bodyDiv w:val="1"/>
      <w:marLeft w:val="0"/>
      <w:marRight w:val="0"/>
      <w:marTop w:val="0"/>
      <w:marBottom w:val="0"/>
      <w:divBdr>
        <w:top w:val="none" w:sz="0" w:space="0" w:color="auto"/>
        <w:left w:val="none" w:sz="0" w:space="0" w:color="auto"/>
        <w:bottom w:val="none" w:sz="0" w:space="0" w:color="auto"/>
        <w:right w:val="none" w:sz="0" w:space="0" w:color="auto"/>
      </w:divBdr>
      <w:divsChild>
        <w:div w:id="1250232890">
          <w:marLeft w:val="0"/>
          <w:marRight w:val="0"/>
          <w:marTop w:val="0"/>
          <w:marBottom w:val="0"/>
          <w:divBdr>
            <w:top w:val="none" w:sz="0" w:space="0" w:color="auto"/>
            <w:left w:val="none" w:sz="0" w:space="0" w:color="auto"/>
            <w:bottom w:val="none" w:sz="0" w:space="0" w:color="auto"/>
            <w:right w:val="none" w:sz="0" w:space="0" w:color="auto"/>
          </w:divBdr>
        </w:div>
        <w:div w:id="815531147">
          <w:marLeft w:val="0"/>
          <w:marRight w:val="0"/>
          <w:marTop w:val="150"/>
          <w:marBottom w:val="0"/>
          <w:divBdr>
            <w:top w:val="none" w:sz="0" w:space="0" w:color="auto"/>
            <w:left w:val="none" w:sz="0" w:space="0" w:color="auto"/>
            <w:bottom w:val="none" w:sz="0" w:space="0" w:color="auto"/>
            <w:right w:val="none" w:sz="0" w:space="0" w:color="auto"/>
          </w:divBdr>
          <w:divsChild>
            <w:div w:id="1669674422">
              <w:marLeft w:val="1155"/>
              <w:marRight w:val="0"/>
              <w:marTop w:val="0"/>
              <w:marBottom w:val="0"/>
              <w:divBdr>
                <w:top w:val="none" w:sz="0" w:space="0" w:color="auto"/>
                <w:left w:val="none" w:sz="0" w:space="0" w:color="auto"/>
                <w:bottom w:val="none" w:sz="0" w:space="0" w:color="auto"/>
                <w:right w:val="none" w:sz="0" w:space="0" w:color="auto"/>
              </w:divBdr>
            </w:div>
            <w:div w:id="541600713">
              <w:marLeft w:val="1155"/>
              <w:marRight w:val="0"/>
              <w:marTop w:val="0"/>
              <w:marBottom w:val="0"/>
              <w:divBdr>
                <w:top w:val="none" w:sz="0" w:space="0" w:color="auto"/>
                <w:left w:val="none" w:sz="0" w:space="0" w:color="auto"/>
                <w:bottom w:val="none" w:sz="0" w:space="0" w:color="auto"/>
                <w:right w:val="none" w:sz="0" w:space="0" w:color="auto"/>
              </w:divBdr>
            </w:div>
            <w:div w:id="1274173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24888">
      <w:bodyDiv w:val="1"/>
      <w:marLeft w:val="0"/>
      <w:marRight w:val="0"/>
      <w:marTop w:val="0"/>
      <w:marBottom w:val="0"/>
      <w:divBdr>
        <w:top w:val="none" w:sz="0" w:space="0" w:color="auto"/>
        <w:left w:val="none" w:sz="0" w:space="0" w:color="auto"/>
        <w:bottom w:val="none" w:sz="0" w:space="0" w:color="auto"/>
        <w:right w:val="none" w:sz="0" w:space="0" w:color="auto"/>
      </w:divBdr>
      <w:divsChild>
        <w:div w:id="1890679075">
          <w:marLeft w:val="0"/>
          <w:marRight w:val="0"/>
          <w:marTop w:val="0"/>
          <w:marBottom w:val="0"/>
          <w:divBdr>
            <w:top w:val="none" w:sz="0" w:space="0" w:color="auto"/>
            <w:left w:val="none" w:sz="0" w:space="0" w:color="auto"/>
            <w:bottom w:val="none" w:sz="0" w:space="0" w:color="auto"/>
            <w:right w:val="none" w:sz="0" w:space="0" w:color="auto"/>
          </w:divBdr>
        </w:div>
        <w:div w:id="684747402">
          <w:marLeft w:val="0"/>
          <w:marRight w:val="0"/>
          <w:marTop w:val="150"/>
          <w:marBottom w:val="0"/>
          <w:divBdr>
            <w:top w:val="none" w:sz="0" w:space="0" w:color="auto"/>
            <w:left w:val="none" w:sz="0" w:space="0" w:color="auto"/>
            <w:bottom w:val="none" w:sz="0" w:space="0" w:color="auto"/>
            <w:right w:val="none" w:sz="0" w:space="0" w:color="auto"/>
          </w:divBdr>
          <w:divsChild>
            <w:div w:id="1803957275">
              <w:marLeft w:val="1155"/>
              <w:marRight w:val="0"/>
              <w:marTop w:val="0"/>
              <w:marBottom w:val="0"/>
              <w:divBdr>
                <w:top w:val="none" w:sz="0" w:space="0" w:color="auto"/>
                <w:left w:val="none" w:sz="0" w:space="0" w:color="auto"/>
                <w:bottom w:val="none" w:sz="0" w:space="0" w:color="auto"/>
                <w:right w:val="none" w:sz="0" w:space="0" w:color="auto"/>
              </w:divBdr>
            </w:div>
            <w:div w:id="115025878">
              <w:marLeft w:val="1155"/>
              <w:marRight w:val="0"/>
              <w:marTop w:val="0"/>
              <w:marBottom w:val="0"/>
              <w:divBdr>
                <w:top w:val="none" w:sz="0" w:space="0" w:color="auto"/>
                <w:left w:val="none" w:sz="0" w:space="0" w:color="auto"/>
                <w:bottom w:val="none" w:sz="0" w:space="0" w:color="auto"/>
                <w:right w:val="none" w:sz="0" w:space="0" w:color="auto"/>
              </w:divBdr>
            </w:div>
            <w:div w:id="15777800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098410">
      <w:bodyDiv w:val="1"/>
      <w:marLeft w:val="0"/>
      <w:marRight w:val="0"/>
      <w:marTop w:val="0"/>
      <w:marBottom w:val="0"/>
      <w:divBdr>
        <w:top w:val="none" w:sz="0" w:space="0" w:color="auto"/>
        <w:left w:val="none" w:sz="0" w:space="0" w:color="auto"/>
        <w:bottom w:val="none" w:sz="0" w:space="0" w:color="auto"/>
        <w:right w:val="none" w:sz="0" w:space="0" w:color="auto"/>
      </w:divBdr>
      <w:divsChild>
        <w:div w:id="882448603">
          <w:marLeft w:val="0"/>
          <w:marRight w:val="0"/>
          <w:marTop w:val="0"/>
          <w:marBottom w:val="0"/>
          <w:divBdr>
            <w:top w:val="none" w:sz="0" w:space="0" w:color="auto"/>
            <w:left w:val="none" w:sz="0" w:space="0" w:color="auto"/>
            <w:bottom w:val="none" w:sz="0" w:space="0" w:color="auto"/>
            <w:right w:val="none" w:sz="0" w:space="0" w:color="auto"/>
          </w:divBdr>
        </w:div>
        <w:div w:id="1914925697">
          <w:marLeft w:val="0"/>
          <w:marRight w:val="0"/>
          <w:marTop w:val="150"/>
          <w:marBottom w:val="0"/>
          <w:divBdr>
            <w:top w:val="none" w:sz="0" w:space="0" w:color="auto"/>
            <w:left w:val="none" w:sz="0" w:space="0" w:color="auto"/>
            <w:bottom w:val="none" w:sz="0" w:space="0" w:color="auto"/>
            <w:right w:val="none" w:sz="0" w:space="0" w:color="auto"/>
          </w:divBdr>
          <w:divsChild>
            <w:div w:id="2043628586">
              <w:marLeft w:val="1155"/>
              <w:marRight w:val="0"/>
              <w:marTop w:val="0"/>
              <w:marBottom w:val="0"/>
              <w:divBdr>
                <w:top w:val="none" w:sz="0" w:space="0" w:color="auto"/>
                <w:left w:val="none" w:sz="0" w:space="0" w:color="auto"/>
                <w:bottom w:val="none" w:sz="0" w:space="0" w:color="auto"/>
                <w:right w:val="none" w:sz="0" w:space="0" w:color="auto"/>
              </w:divBdr>
            </w:div>
            <w:div w:id="312830946">
              <w:marLeft w:val="1155"/>
              <w:marRight w:val="0"/>
              <w:marTop w:val="0"/>
              <w:marBottom w:val="0"/>
              <w:divBdr>
                <w:top w:val="none" w:sz="0" w:space="0" w:color="auto"/>
                <w:left w:val="none" w:sz="0" w:space="0" w:color="auto"/>
                <w:bottom w:val="none" w:sz="0" w:space="0" w:color="auto"/>
                <w:right w:val="none" w:sz="0" w:space="0" w:color="auto"/>
              </w:divBdr>
            </w:div>
            <w:div w:id="1427732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407396">
      <w:bodyDiv w:val="1"/>
      <w:marLeft w:val="0"/>
      <w:marRight w:val="0"/>
      <w:marTop w:val="0"/>
      <w:marBottom w:val="0"/>
      <w:divBdr>
        <w:top w:val="none" w:sz="0" w:space="0" w:color="auto"/>
        <w:left w:val="none" w:sz="0" w:space="0" w:color="auto"/>
        <w:bottom w:val="none" w:sz="0" w:space="0" w:color="auto"/>
        <w:right w:val="none" w:sz="0" w:space="0" w:color="auto"/>
      </w:divBdr>
      <w:divsChild>
        <w:div w:id="549001390">
          <w:marLeft w:val="0"/>
          <w:marRight w:val="0"/>
          <w:marTop w:val="0"/>
          <w:marBottom w:val="0"/>
          <w:divBdr>
            <w:top w:val="none" w:sz="0" w:space="0" w:color="auto"/>
            <w:left w:val="none" w:sz="0" w:space="0" w:color="auto"/>
            <w:bottom w:val="none" w:sz="0" w:space="0" w:color="auto"/>
            <w:right w:val="none" w:sz="0" w:space="0" w:color="auto"/>
          </w:divBdr>
        </w:div>
        <w:div w:id="1219433666">
          <w:marLeft w:val="0"/>
          <w:marRight w:val="0"/>
          <w:marTop w:val="150"/>
          <w:marBottom w:val="0"/>
          <w:divBdr>
            <w:top w:val="none" w:sz="0" w:space="0" w:color="auto"/>
            <w:left w:val="none" w:sz="0" w:space="0" w:color="auto"/>
            <w:bottom w:val="none" w:sz="0" w:space="0" w:color="auto"/>
            <w:right w:val="none" w:sz="0" w:space="0" w:color="auto"/>
          </w:divBdr>
          <w:divsChild>
            <w:div w:id="1166673904">
              <w:marLeft w:val="1155"/>
              <w:marRight w:val="0"/>
              <w:marTop w:val="0"/>
              <w:marBottom w:val="0"/>
              <w:divBdr>
                <w:top w:val="none" w:sz="0" w:space="0" w:color="auto"/>
                <w:left w:val="none" w:sz="0" w:space="0" w:color="auto"/>
                <w:bottom w:val="none" w:sz="0" w:space="0" w:color="auto"/>
                <w:right w:val="none" w:sz="0" w:space="0" w:color="auto"/>
              </w:divBdr>
            </w:div>
            <w:div w:id="85462532">
              <w:marLeft w:val="1155"/>
              <w:marRight w:val="0"/>
              <w:marTop w:val="0"/>
              <w:marBottom w:val="0"/>
              <w:divBdr>
                <w:top w:val="none" w:sz="0" w:space="0" w:color="auto"/>
                <w:left w:val="none" w:sz="0" w:space="0" w:color="auto"/>
                <w:bottom w:val="none" w:sz="0" w:space="0" w:color="auto"/>
                <w:right w:val="none" w:sz="0" w:space="0" w:color="auto"/>
              </w:divBdr>
            </w:div>
            <w:div w:id="11366086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3464">
      <w:bodyDiv w:val="1"/>
      <w:marLeft w:val="0"/>
      <w:marRight w:val="0"/>
      <w:marTop w:val="0"/>
      <w:marBottom w:val="0"/>
      <w:divBdr>
        <w:top w:val="none" w:sz="0" w:space="0" w:color="auto"/>
        <w:left w:val="none" w:sz="0" w:space="0" w:color="auto"/>
        <w:bottom w:val="none" w:sz="0" w:space="0" w:color="auto"/>
        <w:right w:val="none" w:sz="0" w:space="0" w:color="auto"/>
      </w:divBdr>
      <w:divsChild>
        <w:div w:id="1800150399">
          <w:marLeft w:val="0"/>
          <w:marRight w:val="0"/>
          <w:marTop w:val="0"/>
          <w:marBottom w:val="0"/>
          <w:divBdr>
            <w:top w:val="none" w:sz="0" w:space="0" w:color="auto"/>
            <w:left w:val="none" w:sz="0" w:space="0" w:color="auto"/>
            <w:bottom w:val="none" w:sz="0" w:space="0" w:color="auto"/>
            <w:right w:val="none" w:sz="0" w:space="0" w:color="auto"/>
          </w:divBdr>
        </w:div>
        <w:div w:id="1852445970">
          <w:marLeft w:val="0"/>
          <w:marRight w:val="0"/>
          <w:marTop w:val="150"/>
          <w:marBottom w:val="0"/>
          <w:divBdr>
            <w:top w:val="none" w:sz="0" w:space="0" w:color="auto"/>
            <w:left w:val="none" w:sz="0" w:space="0" w:color="auto"/>
            <w:bottom w:val="none" w:sz="0" w:space="0" w:color="auto"/>
            <w:right w:val="none" w:sz="0" w:space="0" w:color="auto"/>
          </w:divBdr>
          <w:divsChild>
            <w:div w:id="1886064022">
              <w:marLeft w:val="1155"/>
              <w:marRight w:val="0"/>
              <w:marTop w:val="0"/>
              <w:marBottom w:val="0"/>
              <w:divBdr>
                <w:top w:val="none" w:sz="0" w:space="0" w:color="auto"/>
                <w:left w:val="none" w:sz="0" w:space="0" w:color="auto"/>
                <w:bottom w:val="none" w:sz="0" w:space="0" w:color="auto"/>
                <w:right w:val="none" w:sz="0" w:space="0" w:color="auto"/>
              </w:divBdr>
            </w:div>
            <w:div w:id="1212840850">
              <w:marLeft w:val="1155"/>
              <w:marRight w:val="0"/>
              <w:marTop w:val="0"/>
              <w:marBottom w:val="0"/>
              <w:divBdr>
                <w:top w:val="none" w:sz="0" w:space="0" w:color="auto"/>
                <w:left w:val="none" w:sz="0" w:space="0" w:color="auto"/>
                <w:bottom w:val="none" w:sz="0" w:space="0" w:color="auto"/>
                <w:right w:val="none" w:sz="0" w:space="0" w:color="auto"/>
              </w:divBdr>
            </w:div>
            <w:div w:id="991909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247996">
      <w:bodyDiv w:val="1"/>
      <w:marLeft w:val="0"/>
      <w:marRight w:val="0"/>
      <w:marTop w:val="0"/>
      <w:marBottom w:val="0"/>
      <w:divBdr>
        <w:top w:val="none" w:sz="0" w:space="0" w:color="auto"/>
        <w:left w:val="none" w:sz="0" w:space="0" w:color="auto"/>
        <w:bottom w:val="none" w:sz="0" w:space="0" w:color="auto"/>
        <w:right w:val="none" w:sz="0" w:space="0" w:color="auto"/>
      </w:divBdr>
      <w:divsChild>
        <w:div w:id="496388886">
          <w:marLeft w:val="0"/>
          <w:marRight w:val="0"/>
          <w:marTop w:val="0"/>
          <w:marBottom w:val="0"/>
          <w:divBdr>
            <w:top w:val="none" w:sz="0" w:space="0" w:color="auto"/>
            <w:left w:val="none" w:sz="0" w:space="0" w:color="auto"/>
            <w:bottom w:val="none" w:sz="0" w:space="0" w:color="auto"/>
            <w:right w:val="none" w:sz="0" w:space="0" w:color="auto"/>
          </w:divBdr>
        </w:div>
        <w:div w:id="757214557">
          <w:marLeft w:val="0"/>
          <w:marRight w:val="0"/>
          <w:marTop w:val="150"/>
          <w:marBottom w:val="0"/>
          <w:divBdr>
            <w:top w:val="none" w:sz="0" w:space="0" w:color="auto"/>
            <w:left w:val="none" w:sz="0" w:space="0" w:color="auto"/>
            <w:bottom w:val="none" w:sz="0" w:space="0" w:color="auto"/>
            <w:right w:val="none" w:sz="0" w:space="0" w:color="auto"/>
          </w:divBdr>
          <w:divsChild>
            <w:div w:id="1321082005">
              <w:marLeft w:val="1155"/>
              <w:marRight w:val="0"/>
              <w:marTop w:val="0"/>
              <w:marBottom w:val="0"/>
              <w:divBdr>
                <w:top w:val="none" w:sz="0" w:space="0" w:color="auto"/>
                <w:left w:val="none" w:sz="0" w:space="0" w:color="auto"/>
                <w:bottom w:val="none" w:sz="0" w:space="0" w:color="auto"/>
                <w:right w:val="none" w:sz="0" w:space="0" w:color="auto"/>
              </w:divBdr>
            </w:div>
            <w:div w:id="225068153">
              <w:marLeft w:val="1155"/>
              <w:marRight w:val="0"/>
              <w:marTop w:val="0"/>
              <w:marBottom w:val="0"/>
              <w:divBdr>
                <w:top w:val="none" w:sz="0" w:space="0" w:color="auto"/>
                <w:left w:val="none" w:sz="0" w:space="0" w:color="auto"/>
                <w:bottom w:val="none" w:sz="0" w:space="0" w:color="auto"/>
                <w:right w:val="none" w:sz="0" w:space="0" w:color="auto"/>
              </w:divBdr>
            </w:div>
            <w:div w:id="20692565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58986">
      <w:bodyDiv w:val="1"/>
      <w:marLeft w:val="0"/>
      <w:marRight w:val="0"/>
      <w:marTop w:val="0"/>
      <w:marBottom w:val="0"/>
      <w:divBdr>
        <w:top w:val="none" w:sz="0" w:space="0" w:color="auto"/>
        <w:left w:val="none" w:sz="0" w:space="0" w:color="auto"/>
        <w:bottom w:val="none" w:sz="0" w:space="0" w:color="auto"/>
        <w:right w:val="none" w:sz="0" w:space="0" w:color="auto"/>
      </w:divBdr>
      <w:divsChild>
        <w:div w:id="1967924223">
          <w:marLeft w:val="0"/>
          <w:marRight w:val="0"/>
          <w:marTop w:val="0"/>
          <w:marBottom w:val="0"/>
          <w:divBdr>
            <w:top w:val="none" w:sz="0" w:space="0" w:color="auto"/>
            <w:left w:val="none" w:sz="0" w:space="0" w:color="auto"/>
            <w:bottom w:val="none" w:sz="0" w:space="0" w:color="auto"/>
            <w:right w:val="none" w:sz="0" w:space="0" w:color="auto"/>
          </w:divBdr>
        </w:div>
        <w:div w:id="2096590531">
          <w:marLeft w:val="0"/>
          <w:marRight w:val="0"/>
          <w:marTop w:val="150"/>
          <w:marBottom w:val="0"/>
          <w:divBdr>
            <w:top w:val="none" w:sz="0" w:space="0" w:color="auto"/>
            <w:left w:val="none" w:sz="0" w:space="0" w:color="auto"/>
            <w:bottom w:val="none" w:sz="0" w:space="0" w:color="auto"/>
            <w:right w:val="none" w:sz="0" w:space="0" w:color="auto"/>
          </w:divBdr>
          <w:divsChild>
            <w:div w:id="1800682597">
              <w:marLeft w:val="1155"/>
              <w:marRight w:val="0"/>
              <w:marTop w:val="0"/>
              <w:marBottom w:val="0"/>
              <w:divBdr>
                <w:top w:val="none" w:sz="0" w:space="0" w:color="auto"/>
                <w:left w:val="none" w:sz="0" w:space="0" w:color="auto"/>
                <w:bottom w:val="none" w:sz="0" w:space="0" w:color="auto"/>
                <w:right w:val="none" w:sz="0" w:space="0" w:color="auto"/>
              </w:divBdr>
            </w:div>
            <w:div w:id="2056852541">
              <w:marLeft w:val="1155"/>
              <w:marRight w:val="0"/>
              <w:marTop w:val="0"/>
              <w:marBottom w:val="0"/>
              <w:divBdr>
                <w:top w:val="none" w:sz="0" w:space="0" w:color="auto"/>
                <w:left w:val="none" w:sz="0" w:space="0" w:color="auto"/>
                <w:bottom w:val="none" w:sz="0" w:space="0" w:color="auto"/>
                <w:right w:val="none" w:sz="0" w:space="0" w:color="auto"/>
              </w:divBdr>
            </w:div>
            <w:div w:id="20114458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049769">
      <w:bodyDiv w:val="1"/>
      <w:marLeft w:val="0"/>
      <w:marRight w:val="0"/>
      <w:marTop w:val="0"/>
      <w:marBottom w:val="0"/>
      <w:divBdr>
        <w:top w:val="none" w:sz="0" w:space="0" w:color="auto"/>
        <w:left w:val="none" w:sz="0" w:space="0" w:color="auto"/>
        <w:bottom w:val="none" w:sz="0" w:space="0" w:color="auto"/>
        <w:right w:val="none" w:sz="0" w:space="0" w:color="auto"/>
      </w:divBdr>
      <w:divsChild>
        <w:div w:id="332150179">
          <w:marLeft w:val="0"/>
          <w:marRight w:val="0"/>
          <w:marTop w:val="0"/>
          <w:marBottom w:val="0"/>
          <w:divBdr>
            <w:top w:val="none" w:sz="0" w:space="0" w:color="auto"/>
            <w:left w:val="none" w:sz="0" w:space="0" w:color="auto"/>
            <w:bottom w:val="none" w:sz="0" w:space="0" w:color="auto"/>
            <w:right w:val="none" w:sz="0" w:space="0" w:color="auto"/>
          </w:divBdr>
        </w:div>
        <w:div w:id="1308242299">
          <w:marLeft w:val="0"/>
          <w:marRight w:val="0"/>
          <w:marTop w:val="150"/>
          <w:marBottom w:val="0"/>
          <w:divBdr>
            <w:top w:val="none" w:sz="0" w:space="0" w:color="auto"/>
            <w:left w:val="none" w:sz="0" w:space="0" w:color="auto"/>
            <w:bottom w:val="none" w:sz="0" w:space="0" w:color="auto"/>
            <w:right w:val="none" w:sz="0" w:space="0" w:color="auto"/>
          </w:divBdr>
          <w:divsChild>
            <w:div w:id="1732658864">
              <w:marLeft w:val="1155"/>
              <w:marRight w:val="0"/>
              <w:marTop w:val="0"/>
              <w:marBottom w:val="0"/>
              <w:divBdr>
                <w:top w:val="none" w:sz="0" w:space="0" w:color="auto"/>
                <w:left w:val="none" w:sz="0" w:space="0" w:color="auto"/>
                <w:bottom w:val="none" w:sz="0" w:space="0" w:color="auto"/>
                <w:right w:val="none" w:sz="0" w:space="0" w:color="auto"/>
              </w:divBdr>
            </w:div>
            <w:div w:id="1533885688">
              <w:marLeft w:val="1155"/>
              <w:marRight w:val="0"/>
              <w:marTop w:val="0"/>
              <w:marBottom w:val="0"/>
              <w:divBdr>
                <w:top w:val="none" w:sz="0" w:space="0" w:color="auto"/>
                <w:left w:val="none" w:sz="0" w:space="0" w:color="auto"/>
                <w:bottom w:val="none" w:sz="0" w:space="0" w:color="auto"/>
                <w:right w:val="none" w:sz="0" w:space="0" w:color="auto"/>
              </w:divBdr>
            </w:div>
            <w:div w:id="1330609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14112">
      <w:bodyDiv w:val="1"/>
      <w:marLeft w:val="0"/>
      <w:marRight w:val="0"/>
      <w:marTop w:val="0"/>
      <w:marBottom w:val="0"/>
      <w:divBdr>
        <w:top w:val="none" w:sz="0" w:space="0" w:color="auto"/>
        <w:left w:val="none" w:sz="0" w:space="0" w:color="auto"/>
        <w:bottom w:val="none" w:sz="0" w:space="0" w:color="auto"/>
        <w:right w:val="none" w:sz="0" w:space="0" w:color="auto"/>
      </w:divBdr>
      <w:divsChild>
        <w:div w:id="1489519746">
          <w:marLeft w:val="0"/>
          <w:marRight w:val="0"/>
          <w:marTop w:val="0"/>
          <w:marBottom w:val="0"/>
          <w:divBdr>
            <w:top w:val="none" w:sz="0" w:space="0" w:color="auto"/>
            <w:left w:val="none" w:sz="0" w:space="0" w:color="auto"/>
            <w:bottom w:val="none" w:sz="0" w:space="0" w:color="auto"/>
            <w:right w:val="none" w:sz="0" w:space="0" w:color="auto"/>
          </w:divBdr>
        </w:div>
        <w:div w:id="1652171644">
          <w:marLeft w:val="0"/>
          <w:marRight w:val="0"/>
          <w:marTop w:val="150"/>
          <w:marBottom w:val="0"/>
          <w:divBdr>
            <w:top w:val="none" w:sz="0" w:space="0" w:color="auto"/>
            <w:left w:val="none" w:sz="0" w:space="0" w:color="auto"/>
            <w:bottom w:val="none" w:sz="0" w:space="0" w:color="auto"/>
            <w:right w:val="none" w:sz="0" w:space="0" w:color="auto"/>
          </w:divBdr>
          <w:divsChild>
            <w:div w:id="1178930239">
              <w:marLeft w:val="1155"/>
              <w:marRight w:val="0"/>
              <w:marTop w:val="0"/>
              <w:marBottom w:val="0"/>
              <w:divBdr>
                <w:top w:val="none" w:sz="0" w:space="0" w:color="auto"/>
                <w:left w:val="none" w:sz="0" w:space="0" w:color="auto"/>
                <w:bottom w:val="none" w:sz="0" w:space="0" w:color="auto"/>
                <w:right w:val="none" w:sz="0" w:space="0" w:color="auto"/>
              </w:divBdr>
            </w:div>
            <w:div w:id="1697080381">
              <w:marLeft w:val="1155"/>
              <w:marRight w:val="0"/>
              <w:marTop w:val="0"/>
              <w:marBottom w:val="0"/>
              <w:divBdr>
                <w:top w:val="none" w:sz="0" w:space="0" w:color="auto"/>
                <w:left w:val="none" w:sz="0" w:space="0" w:color="auto"/>
                <w:bottom w:val="none" w:sz="0" w:space="0" w:color="auto"/>
                <w:right w:val="none" w:sz="0" w:space="0" w:color="auto"/>
              </w:divBdr>
            </w:div>
            <w:div w:id="6390715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243197">
      <w:bodyDiv w:val="1"/>
      <w:marLeft w:val="0"/>
      <w:marRight w:val="0"/>
      <w:marTop w:val="0"/>
      <w:marBottom w:val="0"/>
      <w:divBdr>
        <w:top w:val="none" w:sz="0" w:space="0" w:color="auto"/>
        <w:left w:val="none" w:sz="0" w:space="0" w:color="auto"/>
        <w:bottom w:val="none" w:sz="0" w:space="0" w:color="auto"/>
        <w:right w:val="none" w:sz="0" w:space="0" w:color="auto"/>
      </w:divBdr>
      <w:divsChild>
        <w:div w:id="326323385">
          <w:marLeft w:val="0"/>
          <w:marRight w:val="0"/>
          <w:marTop w:val="0"/>
          <w:marBottom w:val="0"/>
          <w:divBdr>
            <w:top w:val="none" w:sz="0" w:space="0" w:color="auto"/>
            <w:left w:val="none" w:sz="0" w:space="0" w:color="auto"/>
            <w:bottom w:val="none" w:sz="0" w:space="0" w:color="auto"/>
            <w:right w:val="none" w:sz="0" w:space="0" w:color="auto"/>
          </w:divBdr>
        </w:div>
        <w:div w:id="1266424306">
          <w:marLeft w:val="0"/>
          <w:marRight w:val="0"/>
          <w:marTop w:val="150"/>
          <w:marBottom w:val="0"/>
          <w:divBdr>
            <w:top w:val="none" w:sz="0" w:space="0" w:color="auto"/>
            <w:left w:val="none" w:sz="0" w:space="0" w:color="auto"/>
            <w:bottom w:val="none" w:sz="0" w:space="0" w:color="auto"/>
            <w:right w:val="none" w:sz="0" w:space="0" w:color="auto"/>
          </w:divBdr>
          <w:divsChild>
            <w:div w:id="1733961443">
              <w:marLeft w:val="1155"/>
              <w:marRight w:val="0"/>
              <w:marTop w:val="0"/>
              <w:marBottom w:val="0"/>
              <w:divBdr>
                <w:top w:val="none" w:sz="0" w:space="0" w:color="auto"/>
                <w:left w:val="none" w:sz="0" w:space="0" w:color="auto"/>
                <w:bottom w:val="none" w:sz="0" w:space="0" w:color="auto"/>
                <w:right w:val="none" w:sz="0" w:space="0" w:color="auto"/>
              </w:divBdr>
            </w:div>
            <w:div w:id="1406337458">
              <w:marLeft w:val="1155"/>
              <w:marRight w:val="0"/>
              <w:marTop w:val="0"/>
              <w:marBottom w:val="0"/>
              <w:divBdr>
                <w:top w:val="none" w:sz="0" w:space="0" w:color="auto"/>
                <w:left w:val="none" w:sz="0" w:space="0" w:color="auto"/>
                <w:bottom w:val="none" w:sz="0" w:space="0" w:color="auto"/>
                <w:right w:val="none" w:sz="0" w:space="0" w:color="auto"/>
              </w:divBdr>
            </w:div>
            <w:div w:id="374500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88441">
      <w:bodyDiv w:val="1"/>
      <w:marLeft w:val="0"/>
      <w:marRight w:val="0"/>
      <w:marTop w:val="0"/>
      <w:marBottom w:val="0"/>
      <w:divBdr>
        <w:top w:val="none" w:sz="0" w:space="0" w:color="auto"/>
        <w:left w:val="none" w:sz="0" w:space="0" w:color="auto"/>
        <w:bottom w:val="none" w:sz="0" w:space="0" w:color="auto"/>
        <w:right w:val="none" w:sz="0" w:space="0" w:color="auto"/>
      </w:divBdr>
      <w:divsChild>
        <w:div w:id="1365014501">
          <w:marLeft w:val="0"/>
          <w:marRight w:val="0"/>
          <w:marTop w:val="0"/>
          <w:marBottom w:val="0"/>
          <w:divBdr>
            <w:top w:val="none" w:sz="0" w:space="0" w:color="auto"/>
            <w:left w:val="none" w:sz="0" w:space="0" w:color="auto"/>
            <w:bottom w:val="none" w:sz="0" w:space="0" w:color="auto"/>
            <w:right w:val="none" w:sz="0" w:space="0" w:color="auto"/>
          </w:divBdr>
        </w:div>
        <w:div w:id="549462464">
          <w:marLeft w:val="0"/>
          <w:marRight w:val="0"/>
          <w:marTop w:val="150"/>
          <w:marBottom w:val="0"/>
          <w:divBdr>
            <w:top w:val="none" w:sz="0" w:space="0" w:color="auto"/>
            <w:left w:val="none" w:sz="0" w:space="0" w:color="auto"/>
            <w:bottom w:val="none" w:sz="0" w:space="0" w:color="auto"/>
            <w:right w:val="none" w:sz="0" w:space="0" w:color="auto"/>
          </w:divBdr>
          <w:divsChild>
            <w:div w:id="622424496">
              <w:marLeft w:val="1155"/>
              <w:marRight w:val="0"/>
              <w:marTop w:val="0"/>
              <w:marBottom w:val="0"/>
              <w:divBdr>
                <w:top w:val="none" w:sz="0" w:space="0" w:color="auto"/>
                <w:left w:val="none" w:sz="0" w:space="0" w:color="auto"/>
                <w:bottom w:val="none" w:sz="0" w:space="0" w:color="auto"/>
                <w:right w:val="none" w:sz="0" w:space="0" w:color="auto"/>
              </w:divBdr>
            </w:div>
            <w:div w:id="204297735">
              <w:marLeft w:val="1155"/>
              <w:marRight w:val="0"/>
              <w:marTop w:val="0"/>
              <w:marBottom w:val="0"/>
              <w:divBdr>
                <w:top w:val="none" w:sz="0" w:space="0" w:color="auto"/>
                <w:left w:val="none" w:sz="0" w:space="0" w:color="auto"/>
                <w:bottom w:val="none" w:sz="0" w:space="0" w:color="auto"/>
                <w:right w:val="none" w:sz="0" w:space="0" w:color="auto"/>
              </w:divBdr>
            </w:div>
            <w:div w:id="2028435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630016">
      <w:bodyDiv w:val="1"/>
      <w:marLeft w:val="0"/>
      <w:marRight w:val="0"/>
      <w:marTop w:val="0"/>
      <w:marBottom w:val="0"/>
      <w:divBdr>
        <w:top w:val="none" w:sz="0" w:space="0" w:color="auto"/>
        <w:left w:val="none" w:sz="0" w:space="0" w:color="auto"/>
        <w:bottom w:val="none" w:sz="0" w:space="0" w:color="auto"/>
        <w:right w:val="none" w:sz="0" w:space="0" w:color="auto"/>
      </w:divBdr>
      <w:divsChild>
        <w:div w:id="598880122">
          <w:marLeft w:val="0"/>
          <w:marRight w:val="0"/>
          <w:marTop w:val="0"/>
          <w:marBottom w:val="0"/>
          <w:divBdr>
            <w:top w:val="none" w:sz="0" w:space="0" w:color="auto"/>
            <w:left w:val="none" w:sz="0" w:space="0" w:color="auto"/>
            <w:bottom w:val="none" w:sz="0" w:space="0" w:color="auto"/>
            <w:right w:val="none" w:sz="0" w:space="0" w:color="auto"/>
          </w:divBdr>
        </w:div>
        <w:div w:id="1335064216">
          <w:marLeft w:val="0"/>
          <w:marRight w:val="0"/>
          <w:marTop w:val="150"/>
          <w:marBottom w:val="0"/>
          <w:divBdr>
            <w:top w:val="none" w:sz="0" w:space="0" w:color="auto"/>
            <w:left w:val="none" w:sz="0" w:space="0" w:color="auto"/>
            <w:bottom w:val="none" w:sz="0" w:space="0" w:color="auto"/>
            <w:right w:val="none" w:sz="0" w:space="0" w:color="auto"/>
          </w:divBdr>
          <w:divsChild>
            <w:div w:id="1450012246">
              <w:marLeft w:val="1155"/>
              <w:marRight w:val="0"/>
              <w:marTop w:val="0"/>
              <w:marBottom w:val="0"/>
              <w:divBdr>
                <w:top w:val="none" w:sz="0" w:space="0" w:color="auto"/>
                <w:left w:val="none" w:sz="0" w:space="0" w:color="auto"/>
                <w:bottom w:val="none" w:sz="0" w:space="0" w:color="auto"/>
                <w:right w:val="none" w:sz="0" w:space="0" w:color="auto"/>
              </w:divBdr>
            </w:div>
            <w:div w:id="502735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25780">
      <w:bodyDiv w:val="1"/>
      <w:marLeft w:val="0"/>
      <w:marRight w:val="0"/>
      <w:marTop w:val="0"/>
      <w:marBottom w:val="0"/>
      <w:divBdr>
        <w:top w:val="none" w:sz="0" w:space="0" w:color="auto"/>
        <w:left w:val="none" w:sz="0" w:space="0" w:color="auto"/>
        <w:bottom w:val="none" w:sz="0" w:space="0" w:color="auto"/>
        <w:right w:val="none" w:sz="0" w:space="0" w:color="auto"/>
      </w:divBdr>
      <w:divsChild>
        <w:div w:id="127555154">
          <w:marLeft w:val="0"/>
          <w:marRight w:val="0"/>
          <w:marTop w:val="0"/>
          <w:marBottom w:val="0"/>
          <w:divBdr>
            <w:top w:val="none" w:sz="0" w:space="0" w:color="auto"/>
            <w:left w:val="none" w:sz="0" w:space="0" w:color="auto"/>
            <w:bottom w:val="none" w:sz="0" w:space="0" w:color="auto"/>
            <w:right w:val="none" w:sz="0" w:space="0" w:color="auto"/>
          </w:divBdr>
        </w:div>
        <w:div w:id="432436755">
          <w:marLeft w:val="0"/>
          <w:marRight w:val="0"/>
          <w:marTop w:val="150"/>
          <w:marBottom w:val="0"/>
          <w:divBdr>
            <w:top w:val="none" w:sz="0" w:space="0" w:color="auto"/>
            <w:left w:val="none" w:sz="0" w:space="0" w:color="auto"/>
            <w:bottom w:val="none" w:sz="0" w:space="0" w:color="auto"/>
            <w:right w:val="none" w:sz="0" w:space="0" w:color="auto"/>
          </w:divBdr>
          <w:divsChild>
            <w:div w:id="213737468">
              <w:marLeft w:val="1155"/>
              <w:marRight w:val="0"/>
              <w:marTop w:val="0"/>
              <w:marBottom w:val="0"/>
              <w:divBdr>
                <w:top w:val="none" w:sz="0" w:space="0" w:color="auto"/>
                <w:left w:val="none" w:sz="0" w:space="0" w:color="auto"/>
                <w:bottom w:val="none" w:sz="0" w:space="0" w:color="auto"/>
                <w:right w:val="none" w:sz="0" w:space="0" w:color="auto"/>
              </w:divBdr>
            </w:div>
            <w:div w:id="1887794545">
              <w:marLeft w:val="1155"/>
              <w:marRight w:val="0"/>
              <w:marTop w:val="0"/>
              <w:marBottom w:val="0"/>
              <w:divBdr>
                <w:top w:val="none" w:sz="0" w:space="0" w:color="auto"/>
                <w:left w:val="none" w:sz="0" w:space="0" w:color="auto"/>
                <w:bottom w:val="none" w:sz="0" w:space="0" w:color="auto"/>
                <w:right w:val="none" w:sz="0" w:space="0" w:color="auto"/>
              </w:divBdr>
            </w:div>
            <w:div w:id="49703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7361">
      <w:bodyDiv w:val="1"/>
      <w:marLeft w:val="0"/>
      <w:marRight w:val="0"/>
      <w:marTop w:val="0"/>
      <w:marBottom w:val="0"/>
      <w:divBdr>
        <w:top w:val="none" w:sz="0" w:space="0" w:color="auto"/>
        <w:left w:val="none" w:sz="0" w:space="0" w:color="auto"/>
        <w:bottom w:val="none" w:sz="0" w:space="0" w:color="auto"/>
        <w:right w:val="none" w:sz="0" w:space="0" w:color="auto"/>
      </w:divBdr>
      <w:divsChild>
        <w:div w:id="898446139">
          <w:marLeft w:val="0"/>
          <w:marRight w:val="0"/>
          <w:marTop w:val="0"/>
          <w:marBottom w:val="0"/>
          <w:divBdr>
            <w:top w:val="none" w:sz="0" w:space="0" w:color="auto"/>
            <w:left w:val="none" w:sz="0" w:space="0" w:color="auto"/>
            <w:bottom w:val="none" w:sz="0" w:space="0" w:color="auto"/>
            <w:right w:val="none" w:sz="0" w:space="0" w:color="auto"/>
          </w:divBdr>
        </w:div>
        <w:div w:id="1866096339">
          <w:marLeft w:val="0"/>
          <w:marRight w:val="0"/>
          <w:marTop w:val="150"/>
          <w:marBottom w:val="0"/>
          <w:divBdr>
            <w:top w:val="none" w:sz="0" w:space="0" w:color="auto"/>
            <w:left w:val="none" w:sz="0" w:space="0" w:color="auto"/>
            <w:bottom w:val="none" w:sz="0" w:space="0" w:color="auto"/>
            <w:right w:val="none" w:sz="0" w:space="0" w:color="auto"/>
          </w:divBdr>
          <w:divsChild>
            <w:div w:id="1267469939">
              <w:marLeft w:val="1155"/>
              <w:marRight w:val="0"/>
              <w:marTop w:val="0"/>
              <w:marBottom w:val="0"/>
              <w:divBdr>
                <w:top w:val="none" w:sz="0" w:space="0" w:color="auto"/>
                <w:left w:val="none" w:sz="0" w:space="0" w:color="auto"/>
                <w:bottom w:val="none" w:sz="0" w:space="0" w:color="auto"/>
                <w:right w:val="none" w:sz="0" w:space="0" w:color="auto"/>
              </w:divBdr>
            </w:div>
            <w:div w:id="1869371926">
              <w:marLeft w:val="1155"/>
              <w:marRight w:val="0"/>
              <w:marTop w:val="0"/>
              <w:marBottom w:val="0"/>
              <w:divBdr>
                <w:top w:val="none" w:sz="0" w:space="0" w:color="auto"/>
                <w:left w:val="none" w:sz="0" w:space="0" w:color="auto"/>
                <w:bottom w:val="none" w:sz="0" w:space="0" w:color="auto"/>
                <w:right w:val="none" w:sz="0" w:space="0" w:color="auto"/>
              </w:divBdr>
            </w:div>
            <w:div w:id="704252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689011">
      <w:bodyDiv w:val="1"/>
      <w:marLeft w:val="0"/>
      <w:marRight w:val="0"/>
      <w:marTop w:val="0"/>
      <w:marBottom w:val="0"/>
      <w:divBdr>
        <w:top w:val="none" w:sz="0" w:space="0" w:color="auto"/>
        <w:left w:val="none" w:sz="0" w:space="0" w:color="auto"/>
        <w:bottom w:val="none" w:sz="0" w:space="0" w:color="auto"/>
        <w:right w:val="none" w:sz="0" w:space="0" w:color="auto"/>
      </w:divBdr>
      <w:divsChild>
        <w:div w:id="1514756374">
          <w:marLeft w:val="0"/>
          <w:marRight w:val="0"/>
          <w:marTop w:val="0"/>
          <w:marBottom w:val="0"/>
          <w:divBdr>
            <w:top w:val="none" w:sz="0" w:space="0" w:color="auto"/>
            <w:left w:val="none" w:sz="0" w:space="0" w:color="auto"/>
            <w:bottom w:val="none" w:sz="0" w:space="0" w:color="auto"/>
            <w:right w:val="none" w:sz="0" w:space="0" w:color="auto"/>
          </w:divBdr>
        </w:div>
        <w:div w:id="1162698174">
          <w:marLeft w:val="0"/>
          <w:marRight w:val="0"/>
          <w:marTop w:val="150"/>
          <w:marBottom w:val="0"/>
          <w:divBdr>
            <w:top w:val="none" w:sz="0" w:space="0" w:color="auto"/>
            <w:left w:val="none" w:sz="0" w:space="0" w:color="auto"/>
            <w:bottom w:val="none" w:sz="0" w:space="0" w:color="auto"/>
            <w:right w:val="none" w:sz="0" w:space="0" w:color="auto"/>
          </w:divBdr>
          <w:divsChild>
            <w:div w:id="764153333">
              <w:marLeft w:val="1155"/>
              <w:marRight w:val="0"/>
              <w:marTop w:val="0"/>
              <w:marBottom w:val="0"/>
              <w:divBdr>
                <w:top w:val="none" w:sz="0" w:space="0" w:color="auto"/>
                <w:left w:val="none" w:sz="0" w:space="0" w:color="auto"/>
                <w:bottom w:val="none" w:sz="0" w:space="0" w:color="auto"/>
                <w:right w:val="none" w:sz="0" w:space="0" w:color="auto"/>
              </w:divBdr>
            </w:div>
            <w:div w:id="164171952">
              <w:marLeft w:val="1155"/>
              <w:marRight w:val="0"/>
              <w:marTop w:val="0"/>
              <w:marBottom w:val="0"/>
              <w:divBdr>
                <w:top w:val="none" w:sz="0" w:space="0" w:color="auto"/>
                <w:left w:val="none" w:sz="0" w:space="0" w:color="auto"/>
                <w:bottom w:val="none" w:sz="0" w:space="0" w:color="auto"/>
                <w:right w:val="none" w:sz="0" w:space="0" w:color="auto"/>
              </w:divBdr>
            </w:div>
            <w:div w:id="867914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58305">
      <w:bodyDiv w:val="1"/>
      <w:marLeft w:val="0"/>
      <w:marRight w:val="0"/>
      <w:marTop w:val="0"/>
      <w:marBottom w:val="0"/>
      <w:divBdr>
        <w:top w:val="none" w:sz="0" w:space="0" w:color="auto"/>
        <w:left w:val="none" w:sz="0" w:space="0" w:color="auto"/>
        <w:bottom w:val="none" w:sz="0" w:space="0" w:color="auto"/>
        <w:right w:val="none" w:sz="0" w:space="0" w:color="auto"/>
      </w:divBdr>
      <w:divsChild>
        <w:div w:id="1821338049">
          <w:marLeft w:val="0"/>
          <w:marRight w:val="0"/>
          <w:marTop w:val="0"/>
          <w:marBottom w:val="0"/>
          <w:divBdr>
            <w:top w:val="none" w:sz="0" w:space="0" w:color="auto"/>
            <w:left w:val="none" w:sz="0" w:space="0" w:color="auto"/>
            <w:bottom w:val="none" w:sz="0" w:space="0" w:color="auto"/>
            <w:right w:val="none" w:sz="0" w:space="0" w:color="auto"/>
          </w:divBdr>
        </w:div>
        <w:div w:id="945232263">
          <w:marLeft w:val="0"/>
          <w:marRight w:val="0"/>
          <w:marTop w:val="150"/>
          <w:marBottom w:val="0"/>
          <w:divBdr>
            <w:top w:val="none" w:sz="0" w:space="0" w:color="auto"/>
            <w:left w:val="none" w:sz="0" w:space="0" w:color="auto"/>
            <w:bottom w:val="none" w:sz="0" w:space="0" w:color="auto"/>
            <w:right w:val="none" w:sz="0" w:space="0" w:color="auto"/>
          </w:divBdr>
          <w:divsChild>
            <w:div w:id="1699116404">
              <w:marLeft w:val="1155"/>
              <w:marRight w:val="0"/>
              <w:marTop w:val="0"/>
              <w:marBottom w:val="0"/>
              <w:divBdr>
                <w:top w:val="none" w:sz="0" w:space="0" w:color="auto"/>
                <w:left w:val="none" w:sz="0" w:space="0" w:color="auto"/>
                <w:bottom w:val="none" w:sz="0" w:space="0" w:color="auto"/>
                <w:right w:val="none" w:sz="0" w:space="0" w:color="auto"/>
              </w:divBdr>
            </w:div>
            <w:div w:id="392243338">
              <w:marLeft w:val="1155"/>
              <w:marRight w:val="0"/>
              <w:marTop w:val="0"/>
              <w:marBottom w:val="0"/>
              <w:divBdr>
                <w:top w:val="none" w:sz="0" w:space="0" w:color="auto"/>
                <w:left w:val="none" w:sz="0" w:space="0" w:color="auto"/>
                <w:bottom w:val="none" w:sz="0" w:space="0" w:color="auto"/>
                <w:right w:val="none" w:sz="0" w:space="0" w:color="auto"/>
              </w:divBdr>
            </w:div>
            <w:div w:id="1226529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305271">
      <w:bodyDiv w:val="1"/>
      <w:marLeft w:val="0"/>
      <w:marRight w:val="0"/>
      <w:marTop w:val="0"/>
      <w:marBottom w:val="0"/>
      <w:divBdr>
        <w:top w:val="none" w:sz="0" w:space="0" w:color="auto"/>
        <w:left w:val="none" w:sz="0" w:space="0" w:color="auto"/>
        <w:bottom w:val="none" w:sz="0" w:space="0" w:color="auto"/>
        <w:right w:val="none" w:sz="0" w:space="0" w:color="auto"/>
      </w:divBdr>
      <w:divsChild>
        <w:div w:id="432437202">
          <w:marLeft w:val="0"/>
          <w:marRight w:val="0"/>
          <w:marTop w:val="0"/>
          <w:marBottom w:val="0"/>
          <w:divBdr>
            <w:top w:val="none" w:sz="0" w:space="0" w:color="auto"/>
            <w:left w:val="none" w:sz="0" w:space="0" w:color="auto"/>
            <w:bottom w:val="none" w:sz="0" w:space="0" w:color="auto"/>
            <w:right w:val="none" w:sz="0" w:space="0" w:color="auto"/>
          </w:divBdr>
        </w:div>
        <w:div w:id="715087174">
          <w:marLeft w:val="0"/>
          <w:marRight w:val="0"/>
          <w:marTop w:val="150"/>
          <w:marBottom w:val="0"/>
          <w:divBdr>
            <w:top w:val="none" w:sz="0" w:space="0" w:color="auto"/>
            <w:left w:val="none" w:sz="0" w:space="0" w:color="auto"/>
            <w:bottom w:val="none" w:sz="0" w:space="0" w:color="auto"/>
            <w:right w:val="none" w:sz="0" w:space="0" w:color="auto"/>
          </w:divBdr>
          <w:divsChild>
            <w:div w:id="843469629">
              <w:marLeft w:val="1155"/>
              <w:marRight w:val="0"/>
              <w:marTop w:val="0"/>
              <w:marBottom w:val="0"/>
              <w:divBdr>
                <w:top w:val="none" w:sz="0" w:space="0" w:color="auto"/>
                <w:left w:val="none" w:sz="0" w:space="0" w:color="auto"/>
                <w:bottom w:val="none" w:sz="0" w:space="0" w:color="auto"/>
                <w:right w:val="none" w:sz="0" w:space="0" w:color="auto"/>
              </w:divBdr>
            </w:div>
            <w:div w:id="1920673089">
              <w:marLeft w:val="1155"/>
              <w:marRight w:val="0"/>
              <w:marTop w:val="0"/>
              <w:marBottom w:val="0"/>
              <w:divBdr>
                <w:top w:val="none" w:sz="0" w:space="0" w:color="auto"/>
                <w:left w:val="none" w:sz="0" w:space="0" w:color="auto"/>
                <w:bottom w:val="none" w:sz="0" w:space="0" w:color="auto"/>
                <w:right w:val="none" w:sz="0" w:space="0" w:color="auto"/>
              </w:divBdr>
            </w:div>
            <w:div w:id="855342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238">
      <w:bodyDiv w:val="1"/>
      <w:marLeft w:val="0"/>
      <w:marRight w:val="0"/>
      <w:marTop w:val="0"/>
      <w:marBottom w:val="0"/>
      <w:divBdr>
        <w:top w:val="none" w:sz="0" w:space="0" w:color="auto"/>
        <w:left w:val="none" w:sz="0" w:space="0" w:color="auto"/>
        <w:bottom w:val="none" w:sz="0" w:space="0" w:color="auto"/>
        <w:right w:val="none" w:sz="0" w:space="0" w:color="auto"/>
      </w:divBdr>
      <w:divsChild>
        <w:div w:id="1110706163">
          <w:marLeft w:val="0"/>
          <w:marRight w:val="0"/>
          <w:marTop w:val="0"/>
          <w:marBottom w:val="0"/>
          <w:divBdr>
            <w:top w:val="none" w:sz="0" w:space="0" w:color="auto"/>
            <w:left w:val="none" w:sz="0" w:space="0" w:color="auto"/>
            <w:bottom w:val="none" w:sz="0" w:space="0" w:color="auto"/>
            <w:right w:val="none" w:sz="0" w:space="0" w:color="auto"/>
          </w:divBdr>
        </w:div>
        <w:div w:id="1299647702">
          <w:marLeft w:val="0"/>
          <w:marRight w:val="0"/>
          <w:marTop w:val="150"/>
          <w:marBottom w:val="0"/>
          <w:divBdr>
            <w:top w:val="none" w:sz="0" w:space="0" w:color="auto"/>
            <w:left w:val="none" w:sz="0" w:space="0" w:color="auto"/>
            <w:bottom w:val="none" w:sz="0" w:space="0" w:color="auto"/>
            <w:right w:val="none" w:sz="0" w:space="0" w:color="auto"/>
          </w:divBdr>
          <w:divsChild>
            <w:div w:id="1895189999">
              <w:marLeft w:val="1155"/>
              <w:marRight w:val="0"/>
              <w:marTop w:val="0"/>
              <w:marBottom w:val="0"/>
              <w:divBdr>
                <w:top w:val="none" w:sz="0" w:space="0" w:color="auto"/>
                <w:left w:val="none" w:sz="0" w:space="0" w:color="auto"/>
                <w:bottom w:val="none" w:sz="0" w:space="0" w:color="auto"/>
                <w:right w:val="none" w:sz="0" w:space="0" w:color="auto"/>
              </w:divBdr>
            </w:div>
            <w:div w:id="1520316117">
              <w:marLeft w:val="1155"/>
              <w:marRight w:val="0"/>
              <w:marTop w:val="0"/>
              <w:marBottom w:val="0"/>
              <w:divBdr>
                <w:top w:val="none" w:sz="0" w:space="0" w:color="auto"/>
                <w:left w:val="none" w:sz="0" w:space="0" w:color="auto"/>
                <w:bottom w:val="none" w:sz="0" w:space="0" w:color="auto"/>
                <w:right w:val="none" w:sz="0" w:space="0" w:color="auto"/>
              </w:divBdr>
            </w:div>
            <w:div w:id="994379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2988795">
      <w:bodyDiv w:val="1"/>
      <w:marLeft w:val="0"/>
      <w:marRight w:val="0"/>
      <w:marTop w:val="0"/>
      <w:marBottom w:val="0"/>
      <w:divBdr>
        <w:top w:val="none" w:sz="0" w:space="0" w:color="auto"/>
        <w:left w:val="none" w:sz="0" w:space="0" w:color="auto"/>
        <w:bottom w:val="none" w:sz="0" w:space="0" w:color="auto"/>
        <w:right w:val="none" w:sz="0" w:space="0" w:color="auto"/>
      </w:divBdr>
      <w:divsChild>
        <w:div w:id="1258638900">
          <w:marLeft w:val="0"/>
          <w:marRight w:val="0"/>
          <w:marTop w:val="0"/>
          <w:marBottom w:val="0"/>
          <w:divBdr>
            <w:top w:val="none" w:sz="0" w:space="0" w:color="auto"/>
            <w:left w:val="none" w:sz="0" w:space="0" w:color="auto"/>
            <w:bottom w:val="none" w:sz="0" w:space="0" w:color="auto"/>
            <w:right w:val="none" w:sz="0" w:space="0" w:color="auto"/>
          </w:divBdr>
        </w:div>
        <w:div w:id="1813786540">
          <w:marLeft w:val="0"/>
          <w:marRight w:val="0"/>
          <w:marTop w:val="150"/>
          <w:marBottom w:val="0"/>
          <w:divBdr>
            <w:top w:val="none" w:sz="0" w:space="0" w:color="auto"/>
            <w:left w:val="none" w:sz="0" w:space="0" w:color="auto"/>
            <w:bottom w:val="none" w:sz="0" w:space="0" w:color="auto"/>
            <w:right w:val="none" w:sz="0" w:space="0" w:color="auto"/>
          </w:divBdr>
          <w:divsChild>
            <w:div w:id="670644212">
              <w:marLeft w:val="1155"/>
              <w:marRight w:val="0"/>
              <w:marTop w:val="0"/>
              <w:marBottom w:val="0"/>
              <w:divBdr>
                <w:top w:val="none" w:sz="0" w:space="0" w:color="auto"/>
                <w:left w:val="none" w:sz="0" w:space="0" w:color="auto"/>
                <w:bottom w:val="none" w:sz="0" w:space="0" w:color="auto"/>
                <w:right w:val="none" w:sz="0" w:space="0" w:color="auto"/>
              </w:divBdr>
            </w:div>
            <w:div w:id="800075526">
              <w:marLeft w:val="1155"/>
              <w:marRight w:val="0"/>
              <w:marTop w:val="0"/>
              <w:marBottom w:val="0"/>
              <w:divBdr>
                <w:top w:val="none" w:sz="0" w:space="0" w:color="auto"/>
                <w:left w:val="none" w:sz="0" w:space="0" w:color="auto"/>
                <w:bottom w:val="none" w:sz="0" w:space="0" w:color="auto"/>
                <w:right w:val="none" w:sz="0" w:space="0" w:color="auto"/>
              </w:divBdr>
            </w:div>
            <w:div w:id="281110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3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578">
          <w:marLeft w:val="0"/>
          <w:marRight w:val="0"/>
          <w:marTop w:val="0"/>
          <w:marBottom w:val="0"/>
          <w:divBdr>
            <w:top w:val="none" w:sz="0" w:space="0" w:color="auto"/>
            <w:left w:val="none" w:sz="0" w:space="0" w:color="auto"/>
            <w:bottom w:val="none" w:sz="0" w:space="0" w:color="auto"/>
            <w:right w:val="none" w:sz="0" w:space="0" w:color="auto"/>
          </w:divBdr>
        </w:div>
        <w:div w:id="762381342">
          <w:marLeft w:val="0"/>
          <w:marRight w:val="0"/>
          <w:marTop w:val="150"/>
          <w:marBottom w:val="0"/>
          <w:divBdr>
            <w:top w:val="none" w:sz="0" w:space="0" w:color="auto"/>
            <w:left w:val="none" w:sz="0" w:space="0" w:color="auto"/>
            <w:bottom w:val="none" w:sz="0" w:space="0" w:color="auto"/>
            <w:right w:val="none" w:sz="0" w:space="0" w:color="auto"/>
          </w:divBdr>
          <w:divsChild>
            <w:div w:id="464785819">
              <w:marLeft w:val="1155"/>
              <w:marRight w:val="0"/>
              <w:marTop w:val="0"/>
              <w:marBottom w:val="0"/>
              <w:divBdr>
                <w:top w:val="none" w:sz="0" w:space="0" w:color="auto"/>
                <w:left w:val="none" w:sz="0" w:space="0" w:color="auto"/>
                <w:bottom w:val="none" w:sz="0" w:space="0" w:color="auto"/>
                <w:right w:val="none" w:sz="0" w:space="0" w:color="auto"/>
              </w:divBdr>
            </w:div>
            <w:div w:id="1825975458">
              <w:marLeft w:val="1155"/>
              <w:marRight w:val="0"/>
              <w:marTop w:val="0"/>
              <w:marBottom w:val="0"/>
              <w:divBdr>
                <w:top w:val="none" w:sz="0" w:space="0" w:color="auto"/>
                <w:left w:val="none" w:sz="0" w:space="0" w:color="auto"/>
                <w:bottom w:val="none" w:sz="0" w:space="0" w:color="auto"/>
                <w:right w:val="none" w:sz="0" w:space="0" w:color="auto"/>
              </w:divBdr>
            </w:div>
            <w:div w:id="1202089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381175">
      <w:bodyDiv w:val="1"/>
      <w:marLeft w:val="0"/>
      <w:marRight w:val="0"/>
      <w:marTop w:val="0"/>
      <w:marBottom w:val="0"/>
      <w:divBdr>
        <w:top w:val="none" w:sz="0" w:space="0" w:color="auto"/>
        <w:left w:val="none" w:sz="0" w:space="0" w:color="auto"/>
        <w:bottom w:val="none" w:sz="0" w:space="0" w:color="auto"/>
        <w:right w:val="none" w:sz="0" w:space="0" w:color="auto"/>
      </w:divBdr>
      <w:divsChild>
        <w:div w:id="905838917">
          <w:marLeft w:val="0"/>
          <w:marRight w:val="0"/>
          <w:marTop w:val="0"/>
          <w:marBottom w:val="0"/>
          <w:divBdr>
            <w:top w:val="none" w:sz="0" w:space="0" w:color="auto"/>
            <w:left w:val="none" w:sz="0" w:space="0" w:color="auto"/>
            <w:bottom w:val="none" w:sz="0" w:space="0" w:color="auto"/>
            <w:right w:val="none" w:sz="0" w:space="0" w:color="auto"/>
          </w:divBdr>
        </w:div>
        <w:div w:id="1669870228">
          <w:marLeft w:val="0"/>
          <w:marRight w:val="0"/>
          <w:marTop w:val="150"/>
          <w:marBottom w:val="0"/>
          <w:divBdr>
            <w:top w:val="none" w:sz="0" w:space="0" w:color="auto"/>
            <w:left w:val="none" w:sz="0" w:space="0" w:color="auto"/>
            <w:bottom w:val="none" w:sz="0" w:space="0" w:color="auto"/>
            <w:right w:val="none" w:sz="0" w:space="0" w:color="auto"/>
          </w:divBdr>
          <w:divsChild>
            <w:div w:id="1392343716">
              <w:marLeft w:val="1155"/>
              <w:marRight w:val="0"/>
              <w:marTop w:val="0"/>
              <w:marBottom w:val="0"/>
              <w:divBdr>
                <w:top w:val="none" w:sz="0" w:space="0" w:color="auto"/>
                <w:left w:val="none" w:sz="0" w:space="0" w:color="auto"/>
                <w:bottom w:val="none" w:sz="0" w:space="0" w:color="auto"/>
                <w:right w:val="none" w:sz="0" w:space="0" w:color="auto"/>
              </w:divBdr>
            </w:div>
            <w:div w:id="182090097">
              <w:marLeft w:val="1155"/>
              <w:marRight w:val="0"/>
              <w:marTop w:val="0"/>
              <w:marBottom w:val="0"/>
              <w:divBdr>
                <w:top w:val="none" w:sz="0" w:space="0" w:color="auto"/>
                <w:left w:val="none" w:sz="0" w:space="0" w:color="auto"/>
                <w:bottom w:val="none" w:sz="0" w:space="0" w:color="auto"/>
                <w:right w:val="none" w:sz="0" w:space="0" w:color="auto"/>
              </w:divBdr>
            </w:div>
            <w:div w:id="248589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360355">
      <w:bodyDiv w:val="1"/>
      <w:marLeft w:val="0"/>
      <w:marRight w:val="0"/>
      <w:marTop w:val="0"/>
      <w:marBottom w:val="0"/>
      <w:divBdr>
        <w:top w:val="none" w:sz="0" w:space="0" w:color="auto"/>
        <w:left w:val="none" w:sz="0" w:space="0" w:color="auto"/>
        <w:bottom w:val="none" w:sz="0" w:space="0" w:color="auto"/>
        <w:right w:val="none" w:sz="0" w:space="0" w:color="auto"/>
      </w:divBdr>
      <w:divsChild>
        <w:div w:id="1964380981">
          <w:marLeft w:val="0"/>
          <w:marRight w:val="0"/>
          <w:marTop w:val="0"/>
          <w:marBottom w:val="0"/>
          <w:divBdr>
            <w:top w:val="none" w:sz="0" w:space="0" w:color="auto"/>
            <w:left w:val="none" w:sz="0" w:space="0" w:color="auto"/>
            <w:bottom w:val="none" w:sz="0" w:space="0" w:color="auto"/>
            <w:right w:val="none" w:sz="0" w:space="0" w:color="auto"/>
          </w:divBdr>
        </w:div>
        <w:div w:id="2045523878">
          <w:marLeft w:val="0"/>
          <w:marRight w:val="0"/>
          <w:marTop w:val="150"/>
          <w:marBottom w:val="0"/>
          <w:divBdr>
            <w:top w:val="none" w:sz="0" w:space="0" w:color="auto"/>
            <w:left w:val="none" w:sz="0" w:space="0" w:color="auto"/>
            <w:bottom w:val="none" w:sz="0" w:space="0" w:color="auto"/>
            <w:right w:val="none" w:sz="0" w:space="0" w:color="auto"/>
          </w:divBdr>
          <w:divsChild>
            <w:div w:id="710350628">
              <w:marLeft w:val="1155"/>
              <w:marRight w:val="0"/>
              <w:marTop w:val="0"/>
              <w:marBottom w:val="0"/>
              <w:divBdr>
                <w:top w:val="none" w:sz="0" w:space="0" w:color="auto"/>
                <w:left w:val="none" w:sz="0" w:space="0" w:color="auto"/>
                <w:bottom w:val="none" w:sz="0" w:space="0" w:color="auto"/>
                <w:right w:val="none" w:sz="0" w:space="0" w:color="auto"/>
              </w:divBdr>
            </w:div>
            <w:div w:id="1594046427">
              <w:marLeft w:val="1155"/>
              <w:marRight w:val="0"/>
              <w:marTop w:val="0"/>
              <w:marBottom w:val="0"/>
              <w:divBdr>
                <w:top w:val="none" w:sz="0" w:space="0" w:color="auto"/>
                <w:left w:val="none" w:sz="0" w:space="0" w:color="auto"/>
                <w:bottom w:val="none" w:sz="0" w:space="0" w:color="auto"/>
                <w:right w:val="none" w:sz="0" w:space="0" w:color="auto"/>
              </w:divBdr>
            </w:div>
            <w:div w:id="17264167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4867">
      <w:bodyDiv w:val="1"/>
      <w:marLeft w:val="0"/>
      <w:marRight w:val="0"/>
      <w:marTop w:val="0"/>
      <w:marBottom w:val="0"/>
      <w:divBdr>
        <w:top w:val="none" w:sz="0" w:space="0" w:color="auto"/>
        <w:left w:val="none" w:sz="0" w:space="0" w:color="auto"/>
        <w:bottom w:val="none" w:sz="0" w:space="0" w:color="auto"/>
        <w:right w:val="none" w:sz="0" w:space="0" w:color="auto"/>
      </w:divBdr>
      <w:divsChild>
        <w:div w:id="392431899">
          <w:marLeft w:val="0"/>
          <w:marRight w:val="0"/>
          <w:marTop w:val="0"/>
          <w:marBottom w:val="0"/>
          <w:divBdr>
            <w:top w:val="none" w:sz="0" w:space="0" w:color="auto"/>
            <w:left w:val="none" w:sz="0" w:space="0" w:color="auto"/>
            <w:bottom w:val="none" w:sz="0" w:space="0" w:color="auto"/>
            <w:right w:val="none" w:sz="0" w:space="0" w:color="auto"/>
          </w:divBdr>
        </w:div>
        <w:div w:id="97607666">
          <w:marLeft w:val="0"/>
          <w:marRight w:val="0"/>
          <w:marTop w:val="150"/>
          <w:marBottom w:val="0"/>
          <w:divBdr>
            <w:top w:val="none" w:sz="0" w:space="0" w:color="auto"/>
            <w:left w:val="none" w:sz="0" w:space="0" w:color="auto"/>
            <w:bottom w:val="none" w:sz="0" w:space="0" w:color="auto"/>
            <w:right w:val="none" w:sz="0" w:space="0" w:color="auto"/>
          </w:divBdr>
          <w:divsChild>
            <w:div w:id="1740251567">
              <w:marLeft w:val="1155"/>
              <w:marRight w:val="0"/>
              <w:marTop w:val="0"/>
              <w:marBottom w:val="0"/>
              <w:divBdr>
                <w:top w:val="none" w:sz="0" w:space="0" w:color="auto"/>
                <w:left w:val="none" w:sz="0" w:space="0" w:color="auto"/>
                <w:bottom w:val="none" w:sz="0" w:space="0" w:color="auto"/>
                <w:right w:val="none" w:sz="0" w:space="0" w:color="auto"/>
              </w:divBdr>
            </w:div>
            <w:div w:id="1231042034">
              <w:marLeft w:val="1155"/>
              <w:marRight w:val="0"/>
              <w:marTop w:val="0"/>
              <w:marBottom w:val="0"/>
              <w:divBdr>
                <w:top w:val="none" w:sz="0" w:space="0" w:color="auto"/>
                <w:left w:val="none" w:sz="0" w:space="0" w:color="auto"/>
                <w:bottom w:val="none" w:sz="0" w:space="0" w:color="auto"/>
                <w:right w:val="none" w:sz="0" w:space="0" w:color="auto"/>
              </w:divBdr>
            </w:div>
            <w:div w:id="211037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06098">
      <w:bodyDiv w:val="1"/>
      <w:marLeft w:val="0"/>
      <w:marRight w:val="0"/>
      <w:marTop w:val="0"/>
      <w:marBottom w:val="0"/>
      <w:divBdr>
        <w:top w:val="none" w:sz="0" w:space="0" w:color="auto"/>
        <w:left w:val="none" w:sz="0" w:space="0" w:color="auto"/>
        <w:bottom w:val="none" w:sz="0" w:space="0" w:color="auto"/>
        <w:right w:val="none" w:sz="0" w:space="0" w:color="auto"/>
      </w:divBdr>
      <w:divsChild>
        <w:div w:id="543180498">
          <w:marLeft w:val="0"/>
          <w:marRight w:val="0"/>
          <w:marTop w:val="0"/>
          <w:marBottom w:val="0"/>
          <w:divBdr>
            <w:top w:val="none" w:sz="0" w:space="0" w:color="auto"/>
            <w:left w:val="none" w:sz="0" w:space="0" w:color="auto"/>
            <w:bottom w:val="none" w:sz="0" w:space="0" w:color="auto"/>
            <w:right w:val="none" w:sz="0" w:space="0" w:color="auto"/>
          </w:divBdr>
        </w:div>
        <w:div w:id="228737465">
          <w:marLeft w:val="0"/>
          <w:marRight w:val="0"/>
          <w:marTop w:val="150"/>
          <w:marBottom w:val="0"/>
          <w:divBdr>
            <w:top w:val="none" w:sz="0" w:space="0" w:color="auto"/>
            <w:left w:val="none" w:sz="0" w:space="0" w:color="auto"/>
            <w:bottom w:val="none" w:sz="0" w:space="0" w:color="auto"/>
            <w:right w:val="none" w:sz="0" w:space="0" w:color="auto"/>
          </w:divBdr>
          <w:divsChild>
            <w:div w:id="677119725">
              <w:marLeft w:val="1155"/>
              <w:marRight w:val="0"/>
              <w:marTop w:val="0"/>
              <w:marBottom w:val="0"/>
              <w:divBdr>
                <w:top w:val="none" w:sz="0" w:space="0" w:color="auto"/>
                <w:left w:val="none" w:sz="0" w:space="0" w:color="auto"/>
                <w:bottom w:val="none" w:sz="0" w:space="0" w:color="auto"/>
                <w:right w:val="none" w:sz="0" w:space="0" w:color="auto"/>
              </w:divBdr>
            </w:div>
            <w:div w:id="731076316">
              <w:marLeft w:val="1155"/>
              <w:marRight w:val="0"/>
              <w:marTop w:val="0"/>
              <w:marBottom w:val="0"/>
              <w:divBdr>
                <w:top w:val="none" w:sz="0" w:space="0" w:color="auto"/>
                <w:left w:val="none" w:sz="0" w:space="0" w:color="auto"/>
                <w:bottom w:val="none" w:sz="0" w:space="0" w:color="auto"/>
                <w:right w:val="none" w:sz="0" w:space="0" w:color="auto"/>
              </w:divBdr>
            </w:div>
            <w:div w:id="173134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01163">
      <w:bodyDiv w:val="1"/>
      <w:marLeft w:val="0"/>
      <w:marRight w:val="0"/>
      <w:marTop w:val="0"/>
      <w:marBottom w:val="0"/>
      <w:divBdr>
        <w:top w:val="none" w:sz="0" w:space="0" w:color="auto"/>
        <w:left w:val="none" w:sz="0" w:space="0" w:color="auto"/>
        <w:bottom w:val="none" w:sz="0" w:space="0" w:color="auto"/>
        <w:right w:val="none" w:sz="0" w:space="0" w:color="auto"/>
      </w:divBdr>
      <w:divsChild>
        <w:div w:id="1567373080">
          <w:marLeft w:val="0"/>
          <w:marRight w:val="0"/>
          <w:marTop w:val="0"/>
          <w:marBottom w:val="0"/>
          <w:divBdr>
            <w:top w:val="none" w:sz="0" w:space="0" w:color="auto"/>
            <w:left w:val="none" w:sz="0" w:space="0" w:color="auto"/>
            <w:bottom w:val="none" w:sz="0" w:space="0" w:color="auto"/>
            <w:right w:val="none" w:sz="0" w:space="0" w:color="auto"/>
          </w:divBdr>
        </w:div>
        <w:div w:id="1530293856">
          <w:marLeft w:val="0"/>
          <w:marRight w:val="0"/>
          <w:marTop w:val="150"/>
          <w:marBottom w:val="0"/>
          <w:divBdr>
            <w:top w:val="none" w:sz="0" w:space="0" w:color="auto"/>
            <w:left w:val="none" w:sz="0" w:space="0" w:color="auto"/>
            <w:bottom w:val="none" w:sz="0" w:space="0" w:color="auto"/>
            <w:right w:val="none" w:sz="0" w:space="0" w:color="auto"/>
          </w:divBdr>
          <w:divsChild>
            <w:div w:id="456413962">
              <w:marLeft w:val="1155"/>
              <w:marRight w:val="0"/>
              <w:marTop w:val="0"/>
              <w:marBottom w:val="0"/>
              <w:divBdr>
                <w:top w:val="none" w:sz="0" w:space="0" w:color="auto"/>
                <w:left w:val="none" w:sz="0" w:space="0" w:color="auto"/>
                <w:bottom w:val="none" w:sz="0" w:space="0" w:color="auto"/>
                <w:right w:val="none" w:sz="0" w:space="0" w:color="auto"/>
              </w:divBdr>
            </w:div>
            <w:div w:id="1060130410">
              <w:marLeft w:val="1155"/>
              <w:marRight w:val="0"/>
              <w:marTop w:val="0"/>
              <w:marBottom w:val="0"/>
              <w:divBdr>
                <w:top w:val="none" w:sz="0" w:space="0" w:color="auto"/>
                <w:left w:val="none" w:sz="0" w:space="0" w:color="auto"/>
                <w:bottom w:val="none" w:sz="0" w:space="0" w:color="auto"/>
                <w:right w:val="none" w:sz="0" w:space="0" w:color="auto"/>
              </w:divBdr>
            </w:div>
            <w:div w:id="14870902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414373">
      <w:bodyDiv w:val="1"/>
      <w:marLeft w:val="0"/>
      <w:marRight w:val="0"/>
      <w:marTop w:val="0"/>
      <w:marBottom w:val="0"/>
      <w:divBdr>
        <w:top w:val="none" w:sz="0" w:space="0" w:color="auto"/>
        <w:left w:val="none" w:sz="0" w:space="0" w:color="auto"/>
        <w:bottom w:val="none" w:sz="0" w:space="0" w:color="auto"/>
        <w:right w:val="none" w:sz="0" w:space="0" w:color="auto"/>
      </w:divBdr>
      <w:divsChild>
        <w:div w:id="1515344043">
          <w:marLeft w:val="0"/>
          <w:marRight w:val="0"/>
          <w:marTop w:val="0"/>
          <w:marBottom w:val="0"/>
          <w:divBdr>
            <w:top w:val="none" w:sz="0" w:space="0" w:color="auto"/>
            <w:left w:val="none" w:sz="0" w:space="0" w:color="auto"/>
            <w:bottom w:val="none" w:sz="0" w:space="0" w:color="auto"/>
            <w:right w:val="none" w:sz="0" w:space="0" w:color="auto"/>
          </w:divBdr>
        </w:div>
        <w:div w:id="218564348">
          <w:marLeft w:val="0"/>
          <w:marRight w:val="0"/>
          <w:marTop w:val="150"/>
          <w:marBottom w:val="0"/>
          <w:divBdr>
            <w:top w:val="none" w:sz="0" w:space="0" w:color="auto"/>
            <w:left w:val="none" w:sz="0" w:space="0" w:color="auto"/>
            <w:bottom w:val="none" w:sz="0" w:space="0" w:color="auto"/>
            <w:right w:val="none" w:sz="0" w:space="0" w:color="auto"/>
          </w:divBdr>
          <w:divsChild>
            <w:div w:id="325789673">
              <w:marLeft w:val="1155"/>
              <w:marRight w:val="0"/>
              <w:marTop w:val="0"/>
              <w:marBottom w:val="0"/>
              <w:divBdr>
                <w:top w:val="none" w:sz="0" w:space="0" w:color="auto"/>
                <w:left w:val="none" w:sz="0" w:space="0" w:color="auto"/>
                <w:bottom w:val="none" w:sz="0" w:space="0" w:color="auto"/>
                <w:right w:val="none" w:sz="0" w:space="0" w:color="auto"/>
              </w:divBdr>
            </w:div>
            <w:div w:id="867908296">
              <w:marLeft w:val="1155"/>
              <w:marRight w:val="0"/>
              <w:marTop w:val="0"/>
              <w:marBottom w:val="0"/>
              <w:divBdr>
                <w:top w:val="none" w:sz="0" w:space="0" w:color="auto"/>
                <w:left w:val="none" w:sz="0" w:space="0" w:color="auto"/>
                <w:bottom w:val="none" w:sz="0" w:space="0" w:color="auto"/>
                <w:right w:val="none" w:sz="0" w:space="0" w:color="auto"/>
              </w:divBdr>
            </w:div>
            <w:div w:id="9021356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0827">
      <w:bodyDiv w:val="1"/>
      <w:marLeft w:val="0"/>
      <w:marRight w:val="0"/>
      <w:marTop w:val="0"/>
      <w:marBottom w:val="0"/>
      <w:divBdr>
        <w:top w:val="none" w:sz="0" w:space="0" w:color="auto"/>
        <w:left w:val="none" w:sz="0" w:space="0" w:color="auto"/>
        <w:bottom w:val="none" w:sz="0" w:space="0" w:color="auto"/>
        <w:right w:val="none" w:sz="0" w:space="0" w:color="auto"/>
      </w:divBdr>
      <w:divsChild>
        <w:div w:id="1434671967">
          <w:marLeft w:val="0"/>
          <w:marRight w:val="0"/>
          <w:marTop w:val="0"/>
          <w:marBottom w:val="0"/>
          <w:divBdr>
            <w:top w:val="none" w:sz="0" w:space="0" w:color="auto"/>
            <w:left w:val="none" w:sz="0" w:space="0" w:color="auto"/>
            <w:bottom w:val="none" w:sz="0" w:space="0" w:color="auto"/>
            <w:right w:val="none" w:sz="0" w:space="0" w:color="auto"/>
          </w:divBdr>
        </w:div>
        <w:div w:id="940987641">
          <w:marLeft w:val="0"/>
          <w:marRight w:val="0"/>
          <w:marTop w:val="150"/>
          <w:marBottom w:val="0"/>
          <w:divBdr>
            <w:top w:val="none" w:sz="0" w:space="0" w:color="auto"/>
            <w:left w:val="none" w:sz="0" w:space="0" w:color="auto"/>
            <w:bottom w:val="none" w:sz="0" w:space="0" w:color="auto"/>
            <w:right w:val="none" w:sz="0" w:space="0" w:color="auto"/>
          </w:divBdr>
          <w:divsChild>
            <w:div w:id="1849638679">
              <w:marLeft w:val="1155"/>
              <w:marRight w:val="0"/>
              <w:marTop w:val="0"/>
              <w:marBottom w:val="0"/>
              <w:divBdr>
                <w:top w:val="none" w:sz="0" w:space="0" w:color="auto"/>
                <w:left w:val="none" w:sz="0" w:space="0" w:color="auto"/>
                <w:bottom w:val="none" w:sz="0" w:space="0" w:color="auto"/>
                <w:right w:val="none" w:sz="0" w:space="0" w:color="auto"/>
              </w:divBdr>
            </w:div>
            <w:div w:id="1959871513">
              <w:marLeft w:val="1155"/>
              <w:marRight w:val="0"/>
              <w:marTop w:val="0"/>
              <w:marBottom w:val="0"/>
              <w:divBdr>
                <w:top w:val="none" w:sz="0" w:space="0" w:color="auto"/>
                <w:left w:val="none" w:sz="0" w:space="0" w:color="auto"/>
                <w:bottom w:val="none" w:sz="0" w:space="0" w:color="auto"/>
                <w:right w:val="none" w:sz="0" w:space="0" w:color="auto"/>
              </w:divBdr>
            </w:div>
            <w:div w:id="342780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4852">
      <w:bodyDiv w:val="1"/>
      <w:marLeft w:val="0"/>
      <w:marRight w:val="0"/>
      <w:marTop w:val="0"/>
      <w:marBottom w:val="0"/>
      <w:divBdr>
        <w:top w:val="none" w:sz="0" w:space="0" w:color="auto"/>
        <w:left w:val="none" w:sz="0" w:space="0" w:color="auto"/>
        <w:bottom w:val="none" w:sz="0" w:space="0" w:color="auto"/>
        <w:right w:val="none" w:sz="0" w:space="0" w:color="auto"/>
      </w:divBdr>
      <w:divsChild>
        <w:div w:id="1052776143">
          <w:marLeft w:val="0"/>
          <w:marRight w:val="0"/>
          <w:marTop w:val="0"/>
          <w:marBottom w:val="0"/>
          <w:divBdr>
            <w:top w:val="none" w:sz="0" w:space="0" w:color="auto"/>
            <w:left w:val="none" w:sz="0" w:space="0" w:color="auto"/>
            <w:bottom w:val="none" w:sz="0" w:space="0" w:color="auto"/>
            <w:right w:val="none" w:sz="0" w:space="0" w:color="auto"/>
          </w:divBdr>
        </w:div>
        <w:div w:id="875889010">
          <w:marLeft w:val="0"/>
          <w:marRight w:val="0"/>
          <w:marTop w:val="150"/>
          <w:marBottom w:val="0"/>
          <w:divBdr>
            <w:top w:val="none" w:sz="0" w:space="0" w:color="auto"/>
            <w:left w:val="none" w:sz="0" w:space="0" w:color="auto"/>
            <w:bottom w:val="none" w:sz="0" w:space="0" w:color="auto"/>
            <w:right w:val="none" w:sz="0" w:space="0" w:color="auto"/>
          </w:divBdr>
          <w:divsChild>
            <w:div w:id="900293799">
              <w:marLeft w:val="1155"/>
              <w:marRight w:val="0"/>
              <w:marTop w:val="0"/>
              <w:marBottom w:val="0"/>
              <w:divBdr>
                <w:top w:val="none" w:sz="0" w:space="0" w:color="auto"/>
                <w:left w:val="none" w:sz="0" w:space="0" w:color="auto"/>
                <w:bottom w:val="none" w:sz="0" w:space="0" w:color="auto"/>
                <w:right w:val="none" w:sz="0" w:space="0" w:color="auto"/>
              </w:divBdr>
            </w:div>
            <w:div w:id="315457520">
              <w:marLeft w:val="1155"/>
              <w:marRight w:val="0"/>
              <w:marTop w:val="0"/>
              <w:marBottom w:val="0"/>
              <w:divBdr>
                <w:top w:val="none" w:sz="0" w:space="0" w:color="auto"/>
                <w:left w:val="none" w:sz="0" w:space="0" w:color="auto"/>
                <w:bottom w:val="none" w:sz="0" w:space="0" w:color="auto"/>
                <w:right w:val="none" w:sz="0" w:space="0" w:color="auto"/>
              </w:divBdr>
            </w:div>
            <w:div w:id="1233851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4908">
      <w:bodyDiv w:val="1"/>
      <w:marLeft w:val="0"/>
      <w:marRight w:val="0"/>
      <w:marTop w:val="0"/>
      <w:marBottom w:val="0"/>
      <w:divBdr>
        <w:top w:val="none" w:sz="0" w:space="0" w:color="auto"/>
        <w:left w:val="none" w:sz="0" w:space="0" w:color="auto"/>
        <w:bottom w:val="none" w:sz="0" w:space="0" w:color="auto"/>
        <w:right w:val="none" w:sz="0" w:space="0" w:color="auto"/>
      </w:divBdr>
      <w:divsChild>
        <w:div w:id="2038119367">
          <w:marLeft w:val="0"/>
          <w:marRight w:val="0"/>
          <w:marTop w:val="0"/>
          <w:marBottom w:val="0"/>
          <w:divBdr>
            <w:top w:val="none" w:sz="0" w:space="0" w:color="auto"/>
            <w:left w:val="none" w:sz="0" w:space="0" w:color="auto"/>
            <w:bottom w:val="none" w:sz="0" w:space="0" w:color="auto"/>
            <w:right w:val="none" w:sz="0" w:space="0" w:color="auto"/>
          </w:divBdr>
        </w:div>
        <w:div w:id="804735715">
          <w:marLeft w:val="0"/>
          <w:marRight w:val="0"/>
          <w:marTop w:val="150"/>
          <w:marBottom w:val="0"/>
          <w:divBdr>
            <w:top w:val="none" w:sz="0" w:space="0" w:color="auto"/>
            <w:left w:val="none" w:sz="0" w:space="0" w:color="auto"/>
            <w:bottom w:val="none" w:sz="0" w:space="0" w:color="auto"/>
            <w:right w:val="none" w:sz="0" w:space="0" w:color="auto"/>
          </w:divBdr>
          <w:divsChild>
            <w:div w:id="1060135916">
              <w:marLeft w:val="1155"/>
              <w:marRight w:val="0"/>
              <w:marTop w:val="0"/>
              <w:marBottom w:val="0"/>
              <w:divBdr>
                <w:top w:val="none" w:sz="0" w:space="0" w:color="auto"/>
                <w:left w:val="none" w:sz="0" w:space="0" w:color="auto"/>
                <w:bottom w:val="none" w:sz="0" w:space="0" w:color="auto"/>
                <w:right w:val="none" w:sz="0" w:space="0" w:color="auto"/>
              </w:divBdr>
            </w:div>
            <w:div w:id="216823550">
              <w:marLeft w:val="1155"/>
              <w:marRight w:val="0"/>
              <w:marTop w:val="0"/>
              <w:marBottom w:val="0"/>
              <w:divBdr>
                <w:top w:val="none" w:sz="0" w:space="0" w:color="auto"/>
                <w:left w:val="none" w:sz="0" w:space="0" w:color="auto"/>
                <w:bottom w:val="none" w:sz="0" w:space="0" w:color="auto"/>
                <w:right w:val="none" w:sz="0" w:space="0" w:color="auto"/>
              </w:divBdr>
            </w:div>
            <w:div w:id="558513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449546">
      <w:bodyDiv w:val="1"/>
      <w:marLeft w:val="0"/>
      <w:marRight w:val="0"/>
      <w:marTop w:val="0"/>
      <w:marBottom w:val="0"/>
      <w:divBdr>
        <w:top w:val="none" w:sz="0" w:space="0" w:color="auto"/>
        <w:left w:val="none" w:sz="0" w:space="0" w:color="auto"/>
        <w:bottom w:val="none" w:sz="0" w:space="0" w:color="auto"/>
        <w:right w:val="none" w:sz="0" w:space="0" w:color="auto"/>
      </w:divBdr>
      <w:divsChild>
        <w:div w:id="1740981572">
          <w:marLeft w:val="0"/>
          <w:marRight w:val="0"/>
          <w:marTop w:val="0"/>
          <w:marBottom w:val="0"/>
          <w:divBdr>
            <w:top w:val="none" w:sz="0" w:space="0" w:color="auto"/>
            <w:left w:val="none" w:sz="0" w:space="0" w:color="auto"/>
            <w:bottom w:val="none" w:sz="0" w:space="0" w:color="auto"/>
            <w:right w:val="none" w:sz="0" w:space="0" w:color="auto"/>
          </w:divBdr>
        </w:div>
        <w:div w:id="1724017297">
          <w:marLeft w:val="0"/>
          <w:marRight w:val="0"/>
          <w:marTop w:val="150"/>
          <w:marBottom w:val="0"/>
          <w:divBdr>
            <w:top w:val="none" w:sz="0" w:space="0" w:color="auto"/>
            <w:left w:val="none" w:sz="0" w:space="0" w:color="auto"/>
            <w:bottom w:val="none" w:sz="0" w:space="0" w:color="auto"/>
            <w:right w:val="none" w:sz="0" w:space="0" w:color="auto"/>
          </w:divBdr>
          <w:divsChild>
            <w:div w:id="1523275270">
              <w:marLeft w:val="1155"/>
              <w:marRight w:val="0"/>
              <w:marTop w:val="0"/>
              <w:marBottom w:val="0"/>
              <w:divBdr>
                <w:top w:val="none" w:sz="0" w:space="0" w:color="auto"/>
                <w:left w:val="none" w:sz="0" w:space="0" w:color="auto"/>
                <w:bottom w:val="none" w:sz="0" w:space="0" w:color="auto"/>
                <w:right w:val="none" w:sz="0" w:space="0" w:color="auto"/>
              </w:divBdr>
            </w:div>
            <w:div w:id="1170757229">
              <w:marLeft w:val="1155"/>
              <w:marRight w:val="0"/>
              <w:marTop w:val="0"/>
              <w:marBottom w:val="0"/>
              <w:divBdr>
                <w:top w:val="none" w:sz="0" w:space="0" w:color="auto"/>
                <w:left w:val="none" w:sz="0" w:space="0" w:color="auto"/>
                <w:bottom w:val="none" w:sz="0" w:space="0" w:color="auto"/>
                <w:right w:val="none" w:sz="0" w:space="0" w:color="auto"/>
              </w:divBdr>
            </w:div>
            <w:div w:id="706566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8972465">
      <w:bodyDiv w:val="1"/>
      <w:marLeft w:val="0"/>
      <w:marRight w:val="0"/>
      <w:marTop w:val="0"/>
      <w:marBottom w:val="0"/>
      <w:divBdr>
        <w:top w:val="none" w:sz="0" w:space="0" w:color="auto"/>
        <w:left w:val="none" w:sz="0" w:space="0" w:color="auto"/>
        <w:bottom w:val="none" w:sz="0" w:space="0" w:color="auto"/>
        <w:right w:val="none" w:sz="0" w:space="0" w:color="auto"/>
      </w:divBdr>
      <w:divsChild>
        <w:div w:id="12463271">
          <w:marLeft w:val="0"/>
          <w:marRight w:val="0"/>
          <w:marTop w:val="0"/>
          <w:marBottom w:val="0"/>
          <w:divBdr>
            <w:top w:val="none" w:sz="0" w:space="0" w:color="auto"/>
            <w:left w:val="none" w:sz="0" w:space="0" w:color="auto"/>
            <w:bottom w:val="none" w:sz="0" w:space="0" w:color="auto"/>
            <w:right w:val="none" w:sz="0" w:space="0" w:color="auto"/>
          </w:divBdr>
        </w:div>
        <w:div w:id="645085147">
          <w:marLeft w:val="0"/>
          <w:marRight w:val="0"/>
          <w:marTop w:val="150"/>
          <w:marBottom w:val="0"/>
          <w:divBdr>
            <w:top w:val="none" w:sz="0" w:space="0" w:color="auto"/>
            <w:left w:val="none" w:sz="0" w:space="0" w:color="auto"/>
            <w:bottom w:val="none" w:sz="0" w:space="0" w:color="auto"/>
            <w:right w:val="none" w:sz="0" w:space="0" w:color="auto"/>
          </w:divBdr>
          <w:divsChild>
            <w:div w:id="1830514498">
              <w:marLeft w:val="1155"/>
              <w:marRight w:val="0"/>
              <w:marTop w:val="0"/>
              <w:marBottom w:val="0"/>
              <w:divBdr>
                <w:top w:val="none" w:sz="0" w:space="0" w:color="auto"/>
                <w:left w:val="none" w:sz="0" w:space="0" w:color="auto"/>
                <w:bottom w:val="none" w:sz="0" w:space="0" w:color="auto"/>
                <w:right w:val="none" w:sz="0" w:space="0" w:color="auto"/>
              </w:divBdr>
            </w:div>
            <w:div w:id="1868912218">
              <w:marLeft w:val="1155"/>
              <w:marRight w:val="0"/>
              <w:marTop w:val="0"/>
              <w:marBottom w:val="0"/>
              <w:divBdr>
                <w:top w:val="none" w:sz="0" w:space="0" w:color="auto"/>
                <w:left w:val="none" w:sz="0" w:space="0" w:color="auto"/>
                <w:bottom w:val="none" w:sz="0" w:space="0" w:color="auto"/>
                <w:right w:val="none" w:sz="0" w:space="0" w:color="auto"/>
              </w:divBdr>
            </w:div>
            <w:div w:id="1244602608">
              <w:marLeft w:val="1155"/>
              <w:marRight w:val="0"/>
              <w:marTop w:val="0"/>
              <w:marBottom w:val="0"/>
              <w:divBdr>
                <w:top w:val="none" w:sz="0" w:space="0" w:color="auto"/>
                <w:left w:val="none" w:sz="0" w:space="0" w:color="auto"/>
                <w:bottom w:val="none" w:sz="0" w:space="0" w:color="auto"/>
                <w:right w:val="none" w:sz="0" w:space="0" w:color="auto"/>
              </w:divBdr>
            </w:div>
          </w:divsChild>
        </w:div>
        <w:div w:id="1616403108">
          <w:marLeft w:val="0"/>
          <w:marRight w:val="0"/>
          <w:marTop w:val="0"/>
          <w:marBottom w:val="0"/>
          <w:divBdr>
            <w:top w:val="none" w:sz="0" w:space="0" w:color="auto"/>
            <w:left w:val="none" w:sz="0" w:space="0" w:color="auto"/>
            <w:bottom w:val="none" w:sz="0" w:space="0" w:color="auto"/>
            <w:right w:val="none" w:sz="0" w:space="0" w:color="auto"/>
          </w:divBdr>
        </w:div>
      </w:divsChild>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061695">
      <w:bodyDiv w:val="1"/>
      <w:marLeft w:val="0"/>
      <w:marRight w:val="0"/>
      <w:marTop w:val="0"/>
      <w:marBottom w:val="0"/>
      <w:divBdr>
        <w:top w:val="none" w:sz="0" w:space="0" w:color="auto"/>
        <w:left w:val="none" w:sz="0" w:space="0" w:color="auto"/>
        <w:bottom w:val="none" w:sz="0" w:space="0" w:color="auto"/>
        <w:right w:val="none" w:sz="0" w:space="0" w:color="auto"/>
      </w:divBdr>
      <w:divsChild>
        <w:div w:id="158229267">
          <w:marLeft w:val="0"/>
          <w:marRight w:val="0"/>
          <w:marTop w:val="0"/>
          <w:marBottom w:val="0"/>
          <w:divBdr>
            <w:top w:val="none" w:sz="0" w:space="0" w:color="auto"/>
            <w:left w:val="none" w:sz="0" w:space="0" w:color="auto"/>
            <w:bottom w:val="none" w:sz="0" w:space="0" w:color="auto"/>
            <w:right w:val="none" w:sz="0" w:space="0" w:color="auto"/>
          </w:divBdr>
        </w:div>
        <w:div w:id="1697270208">
          <w:marLeft w:val="0"/>
          <w:marRight w:val="0"/>
          <w:marTop w:val="150"/>
          <w:marBottom w:val="0"/>
          <w:divBdr>
            <w:top w:val="none" w:sz="0" w:space="0" w:color="auto"/>
            <w:left w:val="none" w:sz="0" w:space="0" w:color="auto"/>
            <w:bottom w:val="none" w:sz="0" w:space="0" w:color="auto"/>
            <w:right w:val="none" w:sz="0" w:space="0" w:color="auto"/>
          </w:divBdr>
          <w:divsChild>
            <w:div w:id="1642734247">
              <w:marLeft w:val="1155"/>
              <w:marRight w:val="0"/>
              <w:marTop w:val="0"/>
              <w:marBottom w:val="0"/>
              <w:divBdr>
                <w:top w:val="none" w:sz="0" w:space="0" w:color="auto"/>
                <w:left w:val="none" w:sz="0" w:space="0" w:color="auto"/>
                <w:bottom w:val="none" w:sz="0" w:space="0" w:color="auto"/>
                <w:right w:val="none" w:sz="0" w:space="0" w:color="auto"/>
              </w:divBdr>
            </w:div>
            <w:div w:id="63260658">
              <w:marLeft w:val="1155"/>
              <w:marRight w:val="0"/>
              <w:marTop w:val="0"/>
              <w:marBottom w:val="0"/>
              <w:divBdr>
                <w:top w:val="none" w:sz="0" w:space="0" w:color="auto"/>
                <w:left w:val="none" w:sz="0" w:space="0" w:color="auto"/>
                <w:bottom w:val="none" w:sz="0" w:space="0" w:color="auto"/>
                <w:right w:val="none" w:sz="0" w:space="0" w:color="auto"/>
              </w:divBdr>
            </w:div>
            <w:div w:id="1010913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5134">
      <w:bodyDiv w:val="1"/>
      <w:marLeft w:val="0"/>
      <w:marRight w:val="0"/>
      <w:marTop w:val="0"/>
      <w:marBottom w:val="0"/>
      <w:divBdr>
        <w:top w:val="none" w:sz="0" w:space="0" w:color="auto"/>
        <w:left w:val="none" w:sz="0" w:space="0" w:color="auto"/>
        <w:bottom w:val="none" w:sz="0" w:space="0" w:color="auto"/>
        <w:right w:val="none" w:sz="0" w:space="0" w:color="auto"/>
      </w:divBdr>
      <w:divsChild>
        <w:div w:id="888960086">
          <w:marLeft w:val="0"/>
          <w:marRight w:val="0"/>
          <w:marTop w:val="0"/>
          <w:marBottom w:val="0"/>
          <w:divBdr>
            <w:top w:val="none" w:sz="0" w:space="0" w:color="auto"/>
            <w:left w:val="none" w:sz="0" w:space="0" w:color="auto"/>
            <w:bottom w:val="none" w:sz="0" w:space="0" w:color="auto"/>
            <w:right w:val="none" w:sz="0" w:space="0" w:color="auto"/>
          </w:divBdr>
        </w:div>
        <w:div w:id="1548451595">
          <w:marLeft w:val="0"/>
          <w:marRight w:val="0"/>
          <w:marTop w:val="150"/>
          <w:marBottom w:val="0"/>
          <w:divBdr>
            <w:top w:val="none" w:sz="0" w:space="0" w:color="auto"/>
            <w:left w:val="none" w:sz="0" w:space="0" w:color="auto"/>
            <w:bottom w:val="none" w:sz="0" w:space="0" w:color="auto"/>
            <w:right w:val="none" w:sz="0" w:space="0" w:color="auto"/>
          </w:divBdr>
          <w:divsChild>
            <w:div w:id="1166555394">
              <w:marLeft w:val="1155"/>
              <w:marRight w:val="0"/>
              <w:marTop w:val="0"/>
              <w:marBottom w:val="0"/>
              <w:divBdr>
                <w:top w:val="none" w:sz="0" w:space="0" w:color="auto"/>
                <w:left w:val="none" w:sz="0" w:space="0" w:color="auto"/>
                <w:bottom w:val="none" w:sz="0" w:space="0" w:color="auto"/>
                <w:right w:val="none" w:sz="0" w:space="0" w:color="auto"/>
              </w:divBdr>
            </w:div>
            <w:div w:id="708338532">
              <w:marLeft w:val="1155"/>
              <w:marRight w:val="0"/>
              <w:marTop w:val="0"/>
              <w:marBottom w:val="0"/>
              <w:divBdr>
                <w:top w:val="none" w:sz="0" w:space="0" w:color="auto"/>
                <w:left w:val="none" w:sz="0" w:space="0" w:color="auto"/>
                <w:bottom w:val="none" w:sz="0" w:space="0" w:color="auto"/>
                <w:right w:val="none" w:sz="0" w:space="0" w:color="auto"/>
              </w:divBdr>
            </w:div>
            <w:div w:id="60057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073542">
      <w:bodyDiv w:val="1"/>
      <w:marLeft w:val="0"/>
      <w:marRight w:val="0"/>
      <w:marTop w:val="0"/>
      <w:marBottom w:val="0"/>
      <w:divBdr>
        <w:top w:val="none" w:sz="0" w:space="0" w:color="auto"/>
        <w:left w:val="none" w:sz="0" w:space="0" w:color="auto"/>
        <w:bottom w:val="none" w:sz="0" w:space="0" w:color="auto"/>
        <w:right w:val="none" w:sz="0" w:space="0" w:color="auto"/>
      </w:divBdr>
      <w:divsChild>
        <w:div w:id="1097871730">
          <w:marLeft w:val="0"/>
          <w:marRight w:val="0"/>
          <w:marTop w:val="0"/>
          <w:marBottom w:val="0"/>
          <w:divBdr>
            <w:top w:val="none" w:sz="0" w:space="0" w:color="auto"/>
            <w:left w:val="none" w:sz="0" w:space="0" w:color="auto"/>
            <w:bottom w:val="none" w:sz="0" w:space="0" w:color="auto"/>
            <w:right w:val="none" w:sz="0" w:space="0" w:color="auto"/>
          </w:divBdr>
        </w:div>
        <w:div w:id="1385250897">
          <w:marLeft w:val="0"/>
          <w:marRight w:val="0"/>
          <w:marTop w:val="150"/>
          <w:marBottom w:val="0"/>
          <w:divBdr>
            <w:top w:val="none" w:sz="0" w:space="0" w:color="auto"/>
            <w:left w:val="none" w:sz="0" w:space="0" w:color="auto"/>
            <w:bottom w:val="none" w:sz="0" w:space="0" w:color="auto"/>
            <w:right w:val="none" w:sz="0" w:space="0" w:color="auto"/>
          </w:divBdr>
          <w:divsChild>
            <w:div w:id="1583368337">
              <w:marLeft w:val="1155"/>
              <w:marRight w:val="0"/>
              <w:marTop w:val="0"/>
              <w:marBottom w:val="0"/>
              <w:divBdr>
                <w:top w:val="none" w:sz="0" w:space="0" w:color="auto"/>
                <w:left w:val="none" w:sz="0" w:space="0" w:color="auto"/>
                <w:bottom w:val="none" w:sz="0" w:space="0" w:color="auto"/>
                <w:right w:val="none" w:sz="0" w:space="0" w:color="auto"/>
              </w:divBdr>
            </w:div>
            <w:div w:id="1888564592">
              <w:marLeft w:val="1155"/>
              <w:marRight w:val="0"/>
              <w:marTop w:val="0"/>
              <w:marBottom w:val="0"/>
              <w:divBdr>
                <w:top w:val="none" w:sz="0" w:space="0" w:color="auto"/>
                <w:left w:val="none" w:sz="0" w:space="0" w:color="auto"/>
                <w:bottom w:val="none" w:sz="0" w:space="0" w:color="auto"/>
                <w:right w:val="none" w:sz="0" w:space="0" w:color="auto"/>
              </w:divBdr>
            </w:div>
            <w:div w:id="838010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302">
      <w:bodyDiv w:val="1"/>
      <w:marLeft w:val="0"/>
      <w:marRight w:val="0"/>
      <w:marTop w:val="0"/>
      <w:marBottom w:val="0"/>
      <w:divBdr>
        <w:top w:val="none" w:sz="0" w:space="0" w:color="auto"/>
        <w:left w:val="none" w:sz="0" w:space="0" w:color="auto"/>
        <w:bottom w:val="none" w:sz="0" w:space="0" w:color="auto"/>
        <w:right w:val="none" w:sz="0" w:space="0" w:color="auto"/>
      </w:divBdr>
      <w:divsChild>
        <w:div w:id="33971980">
          <w:marLeft w:val="0"/>
          <w:marRight w:val="0"/>
          <w:marTop w:val="0"/>
          <w:marBottom w:val="0"/>
          <w:divBdr>
            <w:top w:val="none" w:sz="0" w:space="0" w:color="auto"/>
            <w:left w:val="none" w:sz="0" w:space="0" w:color="auto"/>
            <w:bottom w:val="none" w:sz="0" w:space="0" w:color="auto"/>
            <w:right w:val="none" w:sz="0" w:space="0" w:color="auto"/>
          </w:divBdr>
        </w:div>
        <w:div w:id="1475178013">
          <w:marLeft w:val="0"/>
          <w:marRight w:val="0"/>
          <w:marTop w:val="150"/>
          <w:marBottom w:val="0"/>
          <w:divBdr>
            <w:top w:val="none" w:sz="0" w:space="0" w:color="auto"/>
            <w:left w:val="none" w:sz="0" w:space="0" w:color="auto"/>
            <w:bottom w:val="none" w:sz="0" w:space="0" w:color="auto"/>
            <w:right w:val="none" w:sz="0" w:space="0" w:color="auto"/>
          </w:divBdr>
          <w:divsChild>
            <w:div w:id="1543320878">
              <w:marLeft w:val="1155"/>
              <w:marRight w:val="0"/>
              <w:marTop w:val="0"/>
              <w:marBottom w:val="0"/>
              <w:divBdr>
                <w:top w:val="none" w:sz="0" w:space="0" w:color="auto"/>
                <w:left w:val="none" w:sz="0" w:space="0" w:color="auto"/>
                <w:bottom w:val="none" w:sz="0" w:space="0" w:color="auto"/>
                <w:right w:val="none" w:sz="0" w:space="0" w:color="auto"/>
              </w:divBdr>
            </w:div>
            <w:div w:id="926772264">
              <w:marLeft w:val="1155"/>
              <w:marRight w:val="0"/>
              <w:marTop w:val="0"/>
              <w:marBottom w:val="0"/>
              <w:divBdr>
                <w:top w:val="none" w:sz="0" w:space="0" w:color="auto"/>
                <w:left w:val="none" w:sz="0" w:space="0" w:color="auto"/>
                <w:bottom w:val="none" w:sz="0" w:space="0" w:color="auto"/>
                <w:right w:val="none" w:sz="0" w:space="0" w:color="auto"/>
              </w:divBdr>
            </w:div>
            <w:div w:id="1816986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032564">
      <w:bodyDiv w:val="1"/>
      <w:marLeft w:val="0"/>
      <w:marRight w:val="0"/>
      <w:marTop w:val="0"/>
      <w:marBottom w:val="0"/>
      <w:divBdr>
        <w:top w:val="none" w:sz="0" w:space="0" w:color="auto"/>
        <w:left w:val="none" w:sz="0" w:space="0" w:color="auto"/>
        <w:bottom w:val="none" w:sz="0" w:space="0" w:color="auto"/>
        <w:right w:val="none" w:sz="0" w:space="0" w:color="auto"/>
      </w:divBdr>
      <w:divsChild>
        <w:div w:id="355884628">
          <w:marLeft w:val="0"/>
          <w:marRight w:val="0"/>
          <w:marTop w:val="0"/>
          <w:marBottom w:val="0"/>
          <w:divBdr>
            <w:top w:val="none" w:sz="0" w:space="0" w:color="auto"/>
            <w:left w:val="none" w:sz="0" w:space="0" w:color="auto"/>
            <w:bottom w:val="none" w:sz="0" w:space="0" w:color="auto"/>
            <w:right w:val="none" w:sz="0" w:space="0" w:color="auto"/>
          </w:divBdr>
        </w:div>
        <w:div w:id="2016568370">
          <w:marLeft w:val="0"/>
          <w:marRight w:val="0"/>
          <w:marTop w:val="150"/>
          <w:marBottom w:val="0"/>
          <w:divBdr>
            <w:top w:val="none" w:sz="0" w:space="0" w:color="auto"/>
            <w:left w:val="none" w:sz="0" w:space="0" w:color="auto"/>
            <w:bottom w:val="none" w:sz="0" w:space="0" w:color="auto"/>
            <w:right w:val="none" w:sz="0" w:space="0" w:color="auto"/>
          </w:divBdr>
          <w:divsChild>
            <w:div w:id="1150904394">
              <w:marLeft w:val="1155"/>
              <w:marRight w:val="0"/>
              <w:marTop w:val="0"/>
              <w:marBottom w:val="0"/>
              <w:divBdr>
                <w:top w:val="none" w:sz="0" w:space="0" w:color="auto"/>
                <w:left w:val="none" w:sz="0" w:space="0" w:color="auto"/>
                <w:bottom w:val="none" w:sz="0" w:space="0" w:color="auto"/>
                <w:right w:val="none" w:sz="0" w:space="0" w:color="auto"/>
              </w:divBdr>
            </w:div>
            <w:div w:id="2091810300">
              <w:marLeft w:val="1155"/>
              <w:marRight w:val="0"/>
              <w:marTop w:val="0"/>
              <w:marBottom w:val="0"/>
              <w:divBdr>
                <w:top w:val="none" w:sz="0" w:space="0" w:color="auto"/>
                <w:left w:val="none" w:sz="0" w:space="0" w:color="auto"/>
                <w:bottom w:val="none" w:sz="0" w:space="0" w:color="auto"/>
                <w:right w:val="none" w:sz="0" w:space="0" w:color="auto"/>
              </w:divBdr>
            </w:div>
            <w:div w:id="1726446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13065">
      <w:bodyDiv w:val="1"/>
      <w:marLeft w:val="0"/>
      <w:marRight w:val="0"/>
      <w:marTop w:val="0"/>
      <w:marBottom w:val="0"/>
      <w:divBdr>
        <w:top w:val="none" w:sz="0" w:space="0" w:color="auto"/>
        <w:left w:val="none" w:sz="0" w:space="0" w:color="auto"/>
        <w:bottom w:val="none" w:sz="0" w:space="0" w:color="auto"/>
        <w:right w:val="none" w:sz="0" w:space="0" w:color="auto"/>
      </w:divBdr>
      <w:divsChild>
        <w:div w:id="1783185345">
          <w:marLeft w:val="0"/>
          <w:marRight w:val="0"/>
          <w:marTop w:val="0"/>
          <w:marBottom w:val="0"/>
          <w:divBdr>
            <w:top w:val="none" w:sz="0" w:space="0" w:color="auto"/>
            <w:left w:val="none" w:sz="0" w:space="0" w:color="auto"/>
            <w:bottom w:val="none" w:sz="0" w:space="0" w:color="auto"/>
            <w:right w:val="none" w:sz="0" w:space="0" w:color="auto"/>
          </w:divBdr>
        </w:div>
        <w:div w:id="1338146398">
          <w:marLeft w:val="0"/>
          <w:marRight w:val="0"/>
          <w:marTop w:val="150"/>
          <w:marBottom w:val="0"/>
          <w:divBdr>
            <w:top w:val="none" w:sz="0" w:space="0" w:color="auto"/>
            <w:left w:val="none" w:sz="0" w:space="0" w:color="auto"/>
            <w:bottom w:val="none" w:sz="0" w:space="0" w:color="auto"/>
            <w:right w:val="none" w:sz="0" w:space="0" w:color="auto"/>
          </w:divBdr>
          <w:divsChild>
            <w:div w:id="1153063326">
              <w:marLeft w:val="1155"/>
              <w:marRight w:val="0"/>
              <w:marTop w:val="0"/>
              <w:marBottom w:val="0"/>
              <w:divBdr>
                <w:top w:val="none" w:sz="0" w:space="0" w:color="auto"/>
                <w:left w:val="none" w:sz="0" w:space="0" w:color="auto"/>
                <w:bottom w:val="none" w:sz="0" w:space="0" w:color="auto"/>
                <w:right w:val="none" w:sz="0" w:space="0" w:color="auto"/>
              </w:divBdr>
            </w:div>
            <w:div w:id="572353091">
              <w:marLeft w:val="1155"/>
              <w:marRight w:val="0"/>
              <w:marTop w:val="0"/>
              <w:marBottom w:val="0"/>
              <w:divBdr>
                <w:top w:val="none" w:sz="0" w:space="0" w:color="auto"/>
                <w:left w:val="none" w:sz="0" w:space="0" w:color="auto"/>
                <w:bottom w:val="none" w:sz="0" w:space="0" w:color="auto"/>
                <w:right w:val="none" w:sz="0" w:space="0" w:color="auto"/>
              </w:divBdr>
            </w:div>
            <w:div w:id="650721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0407">
      <w:bodyDiv w:val="1"/>
      <w:marLeft w:val="0"/>
      <w:marRight w:val="0"/>
      <w:marTop w:val="0"/>
      <w:marBottom w:val="0"/>
      <w:divBdr>
        <w:top w:val="none" w:sz="0" w:space="0" w:color="auto"/>
        <w:left w:val="none" w:sz="0" w:space="0" w:color="auto"/>
        <w:bottom w:val="none" w:sz="0" w:space="0" w:color="auto"/>
        <w:right w:val="none" w:sz="0" w:space="0" w:color="auto"/>
      </w:divBdr>
      <w:divsChild>
        <w:div w:id="940378953">
          <w:marLeft w:val="0"/>
          <w:marRight w:val="0"/>
          <w:marTop w:val="0"/>
          <w:marBottom w:val="0"/>
          <w:divBdr>
            <w:top w:val="none" w:sz="0" w:space="0" w:color="auto"/>
            <w:left w:val="none" w:sz="0" w:space="0" w:color="auto"/>
            <w:bottom w:val="none" w:sz="0" w:space="0" w:color="auto"/>
            <w:right w:val="none" w:sz="0" w:space="0" w:color="auto"/>
          </w:divBdr>
        </w:div>
        <w:div w:id="1884437194">
          <w:marLeft w:val="0"/>
          <w:marRight w:val="0"/>
          <w:marTop w:val="150"/>
          <w:marBottom w:val="0"/>
          <w:divBdr>
            <w:top w:val="none" w:sz="0" w:space="0" w:color="auto"/>
            <w:left w:val="none" w:sz="0" w:space="0" w:color="auto"/>
            <w:bottom w:val="none" w:sz="0" w:space="0" w:color="auto"/>
            <w:right w:val="none" w:sz="0" w:space="0" w:color="auto"/>
          </w:divBdr>
          <w:divsChild>
            <w:div w:id="926495981">
              <w:marLeft w:val="1155"/>
              <w:marRight w:val="0"/>
              <w:marTop w:val="0"/>
              <w:marBottom w:val="0"/>
              <w:divBdr>
                <w:top w:val="none" w:sz="0" w:space="0" w:color="auto"/>
                <w:left w:val="none" w:sz="0" w:space="0" w:color="auto"/>
                <w:bottom w:val="none" w:sz="0" w:space="0" w:color="auto"/>
                <w:right w:val="none" w:sz="0" w:space="0" w:color="auto"/>
              </w:divBdr>
            </w:div>
            <w:div w:id="1932929596">
              <w:marLeft w:val="1155"/>
              <w:marRight w:val="0"/>
              <w:marTop w:val="0"/>
              <w:marBottom w:val="0"/>
              <w:divBdr>
                <w:top w:val="none" w:sz="0" w:space="0" w:color="auto"/>
                <w:left w:val="none" w:sz="0" w:space="0" w:color="auto"/>
                <w:bottom w:val="none" w:sz="0" w:space="0" w:color="auto"/>
                <w:right w:val="none" w:sz="0" w:space="0" w:color="auto"/>
              </w:divBdr>
            </w:div>
            <w:div w:id="1114641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2967419">
      <w:bodyDiv w:val="1"/>
      <w:marLeft w:val="0"/>
      <w:marRight w:val="0"/>
      <w:marTop w:val="0"/>
      <w:marBottom w:val="0"/>
      <w:divBdr>
        <w:top w:val="none" w:sz="0" w:space="0" w:color="auto"/>
        <w:left w:val="none" w:sz="0" w:space="0" w:color="auto"/>
        <w:bottom w:val="none" w:sz="0" w:space="0" w:color="auto"/>
        <w:right w:val="none" w:sz="0" w:space="0" w:color="auto"/>
      </w:divBdr>
      <w:divsChild>
        <w:div w:id="190187682">
          <w:marLeft w:val="0"/>
          <w:marRight w:val="0"/>
          <w:marTop w:val="0"/>
          <w:marBottom w:val="0"/>
          <w:divBdr>
            <w:top w:val="none" w:sz="0" w:space="0" w:color="auto"/>
            <w:left w:val="none" w:sz="0" w:space="0" w:color="auto"/>
            <w:bottom w:val="none" w:sz="0" w:space="0" w:color="auto"/>
            <w:right w:val="none" w:sz="0" w:space="0" w:color="auto"/>
          </w:divBdr>
        </w:div>
        <w:div w:id="128910486">
          <w:marLeft w:val="0"/>
          <w:marRight w:val="0"/>
          <w:marTop w:val="150"/>
          <w:marBottom w:val="0"/>
          <w:divBdr>
            <w:top w:val="none" w:sz="0" w:space="0" w:color="auto"/>
            <w:left w:val="none" w:sz="0" w:space="0" w:color="auto"/>
            <w:bottom w:val="none" w:sz="0" w:space="0" w:color="auto"/>
            <w:right w:val="none" w:sz="0" w:space="0" w:color="auto"/>
          </w:divBdr>
          <w:divsChild>
            <w:div w:id="1695694188">
              <w:marLeft w:val="1155"/>
              <w:marRight w:val="0"/>
              <w:marTop w:val="0"/>
              <w:marBottom w:val="0"/>
              <w:divBdr>
                <w:top w:val="none" w:sz="0" w:space="0" w:color="auto"/>
                <w:left w:val="none" w:sz="0" w:space="0" w:color="auto"/>
                <w:bottom w:val="none" w:sz="0" w:space="0" w:color="auto"/>
                <w:right w:val="none" w:sz="0" w:space="0" w:color="auto"/>
              </w:divBdr>
            </w:div>
            <w:div w:id="1867055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863890">
      <w:bodyDiv w:val="1"/>
      <w:marLeft w:val="0"/>
      <w:marRight w:val="0"/>
      <w:marTop w:val="0"/>
      <w:marBottom w:val="0"/>
      <w:divBdr>
        <w:top w:val="none" w:sz="0" w:space="0" w:color="auto"/>
        <w:left w:val="none" w:sz="0" w:space="0" w:color="auto"/>
        <w:bottom w:val="none" w:sz="0" w:space="0" w:color="auto"/>
        <w:right w:val="none" w:sz="0" w:space="0" w:color="auto"/>
      </w:divBdr>
      <w:divsChild>
        <w:div w:id="497766987">
          <w:marLeft w:val="0"/>
          <w:marRight w:val="0"/>
          <w:marTop w:val="0"/>
          <w:marBottom w:val="0"/>
          <w:divBdr>
            <w:top w:val="none" w:sz="0" w:space="0" w:color="auto"/>
            <w:left w:val="none" w:sz="0" w:space="0" w:color="auto"/>
            <w:bottom w:val="none" w:sz="0" w:space="0" w:color="auto"/>
            <w:right w:val="none" w:sz="0" w:space="0" w:color="auto"/>
          </w:divBdr>
        </w:div>
        <w:div w:id="463735008">
          <w:marLeft w:val="0"/>
          <w:marRight w:val="0"/>
          <w:marTop w:val="150"/>
          <w:marBottom w:val="0"/>
          <w:divBdr>
            <w:top w:val="none" w:sz="0" w:space="0" w:color="auto"/>
            <w:left w:val="none" w:sz="0" w:space="0" w:color="auto"/>
            <w:bottom w:val="none" w:sz="0" w:space="0" w:color="auto"/>
            <w:right w:val="none" w:sz="0" w:space="0" w:color="auto"/>
          </w:divBdr>
          <w:divsChild>
            <w:div w:id="219437533">
              <w:marLeft w:val="1155"/>
              <w:marRight w:val="0"/>
              <w:marTop w:val="0"/>
              <w:marBottom w:val="0"/>
              <w:divBdr>
                <w:top w:val="none" w:sz="0" w:space="0" w:color="auto"/>
                <w:left w:val="none" w:sz="0" w:space="0" w:color="auto"/>
                <w:bottom w:val="none" w:sz="0" w:space="0" w:color="auto"/>
                <w:right w:val="none" w:sz="0" w:space="0" w:color="auto"/>
              </w:divBdr>
            </w:div>
            <w:div w:id="220794110">
              <w:marLeft w:val="1155"/>
              <w:marRight w:val="0"/>
              <w:marTop w:val="0"/>
              <w:marBottom w:val="0"/>
              <w:divBdr>
                <w:top w:val="none" w:sz="0" w:space="0" w:color="auto"/>
                <w:left w:val="none" w:sz="0" w:space="0" w:color="auto"/>
                <w:bottom w:val="none" w:sz="0" w:space="0" w:color="auto"/>
                <w:right w:val="none" w:sz="0" w:space="0" w:color="auto"/>
              </w:divBdr>
            </w:div>
            <w:div w:id="113596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4628">
      <w:bodyDiv w:val="1"/>
      <w:marLeft w:val="0"/>
      <w:marRight w:val="0"/>
      <w:marTop w:val="0"/>
      <w:marBottom w:val="0"/>
      <w:divBdr>
        <w:top w:val="none" w:sz="0" w:space="0" w:color="auto"/>
        <w:left w:val="none" w:sz="0" w:space="0" w:color="auto"/>
        <w:bottom w:val="none" w:sz="0" w:space="0" w:color="auto"/>
        <w:right w:val="none" w:sz="0" w:space="0" w:color="auto"/>
      </w:divBdr>
      <w:divsChild>
        <w:div w:id="837161008">
          <w:marLeft w:val="0"/>
          <w:marRight w:val="0"/>
          <w:marTop w:val="0"/>
          <w:marBottom w:val="0"/>
          <w:divBdr>
            <w:top w:val="none" w:sz="0" w:space="0" w:color="auto"/>
            <w:left w:val="none" w:sz="0" w:space="0" w:color="auto"/>
            <w:bottom w:val="none" w:sz="0" w:space="0" w:color="auto"/>
            <w:right w:val="none" w:sz="0" w:space="0" w:color="auto"/>
          </w:divBdr>
        </w:div>
        <w:div w:id="1962607186">
          <w:marLeft w:val="0"/>
          <w:marRight w:val="0"/>
          <w:marTop w:val="150"/>
          <w:marBottom w:val="0"/>
          <w:divBdr>
            <w:top w:val="none" w:sz="0" w:space="0" w:color="auto"/>
            <w:left w:val="none" w:sz="0" w:space="0" w:color="auto"/>
            <w:bottom w:val="none" w:sz="0" w:space="0" w:color="auto"/>
            <w:right w:val="none" w:sz="0" w:space="0" w:color="auto"/>
          </w:divBdr>
          <w:divsChild>
            <w:div w:id="522400559">
              <w:marLeft w:val="1155"/>
              <w:marRight w:val="0"/>
              <w:marTop w:val="0"/>
              <w:marBottom w:val="0"/>
              <w:divBdr>
                <w:top w:val="none" w:sz="0" w:space="0" w:color="auto"/>
                <w:left w:val="none" w:sz="0" w:space="0" w:color="auto"/>
                <w:bottom w:val="none" w:sz="0" w:space="0" w:color="auto"/>
                <w:right w:val="none" w:sz="0" w:space="0" w:color="auto"/>
              </w:divBdr>
            </w:div>
            <w:div w:id="590774169">
              <w:marLeft w:val="1155"/>
              <w:marRight w:val="0"/>
              <w:marTop w:val="0"/>
              <w:marBottom w:val="0"/>
              <w:divBdr>
                <w:top w:val="none" w:sz="0" w:space="0" w:color="auto"/>
                <w:left w:val="none" w:sz="0" w:space="0" w:color="auto"/>
                <w:bottom w:val="none" w:sz="0" w:space="0" w:color="auto"/>
                <w:right w:val="none" w:sz="0" w:space="0" w:color="auto"/>
              </w:divBdr>
            </w:div>
            <w:div w:id="1264416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188651</TotalTime>
  <Pages>6</Pages>
  <Words>604</Words>
  <Characters>3446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595</cp:revision>
  <cp:lastPrinted>2009-02-06T05:36:00Z</cp:lastPrinted>
  <dcterms:created xsi:type="dcterms:W3CDTF">2024-01-07T13:43:00Z</dcterms:created>
  <dcterms:modified xsi:type="dcterms:W3CDTF">2025-10-19T06:23:00Z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