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A868" w14:textId="77777777" w:rsidR="000D4CE2" w:rsidRDefault="000D4CE2" w:rsidP="000D4CE2">
      <w:pPr>
        <w:pStyle w:val="afffffffffffffffffffffffffff5"/>
        <w:rPr>
          <w:rFonts w:ascii="Verdana" w:hAnsi="Verdana"/>
          <w:color w:val="000000"/>
          <w:sz w:val="21"/>
          <w:szCs w:val="21"/>
        </w:rPr>
      </w:pPr>
      <w:r>
        <w:rPr>
          <w:rFonts w:ascii="Helvetica" w:hAnsi="Helvetica" w:cs="Helvetica"/>
          <w:b/>
          <w:bCs w:val="0"/>
          <w:color w:val="222222"/>
          <w:sz w:val="21"/>
          <w:szCs w:val="21"/>
        </w:rPr>
        <w:t>Лучка, Антон Юрьевич.</w:t>
      </w:r>
      <w:r>
        <w:rPr>
          <w:rFonts w:ascii="Helvetica" w:hAnsi="Helvetica" w:cs="Helvetica"/>
          <w:color w:val="222222"/>
          <w:sz w:val="21"/>
          <w:szCs w:val="21"/>
        </w:rPr>
        <w:br/>
        <w:t>Проекционно-итеративные методы решения интегральных и дифференциальных уравнений : диссертация ... доктора физико-математических наук : 01.01.02. - Киев, 1983. - 336 с. : ил.</w:t>
      </w:r>
    </w:p>
    <w:p w14:paraId="59C05FF1" w14:textId="77777777" w:rsidR="000D4CE2" w:rsidRDefault="000D4CE2" w:rsidP="000D4CE2">
      <w:pPr>
        <w:pStyle w:val="20"/>
        <w:spacing w:before="0" w:after="312"/>
        <w:rPr>
          <w:rFonts w:ascii="Arial" w:hAnsi="Arial" w:cs="Arial"/>
          <w:caps/>
          <w:color w:val="333333"/>
          <w:sz w:val="27"/>
          <w:szCs w:val="27"/>
        </w:rPr>
      </w:pPr>
    </w:p>
    <w:p w14:paraId="442D894D" w14:textId="77777777" w:rsidR="000D4CE2" w:rsidRDefault="000D4CE2" w:rsidP="000D4CE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Лучка, Антон Юрьевич</w:t>
      </w:r>
    </w:p>
    <w:p w14:paraId="21F92644"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 . 2</w:t>
      </w:r>
    </w:p>
    <w:p w14:paraId="6E3DC9A1"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ПРОЕКЦИОННО-ИТЕРАТИВНЫЙ МЕТОД РЕШЕНИЯ.ЛИНЕЙНЫХ ИНТЕГРАЛЬНЫХ УРАВНЕНИЙ. 15</w:t>
      </w:r>
    </w:p>
    <w:p w14:paraId="536D17E7"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Стационарный проекционно-итеративный метод. 15</w:t>
      </w:r>
    </w:p>
    <w:p w14:paraId="1B3AE0D9"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Конструктивные условия сходимости и нестационарный проекционно-итеративный метод . 35</w:t>
      </w:r>
    </w:p>
    <w:p w14:paraId="3CD095D6"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Применение проекционно-итеративного метода к интегральным уравнениям . 51</w:t>
      </w:r>
    </w:p>
    <w:p w14:paraId="291104A4"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Быстрота сходимости.проекционно-итеративного метода . 87</w:t>
      </w:r>
    </w:p>
    <w:p w14:paraId="0CEBCF83"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ПРОЕКЦИОННО-ИТЕРАТИВНЫЙ МЕТОД РЕШЕНИЯ НЕЛИНЕЙНЫХ</w:t>
      </w:r>
    </w:p>
    <w:p w14:paraId="4D849674"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ИНТЕГРАЛЬНЫХ УРАВНЕНИЙ . ЮО</w:t>
      </w:r>
    </w:p>
    <w:p w14:paraId="728CAD04"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Общие критерии сходимости проекционно-итеративного метода . 100</w:t>
      </w:r>
    </w:p>
    <w:p w14:paraId="19D65A3B"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Сходимость метода для уравнений с монотонными операторами . 122</w:t>
      </w:r>
    </w:p>
    <w:p w14:paraId="4F5052F0"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Сходимость метода для уравнений с гладкими. операторами и.уравнений.со.слабой нелиней.т ностью. 132</w:t>
      </w:r>
    </w:p>
    <w:p w14:paraId="578AA24B"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Применение проекционно-итеративного метода, к нелинейным интегральным уравнениям . 146</w:t>
      </w:r>
    </w:p>
    <w:p w14:paraId="7C8100AB"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ПРИМЕНЕНИЕ ПРОЕКЦИОННО-ИТЕРАТИВНОГО МЕТОДА К ДИФФЕРЕНЦИАЛЬНЫМ УРАВНЕНИЯМ. 161</w:t>
      </w:r>
    </w:p>
    <w:p w14:paraId="7C038FC3"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Проекционно-итеративный метод для уравнений с неограниченными операторами . 161</w:t>
      </w:r>
    </w:p>
    <w:p w14:paraId="2FAF1E8E"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Краевые задачи для обыкновенных дифференциальных уравнений и. их. решение проекционно-итера-тивным методом . 171</w:t>
      </w:r>
    </w:p>
    <w:p w14:paraId="6C340B05"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Краевая задача для дифференциальных уравнений с отклоняющимся аргументом и ее решение приближенными методами . 185</w:t>
      </w:r>
    </w:p>
    <w:p w14:paraId="2397AC10"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Построение периодических решений дифференциальных уравнений проекционно-итеративным методом. 203</w:t>
      </w:r>
    </w:p>
    <w:p w14:paraId="0CB0B55C"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Построение решений дифференциальных уравнений с частными производными.проекционно-итератив-ным методом. 210</w:t>
      </w:r>
    </w:p>
    <w:p w14:paraId="722A5233"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ВАРИАЦИОННО-ИТЕРАТИВНЫЙ МЕТОД РЕШЕНИЯ • ИНТЕГРАЛЬНЫХ И ДИФФЕРЕНЦИАЛЬНЫХ УРАВНЕНИЙ. 223</w:t>
      </w:r>
    </w:p>
    <w:p w14:paraId="5CA06F2E"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Вспомогательные утверждения . 223</w:t>
      </w:r>
    </w:p>
    <w:p w14:paraId="11D60CE8"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Вариационно-итеративный метод для.нелинейных . уравнений . 235</w:t>
      </w:r>
    </w:p>
    <w:p w14:paraId="5BB9E7E9"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Вариационно-итеративный метод для линейных уравнений . 243</w:t>
      </w:r>
    </w:p>
    <w:p w14:paraId="0602C85D"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Применение метода к интегральным уравнениям . 253</w:t>
      </w:r>
    </w:p>
    <w:p w14:paraId="33CD4EC9"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Применение метода к краевым задачам.для диффе.ренциальных уравнений . 270</w:t>
      </w:r>
    </w:p>
    <w:p w14:paraId="665434EE" w14:textId="77777777" w:rsidR="000D4CE2" w:rsidRDefault="000D4CE2" w:rsidP="000D4C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Вариационно-градиентный метод . 277</w:t>
      </w:r>
    </w:p>
    <w:p w14:paraId="4FDAD129" w14:textId="4D25DA4B" w:rsidR="00BD642D" w:rsidRPr="000D4CE2" w:rsidRDefault="00BD642D" w:rsidP="000D4CE2"/>
    <w:sectPr w:rsidR="00BD642D" w:rsidRPr="000D4CE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918B" w14:textId="77777777" w:rsidR="009F35D3" w:rsidRDefault="009F35D3">
      <w:pPr>
        <w:spacing w:after="0" w:line="240" w:lineRule="auto"/>
      </w:pPr>
      <w:r>
        <w:separator/>
      </w:r>
    </w:p>
  </w:endnote>
  <w:endnote w:type="continuationSeparator" w:id="0">
    <w:p w14:paraId="46B83D3F" w14:textId="77777777" w:rsidR="009F35D3" w:rsidRDefault="009F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7E80" w14:textId="77777777" w:rsidR="009F35D3" w:rsidRDefault="009F35D3"/>
    <w:p w14:paraId="082EC820" w14:textId="77777777" w:rsidR="009F35D3" w:rsidRDefault="009F35D3"/>
    <w:p w14:paraId="05C01C04" w14:textId="77777777" w:rsidR="009F35D3" w:rsidRDefault="009F35D3"/>
    <w:p w14:paraId="35FF7542" w14:textId="77777777" w:rsidR="009F35D3" w:rsidRDefault="009F35D3"/>
    <w:p w14:paraId="24423A79" w14:textId="77777777" w:rsidR="009F35D3" w:rsidRDefault="009F35D3"/>
    <w:p w14:paraId="1BC9F11A" w14:textId="77777777" w:rsidR="009F35D3" w:rsidRDefault="009F35D3"/>
    <w:p w14:paraId="2D332E51" w14:textId="77777777" w:rsidR="009F35D3" w:rsidRDefault="009F35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319767" wp14:editId="738A45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79BCC" w14:textId="77777777" w:rsidR="009F35D3" w:rsidRDefault="009F35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197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079BCC" w14:textId="77777777" w:rsidR="009F35D3" w:rsidRDefault="009F35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8491ED" w14:textId="77777777" w:rsidR="009F35D3" w:rsidRDefault="009F35D3"/>
    <w:p w14:paraId="3BDEE2ED" w14:textId="77777777" w:rsidR="009F35D3" w:rsidRDefault="009F35D3"/>
    <w:p w14:paraId="70B46FEB" w14:textId="77777777" w:rsidR="009F35D3" w:rsidRDefault="009F35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9A104E" wp14:editId="237046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3270B" w14:textId="77777777" w:rsidR="009F35D3" w:rsidRDefault="009F35D3"/>
                          <w:p w14:paraId="61CD7DE0" w14:textId="77777777" w:rsidR="009F35D3" w:rsidRDefault="009F35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9A10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13270B" w14:textId="77777777" w:rsidR="009F35D3" w:rsidRDefault="009F35D3"/>
                    <w:p w14:paraId="61CD7DE0" w14:textId="77777777" w:rsidR="009F35D3" w:rsidRDefault="009F35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3671B2" w14:textId="77777777" w:rsidR="009F35D3" w:rsidRDefault="009F35D3"/>
    <w:p w14:paraId="24B4A616" w14:textId="77777777" w:rsidR="009F35D3" w:rsidRDefault="009F35D3">
      <w:pPr>
        <w:rPr>
          <w:sz w:val="2"/>
          <w:szCs w:val="2"/>
        </w:rPr>
      </w:pPr>
    </w:p>
    <w:p w14:paraId="41546D76" w14:textId="77777777" w:rsidR="009F35D3" w:rsidRDefault="009F35D3"/>
    <w:p w14:paraId="5EF82F0B" w14:textId="77777777" w:rsidR="009F35D3" w:rsidRDefault="009F35D3">
      <w:pPr>
        <w:spacing w:after="0" w:line="240" w:lineRule="auto"/>
      </w:pPr>
    </w:p>
  </w:footnote>
  <w:footnote w:type="continuationSeparator" w:id="0">
    <w:p w14:paraId="527AB882" w14:textId="77777777" w:rsidR="009F35D3" w:rsidRDefault="009F3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D3"/>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95950</TotalTime>
  <Pages>2</Pages>
  <Words>321</Words>
  <Characters>1831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573</cp:revision>
  <cp:lastPrinted>2009-02-06T05:36:00Z</cp:lastPrinted>
  <dcterms:created xsi:type="dcterms:W3CDTF">2024-01-07T13:43:00Z</dcterms:created>
  <dcterms:modified xsi:type="dcterms:W3CDTF">2025-05-19T18:30:00Z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