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E5C51" w14:textId="7B35709D" w:rsidR="00A808C6" w:rsidRPr="00A808C6" w:rsidRDefault="00A808C6" w:rsidP="00A808C6">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val="uk-UA" w:eastAsia="ru-RU"/>
        </w:rPr>
      </w:pPr>
      <w:r w:rsidRPr="00A808C6">
        <w:rPr>
          <w:rFonts w:ascii="Times New Roman" w:eastAsia="Calibri" w:hAnsi="Times New Roman" w:cs="Times New Roman"/>
          <w:caps/>
          <w:noProof/>
          <w:kern w:val="0"/>
          <w:sz w:val="28"/>
          <w:szCs w:val="28"/>
          <w:lang w:eastAsia="ru-RU"/>
        </w:rPr>
        <mc:AlternateContent>
          <mc:Choice Requires="wps">
            <w:drawing>
              <wp:anchor distT="0" distB="0" distL="114300" distR="114300" simplePos="0" relativeHeight="251659264" behindDoc="0" locked="0" layoutInCell="1" allowOverlap="1" wp14:anchorId="0FEB3CF6" wp14:editId="767B81F4">
                <wp:simplePos x="0" y="0"/>
                <wp:positionH relativeFrom="column">
                  <wp:posOffset>5724525</wp:posOffset>
                </wp:positionH>
                <wp:positionV relativeFrom="paragraph">
                  <wp:posOffset>-342265</wp:posOffset>
                </wp:positionV>
                <wp:extent cx="368300" cy="237490"/>
                <wp:effectExtent l="3810" t="0" r="0" b="38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49F18" id="Прямоугольник 2" o:spid="_x0000_s1026" style="position:absolute;margin-left:450.75pt;margin-top:-26.95pt;width:29pt;height: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" stroked="f"/>
            </w:pict>
          </mc:Fallback>
        </mc:AlternateContent>
      </w:r>
      <w:r w:rsidRPr="00A808C6">
        <w:rPr>
          <w:rFonts w:ascii="Times New Roman" w:eastAsia="Calibri" w:hAnsi="Times New Roman" w:cs="Times New Roman"/>
          <w:caps/>
          <w:kern w:val="0"/>
          <w:sz w:val="28"/>
          <w:szCs w:val="28"/>
          <w:lang w:val="uk-UA" w:eastAsia="ru-RU"/>
        </w:rPr>
        <w:t>МІНІСТЕРСТВО ОСВІТИ І НАУКИ УКРАЇНИ</w:t>
      </w:r>
    </w:p>
    <w:p w14:paraId="46787D0C" w14:textId="77777777" w:rsidR="00A808C6" w:rsidRPr="00A808C6" w:rsidRDefault="00A808C6" w:rsidP="00A808C6">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val="uk-UA" w:eastAsia="ru-RU"/>
        </w:rPr>
      </w:pPr>
    </w:p>
    <w:p w14:paraId="1762053C" w14:textId="77777777" w:rsidR="00A808C6" w:rsidRPr="00A808C6" w:rsidRDefault="00A808C6" w:rsidP="00A808C6">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val="uk-UA" w:eastAsia="ru-RU"/>
        </w:rPr>
      </w:pPr>
      <w:r w:rsidRPr="00A808C6">
        <w:rPr>
          <w:rFonts w:ascii="Times New Roman" w:eastAsia="Calibri" w:hAnsi="Times New Roman" w:cs="Times New Roman"/>
          <w:caps/>
          <w:kern w:val="0"/>
          <w:sz w:val="28"/>
          <w:szCs w:val="28"/>
          <w:lang w:val="uk-UA" w:eastAsia="ru-RU"/>
        </w:rPr>
        <w:t xml:space="preserve">харківський НАЦІОНАЛЬНИЙ УНІВЕРСИТЕТ </w:t>
      </w:r>
    </w:p>
    <w:p w14:paraId="266F9A67" w14:textId="77777777" w:rsidR="00A808C6" w:rsidRPr="00A808C6" w:rsidRDefault="00A808C6" w:rsidP="00A808C6">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val="uk-UA" w:eastAsia="ru-RU"/>
        </w:rPr>
      </w:pPr>
      <w:r w:rsidRPr="00A808C6">
        <w:rPr>
          <w:rFonts w:ascii="Times New Roman" w:eastAsia="Calibri" w:hAnsi="Times New Roman" w:cs="Times New Roman"/>
          <w:caps/>
          <w:kern w:val="0"/>
          <w:sz w:val="28"/>
          <w:szCs w:val="28"/>
          <w:lang w:val="uk-UA" w:eastAsia="ru-RU"/>
        </w:rPr>
        <w:t>міського господарства ІМ. О.М.Бекетова</w:t>
      </w:r>
    </w:p>
    <w:p w14:paraId="22831F76" w14:textId="77777777" w:rsidR="00A808C6" w:rsidRPr="00A808C6" w:rsidRDefault="00A808C6" w:rsidP="00A808C6">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val="uk-UA" w:eastAsia="ru-RU"/>
        </w:rPr>
      </w:pPr>
    </w:p>
    <w:p w14:paraId="1B5AB4A2" w14:textId="77777777" w:rsidR="00A808C6" w:rsidRPr="00A808C6" w:rsidRDefault="00A808C6" w:rsidP="00A808C6">
      <w:pPr>
        <w:widowControl/>
        <w:tabs>
          <w:tab w:val="clear" w:pos="709"/>
        </w:tabs>
        <w:suppressAutoHyphens w:val="0"/>
        <w:spacing w:after="0" w:line="360" w:lineRule="auto"/>
        <w:ind w:firstLine="0"/>
        <w:jc w:val="right"/>
        <w:rPr>
          <w:rFonts w:ascii="Times New Roman" w:eastAsia="Calibri" w:hAnsi="Times New Roman" w:cs="Times New Roman"/>
          <w:i/>
          <w:kern w:val="0"/>
          <w:sz w:val="28"/>
          <w:szCs w:val="28"/>
          <w:lang w:val="uk-UA" w:eastAsia="ru-RU"/>
        </w:rPr>
      </w:pPr>
      <w:r w:rsidRPr="00A808C6">
        <w:rPr>
          <w:rFonts w:ascii="Times New Roman" w:eastAsia="Calibri" w:hAnsi="Times New Roman" w:cs="Times New Roman"/>
          <w:i/>
          <w:kern w:val="0"/>
          <w:sz w:val="28"/>
          <w:szCs w:val="28"/>
          <w:lang w:val="uk-UA" w:eastAsia="ru-RU"/>
        </w:rPr>
        <w:t>На правах рукопису</w:t>
      </w:r>
    </w:p>
    <w:p w14:paraId="01D05843" w14:textId="77777777" w:rsidR="00A808C6" w:rsidRPr="00A808C6" w:rsidRDefault="00A808C6" w:rsidP="00A808C6">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ru-RU"/>
        </w:rPr>
      </w:pPr>
    </w:p>
    <w:p w14:paraId="30D6B8AA" w14:textId="77777777" w:rsidR="00A808C6" w:rsidRPr="00A808C6" w:rsidRDefault="00A808C6" w:rsidP="00A808C6">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КАРПОВА КРІСТІНА ВІКТОРІВНА</w:t>
      </w:r>
    </w:p>
    <w:p w14:paraId="38771FB0" w14:textId="77777777" w:rsidR="00A808C6" w:rsidRPr="00A808C6" w:rsidRDefault="00A808C6" w:rsidP="00A808C6">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ru-RU"/>
        </w:rPr>
      </w:pPr>
    </w:p>
    <w:p w14:paraId="4D0769D2" w14:textId="77777777" w:rsidR="00A808C6" w:rsidRPr="00A808C6" w:rsidRDefault="00A808C6" w:rsidP="00A808C6">
      <w:pPr>
        <w:widowControl/>
        <w:tabs>
          <w:tab w:val="clear" w:pos="709"/>
        </w:tabs>
        <w:suppressAutoHyphens w:val="0"/>
        <w:spacing w:after="0" w:line="360" w:lineRule="auto"/>
        <w:ind w:firstLine="0"/>
        <w:jc w:val="right"/>
        <w:rPr>
          <w:rFonts w:ascii="Times New Roman" w:eastAsia="Calibri" w:hAnsi="Times New Roman" w:cs="Times New Roman"/>
          <w:caps/>
          <w:kern w:val="0"/>
          <w:sz w:val="28"/>
          <w:szCs w:val="28"/>
          <w:lang w:val="uk-UA" w:eastAsia="ru-RU"/>
        </w:rPr>
      </w:pPr>
      <w:r w:rsidRPr="00A808C6">
        <w:rPr>
          <w:rFonts w:ascii="Times New Roman" w:eastAsia="Calibri" w:hAnsi="Times New Roman" w:cs="Times New Roman"/>
          <w:caps/>
          <w:kern w:val="0"/>
          <w:sz w:val="28"/>
          <w:szCs w:val="28"/>
          <w:lang w:val="uk-UA" w:eastAsia="ru-RU"/>
        </w:rPr>
        <w:t>УДК 378:334.722.8:005.934</w:t>
      </w:r>
    </w:p>
    <w:p w14:paraId="307370AF" w14:textId="77777777" w:rsidR="00A808C6" w:rsidRPr="00A808C6" w:rsidRDefault="00A808C6" w:rsidP="00A808C6">
      <w:pPr>
        <w:widowControl/>
        <w:tabs>
          <w:tab w:val="clear" w:pos="709"/>
        </w:tabs>
        <w:suppressAutoHyphens w:val="0"/>
        <w:spacing w:after="0" w:line="360" w:lineRule="auto"/>
        <w:ind w:firstLine="0"/>
        <w:jc w:val="right"/>
        <w:rPr>
          <w:rFonts w:ascii="Times New Roman" w:eastAsia="Calibri" w:hAnsi="Times New Roman" w:cs="Times New Roman"/>
          <w:kern w:val="0"/>
          <w:sz w:val="28"/>
          <w:szCs w:val="28"/>
          <w:lang w:val="uk-UA" w:eastAsia="ru-RU"/>
        </w:rPr>
      </w:pPr>
    </w:p>
    <w:p w14:paraId="57B6C9C8" w14:textId="77777777" w:rsidR="00A808C6" w:rsidRPr="00A808C6" w:rsidRDefault="00A808C6" w:rsidP="00A808C6">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ru-RU"/>
        </w:rPr>
      </w:pPr>
    </w:p>
    <w:p w14:paraId="1A67E031" w14:textId="77777777" w:rsidR="00A808C6" w:rsidRPr="00A808C6" w:rsidRDefault="00A808C6" w:rsidP="00A808C6">
      <w:pPr>
        <w:widowControl/>
        <w:tabs>
          <w:tab w:val="clear" w:pos="709"/>
        </w:tabs>
        <w:suppressAutoHyphens w:val="0"/>
        <w:spacing w:after="0" w:line="360" w:lineRule="auto"/>
        <w:ind w:firstLine="0"/>
        <w:jc w:val="center"/>
        <w:rPr>
          <w:rFonts w:ascii="Times New Roman" w:eastAsia="Calibri" w:hAnsi="Times New Roman" w:cs="Times New Roman"/>
          <w:kern w:val="0"/>
          <w:sz w:val="36"/>
          <w:szCs w:val="28"/>
          <w:lang w:val="uk-UA" w:eastAsia="ru-RU"/>
        </w:rPr>
      </w:pPr>
      <w:r w:rsidRPr="00A808C6">
        <w:rPr>
          <w:rFonts w:ascii="Times New Roman" w:eastAsia="Calibri" w:hAnsi="Times New Roman" w:cs="Times New Roman"/>
          <w:kern w:val="0"/>
          <w:sz w:val="36"/>
          <w:szCs w:val="28"/>
          <w:lang w:val="uk-UA" w:eastAsia="ru-RU"/>
        </w:rPr>
        <w:t>ОРГАНІЗАЦІЯ СИСТЕМИ ЕКОНОМІЧНОЇ БЕЗПЕКИ ВИЩИХ НАВЧАЛЬНИХ ЗАКЛАДІВ ПРИВАТНОЇ ФОРМИ ВЛАСНОСТІ</w:t>
      </w:r>
    </w:p>
    <w:p w14:paraId="1E1065CF" w14:textId="77777777" w:rsidR="00A808C6" w:rsidRPr="00A808C6" w:rsidRDefault="00A808C6" w:rsidP="00A808C6">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ru-RU"/>
        </w:rPr>
      </w:pPr>
    </w:p>
    <w:p w14:paraId="761E7DE7" w14:textId="77777777" w:rsidR="00A808C6" w:rsidRPr="00A808C6" w:rsidRDefault="00A808C6" w:rsidP="00A808C6">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ru-RU"/>
        </w:rPr>
      </w:pPr>
    </w:p>
    <w:p w14:paraId="0AD1009B" w14:textId="77777777" w:rsidR="00A808C6" w:rsidRPr="00A808C6" w:rsidRDefault="00A808C6" w:rsidP="00A808C6">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21.04.02 – економічна безпека суб’єктів господарської діяльності</w:t>
      </w:r>
    </w:p>
    <w:p w14:paraId="0F10ED30" w14:textId="77777777" w:rsidR="00A808C6" w:rsidRPr="00A808C6" w:rsidRDefault="00A808C6" w:rsidP="00A808C6">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ru-RU"/>
        </w:rPr>
      </w:pPr>
    </w:p>
    <w:p w14:paraId="17680ABB" w14:textId="77777777" w:rsidR="00A808C6" w:rsidRPr="00A808C6" w:rsidRDefault="00A808C6" w:rsidP="00A808C6">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Дисертація на здобуття наукового ступеня кандидата економічних наук</w:t>
      </w:r>
    </w:p>
    <w:p w14:paraId="0D705591" w14:textId="77777777" w:rsidR="00A808C6" w:rsidRPr="00A808C6" w:rsidRDefault="00A808C6" w:rsidP="00A808C6">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ru-RU"/>
        </w:rPr>
      </w:pPr>
    </w:p>
    <w:p w14:paraId="298F66E8" w14:textId="77777777" w:rsidR="00A808C6" w:rsidRPr="00A808C6" w:rsidRDefault="00A808C6" w:rsidP="00A808C6">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ru-RU"/>
        </w:rPr>
      </w:pPr>
    </w:p>
    <w:p w14:paraId="7D6B93D7" w14:textId="77777777" w:rsidR="00A808C6" w:rsidRPr="00A808C6" w:rsidRDefault="00A808C6" w:rsidP="00A808C6">
      <w:pPr>
        <w:widowControl/>
        <w:tabs>
          <w:tab w:val="clear" w:pos="709"/>
        </w:tabs>
        <w:suppressAutoHyphens w:val="0"/>
        <w:spacing w:after="0" w:line="360" w:lineRule="auto"/>
        <w:ind w:left="5664" w:firstLine="0"/>
        <w:jc w:val="left"/>
        <w:rPr>
          <w:rFonts w:ascii="Times New Roman" w:eastAsia="Calibri" w:hAnsi="Times New Roman" w:cs="Times New Roman"/>
          <w:b/>
          <w:kern w:val="0"/>
          <w:sz w:val="28"/>
          <w:szCs w:val="28"/>
          <w:lang w:val="uk-UA" w:eastAsia="ru-RU"/>
        </w:rPr>
      </w:pPr>
      <w:r w:rsidRPr="00A808C6">
        <w:rPr>
          <w:rFonts w:ascii="Times New Roman" w:eastAsia="Calibri" w:hAnsi="Times New Roman" w:cs="Times New Roman"/>
          <w:b/>
          <w:kern w:val="0"/>
          <w:sz w:val="28"/>
          <w:szCs w:val="28"/>
          <w:lang w:val="uk-UA" w:eastAsia="ru-RU"/>
        </w:rPr>
        <w:t>Науковий керівник:</w:t>
      </w:r>
    </w:p>
    <w:p w14:paraId="23139CD6" w14:textId="77777777" w:rsidR="00A808C6" w:rsidRPr="00A808C6" w:rsidRDefault="00A808C6" w:rsidP="00A808C6">
      <w:pPr>
        <w:widowControl/>
        <w:tabs>
          <w:tab w:val="clear" w:pos="709"/>
        </w:tabs>
        <w:suppressAutoHyphens w:val="0"/>
        <w:spacing w:after="0" w:line="360" w:lineRule="auto"/>
        <w:ind w:left="5664" w:firstLine="0"/>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Пригунов Павло Якович, </w:t>
      </w:r>
    </w:p>
    <w:p w14:paraId="42748FCA" w14:textId="77777777" w:rsidR="00A808C6" w:rsidRPr="00A808C6" w:rsidRDefault="00A808C6" w:rsidP="00A808C6">
      <w:pPr>
        <w:widowControl/>
        <w:tabs>
          <w:tab w:val="clear" w:pos="709"/>
        </w:tabs>
        <w:suppressAutoHyphens w:val="0"/>
        <w:spacing w:after="0" w:line="360" w:lineRule="auto"/>
        <w:ind w:left="5664" w:firstLine="0"/>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к.психол.н., доцент</w:t>
      </w:r>
    </w:p>
    <w:p w14:paraId="0CBD0E41" w14:textId="77777777" w:rsidR="00A808C6" w:rsidRPr="00A808C6" w:rsidRDefault="00A808C6" w:rsidP="00A808C6">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ru-RU"/>
        </w:rPr>
      </w:pPr>
    </w:p>
    <w:p w14:paraId="4BD88D3C" w14:textId="77777777" w:rsidR="00A808C6" w:rsidRPr="00A808C6" w:rsidRDefault="00A808C6" w:rsidP="00A808C6">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ru-RU"/>
        </w:rPr>
      </w:pPr>
    </w:p>
    <w:p w14:paraId="4DAF046C" w14:textId="77777777" w:rsidR="00A808C6" w:rsidRPr="00A808C6" w:rsidRDefault="00A808C6" w:rsidP="00A808C6">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ru-RU"/>
        </w:rPr>
      </w:pPr>
    </w:p>
    <w:p w14:paraId="4E4983F7" w14:textId="77777777" w:rsidR="00A808C6" w:rsidRPr="00A808C6" w:rsidRDefault="00A808C6" w:rsidP="00A808C6">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eastAsia="ru-RU"/>
        </w:rPr>
      </w:pPr>
      <w:r w:rsidRPr="00A808C6">
        <w:rPr>
          <w:rFonts w:ascii="Times New Roman" w:eastAsia="Calibri" w:hAnsi="Times New Roman" w:cs="Times New Roman"/>
          <w:kern w:val="0"/>
          <w:sz w:val="28"/>
          <w:szCs w:val="28"/>
          <w:lang w:val="uk-UA" w:eastAsia="ru-RU"/>
        </w:rPr>
        <w:lastRenderedPageBreak/>
        <w:t>ХАРКІВ-201</w:t>
      </w:r>
      <w:r w:rsidRPr="00A808C6">
        <w:rPr>
          <w:rFonts w:ascii="Times New Roman" w:eastAsia="Calibri" w:hAnsi="Times New Roman" w:cs="Times New Roman"/>
          <w:kern w:val="0"/>
          <w:sz w:val="28"/>
          <w:szCs w:val="28"/>
          <w:lang w:eastAsia="ru-RU"/>
        </w:rPr>
        <w:t>4</w:t>
      </w:r>
    </w:p>
    <w:p w14:paraId="755887AC" w14:textId="77777777" w:rsidR="00A808C6" w:rsidRPr="00A808C6" w:rsidRDefault="00A808C6" w:rsidP="00A808C6">
      <w:pPr>
        <w:widowControl/>
        <w:tabs>
          <w:tab w:val="clear" w:pos="709"/>
        </w:tabs>
        <w:suppressAutoHyphens w:val="0"/>
        <w:spacing w:after="0" w:line="360" w:lineRule="auto"/>
        <w:ind w:right="-6" w:firstLine="0"/>
        <w:jc w:val="center"/>
        <w:rPr>
          <w:rFonts w:ascii="Times New Roman" w:eastAsia="Calibri" w:hAnsi="Times New Roman" w:cs="Times New Roman"/>
          <w:b/>
          <w:kern w:val="0"/>
          <w:sz w:val="28"/>
          <w:szCs w:val="28"/>
          <w:lang w:val="uk-UA" w:eastAsia="ru-RU"/>
        </w:rPr>
      </w:pPr>
      <w:r w:rsidRPr="00A808C6">
        <w:rPr>
          <w:rFonts w:ascii="Times New Roman" w:eastAsia="Calibri" w:hAnsi="Times New Roman" w:cs="Times New Roman"/>
          <w:b/>
          <w:kern w:val="0"/>
          <w:sz w:val="28"/>
          <w:szCs w:val="28"/>
          <w:lang w:val="uk-UA" w:eastAsia="ru-RU"/>
        </w:rPr>
        <w:br w:type="page"/>
      </w:r>
      <w:r w:rsidRPr="00A808C6">
        <w:rPr>
          <w:rFonts w:ascii="Times New Roman" w:eastAsia="Calibri" w:hAnsi="Times New Roman" w:cs="Times New Roman"/>
          <w:b/>
          <w:kern w:val="0"/>
          <w:sz w:val="28"/>
          <w:szCs w:val="28"/>
          <w:lang w:val="uk-UA" w:eastAsia="ru-RU"/>
        </w:rPr>
        <w:lastRenderedPageBreak/>
        <w:t>ЗМІСТ</w:t>
      </w:r>
    </w:p>
    <w:p w14:paraId="6059D5BB" w14:textId="77777777" w:rsidR="00A808C6" w:rsidRPr="00A808C6" w:rsidRDefault="00A808C6" w:rsidP="00A808C6">
      <w:pPr>
        <w:widowControl/>
        <w:tabs>
          <w:tab w:val="clear" w:pos="709"/>
        </w:tabs>
        <w:suppressAutoHyphens w:val="0"/>
        <w:spacing w:after="0" w:line="360" w:lineRule="auto"/>
        <w:ind w:right="-6" w:firstLine="0"/>
        <w:rPr>
          <w:rFonts w:ascii="Times New Roman" w:eastAsia="Calibri" w:hAnsi="Times New Roman" w:cs="Times New Roman"/>
          <w:caps/>
          <w:kern w:val="0"/>
          <w:sz w:val="28"/>
          <w:szCs w:val="28"/>
          <w:lang w:val="uk-UA" w:eastAsia="ru-RU"/>
        </w:rPr>
      </w:pPr>
    </w:p>
    <w:tbl>
      <w:tblPr>
        <w:tblW w:w="0" w:type="auto"/>
        <w:tblLayout w:type="fixed"/>
        <w:tblLook w:val="00A0" w:firstRow="1" w:lastRow="0" w:firstColumn="1" w:lastColumn="0" w:noHBand="0" w:noVBand="0"/>
      </w:tblPr>
      <w:tblGrid>
        <w:gridCol w:w="9039"/>
        <w:gridCol w:w="816"/>
      </w:tblGrid>
      <w:tr w:rsidR="00A808C6" w:rsidRPr="00A808C6" w14:paraId="182F28E1" w14:textId="77777777" w:rsidTr="00A555BF">
        <w:tc>
          <w:tcPr>
            <w:tcW w:w="9039" w:type="dxa"/>
          </w:tcPr>
          <w:p w14:paraId="716957B3" w14:textId="77777777" w:rsidR="00A808C6" w:rsidRPr="00A808C6" w:rsidRDefault="00A808C6" w:rsidP="00A808C6">
            <w:pPr>
              <w:widowControl/>
              <w:tabs>
                <w:tab w:val="clear" w:pos="709"/>
              </w:tabs>
              <w:suppressAutoHyphens w:val="0"/>
              <w:spacing w:after="0" w:line="360" w:lineRule="auto"/>
              <w:ind w:right="-6" w:firstLine="0"/>
              <w:rPr>
                <w:rFonts w:ascii="Times New Roman" w:eastAsia="Calibri" w:hAnsi="Times New Roman" w:cs="Times New Roman"/>
                <w:caps/>
                <w:kern w:val="0"/>
                <w:sz w:val="28"/>
                <w:szCs w:val="28"/>
                <w:lang w:val="uk-UA" w:eastAsia="ru-RU"/>
              </w:rPr>
            </w:pPr>
            <w:r w:rsidRPr="00A808C6">
              <w:rPr>
                <w:rFonts w:ascii="Times New Roman" w:eastAsia="Calibri" w:hAnsi="Times New Roman" w:cs="Times New Roman"/>
                <w:caps/>
                <w:kern w:val="0"/>
                <w:sz w:val="28"/>
                <w:szCs w:val="28"/>
                <w:lang w:val="uk-UA" w:eastAsia="ru-RU"/>
              </w:rPr>
              <w:t>Вступ…………………………………………………………………………</w:t>
            </w:r>
          </w:p>
        </w:tc>
        <w:tc>
          <w:tcPr>
            <w:tcW w:w="816" w:type="dxa"/>
          </w:tcPr>
          <w:p w14:paraId="71565606" w14:textId="77777777" w:rsidR="00A808C6" w:rsidRPr="00A808C6" w:rsidRDefault="00A808C6" w:rsidP="00A808C6">
            <w:pPr>
              <w:widowControl/>
              <w:tabs>
                <w:tab w:val="clear" w:pos="709"/>
              </w:tabs>
              <w:suppressAutoHyphens w:val="0"/>
              <w:spacing w:after="0" w:line="360" w:lineRule="auto"/>
              <w:ind w:right="-6" w:firstLine="0"/>
              <w:rPr>
                <w:rFonts w:ascii="Times New Roman" w:eastAsia="Calibri" w:hAnsi="Times New Roman" w:cs="Times New Roman"/>
                <w:caps/>
                <w:kern w:val="0"/>
                <w:sz w:val="28"/>
                <w:szCs w:val="28"/>
                <w:lang w:val="uk-UA" w:eastAsia="ru-RU"/>
              </w:rPr>
            </w:pPr>
            <w:r w:rsidRPr="00A808C6">
              <w:rPr>
                <w:rFonts w:ascii="Times New Roman" w:eastAsia="Calibri" w:hAnsi="Times New Roman" w:cs="Times New Roman"/>
                <w:caps/>
                <w:kern w:val="0"/>
                <w:sz w:val="28"/>
                <w:szCs w:val="28"/>
                <w:lang w:val="uk-UA" w:eastAsia="ru-RU"/>
              </w:rPr>
              <w:t>4</w:t>
            </w:r>
          </w:p>
        </w:tc>
      </w:tr>
      <w:tr w:rsidR="00A808C6" w:rsidRPr="00A808C6" w14:paraId="7AED217C" w14:textId="77777777" w:rsidTr="00A555BF">
        <w:tc>
          <w:tcPr>
            <w:tcW w:w="9039" w:type="dxa"/>
          </w:tcPr>
          <w:p w14:paraId="64400D96" w14:textId="77777777" w:rsidR="00A808C6" w:rsidRPr="00A808C6" w:rsidRDefault="00A808C6" w:rsidP="00A808C6">
            <w:pPr>
              <w:widowControl/>
              <w:tabs>
                <w:tab w:val="clear" w:pos="709"/>
              </w:tabs>
              <w:suppressAutoHyphens w:val="0"/>
              <w:spacing w:after="0" w:line="360" w:lineRule="auto"/>
              <w:ind w:firstLine="0"/>
              <w:rPr>
                <w:rFonts w:ascii="Times New Roman" w:eastAsia="Calibri" w:hAnsi="Times New Roman" w:cs="Times New Roman"/>
                <w:caps/>
                <w:kern w:val="0"/>
                <w:sz w:val="28"/>
                <w:szCs w:val="28"/>
                <w:lang w:val="uk-UA" w:eastAsia="ru-RU"/>
              </w:rPr>
            </w:pPr>
            <w:r w:rsidRPr="00A808C6">
              <w:rPr>
                <w:rFonts w:ascii="Times New Roman" w:eastAsia="Calibri" w:hAnsi="Times New Roman" w:cs="Times New Roman"/>
                <w:caps/>
                <w:kern w:val="0"/>
                <w:sz w:val="28"/>
                <w:szCs w:val="28"/>
                <w:lang w:val="uk-UA" w:eastAsia="ru-RU"/>
              </w:rPr>
              <w:t xml:space="preserve">Розділ 1. </w:t>
            </w:r>
            <w:r w:rsidRPr="00A808C6">
              <w:rPr>
                <w:rFonts w:ascii="Times New Roman" w:eastAsia="Calibri" w:hAnsi="Times New Roman" w:cs="Times New Roman"/>
                <w:kern w:val="0"/>
                <w:sz w:val="28"/>
                <w:szCs w:val="28"/>
                <w:lang w:val="uk-UA" w:eastAsia="ru-RU"/>
              </w:rPr>
              <w:t>ТЕОРЕТИКО-МЕТОДИЧНІ ОСНОВИ ОРГАНІЗАЦІЇ СИСТЕМИ ЕКОНОМІЧНОЇ БЕЗПЕКИ ВИЩИХ НАВЧАЛЬНИХ ЗАКЛАДІВ ……………………………………………………...……………..</w:t>
            </w:r>
          </w:p>
        </w:tc>
        <w:tc>
          <w:tcPr>
            <w:tcW w:w="816" w:type="dxa"/>
          </w:tcPr>
          <w:p w14:paraId="08562922" w14:textId="77777777" w:rsidR="00A808C6" w:rsidRPr="00A808C6" w:rsidRDefault="00A808C6" w:rsidP="00A808C6">
            <w:pPr>
              <w:widowControl/>
              <w:tabs>
                <w:tab w:val="clear" w:pos="709"/>
              </w:tabs>
              <w:suppressAutoHyphens w:val="0"/>
              <w:spacing w:after="0" w:line="360" w:lineRule="auto"/>
              <w:ind w:right="-6" w:firstLine="0"/>
              <w:rPr>
                <w:rFonts w:ascii="Times New Roman" w:eastAsia="Calibri" w:hAnsi="Times New Roman" w:cs="Times New Roman"/>
                <w:caps/>
                <w:kern w:val="0"/>
                <w:sz w:val="28"/>
                <w:szCs w:val="28"/>
                <w:lang w:val="uk-UA" w:eastAsia="ru-RU"/>
              </w:rPr>
            </w:pPr>
          </w:p>
          <w:p w14:paraId="6C74B792" w14:textId="77777777" w:rsidR="00A808C6" w:rsidRPr="00A808C6" w:rsidRDefault="00A808C6" w:rsidP="00A808C6">
            <w:pPr>
              <w:widowControl/>
              <w:tabs>
                <w:tab w:val="clear" w:pos="709"/>
              </w:tabs>
              <w:suppressAutoHyphens w:val="0"/>
              <w:spacing w:after="0" w:line="360" w:lineRule="auto"/>
              <w:ind w:right="-6" w:firstLine="0"/>
              <w:rPr>
                <w:rFonts w:ascii="Times New Roman" w:eastAsia="Calibri" w:hAnsi="Times New Roman" w:cs="Times New Roman"/>
                <w:caps/>
                <w:kern w:val="0"/>
                <w:sz w:val="28"/>
                <w:szCs w:val="28"/>
                <w:lang w:val="uk-UA" w:eastAsia="ru-RU"/>
              </w:rPr>
            </w:pPr>
          </w:p>
          <w:p w14:paraId="54B33B0C" w14:textId="77777777" w:rsidR="00A808C6" w:rsidRPr="00A808C6" w:rsidRDefault="00A808C6" w:rsidP="00A808C6">
            <w:pPr>
              <w:widowControl/>
              <w:tabs>
                <w:tab w:val="clear" w:pos="709"/>
              </w:tabs>
              <w:suppressAutoHyphens w:val="0"/>
              <w:spacing w:after="0" w:line="360" w:lineRule="auto"/>
              <w:ind w:right="-6" w:firstLine="0"/>
              <w:rPr>
                <w:rFonts w:ascii="Times New Roman" w:eastAsia="Calibri" w:hAnsi="Times New Roman" w:cs="Times New Roman"/>
                <w:caps/>
                <w:kern w:val="0"/>
                <w:sz w:val="28"/>
                <w:szCs w:val="28"/>
                <w:lang w:val="uk-UA" w:eastAsia="ru-RU"/>
              </w:rPr>
            </w:pPr>
            <w:r w:rsidRPr="00A808C6">
              <w:rPr>
                <w:rFonts w:ascii="Times New Roman" w:eastAsia="Calibri" w:hAnsi="Times New Roman" w:cs="Times New Roman"/>
                <w:caps/>
                <w:kern w:val="0"/>
                <w:sz w:val="28"/>
                <w:szCs w:val="28"/>
                <w:lang w:val="uk-UA" w:eastAsia="ru-RU"/>
              </w:rPr>
              <w:t>11</w:t>
            </w:r>
          </w:p>
        </w:tc>
      </w:tr>
      <w:tr w:rsidR="00A808C6" w:rsidRPr="00A808C6" w14:paraId="02E3CE82" w14:textId="77777777" w:rsidTr="00A555BF">
        <w:tc>
          <w:tcPr>
            <w:tcW w:w="9039" w:type="dxa"/>
          </w:tcPr>
          <w:p w14:paraId="762A81FD" w14:textId="77777777" w:rsidR="00A808C6" w:rsidRPr="00A808C6" w:rsidRDefault="00A808C6" w:rsidP="00A808C6">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1.1. Організаційно-правові основи діяльності вищих навчальних закладів в Україні………………………………………………………………………</w:t>
            </w:r>
          </w:p>
        </w:tc>
        <w:tc>
          <w:tcPr>
            <w:tcW w:w="816" w:type="dxa"/>
          </w:tcPr>
          <w:p w14:paraId="57C9AF22" w14:textId="77777777" w:rsidR="00A808C6" w:rsidRPr="00A808C6" w:rsidRDefault="00A808C6" w:rsidP="00A808C6">
            <w:pPr>
              <w:widowControl/>
              <w:tabs>
                <w:tab w:val="clear" w:pos="709"/>
              </w:tabs>
              <w:suppressAutoHyphens w:val="0"/>
              <w:spacing w:after="0" w:line="360" w:lineRule="auto"/>
              <w:ind w:right="-6" w:firstLine="0"/>
              <w:rPr>
                <w:rFonts w:ascii="Times New Roman" w:eastAsia="Calibri" w:hAnsi="Times New Roman" w:cs="Times New Roman"/>
                <w:caps/>
                <w:kern w:val="0"/>
                <w:sz w:val="28"/>
                <w:szCs w:val="28"/>
                <w:lang w:val="uk-UA" w:eastAsia="ru-RU"/>
              </w:rPr>
            </w:pPr>
          </w:p>
          <w:p w14:paraId="6F509EAA" w14:textId="77777777" w:rsidR="00A808C6" w:rsidRPr="00A808C6" w:rsidRDefault="00A808C6" w:rsidP="00A808C6">
            <w:pPr>
              <w:widowControl/>
              <w:tabs>
                <w:tab w:val="clear" w:pos="709"/>
              </w:tabs>
              <w:suppressAutoHyphens w:val="0"/>
              <w:spacing w:after="0" w:line="360" w:lineRule="auto"/>
              <w:ind w:right="-6" w:firstLine="0"/>
              <w:rPr>
                <w:rFonts w:ascii="Times New Roman" w:eastAsia="Calibri" w:hAnsi="Times New Roman" w:cs="Times New Roman"/>
                <w:caps/>
                <w:kern w:val="0"/>
                <w:sz w:val="28"/>
                <w:szCs w:val="28"/>
                <w:lang w:val="uk-UA" w:eastAsia="ru-RU"/>
              </w:rPr>
            </w:pPr>
            <w:r w:rsidRPr="00A808C6">
              <w:rPr>
                <w:rFonts w:ascii="Times New Roman" w:eastAsia="Calibri" w:hAnsi="Times New Roman" w:cs="Times New Roman"/>
                <w:caps/>
                <w:kern w:val="0"/>
                <w:sz w:val="28"/>
                <w:szCs w:val="28"/>
                <w:lang w:val="uk-UA" w:eastAsia="ru-RU"/>
              </w:rPr>
              <w:t>11</w:t>
            </w:r>
          </w:p>
        </w:tc>
      </w:tr>
      <w:tr w:rsidR="00A808C6" w:rsidRPr="00A808C6" w14:paraId="36E41422" w14:textId="77777777" w:rsidTr="00A555BF">
        <w:tc>
          <w:tcPr>
            <w:tcW w:w="9039" w:type="dxa"/>
          </w:tcPr>
          <w:p w14:paraId="7875F052" w14:textId="77777777" w:rsidR="00A808C6" w:rsidRPr="00A808C6" w:rsidRDefault="00A808C6" w:rsidP="00A808C6">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1.2. Теоретичні засади економічної безпеки суб’єктів підприємницької діяльності в Україні………………………………………………………….</w:t>
            </w:r>
          </w:p>
        </w:tc>
        <w:tc>
          <w:tcPr>
            <w:tcW w:w="816" w:type="dxa"/>
          </w:tcPr>
          <w:p w14:paraId="5F91623D" w14:textId="77777777" w:rsidR="00A808C6" w:rsidRPr="00A808C6" w:rsidRDefault="00A808C6" w:rsidP="00A808C6">
            <w:pPr>
              <w:widowControl/>
              <w:tabs>
                <w:tab w:val="clear" w:pos="709"/>
              </w:tabs>
              <w:suppressAutoHyphens w:val="0"/>
              <w:spacing w:after="0" w:line="360" w:lineRule="auto"/>
              <w:ind w:right="-6" w:firstLine="0"/>
              <w:rPr>
                <w:rFonts w:ascii="Times New Roman" w:eastAsia="Calibri" w:hAnsi="Times New Roman" w:cs="Times New Roman"/>
                <w:caps/>
                <w:kern w:val="0"/>
                <w:sz w:val="28"/>
                <w:szCs w:val="28"/>
                <w:lang w:val="uk-UA" w:eastAsia="ru-RU"/>
              </w:rPr>
            </w:pPr>
          </w:p>
          <w:p w14:paraId="6772B704" w14:textId="77777777" w:rsidR="00A808C6" w:rsidRPr="00A808C6" w:rsidRDefault="00A808C6" w:rsidP="00A808C6">
            <w:pPr>
              <w:widowControl/>
              <w:tabs>
                <w:tab w:val="clear" w:pos="709"/>
              </w:tabs>
              <w:suppressAutoHyphens w:val="0"/>
              <w:spacing w:after="0" w:line="360" w:lineRule="auto"/>
              <w:ind w:right="-6" w:firstLine="0"/>
              <w:rPr>
                <w:rFonts w:ascii="Times New Roman" w:eastAsia="Calibri" w:hAnsi="Times New Roman" w:cs="Times New Roman"/>
                <w:caps/>
                <w:kern w:val="0"/>
                <w:sz w:val="28"/>
                <w:szCs w:val="28"/>
                <w:lang w:val="uk-UA" w:eastAsia="ru-RU"/>
              </w:rPr>
            </w:pPr>
            <w:r w:rsidRPr="00A808C6">
              <w:rPr>
                <w:rFonts w:ascii="Times New Roman" w:eastAsia="Calibri" w:hAnsi="Times New Roman" w:cs="Times New Roman"/>
                <w:caps/>
                <w:kern w:val="0"/>
                <w:sz w:val="28"/>
                <w:szCs w:val="28"/>
                <w:lang w:val="uk-UA" w:eastAsia="ru-RU"/>
              </w:rPr>
              <w:t>27</w:t>
            </w:r>
          </w:p>
        </w:tc>
      </w:tr>
      <w:tr w:rsidR="00A808C6" w:rsidRPr="00A808C6" w14:paraId="2F72E059" w14:textId="77777777" w:rsidTr="00A555BF">
        <w:tc>
          <w:tcPr>
            <w:tcW w:w="9039" w:type="dxa"/>
          </w:tcPr>
          <w:p w14:paraId="66E5239B" w14:textId="77777777" w:rsidR="00A808C6" w:rsidRPr="00A808C6" w:rsidRDefault="00A808C6" w:rsidP="00A808C6">
            <w:pPr>
              <w:widowControl/>
              <w:tabs>
                <w:tab w:val="clear" w:pos="709"/>
              </w:tabs>
              <w:suppressAutoHyphens w:val="0"/>
              <w:spacing w:after="0" w:line="360" w:lineRule="auto"/>
              <w:ind w:firstLine="0"/>
              <w:rPr>
                <w:rFonts w:ascii="Times New Roman" w:eastAsia="Calibri" w:hAnsi="Times New Roman" w:cs="Times New Roman"/>
                <w:bCs/>
                <w:kern w:val="0"/>
                <w:sz w:val="28"/>
                <w:szCs w:val="28"/>
                <w:lang w:val="uk-UA" w:eastAsia="ru-RU"/>
              </w:rPr>
            </w:pPr>
            <w:r w:rsidRPr="00A808C6">
              <w:rPr>
                <w:rFonts w:ascii="Times New Roman" w:eastAsia="Calibri" w:hAnsi="Times New Roman" w:cs="Times New Roman"/>
                <w:bCs/>
                <w:kern w:val="0"/>
                <w:sz w:val="28"/>
                <w:szCs w:val="28"/>
                <w:lang w:val="uk-UA" w:eastAsia="ru-RU"/>
              </w:rPr>
              <w:t>1.3. Особливості організації системи економічної безпеки вищих навчальних закладів приватної форми власності в Україні………………</w:t>
            </w:r>
          </w:p>
        </w:tc>
        <w:tc>
          <w:tcPr>
            <w:tcW w:w="816" w:type="dxa"/>
          </w:tcPr>
          <w:p w14:paraId="7F93E78B" w14:textId="77777777" w:rsidR="00A808C6" w:rsidRPr="00A808C6" w:rsidRDefault="00A808C6" w:rsidP="00A808C6">
            <w:pPr>
              <w:widowControl/>
              <w:tabs>
                <w:tab w:val="clear" w:pos="709"/>
              </w:tabs>
              <w:suppressAutoHyphens w:val="0"/>
              <w:spacing w:after="0" w:line="360" w:lineRule="auto"/>
              <w:ind w:right="-6" w:firstLine="0"/>
              <w:rPr>
                <w:rFonts w:ascii="Times New Roman" w:eastAsia="Calibri" w:hAnsi="Times New Roman" w:cs="Times New Roman"/>
                <w:caps/>
                <w:kern w:val="0"/>
                <w:sz w:val="28"/>
                <w:szCs w:val="28"/>
                <w:lang w:val="uk-UA" w:eastAsia="ru-RU"/>
              </w:rPr>
            </w:pPr>
          </w:p>
          <w:p w14:paraId="6826B176" w14:textId="77777777" w:rsidR="00A808C6" w:rsidRPr="00A808C6" w:rsidRDefault="00A808C6" w:rsidP="00A808C6">
            <w:pPr>
              <w:widowControl/>
              <w:tabs>
                <w:tab w:val="clear" w:pos="709"/>
              </w:tabs>
              <w:suppressAutoHyphens w:val="0"/>
              <w:spacing w:after="0" w:line="360" w:lineRule="auto"/>
              <w:ind w:right="-6" w:firstLine="0"/>
              <w:rPr>
                <w:rFonts w:ascii="Times New Roman" w:eastAsia="Calibri" w:hAnsi="Times New Roman" w:cs="Times New Roman"/>
                <w:caps/>
                <w:kern w:val="0"/>
                <w:sz w:val="28"/>
                <w:szCs w:val="28"/>
                <w:lang w:val="uk-UA" w:eastAsia="ru-RU"/>
              </w:rPr>
            </w:pPr>
            <w:r w:rsidRPr="00A808C6">
              <w:rPr>
                <w:rFonts w:ascii="Times New Roman" w:eastAsia="Calibri" w:hAnsi="Times New Roman" w:cs="Times New Roman"/>
                <w:caps/>
                <w:kern w:val="0"/>
                <w:sz w:val="28"/>
                <w:szCs w:val="28"/>
                <w:lang w:val="uk-UA" w:eastAsia="ru-RU"/>
              </w:rPr>
              <w:t>46</w:t>
            </w:r>
          </w:p>
        </w:tc>
      </w:tr>
      <w:tr w:rsidR="00A808C6" w:rsidRPr="00A808C6" w14:paraId="6EE44CED" w14:textId="77777777" w:rsidTr="00A555BF">
        <w:tc>
          <w:tcPr>
            <w:tcW w:w="9039" w:type="dxa"/>
          </w:tcPr>
          <w:p w14:paraId="6515800F" w14:textId="77777777" w:rsidR="00A808C6" w:rsidRPr="00A808C6" w:rsidRDefault="00A808C6" w:rsidP="00A808C6">
            <w:pPr>
              <w:widowControl/>
              <w:tabs>
                <w:tab w:val="clear" w:pos="709"/>
              </w:tabs>
              <w:suppressAutoHyphens w:val="0"/>
              <w:spacing w:after="0" w:line="360" w:lineRule="auto"/>
              <w:ind w:firstLine="0"/>
              <w:rPr>
                <w:rFonts w:ascii="Times New Roman" w:eastAsia="Calibri" w:hAnsi="Times New Roman" w:cs="Times New Roman"/>
                <w:bCs/>
                <w:kern w:val="0"/>
                <w:sz w:val="28"/>
                <w:szCs w:val="28"/>
                <w:lang w:val="uk-UA" w:eastAsia="ru-RU"/>
              </w:rPr>
            </w:pPr>
            <w:r w:rsidRPr="00A808C6">
              <w:rPr>
                <w:rFonts w:ascii="Times New Roman" w:eastAsia="Calibri" w:hAnsi="Times New Roman" w:cs="Times New Roman"/>
                <w:bCs/>
                <w:kern w:val="0"/>
                <w:sz w:val="28"/>
                <w:szCs w:val="28"/>
                <w:lang w:val="uk-UA" w:eastAsia="ru-RU"/>
              </w:rPr>
              <w:t>Висновки до розділу 1………………………………………………………...</w:t>
            </w:r>
          </w:p>
        </w:tc>
        <w:tc>
          <w:tcPr>
            <w:tcW w:w="816" w:type="dxa"/>
          </w:tcPr>
          <w:p w14:paraId="04DEB577" w14:textId="77777777" w:rsidR="00A808C6" w:rsidRPr="00A808C6" w:rsidRDefault="00A808C6" w:rsidP="00A808C6">
            <w:pPr>
              <w:widowControl/>
              <w:tabs>
                <w:tab w:val="clear" w:pos="709"/>
              </w:tabs>
              <w:suppressAutoHyphens w:val="0"/>
              <w:spacing w:after="0" w:line="360" w:lineRule="auto"/>
              <w:ind w:right="-6" w:firstLine="0"/>
              <w:rPr>
                <w:rFonts w:ascii="Times New Roman" w:eastAsia="Calibri" w:hAnsi="Times New Roman" w:cs="Times New Roman"/>
                <w:caps/>
                <w:kern w:val="0"/>
                <w:sz w:val="28"/>
                <w:szCs w:val="28"/>
                <w:lang w:val="uk-UA" w:eastAsia="ru-RU"/>
              </w:rPr>
            </w:pPr>
            <w:r w:rsidRPr="00A808C6">
              <w:rPr>
                <w:rFonts w:ascii="Times New Roman" w:eastAsia="Calibri" w:hAnsi="Times New Roman" w:cs="Times New Roman"/>
                <w:caps/>
                <w:kern w:val="0"/>
                <w:sz w:val="28"/>
                <w:szCs w:val="28"/>
                <w:lang w:val="uk-UA" w:eastAsia="ru-RU"/>
              </w:rPr>
              <w:t>62</w:t>
            </w:r>
          </w:p>
        </w:tc>
      </w:tr>
      <w:tr w:rsidR="00A808C6" w:rsidRPr="00A808C6" w14:paraId="243B6CBA" w14:textId="77777777" w:rsidTr="00A555BF">
        <w:tc>
          <w:tcPr>
            <w:tcW w:w="9039" w:type="dxa"/>
          </w:tcPr>
          <w:p w14:paraId="476810DD" w14:textId="77777777" w:rsidR="00A808C6" w:rsidRPr="00A808C6" w:rsidRDefault="00A808C6" w:rsidP="00A808C6">
            <w:pPr>
              <w:widowControl/>
              <w:tabs>
                <w:tab w:val="clear" w:pos="709"/>
              </w:tabs>
              <w:suppressAutoHyphens w:val="0"/>
              <w:spacing w:after="0" w:line="360" w:lineRule="auto"/>
              <w:ind w:firstLine="0"/>
              <w:rPr>
                <w:rFonts w:ascii="Times New Roman" w:eastAsia="Calibri" w:hAnsi="Times New Roman" w:cs="Times New Roman"/>
                <w:bCs/>
                <w:kern w:val="0"/>
                <w:sz w:val="28"/>
                <w:szCs w:val="28"/>
                <w:lang w:val="uk-UA" w:eastAsia="ru-RU"/>
              </w:rPr>
            </w:pPr>
          </w:p>
        </w:tc>
        <w:tc>
          <w:tcPr>
            <w:tcW w:w="816" w:type="dxa"/>
          </w:tcPr>
          <w:p w14:paraId="7E5BD65B" w14:textId="77777777" w:rsidR="00A808C6" w:rsidRPr="00A808C6" w:rsidRDefault="00A808C6" w:rsidP="00A808C6">
            <w:pPr>
              <w:widowControl/>
              <w:tabs>
                <w:tab w:val="clear" w:pos="709"/>
              </w:tabs>
              <w:suppressAutoHyphens w:val="0"/>
              <w:spacing w:after="0" w:line="360" w:lineRule="auto"/>
              <w:ind w:right="-6" w:firstLine="0"/>
              <w:rPr>
                <w:rFonts w:ascii="Times New Roman" w:eastAsia="Calibri" w:hAnsi="Times New Roman" w:cs="Times New Roman"/>
                <w:caps/>
                <w:kern w:val="0"/>
                <w:sz w:val="28"/>
                <w:szCs w:val="28"/>
                <w:lang w:val="uk-UA" w:eastAsia="ru-RU"/>
              </w:rPr>
            </w:pPr>
          </w:p>
        </w:tc>
      </w:tr>
      <w:tr w:rsidR="00A808C6" w:rsidRPr="00A808C6" w14:paraId="676A30B7" w14:textId="77777777" w:rsidTr="00A555BF">
        <w:tc>
          <w:tcPr>
            <w:tcW w:w="9039" w:type="dxa"/>
          </w:tcPr>
          <w:p w14:paraId="16C6E53A" w14:textId="77777777" w:rsidR="00A808C6" w:rsidRPr="00A808C6" w:rsidRDefault="00A808C6" w:rsidP="00A808C6">
            <w:pPr>
              <w:widowControl/>
              <w:tabs>
                <w:tab w:val="clear" w:pos="709"/>
              </w:tabs>
              <w:suppressAutoHyphens w:val="0"/>
              <w:spacing w:after="0" w:line="360" w:lineRule="auto"/>
              <w:ind w:firstLine="0"/>
              <w:rPr>
                <w:rFonts w:ascii="Times New Roman" w:eastAsia="Calibri" w:hAnsi="Times New Roman" w:cs="Times New Roman"/>
                <w:caps/>
                <w:kern w:val="0"/>
                <w:sz w:val="28"/>
                <w:szCs w:val="28"/>
                <w:lang w:val="uk-UA" w:eastAsia="ru-RU"/>
              </w:rPr>
            </w:pPr>
            <w:r w:rsidRPr="00A808C6">
              <w:rPr>
                <w:rFonts w:ascii="Times New Roman" w:eastAsia="Calibri" w:hAnsi="Times New Roman" w:cs="Times New Roman"/>
                <w:caps/>
                <w:kern w:val="0"/>
                <w:sz w:val="28"/>
                <w:szCs w:val="28"/>
                <w:lang w:val="uk-UA" w:eastAsia="ru-RU"/>
              </w:rPr>
              <w:t xml:space="preserve">Розділ 2. </w:t>
            </w:r>
            <w:r w:rsidRPr="00A808C6">
              <w:rPr>
                <w:rFonts w:ascii="Times New Roman" w:eastAsia="Calibri" w:hAnsi="Times New Roman" w:cs="Times New Roman"/>
                <w:kern w:val="0"/>
                <w:sz w:val="28"/>
                <w:szCs w:val="28"/>
                <w:lang w:val="uk-UA" w:eastAsia="ru-RU"/>
              </w:rPr>
              <w:t>СУЧАСНИЙ СТАН ОРГАНІЗАЦІЇ СИСТЕМИ ЕКОНОМІЧНОЇ БЕЗПЕКИ ВИЩИХ НАВЧАЛЬНИХ ЗАКЛАДІВ ПРИВАТНОЇ ФОРМИ ВЛАСНОСТІ …………………………..…………</w:t>
            </w:r>
          </w:p>
        </w:tc>
        <w:tc>
          <w:tcPr>
            <w:tcW w:w="816" w:type="dxa"/>
          </w:tcPr>
          <w:p w14:paraId="6754AAC0" w14:textId="77777777" w:rsidR="00A808C6" w:rsidRPr="00A808C6" w:rsidRDefault="00A808C6" w:rsidP="00A808C6">
            <w:pPr>
              <w:widowControl/>
              <w:tabs>
                <w:tab w:val="clear" w:pos="709"/>
              </w:tabs>
              <w:suppressAutoHyphens w:val="0"/>
              <w:spacing w:after="0" w:line="360" w:lineRule="auto"/>
              <w:ind w:right="-6" w:firstLine="0"/>
              <w:rPr>
                <w:rFonts w:ascii="Times New Roman" w:eastAsia="Calibri" w:hAnsi="Times New Roman" w:cs="Times New Roman"/>
                <w:caps/>
                <w:kern w:val="0"/>
                <w:sz w:val="28"/>
                <w:szCs w:val="28"/>
                <w:lang w:val="uk-UA" w:eastAsia="ru-RU"/>
              </w:rPr>
            </w:pPr>
          </w:p>
          <w:p w14:paraId="362768EF" w14:textId="77777777" w:rsidR="00A808C6" w:rsidRPr="00A808C6" w:rsidRDefault="00A808C6" w:rsidP="00A808C6">
            <w:pPr>
              <w:widowControl/>
              <w:tabs>
                <w:tab w:val="clear" w:pos="709"/>
              </w:tabs>
              <w:suppressAutoHyphens w:val="0"/>
              <w:spacing w:after="0" w:line="360" w:lineRule="auto"/>
              <w:ind w:right="-6" w:firstLine="0"/>
              <w:rPr>
                <w:rFonts w:ascii="Times New Roman" w:eastAsia="Calibri" w:hAnsi="Times New Roman" w:cs="Times New Roman"/>
                <w:caps/>
                <w:kern w:val="0"/>
                <w:sz w:val="28"/>
                <w:szCs w:val="28"/>
                <w:lang w:val="uk-UA" w:eastAsia="ru-RU"/>
              </w:rPr>
            </w:pPr>
          </w:p>
          <w:p w14:paraId="20F162DB" w14:textId="77777777" w:rsidR="00A808C6" w:rsidRPr="00A808C6" w:rsidRDefault="00A808C6" w:rsidP="00A808C6">
            <w:pPr>
              <w:widowControl/>
              <w:tabs>
                <w:tab w:val="clear" w:pos="709"/>
              </w:tabs>
              <w:suppressAutoHyphens w:val="0"/>
              <w:spacing w:after="0" w:line="360" w:lineRule="auto"/>
              <w:ind w:right="-6" w:firstLine="0"/>
              <w:rPr>
                <w:rFonts w:ascii="Times New Roman" w:eastAsia="Calibri" w:hAnsi="Times New Roman" w:cs="Times New Roman"/>
                <w:caps/>
                <w:kern w:val="0"/>
                <w:sz w:val="28"/>
                <w:szCs w:val="28"/>
                <w:lang w:val="uk-UA" w:eastAsia="ru-RU"/>
              </w:rPr>
            </w:pPr>
            <w:r w:rsidRPr="00A808C6">
              <w:rPr>
                <w:rFonts w:ascii="Times New Roman" w:eastAsia="Calibri" w:hAnsi="Times New Roman" w:cs="Times New Roman"/>
                <w:caps/>
                <w:kern w:val="0"/>
                <w:sz w:val="28"/>
                <w:szCs w:val="28"/>
                <w:lang w:val="uk-UA" w:eastAsia="ru-RU"/>
              </w:rPr>
              <w:t>64</w:t>
            </w:r>
          </w:p>
        </w:tc>
      </w:tr>
      <w:tr w:rsidR="00A808C6" w:rsidRPr="00A808C6" w14:paraId="1A5DAF00" w14:textId="77777777" w:rsidTr="00A555BF">
        <w:tc>
          <w:tcPr>
            <w:tcW w:w="9039" w:type="dxa"/>
          </w:tcPr>
          <w:p w14:paraId="6FDBCF6B" w14:textId="77777777" w:rsidR="00A808C6" w:rsidRPr="00A808C6" w:rsidRDefault="00A808C6" w:rsidP="00A808C6">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2.1. Аналіз загроз та небезпек в діяльності вищих навчальних закладів України………………………………………………………………………..</w:t>
            </w:r>
          </w:p>
        </w:tc>
        <w:tc>
          <w:tcPr>
            <w:tcW w:w="816" w:type="dxa"/>
          </w:tcPr>
          <w:p w14:paraId="5EB12E23" w14:textId="77777777" w:rsidR="00A808C6" w:rsidRPr="00A808C6" w:rsidRDefault="00A808C6" w:rsidP="00A808C6">
            <w:pPr>
              <w:widowControl/>
              <w:tabs>
                <w:tab w:val="clear" w:pos="709"/>
              </w:tabs>
              <w:suppressAutoHyphens w:val="0"/>
              <w:spacing w:after="0" w:line="360" w:lineRule="auto"/>
              <w:ind w:right="-6" w:firstLine="0"/>
              <w:rPr>
                <w:rFonts w:ascii="Times New Roman" w:eastAsia="Calibri" w:hAnsi="Times New Roman" w:cs="Times New Roman"/>
                <w:caps/>
                <w:kern w:val="0"/>
                <w:sz w:val="28"/>
                <w:szCs w:val="28"/>
                <w:lang w:val="uk-UA" w:eastAsia="ru-RU"/>
              </w:rPr>
            </w:pPr>
          </w:p>
          <w:p w14:paraId="4E43CEB4" w14:textId="77777777" w:rsidR="00A808C6" w:rsidRPr="00A808C6" w:rsidRDefault="00A808C6" w:rsidP="00A808C6">
            <w:pPr>
              <w:widowControl/>
              <w:tabs>
                <w:tab w:val="clear" w:pos="709"/>
              </w:tabs>
              <w:suppressAutoHyphens w:val="0"/>
              <w:spacing w:after="0" w:line="360" w:lineRule="auto"/>
              <w:ind w:right="-6" w:firstLine="0"/>
              <w:rPr>
                <w:rFonts w:ascii="Times New Roman" w:eastAsia="Calibri" w:hAnsi="Times New Roman" w:cs="Times New Roman"/>
                <w:caps/>
                <w:kern w:val="0"/>
                <w:sz w:val="28"/>
                <w:szCs w:val="28"/>
                <w:lang w:val="uk-UA" w:eastAsia="ru-RU"/>
              </w:rPr>
            </w:pPr>
            <w:r w:rsidRPr="00A808C6">
              <w:rPr>
                <w:rFonts w:ascii="Times New Roman" w:eastAsia="Calibri" w:hAnsi="Times New Roman" w:cs="Times New Roman"/>
                <w:caps/>
                <w:kern w:val="0"/>
                <w:sz w:val="28"/>
                <w:szCs w:val="28"/>
                <w:lang w:val="uk-UA" w:eastAsia="ru-RU"/>
              </w:rPr>
              <w:t>64</w:t>
            </w:r>
          </w:p>
        </w:tc>
      </w:tr>
      <w:tr w:rsidR="00A808C6" w:rsidRPr="00A808C6" w14:paraId="2122FC48" w14:textId="77777777" w:rsidTr="00A555BF">
        <w:tc>
          <w:tcPr>
            <w:tcW w:w="9039" w:type="dxa"/>
          </w:tcPr>
          <w:p w14:paraId="170F6426" w14:textId="77777777" w:rsidR="00A808C6" w:rsidRPr="00A808C6" w:rsidRDefault="00A808C6" w:rsidP="00A808C6">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2.2. Діагностика стану системи економічної безпеки вищих навчальних закладів………………………………………………………………………..</w:t>
            </w:r>
          </w:p>
        </w:tc>
        <w:tc>
          <w:tcPr>
            <w:tcW w:w="816" w:type="dxa"/>
          </w:tcPr>
          <w:p w14:paraId="4481D4C7" w14:textId="77777777" w:rsidR="00A808C6" w:rsidRPr="00A808C6" w:rsidRDefault="00A808C6" w:rsidP="00A808C6">
            <w:pPr>
              <w:widowControl/>
              <w:tabs>
                <w:tab w:val="clear" w:pos="709"/>
              </w:tabs>
              <w:suppressAutoHyphens w:val="0"/>
              <w:spacing w:after="0" w:line="360" w:lineRule="auto"/>
              <w:ind w:right="-6" w:firstLine="0"/>
              <w:rPr>
                <w:rFonts w:ascii="Times New Roman" w:eastAsia="Calibri" w:hAnsi="Times New Roman" w:cs="Times New Roman"/>
                <w:caps/>
                <w:kern w:val="0"/>
                <w:sz w:val="28"/>
                <w:szCs w:val="28"/>
                <w:lang w:val="uk-UA" w:eastAsia="ru-RU"/>
              </w:rPr>
            </w:pPr>
          </w:p>
          <w:p w14:paraId="43CCC15E" w14:textId="77777777" w:rsidR="00A808C6" w:rsidRPr="00A808C6" w:rsidRDefault="00A808C6" w:rsidP="00A808C6">
            <w:pPr>
              <w:widowControl/>
              <w:tabs>
                <w:tab w:val="clear" w:pos="709"/>
              </w:tabs>
              <w:suppressAutoHyphens w:val="0"/>
              <w:spacing w:after="0" w:line="360" w:lineRule="auto"/>
              <w:ind w:right="-6" w:firstLine="0"/>
              <w:rPr>
                <w:rFonts w:ascii="Times New Roman" w:eastAsia="Calibri" w:hAnsi="Times New Roman" w:cs="Times New Roman"/>
                <w:caps/>
                <w:kern w:val="0"/>
                <w:sz w:val="28"/>
                <w:szCs w:val="28"/>
                <w:lang w:val="uk-UA" w:eastAsia="ru-RU"/>
              </w:rPr>
            </w:pPr>
            <w:r w:rsidRPr="00A808C6">
              <w:rPr>
                <w:rFonts w:ascii="Times New Roman" w:eastAsia="Calibri" w:hAnsi="Times New Roman" w:cs="Times New Roman"/>
                <w:caps/>
                <w:kern w:val="0"/>
                <w:sz w:val="28"/>
                <w:szCs w:val="28"/>
                <w:lang w:val="uk-UA" w:eastAsia="ru-RU"/>
              </w:rPr>
              <w:t>78</w:t>
            </w:r>
          </w:p>
        </w:tc>
      </w:tr>
      <w:tr w:rsidR="00A808C6" w:rsidRPr="00A808C6" w14:paraId="583018F6" w14:textId="77777777" w:rsidTr="00A555BF">
        <w:tc>
          <w:tcPr>
            <w:tcW w:w="9039" w:type="dxa"/>
          </w:tcPr>
          <w:p w14:paraId="5635146C" w14:textId="77777777" w:rsidR="00A808C6" w:rsidRPr="00A808C6" w:rsidRDefault="00A808C6" w:rsidP="00A808C6">
            <w:pPr>
              <w:widowControl/>
              <w:tabs>
                <w:tab w:val="clear" w:pos="709"/>
                <w:tab w:val="left" w:pos="0"/>
              </w:tabs>
              <w:suppressAutoHyphens w:val="0"/>
              <w:spacing w:after="0" w:line="360" w:lineRule="auto"/>
              <w:ind w:firstLine="0"/>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2.3. Формування сучасних безпекових структур в освітніх установах за функціонально-структурним підходом……………………………………</w:t>
            </w:r>
          </w:p>
        </w:tc>
        <w:tc>
          <w:tcPr>
            <w:tcW w:w="816" w:type="dxa"/>
          </w:tcPr>
          <w:p w14:paraId="4D5D4AE6" w14:textId="77777777" w:rsidR="00A808C6" w:rsidRPr="00A808C6" w:rsidRDefault="00A808C6" w:rsidP="00A808C6">
            <w:pPr>
              <w:widowControl/>
              <w:tabs>
                <w:tab w:val="clear" w:pos="709"/>
              </w:tabs>
              <w:suppressAutoHyphens w:val="0"/>
              <w:spacing w:after="0" w:line="360" w:lineRule="auto"/>
              <w:ind w:right="-6" w:firstLine="0"/>
              <w:rPr>
                <w:rFonts w:ascii="Times New Roman" w:eastAsia="Calibri" w:hAnsi="Times New Roman" w:cs="Times New Roman"/>
                <w:caps/>
                <w:kern w:val="0"/>
                <w:sz w:val="28"/>
                <w:szCs w:val="28"/>
                <w:lang w:val="uk-UA" w:eastAsia="ru-RU"/>
              </w:rPr>
            </w:pPr>
          </w:p>
          <w:p w14:paraId="0F0F4754" w14:textId="77777777" w:rsidR="00A808C6" w:rsidRPr="00A808C6" w:rsidRDefault="00A808C6" w:rsidP="00A808C6">
            <w:pPr>
              <w:widowControl/>
              <w:tabs>
                <w:tab w:val="clear" w:pos="709"/>
              </w:tabs>
              <w:suppressAutoHyphens w:val="0"/>
              <w:spacing w:after="0" w:line="360" w:lineRule="auto"/>
              <w:ind w:right="-6" w:firstLine="0"/>
              <w:rPr>
                <w:rFonts w:ascii="Times New Roman" w:eastAsia="Calibri" w:hAnsi="Times New Roman" w:cs="Times New Roman"/>
                <w:caps/>
                <w:kern w:val="0"/>
                <w:sz w:val="28"/>
                <w:szCs w:val="28"/>
                <w:lang w:val="uk-UA" w:eastAsia="ru-RU"/>
              </w:rPr>
            </w:pPr>
            <w:r w:rsidRPr="00A808C6">
              <w:rPr>
                <w:rFonts w:ascii="Times New Roman" w:eastAsia="Calibri" w:hAnsi="Times New Roman" w:cs="Times New Roman"/>
                <w:caps/>
                <w:kern w:val="0"/>
                <w:sz w:val="28"/>
                <w:szCs w:val="28"/>
                <w:lang w:val="uk-UA" w:eastAsia="ru-RU"/>
              </w:rPr>
              <w:t>98</w:t>
            </w:r>
          </w:p>
        </w:tc>
      </w:tr>
      <w:tr w:rsidR="00A808C6" w:rsidRPr="00A808C6" w14:paraId="03AAAF50" w14:textId="77777777" w:rsidTr="00A555BF">
        <w:tc>
          <w:tcPr>
            <w:tcW w:w="9039" w:type="dxa"/>
          </w:tcPr>
          <w:p w14:paraId="483A7F17" w14:textId="77777777" w:rsidR="00A808C6" w:rsidRPr="00A808C6" w:rsidRDefault="00A808C6" w:rsidP="00A808C6">
            <w:pPr>
              <w:widowControl/>
              <w:tabs>
                <w:tab w:val="clear" w:pos="709"/>
              </w:tabs>
              <w:suppressAutoHyphens w:val="0"/>
              <w:spacing w:after="0" w:line="360" w:lineRule="auto"/>
              <w:ind w:firstLine="0"/>
              <w:rPr>
                <w:rFonts w:ascii="Times New Roman" w:eastAsia="Calibri" w:hAnsi="Times New Roman" w:cs="Times New Roman"/>
                <w:bCs/>
                <w:kern w:val="0"/>
                <w:sz w:val="28"/>
                <w:szCs w:val="28"/>
                <w:lang w:val="uk-UA" w:eastAsia="ru-RU"/>
              </w:rPr>
            </w:pPr>
            <w:r w:rsidRPr="00A808C6">
              <w:rPr>
                <w:rFonts w:ascii="Times New Roman" w:eastAsia="Calibri" w:hAnsi="Times New Roman" w:cs="Times New Roman"/>
                <w:bCs/>
                <w:kern w:val="0"/>
                <w:sz w:val="28"/>
                <w:szCs w:val="28"/>
                <w:lang w:val="uk-UA" w:eastAsia="ru-RU"/>
              </w:rPr>
              <w:t>Висновки до розділу 2………………………………………………………...</w:t>
            </w:r>
          </w:p>
        </w:tc>
        <w:tc>
          <w:tcPr>
            <w:tcW w:w="816" w:type="dxa"/>
          </w:tcPr>
          <w:p w14:paraId="072A7A83" w14:textId="77777777" w:rsidR="00A808C6" w:rsidRPr="00A808C6" w:rsidRDefault="00A808C6" w:rsidP="00A808C6">
            <w:pPr>
              <w:widowControl/>
              <w:tabs>
                <w:tab w:val="clear" w:pos="709"/>
              </w:tabs>
              <w:suppressAutoHyphens w:val="0"/>
              <w:spacing w:after="0" w:line="360" w:lineRule="auto"/>
              <w:ind w:right="-6" w:firstLine="0"/>
              <w:rPr>
                <w:rFonts w:ascii="Times New Roman" w:eastAsia="Calibri" w:hAnsi="Times New Roman" w:cs="Times New Roman"/>
                <w:caps/>
                <w:kern w:val="0"/>
                <w:sz w:val="28"/>
                <w:szCs w:val="28"/>
                <w:lang w:val="uk-UA" w:eastAsia="ru-RU"/>
              </w:rPr>
            </w:pPr>
            <w:r w:rsidRPr="00A808C6">
              <w:rPr>
                <w:rFonts w:ascii="Times New Roman" w:eastAsia="Calibri" w:hAnsi="Times New Roman" w:cs="Times New Roman"/>
                <w:caps/>
                <w:kern w:val="0"/>
                <w:sz w:val="28"/>
                <w:szCs w:val="28"/>
                <w:lang w:val="uk-UA" w:eastAsia="ru-RU"/>
              </w:rPr>
              <w:t>108</w:t>
            </w:r>
          </w:p>
        </w:tc>
      </w:tr>
      <w:tr w:rsidR="00A808C6" w:rsidRPr="00A808C6" w14:paraId="24D53D3D" w14:textId="77777777" w:rsidTr="00A555BF">
        <w:tc>
          <w:tcPr>
            <w:tcW w:w="9039" w:type="dxa"/>
          </w:tcPr>
          <w:p w14:paraId="46143A9F" w14:textId="77777777" w:rsidR="00A808C6" w:rsidRPr="00A808C6" w:rsidRDefault="00A808C6" w:rsidP="00A808C6">
            <w:pPr>
              <w:widowControl/>
              <w:tabs>
                <w:tab w:val="clear" w:pos="709"/>
              </w:tabs>
              <w:suppressAutoHyphens w:val="0"/>
              <w:spacing w:after="0" w:line="360" w:lineRule="auto"/>
              <w:ind w:firstLine="0"/>
              <w:rPr>
                <w:rFonts w:ascii="Times New Roman" w:eastAsia="Calibri" w:hAnsi="Times New Roman" w:cs="Times New Roman"/>
                <w:bCs/>
                <w:kern w:val="0"/>
                <w:sz w:val="28"/>
                <w:szCs w:val="28"/>
                <w:lang w:val="uk-UA" w:eastAsia="ru-RU"/>
              </w:rPr>
            </w:pPr>
          </w:p>
        </w:tc>
        <w:tc>
          <w:tcPr>
            <w:tcW w:w="816" w:type="dxa"/>
          </w:tcPr>
          <w:p w14:paraId="1119C633" w14:textId="77777777" w:rsidR="00A808C6" w:rsidRPr="00A808C6" w:rsidRDefault="00A808C6" w:rsidP="00A808C6">
            <w:pPr>
              <w:widowControl/>
              <w:tabs>
                <w:tab w:val="clear" w:pos="709"/>
              </w:tabs>
              <w:suppressAutoHyphens w:val="0"/>
              <w:spacing w:after="0" w:line="360" w:lineRule="auto"/>
              <w:ind w:right="-6" w:firstLine="0"/>
              <w:rPr>
                <w:rFonts w:ascii="Times New Roman" w:eastAsia="Calibri" w:hAnsi="Times New Roman" w:cs="Times New Roman"/>
                <w:caps/>
                <w:kern w:val="0"/>
                <w:sz w:val="28"/>
                <w:szCs w:val="28"/>
                <w:lang w:val="uk-UA" w:eastAsia="ru-RU"/>
              </w:rPr>
            </w:pPr>
          </w:p>
        </w:tc>
      </w:tr>
      <w:tr w:rsidR="00A808C6" w:rsidRPr="00A808C6" w14:paraId="5527EBE0" w14:textId="77777777" w:rsidTr="00A555BF">
        <w:tc>
          <w:tcPr>
            <w:tcW w:w="9039" w:type="dxa"/>
          </w:tcPr>
          <w:p w14:paraId="239B152B" w14:textId="77777777" w:rsidR="00A808C6" w:rsidRPr="00A808C6" w:rsidRDefault="00A808C6" w:rsidP="00A808C6">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РОЗДІЛ 3. </w:t>
            </w:r>
            <w:r w:rsidRPr="00A808C6">
              <w:rPr>
                <w:rFonts w:ascii="Times New Roman" w:eastAsia="Calibri" w:hAnsi="Times New Roman" w:cs="Times New Roman"/>
                <w:bCs/>
                <w:kern w:val="0"/>
                <w:sz w:val="28"/>
                <w:szCs w:val="28"/>
                <w:lang w:val="uk-UA" w:eastAsia="ru-RU"/>
              </w:rPr>
              <w:t>НАПРЯМИ В</w:t>
            </w:r>
            <w:r w:rsidRPr="00A808C6">
              <w:rPr>
                <w:rFonts w:ascii="Times New Roman" w:eastAsia="Calibri" w:hAnsi="Times New Roman" w:cs="Times New Roman"/>
                <w:kern w:val="0"/>
                <w:sz w:val="28"/>
                <w:szCs w:val="28"/>
                <w:lang w:val="uk-UA" w:eastAsia="ru-RU"/>
              </w:rPr>
              <w:t>ДОСКОНАЛЕННЯ ОРГАНІЗАЦІЇ СИСТЕМИ ЕКОНОМІЧНОЇ БЕЗПЕКИ ВИЩИХ НАВЧАЛЬНИХ ЗАКЛАДІВ ПРИВАТНОЇ ФОРМИ ВЛАСНОСТІ ………………………………………..</w:t>
            </w:r>
          </w:p>
        </w:tc>
        <w:tc>
          <w:tcPr>
            <w:tcW w:w="816" w:type="dxa"/>
          </w:tcPr>
          <w:p w14:paraId="0F87DB74" w14:textId="77777777" w:rsidR="00A808C6" w:rsidRPr="00A808C6" w:rsidRDefault="00A808C6" w:rsidP="00A808C6">
            <w:pPr>
              <w:widowControl/>
              <w:tabs>
                <w:tab w:val="clear" w:pos="709"/>
              </w:tabs>
              <w:suppressAutoHyphens w:val="0"/>
              <w:spacing w:after="0" w:line="360" w:lineRule="auto"/>
              <w:ind w:right="-6" w:firstLine="0"/>
              <w:rPr>
                <w:rFonts w:ascii="Times New Roman" w:eastAsia="Calibri" w:hAnsi="Times New Roman" w:cs="Times New Roman"/>
                <w:caps/>
                <w:kern w:val="0"/>
                <w:sz w:val="28"/>
                <w:szCs w:val="28"/>
                <w:lang w:val="uk-UA" w:eastAsia="ru-RU"/>
              </w:rPr>
            </w:pPr>
          </w:p>
          <w:p w14:paraId="69FAB9E5" w14:textId="77777777" w:rsidR="00A808C6" w:rsidRPr="00A808C6" w:rsidRDefault="00A808C6" w:rsidP="00A808C6">
            <w:pPr>
              <w:widowControl/>
              <w:tabs>
                <w:tab w:val="clear" w:pos="709"/>
              </w:tabs>
              <w:suppressAutoHyphens w:val="0"/>
              <w:spacing w:after="0" w:line="360" w:lineRule="auto"/>
              <w:ind w:right="-6" w:firstLine="0"/>
              <w:rPr>
                <w:rFonts w:ascii="Times New Roman" w:eastAsia="Calibri" w:hAnsi="Times New Roman" w:cs="Times New Roman"/>
                <w:caps/>
                <w:kern w:val="0"/>
                <w:sz w:val="28"/>
                <w:szCs w:val="28"/>
                <w:lang w:val="uk-UA" w:eastAsia="ru-RU"/>
              </w:rPr>
            </w:pPr>
          </w:p>
          <w:p w14:paraId="52BA6E57" w14:textId="77777777" w:rsidR="00A808C6" w:rsidRPr="00A808C6" w:rsidRDefault="00A808C6" w:rsidP="00A808C6">
            <w:pPr>
              <w:widowControl/>
              <w:tabs>
                <w:tab w:val="clear" w:pos="709"/>
              </w:tabs>
              <w:suppressAutoHyphens w:val="0"/>
              <w:spacing w:after="0" w:line="360" w:lineRule="auto"/>
              <w:ind w:right="-6" w:firstLine="0"/>
              <w:rPr>
                <w:rFonts w:ascii="Times New Roman" w:eastAsia="Calibri" w:hAnsi="Times New Roman" w:cs="Times New Roman"/>
                <w:caps/>
                <w:kern w:val="0"/>
                <w:sz w:val="28"/>
                <w:szCs w:val="28"/>
                <w:lang w:val="uk-UA" w:eastAsia="ru-RU"/>
              </w:rPr>
            </w:pPr>
            <w:r w:rsidRPr="00A808C6">
              <w:rPr>
                <w:rFonts w:ascii="Times New Roman" w:eastAsia="Calibri" w:hAnsi="Times New Roman" w:cs="Times New Roman"/>
                <w:caps/>
                <w:kern w:val="0"/>
                <w:sz w:val="28"/>
                <w:szCs w:val="28"/>
                <w:lang w:val="uk-UA" w:eastAsia="ru-RU"/>
              </w:rPr>
              <w:t>110</w:t>
            </w:r>
          </w:p>
        </w:tc>
      </w:tr>
      <w:tr w:rsidR="00A808C6" w:rsidRPr="00A808C6" w14:paraId="242B876A" w14:textId="77777777" w:rsidTr="00A555BF">
        <w:tc>
          <w:tcPr>
            <w:tcW w:w="9039" w:type="dxa"/>
          </w:tcPr>
          <w:p w14:paraId="7790DC45" w14:textId="77777777" w:rsidR="00A808C6" w:rsidRPr="00A808C6" w:rsidRDefault="00A808C6" w:rsidP="00A808C6">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lastRenderedPageBreak/>
              <w:t>3.1. Стратегічне планування економічної безпеки вищого навчального закладу приватної форми власності………………………………………..</w:t>
            </w:r>
          </w:p>
        </w:tc>
        <w:tc>
          <w:tcPr>
            <w:tcW w:w="816" w:type="dxa"/>
          </w:tcPr>
          <w:p w14:paraId="0B5F327D" w14:textId="77777777" w:rsidR="00A808C6" w:rsidRPr="00A808C6" w:rsidRDefault="00A808C6" w:rsidP="00A808C6">
            <w:pPr>
              <w:widowControl/>
              <w:tabs>
                <w:tab w:val="clear" w:pos="709"/>
              </w:tabs>
              <w:suppressAutoHyphens w:val="0"/>
              <w:spacing w:after="0" w:line="360" w:lineRule="auto"/>
              <w:ind w:right="-6" w:firstLine="0"/>
              <w:rPr>
                <w:rFonts w:ascii="Times New Roman" w:eastAsia="Calibri" w:hAnsi="Times New Roman" w:cs="Times New Roman"/>
                <w:caps/>
                <w:kern w:val="0"/>
                <w:sz w:val="28"/>
                <w:szCs w:val="28"/>
                <w:lang w:val="uk-UA" w:eastAsia="ru-RU"/>
              </w:rPr>
            </w:pPr>
          </w:p>
          <w:p w14:paraId="5E209CC8" w14:textId="77777777" w:rsidR="00A808C6" w:rsidRPr="00A808C6" w:rsidRDefault="00A808C6" w:rsidP="00A808C6">
            <w:pPr>
              <w:widowControl/>
              <w:tabs>
                <w:tab w:val="clear" w:pos="709"/>
              </w:tabs>
              <w:suppressAutoHyphens w:val="0"/>
              <w:spacing w:after="0" w:line="360" w:lineRule="auto"/>
              <w:ind w:right="-6" w:firstLine="0"/>
              <w:rPr>
                <w:rFonts w:ascii="Times New Roman" w:eastAsia="Calibri" w:hAnsi="Times New Roman" w:cs="Times New Roman"/>
                <w:caps/>
                <w:kern w:val="0"/>
                <w:sz w:val="28"/>
                <w:szCs w:val="28"/>
                <w:lang w:val="uk-UA" w:eastAsia="ru-RU"/>
              </w:rPr>
            </w:pPr>
            <w:r w:rsidRPr="00A808C6">
              <w:rPr>
                <w:rFonts w:ascii="Times New Roman" w:eastAsia="Calibri" w:hAnsi="Times New Roman" w:cs="Times New Roman"/>
                <w:caps/>
                <w:kern w:val="0"/>
                <w:sz w:val="28"/>
                <w:szCs w:val="28"/>
                <w:lang w:val="uk-UA" w:eastAsia="ru-RU"/>
              </w:rPr>
              <w:t>110</w:t>
            </w:r>
          </w:p>
        </w:tc>
      </w:tr>
      <w:tr w:rsidR="00A808C6" w:rsidRPr="00A808C6" w14:paraId="33DFCA5E" w14:textId="77777777" w:rsidTr="00A555BF">
        <w:tc>
          <w:tcPr>
            <w:tcW w:w="9039" w:type="dxa"/>
          </w:tcPr>
          <w:p w14:paraId="34F6B06B" w14:textId="77777777" w:rsidR="00A808C6" w:rsidRPr="00A808C6" w:rsidRDefault="00A808C6" w:rsidP="00A808C6">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3.2. Удосконалення методики оцінки стану системи економічної безпеки  вищого навчального закладу приватної форми власності ………………..</w:t>
            </w:r>
          </w:p>
        </w:tc>
        <w:tc>
          <w:tcPr>
            <w:tcW w:w="816" w:type="dxa"/>
          </w:tcPr>
          <w:p w14:paraId="76DADA93" w14:textId="77777777" w:rsidR="00A808C6" w:rsidRPr="00A808C6" w:rsidRDefault="00A808C6" w:rsidP="00A808C6">
            <w:pPr>
              <w:widowControl/>
              <w:tabs>
                <w:tab w:val="clear" w:pos="709"/>
              </w:tabs>
              <w:suppressAutoHyphens w:val="0"/>
              <w:spacing w:after="0" w:line="360" w:lineRule="auto"/>
              <w:ind w:right="-6" w:firstLine="0"/>
              <w:rPr>
                <w:rFonts w:ascii="Times New Roman" w:eastAsia="Calibri" w:hAnsi="Times New Roman" w:cs="Times New Roman"/>
                <w:caps/>
                <w:kern w:val="0"/>
                <w:sz w:val="28"/>
                <w:szCs w:val="28"/>
                <w:lang w:val="uk-UA" w:eastAsia="ru-RU"/>
              </w:rPr>
            </w:pPr>
          </w:p>
          <w:p w14:paraId="45003436" w14:textId="77777777" w:rsidR="00A808C6" w:rsidRPr="00A808C6" w:rsidRDefault="00A808C6" w:rsidP="00A808C6">
            <w:pPr>
              <w:widowControl/>
              <w:tabs>
                <w:tab w:val="clear" w:pos="709"/>
              </w:tabs>
              <w:suppressAutoHyphens w:val="0"/>
              <w:spacing w:after="0" w:line="360" w:lineRule="auto"/>
              <w:ind w:right="-6" w:firstLine="0"/>
              <w:rPr>
                <w:rFonts w:ascii="Times New Roman" w:eastAsia="Calibri" w:hAnsi="Times New Roman" w:cs="Times New Roman"/>
                <w:caps/>
                <w:kern w:val="0"/>
                <w:sz w:val="28"/>
                <w:szCs w:val="28"/>
                <w:lang w:val="uk-UA" w:eastAsia="ru-RU"/>
              </w:rPr>
            </w:pPr>
            <w:r w:rsidRPr="00A808C6">
              <w:rPr>
                <w:rFonts w:ascii="Times New Roman" w:eastAsia="Calibri" w:hAnsi="Times New Roman" w:cs="Times New Roman"/>
                <w:caps/>
                <w:kern w:val="0"/>
                <w:sz w:val="28"/>
                <w:szCs w:val="28"/>
                <w:lang w:val="uk-UA" w:eastAsia="ru-RU"/>
              </w:rPr>
              <w:t>132</w:t>
            </w:r>
          </w:p>
        </w:tc>
      </w:tr>
      <w:tr w:rsidR="00A808C6" w:rsidRPr="00A808C6" w14:paraId="1517239C" w14:textId="77777777" w:rsidTr="00A555BF">
        <w:tc>
          <w:tcPr>
            <w:tcW w:w="9039" w:type="dxa"/>
          </w:tcPr>
          <w:p w14:paraId="2B634E51" w14:textId="77777777" w:rsidR="00A808C6" w:rsidRPr="00A808C6" w:rsidRDefault="00A808C6" w:rsidP="00A808C6">
            <w:pPr>
              <w:widowControl/>
              <w:tabs>
                <w:tab w:val="clear" w:pos="709"/>
              </w:tabs>
              <w:suppressAutoHyphens w:val="0"/>
              <w:spacing w:after="0" w:line="360" w:lineRule="auto"/>
              <w:ind w:firstLine="0"/>
              <w:rPr>
                <w:rFonts w:ascii="Times New Roman" w:eastAsia="Calibri" w:hAnsi="Times New Roman" w:cs="Times New Roman"/>
                <w:kern w:val="0"/>
                <w:sz w:val="24"/>
                <w:szCs w:val="24"/>
                <w:lang w:val="uk-UA" w:eastAsia="ru-RU"/>
              </w:rPr>
            </w:pPr>
            <w:r w:rsidRPr="00A808C6">
              <w:rPr>
                <w:rFonts w:ascii="Times New Roman" w:eastAsia="Calibri" w:hAnsi="Times New Roman" w:cs="Times New Roman"/>
                <w:kern w:val="0"/>
                <w:sz w:val="28"/>
                <w:szCs w:val="28"/>
                <w:lang w:val="uk-UA" w:eastAsia="ru-RU"/>
              </w:rPr>
              <w:t>3.3. Моделювання організації системи економічної безпеки вищого навчального закладу приватної форми власності…………………………</w:t>
            </w:r>
          </w:p>
        </w:tc>
        <w:tc>
          <w:tcPr>
            <w:tcW w:w="816" w:type="dxa"/>
          </w:tcPr>
          <w:p w14:paraId="1BC04EEC" w14:textId="77777777" w:rsidR="00A808C6" w:rsidRPr="00A808C6" w:rsidRDefault="00A808C6" w:rsidP="00A808C6">
            <w:pPr>
              <w:widowControl/>
              <w:tabs>
                <w:tab w:val="clear" w:pos="709"/>
              </w:tabs>
              <w:suppressAutoHyphens w:val="0"/>
              <w:spacing w:after="0" w:line="360" w:lineRule="auto"/>
              <w:ind w:right="-6" w:firstLine="0"/>
              <w:rPr>
                <w:rFonts w:ascii="Times New Roman" w:eastAsia="Calibri" w:hAnsi="Times New Roman" w:cs="Times New Roman"/>
                <w:caps/>
                <w:kern w:val="0"/>
                <w:sz w:val="28"/>
                <w:szCs w:val="28"/>
                <w:lang w:val="uk-UA" w:eastAsia="ru-RU"/>
              </w:rPr>
            </w:pPr>
          </w:p>
          <w:p w14:paraId="3BA070E0" w14:textId="77777777" w:rsidR="00A808C6" w:rsidRPr="00A808C6" w:rsidRDefault="00A808C6" w:rsidP="00A808C6">
            <w:pPr>
              <w:widowControl/>
              <w:tabs>
                <w:tab w:val="clear" w:pos="709"/>
              </w:tabs>
              <w:suppressAutoHyphens w:val="0"/>
              <w:spacing w:after="0" w:line="360" w:lineRule="auto"/>
              <w:ind w:right="-6" w:firstLine="0"/>
              <w:rPr>
                <w:rFonts w:ascii="Times New Roman" w:eastAsia="Calibri" w:hAnsi="Times New Roman" w:cs="Times New Roman"/>
                <w:caps/>
                <w:kern w:val="0"/>
                <w:sz w:val="28"/>
                <w:szCs w:val="28"/>
                <w:lang w:val="uk-UA" w:eastAsia="ru-RU"/>
              </w:rPr>
            </w:pPr>
            <w:r w:rsidRPr="00A808C6">
              <w:rPr>
                <w:rFonts w:ascii="Times New Roman" w:eastAsia="Calibri" w:hAnsi="Times New Roman" w:cs="Times New Roman"/>
                <w:caps/>
                <w:kern w:val="0"/>
                <w:sz w:val="28"/>
                <w:szCs w:val="28"/>
                <w:lang w:val="uk-UA" w:eastAsia="ru-RU"/>
              </w:rPr>
              <w:t>143</w:t>
            </w:r>
          </w:p>
        </w:tc>
      </w:tr>
      <w:tr w:rsidR="00A808C6" w:rsidRPr="00A808C6" w14:paraId="409BD262" w14:textId="77777777" w:rsidTr="00A555BF">
        <w:tc>
          <w:tcPr>
            <w:tcW w:w="9039" w:type="dxa"/>
          </w:tcPr>
          <w:p w14:paraId="33BDD02B" w14:textId="77777777" w:rsidR="00A808C6" w:rsidRPr="00A808C6" w:rsidRDefault="00A808C6" w:rsidP="00A808C6">
            <w:pPr>
              <w:widowControl/>
              <w:tabs>
                <w:tab w:val="clear" w:pos="709"/>
              </w:tabs>
              <w:suppressAutoHyphens w:val="0"/>
              <w:spacing w:after="0" w:line="360" w:lineRule="auto"/>
              <w:ind w:firstLine="0"/>
              <w:rPr>
                <w:rFonts w:ascii="Times New Roman" w:eastAsia="Calibri" w:hAnsi="Times New Roman" w:cs="Times New Roman"/>
                <w:bCs/>
                <w:kern w:val="0"/>
                <w:sz w:val="28"/>
                <w:szCs w:val="28"/>
                <w:lang w:val="uk-UA" w:eastAsia="ru-RU"/>
              </w:rPr>
            </w:pPr>
            <w:r w:rsidRPr="00A808C6">
              <w:rPr>
                <w:rFonts w:ascii="Times New Roman" w:eastAsia="Calibri" w:hAnsi="Times New Roman" w:cs="Times New Roman"/>
                <w:bCs/>
                <w:kern w:val="0"/>
                <w:sz w:val="28"/>
                <w:szCs w:val="28"/>
                <w:lang w:val="uk-UA" w:eastAsia="ru-RU"/>
              </w:rPr>
              <w:t>Висновки до розділу 3………………………………………………………...</w:t>
            </w:r>
          </w:p>
        </w:tc>
        <w:tc>
          <w:tcPr>
            <w:tcW w:w="816" w:type="dxa"/>
          </w:tcPr>
          <w:p w14:paraId="13E7D9D1" w14:textId="77777777" w:rsidR="00A808C6" w:rsidRPr="00A808C6" w:rsidRDefault="00A808C6" w:rsidP="00A808C6">
            <w:pPr>
              <w:widowControl/>
              <w:tabs>
                <w:tab w:val="clear" w:pos="709"/>
              </w:tabs>
              <w:suppressAutoHyphens w:val="0"/>
              <w:spacing w:after="0" w:line="360" w:lineRule="auto"/>
              <w:ind w:right="-6" w:firstLine="0"/>
              <w:rPr>
                <w:rFonts w:ascii="Times New Roman" w:eastAsia="Calibri" w:hAnsi="Times New Roman" w:cs="Times New Roman"/>
                <w:caps/>
                <w:kern w:val="0"/>
                <w:sz w:val="28"/>
                <w:szCs w:val="28"/>
                <w:lang w:val="uk-UA" w:eastAsia="ru-RU"/>
              </w:rPr>
            </w:pPr>
            <w:r w:rsidRPr="00A808C6">
              <w:rPr>
                <w:rFonts w:ascii="Times New Roman" w:eastAsia="Calibri" w:hAnsi="Times New Roman" w:cs="Times New Roman"/>
                <w:caps/>
                <w:kern w:val="0"/>
                <w:sz w:val="28"/>
                <w:szCs w:val="28"/>
                <w:lang w:val="uk-UA" w:eastAsia="ru-RU"/>
              </w:rPr>
              <w:t>151</w:t>
            </w:r>
          </w:p>
        </w:tc>
      </w:tr>
      <w:tr w:rsidR="00A808C6" w:rsidRPr="00A808C6" w14:paraId="51D871EA" w14:textId="77777777" w:rsidTr="00A555BF">
        <w:tc>
          <w:tcPr>
            <w:tcW w:w="9039" w:type="dxa"/>
          </w:tcPr>
          <w:p w14:paraId="34E2E0EE" w14:textId="77777777" w:rsidR="00A808C6" w:rsidRPr="00A808C6" w:rsidRDefault="00A808C6" w:rsidP="00A808C6">
            <w:pPr>
              <w:widowControl/>
              <w:tabs>
                <w:tab w:val="clear" w:pos="709"/>
              </w:tabs>
              <w:suppressAutoHyphens w:val="0"/>
              <w:spacing w:after="0" w:line="360" w:lineRule="auto"/>
              <w:ind w:firstLine="0"/>
              <w:rPr>
                <w:rFonts w:ascii="Times New Roman" w:eastAsia="Calibri" w:hAnsi="Times New Roman" w:cs="Times New Roman"/>
                <w:bCs/>
                <w:kern w:val="0"/>
                <w:sz w:val="28"/>
                <w:szCs w:val="28"/>
                <w:lang w:val="uk-UA" w:eastAsia="ru-RU"/>
              </w:rPr>
            </w:pPr>
          </w:p>
        </w:tc>
        <w:tc>
          <w:tcPr>
            <w:tcW w:w="816" w:type="dxa"/>
          </w:tcPr>
          <w:p w14:paraId="7EDBD071" w14:textId="77777777" w:rsidR="00A808C6" w:rsidRPr="00A808C6" w:rsidRDefault="00A808C6" w:rsidP="00A808C6">
            <w:pPr>
              <w:widowControl/>
              <w:tabs>
                <w:tab w:val="clear" w:pos="709"/>
              </w:tabs>
              <w:suppressAutoHyphens w:val="0"/>
              <w:spacing w:after="0" w:line="360" w:lineRule="auto"/>
              <w:ind w:right="-6" w:firstLine="0"/>
              <w:rPr>
                <w:rFonts w:ascii="Times New Roman" w:eastAsia="Calibri" w:hAnsi="Times New Roman" w:cs="Times New Roman"/>
                <w:caps/>
                <w:kern w:val="0"/>
                <w:sz w:val="28"/>
                <w:szCs w:val="28"/>
                <w:lang w:val="uk-UA" w:eastAsia="ru-RU"/>
              </w:rPr>
            </w:pPr>
          </w:p>
        </w:tc>
      </w:tr>
      <w:tr w:rsidR="00A808C6" w:rsidRPr="00A808C6" w14:paraId="249C25AB" w14:textId="77777777" w:rsidTr="00A555BF">
        <w:tc>
          <w:tcPr>
            <w:tcW w:w="9039" w:type="dxa"/>
          </w:tcPr>
          <w:p w14:paraId="77970961" w14:textId="77777777" w:rsidR="00A808C6" w:rsidRPr="00A808C6" w:rsidRDefault="00A808C6" w:rsidP="00A808C6">
            <w:pPr>
              <w:widowControl/>
              <w:tabs>
                <w:tab w:val="clear" w:pos="709"/>
                <w:tab w:val="left" w:pos="0"/>
              </w:tabs>
              <w:suppressAutoHyphens w:val="0"/>
              <w:spacing w:after="0" w:line="360" w:lineRule="auto"/>
              <w:ind w:firstLine="0"/>
              <w:rPr>
                <w:rFonts w:ascii="Times New Roman" w:eastAsia="Calibri" w:hAnsi="Times New Roman" w:cs="Times New Roman"/>
                <w:caps/>
                <w:kern w:val="0"/>
                <w:sz w:val="28"/>
                <w:szCs w:val="28"/>
                <w:lang w:val="uk-UA" w:eastAsia="ru-RU"/>
              </w:rPr>
            </w:pPr>
            <w:r w:rsidRPr="00A808C6">
              <w:rPr>
                <w:rFonts w:ascii="Times New Roman" w:eastAsia="Calibri" w:hAnsi="Times New Roman" w:cs="Times New Roman"/>
                <w:caps/>
                <w:kern w:val="0"/>
                <w:sz w:val="28"/>
                <w:szCs w:val="28"/>
                <w:lang w:val="uk-UA" w:eastAsia="ru-RU"/>
              </w:rPr>
              <w:t>Висновки…………………………………………………………………...</w:t>
            </w:r>
          </w:p>
        </w:tc>
        <w:tc>
          <w:tcPr>
            <w:tcW w:w="816" w:type="dxa"/>
          </w:tcPr>
          <w:p w14:paraId="784FB33D" w14:textId="77777777" w:rsidR="00A808C6" w:rsidRPr="00A808C6" w:rsidRDefault="00A808C6" w:rsidP="00A808C6">
            <w:pPr>
              <w:widowControl/>
              <w:tabs>
                <w:tab w:val="clear" w:pos="709"/>
              </w:tabs>
              <w:suppressAutoHyphens w:val="0"/>
              <w:spacing w:after="0" w:line="360" w:lineRule="auto"/>
              <w:ind w:right="-6" w:firstLine="0"/>
              <w:rPr>
                <w:rFonts w:ascii="Times New Roman" w:eastAsia="Calibri" w:hAnsi="Times New Roman" w:cs="Times New Roman"/>
                <w:caps/>
                <w:kern w:val="0"/>
                <w:sz w:val="28"/>
                <w:szCs w:val="28"/>
                <w:lang w:val="uk-UA" w:eastAsia="ru-RU"/>
              </w:rPr>
            </w:pPr>
            <w:r w:rsidRPr="00A808C6">
              <w:rPr>
                <w:rFonts w:ascii="Times New Roman" w:eastAsia="Calibri" w:hAnsi="Times New Roman" w:cs="Times New Roman"/>
                <w:caps/>
                <w:kern w:val="0"/>
                <w:sz w:val="28"/>
                <w:szCs w:val="28"/>
                <w:lang w:val="uk-UA" w:eastAsia="ru-RU"/>
              </w:rPr>
              <w:t>154</w:t>
            </w:r>
          </w:p>
        </w:tc>
      </w:tr>
      <w:tr w:rsidR="00A808C6" w:rsidRPr="00A808C6" w14:paraId="1C6056E6" w14:textId="77777777" w:rsidTr="00A555BF">
        <w:tc>
          <w:tcPr>
            <w:tcW w:w="9039" w:type="dxa"/>
          </w:tcPr>
          <w:p w14:paraId="155DEA5D" w14:textId="77777777" w:rsidR="00A808C6" w:rsidRPr="00A808C6" w:rsidRDefault="00A808C6" w:rsidP="00A808C6">
            <w:pPr>
              <w:widowControl/>
              <w:tabs>
                <w:tab w:val="clear" w:pos="709"/>
                <w:tab w:val="left" w:pos="0"/>
              </w:tabs>
              <w:suppressAutoHyphens w:val="0"/>
              <w:spacing w:after="0" w:line="360" w:lineRule="auto"/>
              <w:ind w:firstLine="0"/>
              <w:rPr>
                <w:rFonts w:ascii="Times New Roman" w:eastAsia="Calibri" w:hAnsi="Times New Roman" w:cs="Times New Roman"/>
                <w:caps/>
                <w:kern w:val="0"/>
                <w:sz w:val="28"/>
                <w:szCs w:val="28"/>
                <w:lang w:val="uk-UA" w:eastAsia="ru-RU"/>
              </w:rPr>
            </w:pPr>
            <w:r w:rsidRPr="00A808C6">
              <w:rPr>
                <w:rFonts w:ascii="Times New Roman" w:eastAsia="Calibri" w:hAnsi="Times New Roman" w:cs="Times New Roman"/>
                <w:caps/>
                <w:kern w:val="0"/>
                <w:sz w:val="28"/>
                <w:szCs w:val="28"/>
                <w:lang w:val="uk-UA" w:eastAsia="ru-RU"/>
              </w:rPr>
              <w:t>Список використаних джерел …………………………………….</w:t>
            </w:r>
          </w:p>
        </w:tc>
        <w:tc>
          <w:tcPr>
            <w:tcW w:w="816" w:type="dxa"/>
          </w:tcPr>
          <w:p w14:paraId="4EF4B213" w14:textId="77777777" w:rsidR="00A808C6" w:rsidRPr="00A808C6" w:rsidRDefault="00A808C6" w:rsidP="00A808C6">
            <w:pPr>
              <w:widowControl/>
              <w:tabs>
                <w:tab w:val="clear" w:pos="709"/>
              </w:tabs>
              <w:suppressAutoHyphens w:val="0"/>
              <w:spacing w:after="0" w:line="360" w:lineRule="auto"/>
              <w:ind w:right="-6" w:firstLine="0"/>
              <w:rPr>
                <w:rFonts w:ascii="Times New Roman" w:eastAsia="Calibri" w:hAnsi="Times New Roman" w:cs="Times New Roman"/>
                <w:caps/>
                <w:kern w:val="0"/>
                <w:sz w:val="28"/>
                <w:szCs w:val="28"/>
                <w:lang w:val="uk-UA" w:eastAsia="ru-RU"/>
              </w:rPr>
            </w:pPr>
            <w:r w:rsidRPr="00A808C6">
              <w:rPr>
                <w:rFonts w:ascii="Times New Roman" w:eastAsia="Calibri" w:hAnsi="Times New Roman" w:cs="Times New Roman"/>
                <w:caps/>
                <w:kern w:val="0"/>
                <w:sz w:val="28"/>
                <w:szCs w:val="28"/>
                <w:lang w:val="uk-UA" w:eastAsia="ru-RU"/>
              </w:rPr>
              <w:t>157</w:t>
            </w:r>
          </w:p>
        </w:tc>
      </w:tr>
      <w:tr w:rsidR="00A808C6" w:rsidRPr="00A808C6" w14:paraId="03DD0B80" w14:textId="77777777" w:rsidTr="00A555BF">
        <w:tc>
          <w:tcPr>
            <w:tcW w:w="9039" w:type="dxa"/>
          </w:tcPr>
          <w:p w14:paraId="36F280C9" w14:textId="77777777" w:rsidR="00A808C6" w:rsidRPr="00A808C6" w:rsidRDefault="00A808C6" w:rsidP="00A808C6">
            <w:pPr>
              <w:widowControl/>
              <w:tabs>
                <w:tab w:val="clear" w:pos="709"/>
                <w:tab w:val="left" w:pos="0"/>
              </w:tabs>
              <w:suppressAutoHyphens w:val="0"/>
              <w:spacing w:after="0" w:line="360" w:lineRule="auto"/>
              <w:ind w:firstLine="0"/>
              <w:rPr>
                <w:rFonts w:ascii="Times New Roman" w:eastAsia="Calibri" w:hAnsi="Times New Roman" w:cs="Times New Roman"/>
                <w:caps/>
                <w:kern w:val="0"/>
                <w:sz w:val="28"/>
                <w:szCs w:val="28"/>
                <w:lang w:val="uk-UA" w:eastAsia="ru-RU"/>
              </w:rPr>
            </w:pPr>
            <w:r w:rsidRPr="00A808C6">
              <w:rPr>
                <w:rFonts w:ascii="Times New Roman" w:eastAsia="Calibri" w:hAnsi="Times New Roman" w:cs="Times New Roman"/>
                <w:caps/>
                <w:kern w:val="0"/>
                <w:sz w:val="28"/>
                <w:szCs w:val="28"/>
                <w:lang w:val="uk-UA" w:eastAsia="ru-RU"/>
              </w:rPr>
              <w:t>Додатки…………………………………………………..…………………</w:t>
            </w:r>
          </w:p>
        </w:tc>
        <w:tc>
          <w:tcPr>
            <w:tcW w:w="816" w:type="dxa"/>
          </w:tcPr>
          <w:p w14:paraId="10436096" w14:textId="77777777" w:rsidR="00A808C6" w:rsidRPr="00A808C6" w:rsidRDefault="00A808C6" w:rsidP="00A808C6">
            <w:pPr>
              <w:widowControl/>
              <w:tabs>
                <w:tab w:val="clear" w:pos="709"/>
              </w:tabs>
              <w:suppressAutoHyphens w:val="0"/>
              <w:spacing w:after="0" w:line="360" w:lineRule="auto"/>
              <w:ind w:right="-6" w:firstLine="0"/>
              <w:rPr>
                <w:rFonts w:ascii="Times New Roman" w:eastAsia="Calibri" w:hAnsi="Times New Roman" w:cs="Times New Roman"/>
                <w:caps/>
                <w:kern w:val="0"/>
                <w:sz w:val="28"/>
                <w:szCs w:val="28"/>
                <w:lang w:val="uk-UA" w:eastAsia="ru-RU"/>
              </w:rPr>
            </w:pPr>
            <w:r w:rsidRPr="00A808C6">
              <w:rPr>
                <w:rFonts w:ascii="Times New Roman" w:eastAsia="Calibri" w:hAnsi="Times New Roman" w:cs="Times New Roman"/>
                <w:caps/>
                <w:kern w:val="0"/>
                <w:sz w:val="28"/>
                <w:szCs w:val="28"/>
                <w:lang w:val="uk-UA" w:eastAsia="ru-RU"/>
              </w:rPr>
              <w:t>181</w:t>
            </w:r>
          </w:p>
        </w:tc>
      </w:tr>
    </w:tbl>
    <w:p w14:paraId="520ED908" w14:textId="77777777" w:rsidR="00A808C6" w:rsidRPr="00A808C6" w:rsidRDefault="00A808C6" w:rsidP="00A808C6">
      <w:pPr>
        <w:widowControl/>
        <w:tabs>
          <w:tab w:val="clear" w:pos="709"/>
        </w:tabs>
        <w:suppressAutoHyphens w:val="0"/>
        <w:spacing w:after="0" w:line="360" w:lineRule="auto"/>
        <w:ind w:right="-6" w:firstLine="0"/>
        <w:rPr>
          <w:rFonts w:ascii="Times New Roman" w:eastAsia="Calibri" w:hAnsi="Times New Roman" w:cs="Times New Roman"/>
          <w:caps/>
          <w:kern w:val="0"/>
          <w:sz w:val="28"/>
          <w:szCs w:val="28"/>
          <w:lang w:val="uk-UA" w:eastAsia="ru-RU"/>
        </w:rPr>
      </w:pPr>
    </w:p>
    <w:p w14:paraId="1EA8F634" w14:textId="77777777" w:rsidR="00A808C6" w:rsidRPr="00A808C6" w:rsidRDefault="00A808C6" w:rsidP="00A808C6">
      <w:pPr>
        <w:widowControl/>
        <w:tabs>
          <w:tab w:val="clear" w:pos="709"/>
        </w:tabs>
        <w:suppressAutoHyphens w:val="0"/>
        <w:spacing w:after="0" w:line="360" w:lineRule="auto"/>
        <w:ind w:firstLine="709"/>
        <w:jc w:val="left"/>
        <w:rPr>
          <w:rFonts w:ascii="Times New Roman" w:eastAsia="Calibri" w:hAnsi="Times New Roman" w:cs="Times New Roman"/>
          <w:b/>
          <w:caps/>
          <w:kern w:val="0"/>
          <w:sz w:val="28"/>
          <w:szCs w:val="28"/>
          <w:lang w:val="uk-UA" w:eastAsia="ru-RU"/>
        </w:rPr>
      </w:pPr>
      <w:r w:rsidRPr="00A808C6">
        <w:rPr>
          <w:rFonts w:ascii="Times New Roman" w:eastAsia="Calibri" w:hAnsi="Times New Roman" w:cs="Times New Roman"/>
          <w:b/>
          <w:caps/>
          <w:kern w:val="0"/>
          <w:sz w:val="28"/>
          <w:szCs w:val="28"/>
          <w:lang w:val="uk-UA" w:eastAsia="ru-RU"/>
        </w:rPr>
        <w:br w:type="page"/>
      </w:r>
      <w:r w:rsidRPr="00A808C6">
        <w:rPr>
          <w:rFonts w:ascii="Times New Roman" w:eastAsia="Calibri" w:hAnsi="Times New Roman" w:cs="Times New Roman"/>
          <w:b/>
          <w:caps/>
          <w:kern w:val="0"/>
          <w:sz w:val="28"/>
          <w:szCs w:val="28"/>
          <w:lang w:val="uk-UA" w:eastAsia="ru-RU"/>
        </w:rPr>
        <w:lastRenderedPageBreak/>
        <w:t>ВСТУП</w:t>
      </w:r>
    </w:p>
    <w:p w14:paraId="52F9EAC0" w14:textId="77777777" w:rsidR="00A808C6" w:rsidRPr="00A808C6" w:rsidRDefault="00A808C6" w:rsidP="00A808C6">
      <w:pPr>
        <w:widowControl/>
        <w:tabs>
          <w:tab w:val="clear" w:pos="709"/>
        </w:tabs>
        <w:suppressAutoHyphens w:val="0"/>
        <w:spacing w:after="0" w:line="360" w:lineRule="auto"/>
        <w:ind w:firstLine="709"/>
        <w:jc w:val="left"/>
        <w:rPr>
          <w:rFonts w:ascii="Times New Roman" w:eastAsia="Calibri" w:hAnsi="Times New Roman" w:cs="Times New Roman"/>
          <w:b/>
          <w:caps/>
          <w:kern w:val="0"/>
          <w:sz w:val="28"/>
          <w:szCs w:val="28"/>
          <w:lang w:val="uk-UA" w:eastAsia="ru-RU"/>
        </w:rPr>
      </w:pPr>
    </w:p>
    <w:p w14:paraId="58AFBAFD" w14:textId="77777777" w:rsidR="00A808C6" w:rsidRPr="00A808C6" w:rsidRDefault="00A808C6" w:rsidP="00A808C6">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b/>
          <w:bCs/>
          <w:kern w:val="0"/>
          <w:sz w:val="28"/>
          <w:szCs w:val="28"/>
          <w:lang w:val="uk-UA" w:eastAsia="ru-RU"/>
        </w:rPr>
        <w:t xml:space="preserve">Актуальність теми. </w:t>
      </w:r>
      <w:r w:rsidRPr="00A808C6">
        <w:rPr>
          <w:rFonts w:ascii="Times New Roman" w:eastAsia="Calibri" w:hAnsi="Times New Roman" w:cs="Times New Roman"/>
          <w:kern w:val="0"/>
          <w:sz w:val="28"/>
          <w:szCs w:val="28"/>
          <w:lang w:val="uk-UA" w:eastAsia="ru-RU"/>
        </w:rPr>
        <w:t>У сучасних умовах економіки України виникають серйозні загрози для розвитку й стійкого функціонування суб’єктів господарювання, до яких також відносяться вищі навчальні заклади приватної форми власності (ВНЗ ПФВ). Вищі навчальні заклади приватної форми власності виникли з набуттям Україною статусу незалежної держави та розвитком різних форм власності, зокрема приватної. За час здійснення демократичних перетворень в Україні приватні вищі навчальні заклади разом з державними та комунальними під управлінням Міністерства освіти і науки України утворюють систему вищої освіти та забезпечують впровадження державної політики в галузі освіти і науки.</w:t>
      </w:r>
    </w:p>
    <w:p w14:paraId="68A563AF" w14:textId="77777777" w:rsidR="00A808C6" w:rsidRPr="00A808C6" w:rsidRDefault="00A808C6" w:rsidP="00A808C6">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На відміну від вищих навчальних закладів державної та комунальної форм власності, ВНЗ ПФВ забезпечують своє існування та дотримання державних вимог щодо надання освітніх послуг за власний рахунок. </w:t>
      </w:r>
    </w:p>
    <w:p w14:paraId="2BEE205E" w14:textId="77777777" w:rsidR="00A808C6" w:rsidRPr="00A808C6" w:rsidRDefault="00A808C6" w:rsidP="00A808C6">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У цих умовах на функціонування закладів вищої освіти приватної форми власності чинять вплив як зовнішні, так і внутрішні загрози, які виникають при здійсненні ними освітньої, наукової та господарської діяльності. З метою мінімізації їх впливу повинні бути розроблені відповідні механізми та організована діяльність відповідних суб’єктів, шляхом формування системи економічної безпеки у ВНЗ ПФВ. Така система повинна забезпечувати, з одного боку, захист економічних інтересів засновників (власників) ВНЗ ПФВ, з іншого – його адміністративного та професорсько-викладацького складу, а також замовників освітніх послуг – студентів, аспірантів, слухачів тощо, що й підтверджує актуальність дослідження.</w:t>
      </w:r>
    </w:p>
    <w:p w14:paraId="695C9049" w14:textId="77777777" w:rsidR="00A808C6" w:rsidRPr="00A808C6" w:rsidRDefault="00A808C6" w:rsidP="00A808C6">
      <w:pPr>
        <w:widowControl/>
        <w:shd w:val="clear" w:color="auto" w:fill="FFFFFF"/>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Проблеми забезпечення економічної безпеки суб'єктів господарської діяльності досліджуються зарубіжними та вітчизняними науковцями:                 Т. Аллісона, Дж. К.  Ван Хорна, К. Жюгляра, Дж. Найта, Г. Фостера,                  Й. </w:t>
      </w:r>
      <w:r w:rsidRPr="00A808C6">
        <w:rPr>
          <w:rFonts w:ascii="Times New Roman" w:eastAsia="Calibri" w:hAnsi="Times New Roman" w:cs="Times New Roman"/>
          <w:kern w:val="0"/>
          <w:sz w:val="28"/>
          <w:szCs w:val="28"/>
          <w:lang w:val="uk-UA" w:eastAsia="ru-RU"/>
        </w:rPr>
        <w:lastRenderedPageBreak/>
        <w:t>Шумпетера, Л. Абалкіна, Г. Мінаєва, Г. Попова, Є. Олєйнікова,                      В. Шликова, В.І. Ярочкіна та ін.</w:t>
      </w:r>
    </w:p>
    <w:p w14:paraId="1F182E11" w14:textId="77777777" w:rsidR="00A808C6" w:rsidRPr="00A808C6" w:rsidRDefault="00A808C6" w:rsidP="00A808C6">
      <w:pPr>
        <w:widowControl/>
        <w:shd w:val="clear" w:color="auto" w:fill="FFFFFF"/>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У розбудову сучасних підходів до формування системи економічної безпеки суб'єктів господарської діяльності значний внесок здійснили: О. Барановський, І. Бланк, І. Белоусова, С. Бреус, О. Власюк, Т. Васильців,       В. Грушко, Л. Гнилицька, М. Денисенко, Г. Козаченко, О. Користін, В. Крутов, О. Кириченко, О. Ляшенко, І. Мігус, Т. Момот, П. Пригунов, М. Флейчук, В.Франчук, М. Чумаченко, Л. Шемаєва та ін. Водночас ціла низка теоретико-методичних та організаційних проблем у цій царині залишаються не розробленими або недостатньо вивченими. До теперішнього часу питання організації системи економічної безпеки вищих навчальних закладів приватної форми власності комплексно не розглядалось. Тому наукове завдання полягає у розробці теоретико-методичних засад та практичних рекомендацій з організації системи економічної безпеки вищих навчальних закладів приватної форми власності.</w:t>
      </w:r>
    </w:p>
    <w:p w14:paraId="7DAC0B14" w14:textId="77777777" w:rsidR="00A808C6" w:rsidRPr="00A808C6" w:rsidRDefault="00A808C6" w:rsidP="00A808C6">
      <w:pPr>
        <w:tabs>
          <w:tab w:val="clear" w:pos="709"/>
          <w:tab w:val="left" w:pos="6660"/>
        </w:tabs>
        <w:suppressAutoHyphens w:val="0"/>
        <w:spacing w:after="0" w:line="360" w:lineRule="auto"/>
        <w:ind w:firstLine="709"/>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b/>
          <w:bCs/>
          <w:kern w:val="0"/>
          <w:sz w:val="28"/>
          <w:szCs w:val="28"/>
          <w:lang w:val="uk-UA" w:eastAsia="ru-RU"/>
        </w:rPr>
        <w:t xml:space="preserve">Зв'язок роботи з науковими програмами, планами, темами. </w:t>
      </w:r>
      <w:r w:rsidRPr="00A808C6">
        <w:rPr>
          <w:rFonts w:ascii="Times New Roman" w:eastAsia="Calibri" w:hAnsi="Times New Roman" w:cs="Times New Roman"/>
          <w:kern w:val="0"/>
          <w:sz w:val="28"/>
          <w:szCs w:val="28"/>
          <w:lang w:val="uk-UA" w:eastAsia="ru-RU"/>
        </w:rPr>
        <w:t xml:space="preserve">Дисертаційну роботу виконано відповідно до тематики наукових досліджень Черкаського національного університету імені Богдана Хмельницького Міністерства освіти і науки України (м Черкаси) та ПрАТ «Вищий навчальний заклад «Міжрегіональна Академія управління персоналом» (м. Київ). У відповідності з темою Черкаського національного університету імені Богдана Хмельницького «Управління персоналом в системі забезпечення кадрової безпеки суб’єктів господарювання» (номер державної реєстрації 0112U001776, термін 2011-2015 рр.) здобувачем запропоновано методичні підходи до моделювання організації системи економічної безпеки у вищих навчальних закладах приватної форми власності. </w:t>
      </w:r>
    </w:p>
    <w:p w14:paraId="4C31F45A" w14:textId="77777777" w:rsidR="00A808C6" w:rsidRPr="00A808C6" w:rsidRDefault="00A808C6" w:rsidP="00A808C6">
      <w:pPr>
        <w:tabs>
          <w:tab w:val="clear" w:pos="709"/>
          <w:tab w:val="left" w:pos="6660"/>
        </w:tabs>
        <w:suppressAutoHyphens w:val="0"/>
        <w:spacing w:after="0" w:line="360" w:lineRule="auto"/>
        <w:ind w:firstLine="709"/>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У відповідністю з темою ПрАТ «Вищий навчальний заклад «Міжрегіональна Академія управління персоналом» під назвою «Проблеми та перспективи розвитку промислових підприємств в Україні» (номер державної </w:t>
      </w:r>
      <w:r w:rsidRPr="00A808C6">
        <w:rPr>
          <w:rFonts w:ascii="Times New Roman" w:eastAsia="Calibri" w:hAnsi="Times New Roman" w:cs="Times New Roman"/>
          <w:kern w:val="0"/>
          <w:sz w:val="28"/>
          <w:szCs w:val="28"/>
          <w:lang w:val="uk-UA" w:eastAsia="ru-RU"/>
        </w:rPr>
        <w:lastRenderedPageBreak/>
        <w:t>реєстрації 0113U007697, 2012-2014 рр.) здобувачем розроблено концепцію організації системи економічної безпеки ВНЗ ПФВ.</w:t>
      </w:r>
    </w:p>
    <w:p w14:paraId="337804BA" w14:textId="77777777" w:rsidR="00A808C6" w:rsidRPr="00A808C6" w:rsidRDefault="00A808C6" w:rsidP="00A808C6">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b/>
          <w:bCs/>
          <w:kern w:val="0"/>
          <w:sz w:val="28"/>
          <w:szCs w:val="28"/>
          <w:lang w:val="uk-UA" w:eastAsia="ru-RU"/>
        </w:rPr>
        <w:t>Мета та завдання дослідження</w:t>
      </w:r>
      <w:r w:rsidRPr="00A808C6">
        <w:rPr>
          <w:rFonts w:ascii="Times New Roman" w:eastAsia="Calibri" w:hAnsi="Times New Roman" w:cs="Times New Roman"/>
          <w:kern w:val="0"/>
          <w:sz w:val="28"/>
          <w:szCs w:val="28"/>
          <w:lang w:val="uk-UA" w:eastAsia="ru-RU"/>
        </w:rPr>
        <w:t>. Метою дисертаційної роботи є удосконалення теоретико-методичних засад та розробка практичних рекомендацій організації системи економічної безпеки вищих навчальних закладів приватної форми власності.</w:t>
      </w:r>
    </w:p>
    <w:p w14:paraId="1E5A19DB" w14:textId="77777777" w:rsidR="00A808C6" w:rsidRPr="00A808C6" w:rsidRDefault="00A808C6" w:rsidP="00A808C6">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Досягнення поставленої мети зумовило вирішення таких задач:</w:t>
      </w:r>
    </w:p>
    <w:p w14:paraId="019EA893" w14:textId="77777777" w:rsidR="00A808C6" w:rsidRPr="00A808C6" w:rsidRDefault="00A808C6" w:rsidP="00A808C6">
      <w:pPr>
        <w:widowControl/>
        <w:numPr>
          <w:ilvl w:val="0"/>
          <w:numId w:val="30"/>
        </w:numPr>
        <w:tabs>
          <w:tab w:val="clear" w:pos="709"/>
        </w:tabs>
        <w:suppressAutoHyphens w:val="0"/>
        <w:spacing w:after="0" w:line="360" w:lineRule="auto"/>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дослідити діяльність вищих навчальних закладів приватної форми власності як суб’єктів освітньої та господарської діяльності;</w:t>
      </w:r>
    </w:p>
    <w:p w14:paraId="3EB5C3DA" w14:textId="77777777" w:rsidR="00A808C6" w:rsidRPr="00A808C6" w:rsidRDefault="00A808C6" w:rsidP="00A808C6">
      <w:pPr>
        <w:widowControl/>
        <w:numPr>
          <w:ilvl w:val="0"/>
          <w:numId w:val="30"/>
        </w:numPr>
        <w:tabs>
          <w:tab w:val="clear" w:pos="709"/>
        </w:tabs>
        <w:suppressAutoHyphens w:val="0"/>
        <w:spacing w:after="0" w:line="360" w:lineRule="auto"/>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розглянути теоретичні та практичні засади організації системи економічної безпеки суб’єктів господарської діяльності в цілому, та вищих навчальних закладів приватної форми власності зокрема;  </w:t>
      </w:r>
    </w:p>
    <w:p w14:paraId="5E2761BB" w14:textId="77777777" w:rsidR="00A808C6" w:rsidRPr="00A808C6" w:rsidRDefault="00A808C6" w:rsidP="00A808C6">
      <w:pPr>
        <w:widowControl/>
        <w:numPr>
          <w:ilvl w:val="0"/>
          <w:numId w:val="30"/>
        </w:numPr>
        <w:tabs>
          <w:tab w:val="clear" w:pos="709"/>
        </w:tabs>
        <w:suppressAutoHyphens w:val="0"/>
        <w:spacing w:after="0" w:line="360" w:lineRule="auto"/>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проаналізувати загрози та небезпеки в діяльності вищих навчальних закладів приватної форми власності;</w:t>
      </w:r>
    </w:p>
    <w:p w14:paraId="27DD1894" w14:textId="77777777" w:rsidR="00A808C6" w:rsidRPr="00A808C6" w:rsidRDefault="00A808C6" w:rsidP="00A808C6">
      <w:pPr>
        <w:widowControl/>
        <w:numPr>
          <w:ilvl w:val="0"/>
          <w:numId w:val="30"/>
        </w:numPr>
        <w:tabs>
          <w:tab w:val="clear" w:pos="709"/>
        </w:tabs>
        <w:suppressAutoHyphens w:val="0"/>
        <w:spacing w:after="0" w:line="360" w:lineRule="auto"/>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опрацювати алгоритм формування в освітніх установах сучасних безпекових структур;</w:t>
      </w:r>
    </w:p>
    <w:p w14:paraId="6804B0D7" w14:textId="77777777" w:rsidR="00A808C6" w:rsidRPr="00A808C6" w:rsidRDefault="00A808C6" w:rsidP="00A808C6">
      <w:pPr>
        <w:widowControl/>
        <w:numPr>
          <w:ilvl w:val="0"/>
          <w:numId w:val="30"/>
        </w:numPr>
        <w:tabs>
          <w:tab w:val="clear" w:pos="709"/>
        </w:tabs>
        <w:suppressAutoHyphens w:val="0"/>
        <w:spacing w:after="0" w:line="360" w:lineRule="auto"/>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запропонувати шляхи формування концепції організації системи економічної безпеки вищих навчальних закладів приватної форми власності;</w:t>
      </w:r>
    </w:p>
    <w:p w14:paraId="17012876" w14:textId="77777777" w:rsidR="00A808C6" w:rsidRPr="00A808C6" w:rsidRDefault="00A808C6" w:rsidP="00A808C6">
      <w:pPr>
        <w:widowControl/>
        <w:numPr>
          <w:ilvl w:val="0"/>
          <w:numId w:val="30"/>
        </w:numPr>
        <w:tabs>
          <w:tab w:val="clear" w:pos="709"/>
        </w:tabs>
        <w:suppressAutoHyphens w:val="0"/>
        <w:spacing w:after="0" w:line="360" w:lineRule="auto"/>
        <w:jc w:val="left"/>
        <w:rPr>
          <w:rFonts w:ascii="Times New Roman" w:eastAsia="Calibri" w:hAnsi="Times New Roman" w:cs="Times New Roman"/>
          <w:caps/>
          <w:kern w:val="0"/>
          <w:sz w:val="28"/>
          <w:szCs w:val="28"/>
          <w:lang w:val="uk-UA" w:eastAsia="ru-RU"/>
        </w:rPr>
      </w:pPr>
      <w:r w:rsidRPr="00A808C6">
        <w:rPr>
          <w:rFonts w:ascii="Times New Roman" w:eastAsia="Calibri" w:hAnsi="Times New Roman" w:cs="Times New Roman"/>
          <w:kern w:val="0"/>
          <w:sz w:val="28"/>
          <w:szCs w:val="28"/>
          <w:lang w:val="uk-UA" w:eastAsia="ru-RU"/>
        </w:rPr>
        <w:t xml:space="preserve">визначити місце стратегічного планування в системі економічної безпеки ВНЗ приватної форми власності; </w:t>
      </w:r>
    </w:p>
    <w:p w14:paraId="2279F01D" w14:textId="77777777" w:rsidR="00A808C6" w:rsidRPr="00A808C6" w:rsidRDefault="00A808C6" w:rsidP="00A808C6">
      <w:pPr>
        <w:widowControl/>
        <w:numPr>
          <w:ilvl w:val="0"/>
          <w:numId w:val="30"/>
        </w:numPr>
        <w:tabs>
          <w:tab w:val="clear" w:pos="709"/>
        </w:tabs>
        <w:suppressAutoHyphens w:val="0"/>
        <w:spacing w:after="0" w:line="360" w:lineRule="auto"/>
        <w:jc w:val="left"/>
        <w:rPr>
          <w:rFonts w:ascii="Times New Roman" w:eastAsia="Calibri" w:hAnsi="Times New Roman" w:cs="Times New Roman"/>
          <w:caps/>
          <w:kern w:val="0"/>
          <w:sz w:val="28"/>
          <w:szCs w:val="28"/>
          <w:lang w:val="uk-UA" w:eastAsia="ru-RU"/>
        </w:rPr>
      </w:pPr>
      <w:r w:rsidRPr="00A808C6">
        <w:rPr>
          <w:rFonts w:ascii="Times New Roman" w:eastAsia="Calibri" w:hAnsi="Times New Roman" w:cs="Times New Roman"/>
          <w:kern w:val="0"/>
          <w:sz w:val="28"/>
          <w:szCs w:val="28"/>
          <w:lang w:val="uk-UA" w:eastAsia="ru-RU"/>
        </w:rPr>
        <w:t>удосконалити методичні підходи до оцінки стану системи економічної безпеки у вищих навчальних закладах приватної форми власності;</w:t>
      </w:r>
    </w:p>
    <w:p w14:paraId="3AFD59AF" w14:textId="77777777" w:rsidR="00A808C6" w:rsidRPr="00A808C6" w:rsidRDefault="00A808C6" w:rsidP="00A808C6">
      <w:pPr>
        <w:widowControl/>
        <w:numPr>
          <w:ilvl w:val="0"/>
          <w:numId w:val="30"/>
        </w:numPr>
        <w:tabs>
          <w:tab w:val="clear" w:pos="709"/>
        </w:tabs>
        <w:suppressAutoHyphens w:val="0"/>
        <w:spacing w:after="0" w:line="360" w:lineRule="auto"/>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удосконалити комплексне моделювання системи організації системи економічної безпеки вищих навчальних закладах приватної форми власності.</w:t>
      </w:r>
    </w:p>
    <w:p w14:paraId="24665D8D" w14:textId="77777777" w:rsidR="00A808C6" w:rsidRPr="00A808C6" w:rsidRDefault="00A808C6" w:rsidP="00A808C6">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i/>
          <w:iCs/>
          <w:kern w:val="0"/>
          <w:sz w:val="28"/>
          <w:szCs w:val="28"/>
          <w:lang w:val="uk-UA" w:eastAsia="ru-RU"/>
        </w:rPr>
        <w:t>Об’єктом дослідження</w:t>
      </w:r>
      <w:r w:rsidRPr="00A808C6">
        <w:rPr>
          <w:rFonts w:ascii="Times New Roman" w:eastAsia="Calibri" w:hAnsi="Times New Roman" w:cs="Times New Roman"/>
          <w:b/>
          <w:bCs/>
          <w:kern w:val="0"/>
          <w:sz w:val="28"/>
          <w:szCs w:val="28"/>
          <w:lang w:val="uk-UA" w:eastAsia="ru-RU"/>
        </w:rPr>
        <w:t xml:space="preserve"> </w:t>
      </w:r>
      <w:r w:rsidRPr="00A808C6">
        <w:rPr>
          <w:rFonts w:ascii="Times New Roman" w:eastAsia="Calibri" w:hAnsi="Times New Roman" w:cs="Times New Roman"/>
          <w:i/>
          <w:iCs/>
          <w:kern w:val="0"/>
          <w:sz w:val="28"/>
          <w:szCs w:val="28"/>
          <w:lang w:val="uk-UA" w:eastAsia="ru-RU"/>
        </w:rPr>
        <w:t xml:space="preserve">є </w:t>
      </w:r>
      <w:r w:rsidRPr="00A808C6">
        <w:rPr>
          <w:rFonts w:ascii="Times New Roman" w:eastAsia="Calibri" w:hAnsi="Times New Roman" w:cs="Times New Roman"/>
          <w:iCs/>
          <w:kern w:val="0"/>
          <w:sz w:val="28"/>
          <w:szCs w:val="28"/>
          <w:lang w:val="uk-UA" w:eastAsia="ru-RU"/>
        </w:rPr>
        <w:t>процес</w:t>
      </w:r>
      <w:r w:rsidRPr="00A808C6">
        <w:rPr>
          <w:rFonts w:ascii="Times New Roman" w:eastAsia="Calibri" w:hAnsi="Times New Roman" w:cs="Times New Roman"/>
          <w:i/>
          <w:iCs/>
          <w:kern w:val="0"/>
          <w:sz w:val="28"/>
          <w:szCs w:val="28"/>
          <w:lang w:val="uk-UA" w:eastAsia="ru-RU"/>
        </w:rPr>
        <w:t xml:space="preserve"> </w:t>
      </w:r>
      <w:r w:rsidRPr="00A808C6">
        <w:rPr>
          <w:rFonts w:ascii="Times New Roman" w:eastAsia="Calibri" w:hAnsi="Times New Roman" w:cs="Times New Roman"/>
          <w:kern w:val="0"/>
          <w:sz w:val="28"/>
          <w:szCs w:val="28"/>
          <w:lang w:val="uk-UA" w:eastAsia="ru-RU"/>
        </w:rPr>
        <w:t>забезпечення економічної безпеки у вищих навчальних закладів приватної форми власності як суб’єктів надання освітніх послуг та господарської діяльності.</w:t>
      </w:r>
    </w:p>
    <w:p w14:paraId="061FAEF0" w14:textId="77777777" w:rsidR="00A808C6" w:rsidRPr="00A808C6" w:rsidRDefault="00A808C6" w:rsidP="00A808C6">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i/>
          <w:iCs/>
          <w:kern w:val="0"/>
          <w:sz w:val="28"/>
          <w:szCs w:val="28"/>
          <w:lang w:val="uk-UA" w:eastAsia="ru-RU"/>
        </w:rPr>
        <w:lastRenderedPageBreak/>
        <w:t>Предметом дослідження</w:t>
      </w:r>
      <w:r w:rsidRPr="00A808C6">
        <w:rPr>
          <w:rFonts w:ascii="Times New Roman" w:eastAsia="Calibri" w:hAnsi="Times New Roman" w:cs="Times New Roman"/>
          <w:bCs/>
          <w:kern w:val="0"/>
          <w:sz w:val="28"/>
          <w:szCs w:val="28"/>
          <w:lang w:val="uk-UA" w:eastAsia="ru-RU"/>
        </w:rPr>
        <w:t xml:space="preserve"> </w:t>
      </w:r>
      <w:r w:rsidRPr="00A808C6">
        <w:rPr>
          <w:rFonts w:ascii="Times New Roman" w:eastAsia="Calibri" w:hAnsi="Times New Roman" w:cs="Times New Roman"/>
          <w:kern w:val="0"/>
          <w:sz w:val="28"/>
          <w:szCs w:val="28"/>
          <w:lang w:val="uk-UA" w:eastAsia="ru-RU"/>
        </w:rPr>
        <w:t>є</w:t>
      </w:r>
      <w:r w:rsidRPr="00A808C6">
        <w:rPr>
          <w:rFonts w:ascii="Times New Roman" w:eastAsia="Calibri" w:hAnsi="Times New Roman" w:cs="Times New Roman"/>
          <w:bCs/>
          <w:kern w:val="0"/>
          <w:sz w:val="28"/>
          <w:szCs w:val="28"/>
          <w:lang w:val="uk-UA" w:eastAsia="ru-RU"/>
        </w:rPr>
        <w:t xml:space="preserve"> теоретичні, методичні та практичні засади організації </w:t>
      </w:r>
      <w:r w:rsidRPr="00A808C6">
        <w:rPr>
          <w:rFonts w:ascii="Times New Roman" w:eastAsia="Calibri" w:hAnsi="Times New Roman" w:cs="Times New Roman"/>
          <w:kern w:val="0"/>
          <w:sz w:val="28"/>
          <w:szCs w:val="28"/>
          <w:lang w:val="uk-UA" w:eastAsia="ru-RU"/>
        </w:rPr>
        <w:t xml:space="preserve">системи економічної безпеки вищих навчальних закладів приватної форми власності. </w:t>
      </w:r>
    </w:p>
    <w:p w14:paraId="0886CFF5" w14:textId="77777777" w:rsidR="00A808C6" w:rsidRPr="00A808C6" w:rsidRDefault="00A808C6" w:rsidP="00A808C6">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b/>
          <w:bCs/>
          <w:kern w:val="0"/>
          <w:sz w:val="28"/>
          <w:szCs w:val="28"/>
          <w:lang w:val="uk-UA" w:eastAsia="uk-UA"/>
        </w:rPr>
        <w:t>Методи дослідження.</w:t>
      </w:r>
      <w:r w:rsidRPr="00A808C6">
        <w:rPr>
          <w:rFonts w:ascii="Times New Roman" w:eastAsia="Calibri" w:hAnsi="Times New Roman" w:cs="Times New Roman"/>
          <w:kern w:val="0"/>
          <w:sz w:val="28"/>
          <w:szCs w:val="28"/>
          <w:lang w:val="uk-UA" w:eastAsia="uk-UA"/>
        </w:rPr>
        <w:t xml:space="preserve"> </w:t>
      </w:r>
      <w:r w:rsidRPr="00A808C6">
        <w:rPr>
          <w:rFonts w:ascii="Times New Roman" w:eastAsia="Calibri" w:hAnsi="Times New Roman" w:cs="Times New Roman"/>
          <w:kern w:val="0"/>
          <w:sz w:val="28"/>
          <w:szCs w:val="28"/>
          <w:lang w:val="uk-UA" w:eastAsia="ru-RU"/>
        </w:rPr>
        <w:t>Теоретичною та методологічною основою дисертаційної роботи є фундаментальні дослідження українських та зарубіжних вчених щодо функціонування системи економічної безпеки суб’єктів господарської діяльності.</w:t>
      </w:r>
    </w:p>
    <w:p w14:paraId="36E4A845" w14:textId="77777777" w:rsidR="00A808C6" w:rsidRPr="00A808C6" w:rsidRDefault="00A808C6" w:rsidP="00A808C6">
      <w:pPr>
        <w:widowControl/>
        <w:shd w:val="clear" w:color="auto" w:fill="FFFFFF"/>
        <w:tabs>
          <w:tab w:val="clear" w:pos="709"/>
          <w:tab w:val="num" w:pos="720"/>
        </w:tabs>
        <w:suppressAutoHyphens w:val="0"/>
        <w:spacing w:after="0" w:line="360" w:lineRule="auto"/>
        <w:ind w:firstLine="709"/>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Основними методами, які були використані автором у процесі написання дисертації є: </w:t>
      </w:r>
      <w:r w:rsidRPr="00A808C6">
        <w:rPr>
          <w:rFonts w:ascii="Times New Roman" w:eastAsia="Calibri" w:hAnsi="Times New Roman" w:cs="Times New Roman"/>
          <w:i/>
          <w:iCs/>
          <w:kern w:val="0"/>
          <w:sz w:val="28"/>
          <w:szCs w:val="28"/>
          <w:lang w:val="uk-UA" w:eastAsia="ru-RU"/>
        </w:rPr>
        <w:t>загальнонаукові методи</w:t>
      </w:r>
      <w:r w:rsidRPr="00A808C6">
        <w:rPr>
          <w:rFonts w:ascii="Times New Roman" w:eastAsia="Calibri" w:hAnsi="Times New Roman" w:cs="Times New Roman"/>
          <w:kern w:val="0"/>
          <w:sz w:val="28"/>
          <w:szCs w:val="28"/>
          <w:lang w:val="uk-UA" w:eastAsia="ru-RU"/>
        </w:rPr>
        <w:t xml:space="preserve">, а саме: </w:t>
      </w:r>
      <w:r w:rsidRPr="00A808C6">
        <w:rPr>
          <w:rFonts w:ascii="Times New Roman" w:eastAsia="Calibri" w:hAnsi="Times New Roman" w:cs="Times New Roman"/>
          <w:i/>
          <w:iCs/>
          <w:kern w:val="0"/>
          <w:sz w:val="28"/>
          <w:szCs w:val="28"/>
          <w:lang w:val="uk-UA" w:eastAsia="uk-UA"/>
        </w:rPr>
        <w:t>системний аналіз</w:t>
      </w:r>
      <w:r w:rsidRPr="00A808C6">
        <w:rPr>
          <w:rFonts w:ascii="Times New Roman" w:eastAsia="Calibri" w:hAnsi="Times New Roman" w:cs="Times New Roman"/>
          <w:kern w:val="0"/>
          <w:sz w:val="28"/>
          <w:szCs w:val="28"/>
          <w:lang w:val="uk-UA" w:eastAsia="uk-UA"/>
        </w:rPr>
        <w:t xml:space="preserve"> (при дослідженні економічної безпеки суб’єкта господарювання), </w:t>
      </w:r>
      <w:r w:rsidRPr="00A808C6">
        <w:rPr>
          <w:rFonts w:ascii="Times New Roman" w:eastAsia="Calibri" w:hAnsi="Times New Roman" w:cs="Times New Roman"/>
          <w:i/>
          <w:iCs/>
          <w:kern w:val="0"/>
          <w:sz w:val="28"/>
          <w:szCs w:val="28"/>
          <w:lang w:val="uk-UA" w:eastAsia="uk-UA"/>
        </w:rPr>
        <w:t>методи аналізу та синтезу</w:t>
      </w:r>
      <w:r w:rsidRPr="00A808C6">
        <w:rPr>
          <w:rFonts w:ascii="Times New Roman" w:eastAsia="Calibri" w:hAnsi="Times New Roman" w:cs="Times New Roman"/>
          <w:kern w:val="0"/>
          <w:sz w:val="28"/>
          <w:szCs w:val="28"/>
          <w:lang w:val="uk-UA" w:eastAsia="uk-UA"/>
        </w:rPr>
        <w:t xml:space="preserve"> (при розробці процедур оцінювання загроз економічній безпеці ВНЗ), </w:t>
      </w:r>
      <w:r w:rsidRPr="00A808C6">
        <w:rPr>
          <w:rFonts w:ascii="Times New Roman" w:eastAsia="Calibri" w:hAnsi="Times New Roman" w:cs="Times New Roman"/>
          <w:i/>
          <w:iCs/>
          <w:kern w:val="0"/>
          <w:sz w:val="28"/>
          <w:szCs w:val="28"/>
          <w:lang w:val="uk-UA" w:eastAsia="ru-RU"/>
        </w:rPr>
        <w:t>специфічні наукові методи</w:t>
      </w:r>
      <w:r w:rsidRPr="00A808C6">
        <w:rPr>
          <w:rFonts w:ascii="Times New Roman" w:eastAsia="Calibri" w:hAnsi="Times New Roman" w:cs="Times New Roman"/>
          <w:kern w:val="0"/>
          <w:sz w:val="28"/>
          <w:szCs w:val="28"/>
          <w:lang w:val="uk-UA" w:eastAsia="ru-RU"/>
        </w:rPr>
        <w:t xml:space="preserve">, в тому числі неформальні евристичні методи, а саме: </w:t>
      </w:r>
      <w:r w:rsidRPr="00A808C6">
        <w:rPr>
          <w:rFonts w:ascii="Times New Roman" w:eastAsia="Calibri" w:hAnsi="Times New Roman" w:cs="Times New Roman"/>
          <w:i/>
          <w:iCs/>
          <w:kern w:val="0"/>
          <w:sz w:val="28"/>
          <w:szCs w:val="28"/>
          <w:lang w:val="uk-UA" w:eastAsia="ru-RU"/>
        </w:rPr>
        <w:t>метод експертних оцінок</w:t>
      </w:r>
      <w:r w:rsidRPr="00A808C6">
        <w:rPr>
          <w:rFonts w:ascii="Times New Roman" w:eastAsia="Calibri" w:hAnsi="Times New Roman" w:cs="Times New Roman"/>
          <w:kern w:val="0"/>
          <w:sz w:val="28"/>
          <w:szCs w:val="28"/>
          <w:lang w:val="uk-UA" w:eastAsia="ru-RU"/>
        </w:rPr>
        <w:t xml:space="preserve"> </w:t>
      </w:r>
      <w:r w:rsidRPr="00A808C6">
        <w:rPr>
          <w:rFonts w:ascii="Times New Roman" w:eastAsia="Calibri" w:hAnsi="Times New Roman" w:cs="Times New Roman"/>
          <w:kern w:val="0"/>
          <w:sz w:val="28"/>
          <w:szCs w:val="28"/>
          <w:lang w:val="uk-UA" w:eastAsia="uk-UA"/>
        </w:rPr>
        <w:t>(при розробці шкал оцінювання організації системи економічної безпеки ВНЗ приватної форми власності)</w:t>
      </w:r>
      <w:r w:rsidRPr="00A808C6">
        <w:rPr>
          <w:rFonts w:ascii="Times New Roman" w:eastAsia="Calibri" w:hAnsi="Times New Roman" w:cs="Times New Roman"/>
          <w:kern w:val="0"/>
          <w:sz w:val="28"/>
          <w:szCs w:val="28"/>
          <w:lang w:val="uk-UA" w:eastAsia="ru-RU"/>
        </w:rPr>
        <w:t xml:space="preserve">; </w:t>
      </w:r>
      <w:r w:rsidRPr="00A808C6">
        <w:rPr>
          <w:rFonts w:ascii="Times New Roman" w:eastAsia="Calibri" w:hAnsi="Times New Roman" w:cs="Times New Roman"/>
          <w:i/>
          <w:iCs/>
          <w:kern w:val="0"/>
          <w:sz w:val="28"/>
          <w:szCs w:val="28"/>
          <w:lang w:val="uk-UA" w:eastAsia="uk-UA"/>
        </w:rPr>
        <w:t>графічний метод</w:t>
      </w:r>
      <w:r w:rsidRPr="00A808C6">
        <w:rPr>
          <w:rFonts w:ascii="Times New Roman" w:eastAsia="Calibri" w:hAnsi="Times New Roman" w:cs="Times New Roman"/>
          <w:kern w:val="0"/>
          <w:sz w:val="28"/>
          <w:szCs w:val="28"/>
          <w:lang w:val="uk-UA" w:eastAsia="uk-UA"/>
        </w:rPr>
        <w:t xml:space="preserve"> (при аналізі діяльності ВНЗ), </w:t>
      </w:r>
      <w:r w:rsidRPr="00A808C6">
        <w:rPr>
          <w:rFonts w:ascii="Times New Roman" w:eastAsia="Calibri" w:hAnsi="Times New Roman" w:cs="Times New Roman"/>
          <w:i/>
          <w:iCs/>
          <w:kern w:val="0"/>
          <w:sz w:val="28"/>
          <w:szCs w:val="28"/>
          <w:lang w:val="uk-UA" w:eastAsia="ru-RU"/>
        </w:rPr>
        <w:t>метод опитування</w:t>
      </w:r>
      <w:r w:rsidRPr="00A808C6">
        <w:rPr>
          <w:rFonts w:ascii="Times New Roman" w:eastAsia="Calibri" w:hAnsi="Times New Roman" w:cs="Times New Roman"/>
          <w:kern w:val="0"/>
          <w:sz w:val="28"/>
          <w:szCs w:val="28"/>
          <w:lang w:val="uk-UA" w:eastAsia="ru-RU"/>
        </w:rPr>
        <w:t xml:space="preserve"> (визначення доцільності функціонування економічної безпеки ВНЗ приватної форми власності),</w:t>
      </w:r>
      <w:r w:rsidRPr="00A808C6">
        <w:rPr>
          <w:rFonts w:ascii="Times New Roman" w:eastAsia="Calibri" w:hAnsi="Times New Roman" w:cs="Times New Roman"/>
          <w:i/>
          <w:iCs/>
          <w:kern w:val="0"/>
          <w:sz w:val="28"/>
          <w:szCs w:val="28"/>
          <w:lang w:val="uk-UA" w:eastAsia="uk-UA"/>
        </w:rPr>
        <w:t xml:space="preserve"> метод порівняльного аналізу</w:t>
      </w:r>
      <w:r w:rsidRPr="00A808C6">
        <w:rPr>
          <w:rFonts w:ascii="Times New Roman" w:eastAsia="Calibri" w:hAnsi="Times New Roman" w:cs="Times New Roman"/>
          <w:kern w:val="0"/>
          <w:sz w:val="28"/>
          <w:szCs w:val="28"/>
          <w:lang w:val="uk-UA" w:eastAsia="uk-UA"/>
        </w:rPr>
        <w:t xml:space="preserve"> (при оцінюванні рівня економічної безпеки ВНЗ)</w:t>
      </w:r>
      <w:r w:rsidRPr="00A808C6">
        <w:rPr>
          <w:rFonts w:ascii="Times New Roman" w:eastAsia="Calibri" w:hAnsi="Times New Roman" w:cs="Times New Roman"/>
          <w:kern w:val="0"/>
          <w:sz w:val="28"/>
          <w:szCs w:val="28"/>
          <w:lang w:val="uk-UA" w:eastAsia="ru-RU"/>
        </w:rPr>
        <w:t xml:space="preserve">; </w:t>
      </w:r>
      <w:r w:rsidRPr="00A808C6">
        <w:rPr>
          <w:rFonts w:ascii="Times New Roman" w:eastAsia="Calibri" w:hAnsi="Times New Roman" w:cs="Times New Roman"/>
          <w:i/>
          <w:iCs/>
          <w:kern w:val="0"/>
          <w:sz w:val="28"/>
          <w:szCs w:val="28"/>
          <w:lang w:val="uk-UA" w:eastAsia="ru-RU"/>
        </w:rPr>
        <w:t xml:space="preserve">кількісні методи, </w:t>
      </w:r>
      <w:r w:rsidRPr="00A808C6">
        <w:rPr>
          <w:rFonts w:ascii="Times New Roman" w:eastAsia="Calibri" w:hAnsi="Times New Roman" w:cs="Times New Roman"/>
          <w:kern w:val="0"/>
          <w:sz w:val="28"/>
          <w:szCs w:val="28"/>
          <w:lang w:val="uk-UA" w:eastAsia="ru-RU"/>
        </w:rPr>
        <w:t xml:space="preserve">в тому числі економічний аналіз (при розрахунку коефіцієнтів у запропонованих методиках оцінки стану системи економічної безпеки); </w:t>
      </w:r>
      <w:r w:rsidRPr="00A808C6">
        <w:rPr>
          <w:rFonts w:ascii="Times New Roman" w:eastAsia="Calibri" w:hAnsi="Times New Roman" w:cs="Times New Roman"/>
          <w:i/>
          <w:iCs/>
          <w:kern w:val="0"/>
          <w:sz w:val="28"/>
          <w:szCs w:val="28"/>
          <w:lang w:val="uk-UA" w:eastAsia="ru-RU"/>
        </w:rPr>
        <w:t>метод моделювання</w:t>
      </w:r>
      <w:r w:rsidRPr="00A808C6">
        <w:rPr>
          <w:rFonts w:ascii="Times New Roman" w:eastAsia="Calibri" w:hAnsi="Times New Roman" w:cs="Times New Roman"/>
          <w:kern w:val="0"/>
          <w:sz w:val="28"/>
          <w:szCs w:val="28"/>
          <w:lang w:val="uk-UA" w:eastAsia="ru-RU"/>
        </w:rPr>
        <w:t xml:space="preserve"> (при побудові кібернетичних моделей (блок-схеми, таблиці, діаграми) та створенні економіко-математичних моделей).</w:t>
      </w:r>
    </w:p>
    <w:p w14:paraId="7D1836BB" w14:textId="77777777" w:rsidR="00A808C6" w:rsidRPr="00A808C6" w:rsidRDefault="00A808C6" w:rsidP="00A808C6">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uk-UA"/>
        </w:rPr>
        <w:t>Інформаційною базою послугували матеріали Державного комітету статистики України, Міністерства освіти і науки України, основні відомості про діяльність ВНЗ, фінансова та статистична звітність ВНЗ, результати соціологічних опитувань та інші інформаційні джерела, які є відкритими і не становлять комерційної таємниці, а також нормативно-правові акти України у сфері господарських відносин, здійснення освітньої діяльності та економічної безпеки суб’єктів підприємництва.</w:t>
      </w:r>
    </w:p>
    <w:p w14:paraId="24F891B5" w14:textId="77777777" w:rsidR="00A808C6" w:rsidRPr="00A808C6" w:rsidRDefault="00A808C6" w:rsidP="00A808C6">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b/>
          <w:bCs/>
          <w:kern w:val="0"/>
          <w:sz w:val="28"/>
          <w:szCs w:val="28"/>
          <w:lang w:val="uk-UA" w:eastAsia="ru-RU"/>
        </w:rPr>
        <w:lastRenderedPageBreak/>
        <w:t xml:space="preserve">Наукова новизна одержаних результатів. </w:t>
      </w:r>
      <w:r w:rsidRPr="00A808C6">
        <w:rPr>
          <w:rFonts w:ascii="Times New Roman" w:eastAsia="Calibri" w:hAnsi="Times New Roman" w:cs="Times New Roman"/>
          <w:kern w:val="0"/>
          <w:sz w:val="28"/>
          <w:szCs w:val="28"/>
          <w:lang w:val="uk-UA" w:eastAsia="ru-RU"/>
        </w:rPr>
        <w:t>Основний науковий результат дисертаційної роботи полягає у визначенні особливостей організації системи економічної безпеки ВНЗ приватної форми власності з урахуванням того, що вони є одночасно суб’єктами освітньої та господарської діяльності. Наукова новизна отриманих результатів дослідження полягає в наступному:</w:t>
      </w:r>
    </w:p>
    <w:p w14:paraId="6EFA8446" w14:textId="77777777" w:rsidR="00A808C6" w:rsidRPr="00A808C6" w:rsidRDefault="00A808C6" w:rsidP="00A808C6">
      <w:pPr>
        <w:widowControl/>
        <w:tabs>
          <w:tab w:val="clear" w:pos="709"/>
        </w:tabs>
        <w:suppressAutoHyphens w:val="0"/>
        <w:spacing w:after="0" w:line="360" w:lineRule="auto"/>
        <w:ind w:firstLine="709"/>
        <w:rPr>
          <w:rFonts w:ascii="Times New Roman" w:eastAsia="Calibri" w:hAnsi="Times New Roman" w:cs="Times New Roman"/>
          <w:i/>
          <w:iCs/>
          <w:kern w:val="0"/>
          <w:sz w:val="28"/>
          <w:szCs w:val="28"/>
          <w:lang w:val="uk-UA" w:eastAsia="ru-RU"/>
        </w:rPr>
      </w:pPr>
      <w:r w:rsidRPr="00A808C6">
        <w:rPr>
          <w:rFonts w:ascii="Times New Roman" w:eastAsia="Calibri" w:hAnsi="Times New Roman" w:cs="Times New Roman"/>
          <w:i/>
          <w:iCs/>
          <w:kern w:val="0"/>
          <w:sz w:val="28"/>
          <w:szCs w:val="28"/>
          <w:lang w:val="uk-UA" w:eastAsia="ru-RU"/>
        </w:rPr>
        <w:t xml:space="preserve">удосконалено: </w:t>
      </w:r>
    </w:p>
    <w:p w14:paraId="1BB16220" w14:textId="77777777" w:rsidR="00A808C6" w:rsidRPr="00A808C6" w:rsidRDefault="00A808C6" w:rsidP="00A808C6">
      <w:pPr>
        <w:widowControl/>
        <w:numPr>
          <w:ilvl w:val="0"/>
          <w:numId w:val="28"/>
        </w:numPr>
        <w:tabs>
          <w:tab w:val="clear" w:pos="709"/>
        </w:tabs>
        <w:suppressAutoHyphens w:val="0"/>
        <w:spacing w:after="0" w:line="360" w:lineRule="auto"/>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методичний підхід до оцінки стану системи економічної безпеки вищого навчального закладу приватної форми власності, за яким, на відміну від існуючих, визначаються інтегральні показники освітньо-господарської діяльності ВНЗ з виділенням підсистем економічної безпеки і на основі скорингу обчислюються індикатори, що дозволяє розглядати оцінку як інструмент удосконалення системи, а також використовувати при складанні рейтингів;</w:t>
      </w:r>
    </w:p>
    <w:p w14:paraId="7F0E204A" w14:textId="77777777" w:rsidR="00A808C6" w:rsidRPr="00A808C6" w:rsidRDefault="00A808C6" w:rsidP="00A808C6">
      <w:pPr>
        <w:widowControl/>
        <w:numPr>
          <w:ilvl w:val="0"/>
          <w:numId w:val="28"/>
        </w:numPr>
        <w:tabs>
          <w:tab w:val="clear" w:pos="709"/>
        </w:tabs>
        <w:suppressAutoHyphens w:val="0"/>
        <w:spacing w:after="0" w:line="360" w:lineRule="auto"/>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методичні підходи до моделювання організації системи економічної безпеки ВНЗ приватної форми власності, за якими у ВНЗ запроваджуються адаптивні системи управління (матрична форма), що дозволяє прискорити реакцію ВНЗ до змін у зовнішньому середовищі;</w:t>
      </w:r>
    </w:p>
    <w:p w14:paraId="5BF9BFB3" w14:textId="77777777" w:rsidR="00A808C6" w:rsidRPr="00A808C6" w:rsidRDefault="00A808C6" w:rsidP="00A808C6">
      <w:pPr>
        <w:widowControl/>
        <w:tabs>
          <w:tab w:val="clear" w:pos="709"/>
          <w:tab w:val="num" w:pos="0"/>
        </w:tabs>
        <w:suppressAutoHyphens w:val="0"/>
        <w:spacing w:after="0" w:line="360" w:lineRule="auto"/>
        <w:ind w:firstLine="709"/>
        <w:rPr>
          <w:rFonts w:ascii="Times New Roman" w:eastAsia="Calibri" w:hAnsi="Times New Roman" w:cs="Times New Roman"/>
          <w:i/>
          <w:iCs/>
          <w:kern w:val="0"/>
          <w:sz w:val="28"/>
          <w:szCs w:val="28"/>
          <w:lang w:val="uk-UA" w:eastAsia="ru-RU"/>
        </w:rPr>
      </w:pPr>
      <w:r w:rsidRPr="00A808C6">
        <w:rPr>
          <w:rFonts w:ascii="Times New Roman" w:eastAsia="Calibri" w:hAnsi="Times New Roman" w:cs="Times New Roman"/>
          <w:i/>
          <w:iCs/>
          <w:kern w:val="0"/>
          <w:sz w:val="28"/>
          <w:szCs w:val="28"/>
          <w:lang w:val="uk-UA" w:eastAsia="ru-RU"/>
        </w:rPr>
        <w:t>дістали подальшого розвитку:</w:t>
      </w:r>
    </w:p>
    <w:p w14:paraId="173C29F2" w14:textId="77777777" w:rsidR="00A808C6" w:rsidRPr="00A808C6" w:rsidRDefault="00A808C6" w:rsidP="00A808C6">
      <w:pPr>
        <w:widowControl/>
        <w:numPr>
          <w:ilvl w:val="0"/>
          <w:numId w:val="29"/>
        </w:numPr>
        <w:tabs>
          <w:tab w:val="clear" w:pos="709"/>
        </w:tabs>
        <w:suppressAutoHyphens w:val="0"/>
        <w:spacing w:after="0" w:line="360" w:lineRule="auto"/>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визначення термінів «економічна безпека ВНЗ приватної форми власності» та «система економічної безпеки ВНЗ приватної форми власності», які, на відміну від існуючих, уточнюють специфіку забезпечення економічної безпеки для ВНЗ приватної форми власності, які водночас є суб’єктами освітньої та господарської діяльності;</w:t>
      </w:r>
    </w:p>
    <w:p w14:paraId="7A21DC50" w14:textId="77777777" w:rsidR="00A808C6" w:rsidRPr="00A808C6" w:rsidRDefault="00A808C6" w:rsidP="00A808C6">
      <w:pPr>
        <w:widowControl/>
        <w:numPr>
          <w:ilvl w:val="0"/>
          <w:numId w:val="29"/>
        </w:numPr>
        <w:tabs>
          <w:tab w:val="clear" w:pos="709"/>
        </w:tabs>
        <w:suppressAutoHyphens w:val="0"/>
        <w:spacing w:after="0" w:line="360" w:lineRule="auto"/>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система стратегічного планування економічної безпеки вищих навчальних закладів приватної форми власності, за якою, з одного боку, задіяний наскрізний підхід до опрацювання ланцюжка «концепція-стратегія-планування», а з іншого – при формуванні бізнес-процесів виокремлюються типові ролі співробітників: «власник ресурсу», </w:t>
      </w:r>
      <w:r w:rsidRPr="00A808C6">
        <w:rPr>
          <w:rFonts w:ascii="Times New Roman" w:eastAsia="Calibri" w:hAnsi="Times New Roman" w:cs="Times New Roman"/>
          <w:kern w:val="0"/>
          <w:sz w:val="28"/>
          <w:szCs w:val="28"/>
          <w:lang w:val="uk-UA" w:eastAsia="ru-RU"/>
        </w:rPr>
        <w:lastRenderedPageBreak/>
        <w:t>«власник процесу», «оператор процесу», що дозволяє упорядковувати функції складових систем;</w:t>
      </w:r>
    </w:p>
    <w:p w14:paraId="000DDA22" w14:textId="77777777" w:rsidR="00A808C6" w:rsidRPr="00A808C6" w:rsidRDefault="00A808C6" w:rsidP="00A808C6">
      <w:pPr>
        <w:widowControl/>
        <w:numPr>
          <w:ilvl w:val="0"/>
          <w:numId w:val="29"/>
        </w:numPr>
        <w:tabs>
          <w:tab w:val="clear" w:pos="709"/>
        </w:tabs>
        <w:suppressAutoHyphens w:val="0"/>
        <w:spacing w:after="0" w:line="360" w:lineRule="auto"/>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експертні методи, що адаптовані до специфіки дослідження – розв’язання проблем безпеки освітньо-господарської установи, в яких, на відміну від існуючих, відбір опитуваних, здійснюється не за горизонтальним, а за вертикальним принципом (від засновника до викладача ВНЗ), з великим обсягом вибірки, що дозволяє забезпечити високу валідність опитування, підтверджену критеріями Пірсена-Браве та Спірмена-Брауна.</w:t>
      </w:r>
    </w:p>
    <w:p w14:paraId="2E760193" w14:textId="77777777" w:rsidR="00A808C6" w:rsidRPr="00A808C6" w:rsidRDefault="00A808C6" w:rsidP="00A808C6">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b/>
          <w:bCs/>
          <w:kern w:val="0"/>
          <w:sz w:val="28"/>
          <w:szCs w:val="28"/>
          <w:lang w:val="uk-UA" w:eastAsia="ru-RU"/>
        </w:rPr>
        <w:t>Практичне значення отриманих результатів</w:t>
      </w:r>
      <w:r w:rsidRPr="00A808C6">
        <w:rPr>
          <w:rFonts w:ascii="Times New Roman" w:eastAsia="Calibri" w:hAnsi="Times New Roman" w:cs="Times New Roman"/>
          <w:kern w:val="0"/>
          <w:sz w:val="28"/>
          <w:szCs w:val="28"/>
          <w:lang w:val="uk-UA" w:eastAsia="ru-RU"/>
        </w:rPr>
        <w:t xml:space="preserve"> полягає у тому, що наукові положення, висновки та рекомендації дисертаційного дослідження можуть бути використані при </w:t>
      </w:r>
      <w:r w:rsidRPr="00A808C6">
        <w:rPr>
          <w:rFonts w:ascii="Times New Roman" w:eastAsia="Calibri" w:hAnsi="Times New Roman" w:cs="Times New Roman"/>
          <w:kern w:val="0"/>
          <w:sz w:val="28"/>
          <w:szCs w:val="28"/>
          <w:lang w:val="uk-UA" w:eastAsia="uk-UA"/>
        </w:rPr>
        <w:t xml:space="preserve">організації </w:t>
      </w:r>
      <w:r w:rsidRPr="00A808C6">
        <w:rPr>
          <w:rFonts w:ascii="Times New Roman" w:eastAsia="Calibri" w:hAnsi="Times New Roman" w:cs="Times New Roman"/>
          <w:kern w:val="0"/>
          <w:sz w:val="28"/>
          <w:szCs w:val="28"/>
          <w:lang w:val="uk-UA" w:eastAsia="ru-RU"/>
        </w:rPr>
        <w:t xml:space="preserve">системи </w:t>
      </w:r>
      <w:r w:rsidRPr="00A808C6">
        <w:rPr>
          <w:rFonts w:ascii="Times New Roman" w:eastAsia="Calibri" w:hAnsi="Times New Roman" w:cs="Times New Roman"/>
          <w:kern w:val="0"/>
          <w:sz w:val="28"/>
          <w:szCs w:val="28"/>
          <w:lang w:val="uk-UA" w:eastAsia="uk-UA"/>
        </w:rPr>
        <w:t>економічної безпеки вищих навчальних закладів приватної форми власності.</w:t>
      </w:r>
    </w:p>
    <w:p w14:paraId="0027393A" w14:textId="77777777" w:rsidR="00A808C6" w:rsidRPr="00A808C6" w:rsidRDefault="00A808C6" w:rsidP="00A808C6">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Методичні підходи до моделювання організації системи економічної безпеки ВНЗ приватної форми власності упроваджено у практичну діяльність ТОВ «Інститут стандартів безпеки» при розробці практичних рекомендацій та методичних матеріалів по забезпеченню економічної безпеки вищих навчальних закладів (акт впровадження №315 від 03.04.2014 р).</w:t>
      </w:r>
    </w:p>
    <w:p w14:paraId="7BCB187E" w14:textId="77777777" w:rsidR="00A808C6" w:rsidRPr="00A808C6" w:rsidRDefault="00A808C6" w:rsidP="00A808C6">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Методичний підхід до оцінки стану системи економічної безпеки вищого навчального закладу приватної форми власності, що дозволяє розглядати оцінку як механізм удосконалення системи економічної безпеки ВНЗ використано у практичній діяльності Вищого навчального закладу «Інститут реклами» (довідка №357 від 04.04.2014 р).</w:t>
      </w:r>
    </w:p>
    <w:p w14:paraId="3977A358" w14:textId="77777777" w:rsidR="00A808C6" w:rsidRPr="00A808C6" w:rsidRDefault="00A808C6" w:rsidP="00A808C6">
      <w:pPr>
        <w:widowControl/>
        <w:tabs>
          <w:tab w:val="clear" w:pos="709"/>
        </w:tabs>
        <w:suppressAutoHyphens w:val="0"/>
        <w:spacing w:after="0" w:line="360" w:lineRule="auto"/>
        <w:ind w:firstLine="709"/>
        <w:rPr>
          <w:rFonts w:ascii="Times New Roman" w:eastAsia="Calibri" w:hAnsi="Times New Roman" w:cs="Times New Roman"/>
          <w:spacing w:val="4"/>
          <w:kern w:val="0"/>
          <w:sz w:val="28"/>
          <w:szCs w:val="28"/>
          <w:lang w:val="uk-UA" w:eastAsia="ru-RU"/>
        </w:rPr>
      </w:pPr>
      <w:r w:rsidRPr="00A808C6">
        <w:rPr>
          <w:rFonts w:ascii="Times New Roman" w:eastAsia="Calibri" w:hAnsi="Times New Roman" w:cs="Times New Roman"/>
          <w:spacing w:val="4"/>
          <w:kern w:val="0"/>
          <w:sz w:val="28"/>
          <w:szCs w:val="28"/>
          <w:lang w:val="uk-UA" w:eastAsia="uk-UA"/>
        </w:rPr>
        <w:t xml:space="preserve">Розроблені здобувачем рекомендації </w:t>
      </w:r>
      <w:r w:rsidRPr="00A808C6">
        <w:rPr>
          <w:rFonts w:ascii="Times New Roman" w:eastAsia="Calibri" w:hAnsi="Times New Roman" w:cs="Times New Roman"/>
          <w:spacing w:val="4"/>
          <w:kern w:val="0"/>
          <w:sz w:val="28"/>
          <w:szCs w:val="28"/>
          <w:lang w:val="uk-UA" w:eastAsia="ru-RU"/>
        </w:rPr>
        <w:t xml:space="preserve">упроваджено у навчальний процес Інституту магістерської та післядипломної освіти Університету банківської справи Національного банку України (м. Київ), а саме при проведенні лекційних і практичних занять з дисциплін «Управління суб’єктом господарювання», «Економіка підприємства», «Стратегічне управління» для студентів галузі знань 1801 «Специфічні категорії», спеціальності 8.18010016 </w:t>
      </w:r>
      <w:r w:rsidRPr="00A808C6">
        <w:rPr>
          <w:rFonts w:ascii="Times New Roman" w:eastAsia="Calibri" w:hAnsi="Times New Roman" w:cs="Times New Roman"/>
          <w:spacing w:val="4"/>
          <w:kern w:val="0"/>
          <w:sz w:val="28"/>
          <w:szCs w:val="28"/>
          <w:lang w:val="uk-UA" w:eastAsia="ru-RU"/>
        </w:rPr>
        <w:lastRenderedPageBreak/>
        <w:t>«Бізнес-адміністрування» (довідка №12-029/573 від 02.04.2014 р), а також у навчальний процес Інституту права імені князя Володимира Великого ПрАТ «Вищий навчальний заклад «Міжрегіональна Академія управління персоналом», а саме при проведенні лекційних і практичних занять з дисциплін «Комплексне забезпечення фінансово-економічної безпеки» і «Стратегічний та інноваційний менеджмент у сфері економічної безпеки» для студентів галузі знань 1801 «Специфічні категорії», спеціальності 8.18010014 «Управління фінансово-економічною безпекою» (довідка про впровадження №717 від 04.04.2014 р).</w:t>
      </w:r>
    </w:p>
    <w:p w14:paraId="3DC23BB7" w14:textId="77777777" w:rsidR="00A808C6" w:rsidRPr="00A808C6" w:rsidRDefault="00A808C6" w:rsidP="00A808C6">
      <w:pPr>
        <w:widowControl/>
        <w:tabs>
          <w:tab w:val="clear" w:pos="709"/>
        </w:tabs>
        <w:suppressAutoHyphens w:val="0"/>
        <w:spacing w:after="0" w:line="360" w:lineRule="auto"/>
        <w:ind w:firstLine="709"/>
        <w:rPr>
          <w:rFonts w:ascii="Times New Roman" w:eastAsia="Calibri" w:hAnsi="Times New Roman" w:cs="Times New Roman"/>
          <w:b/>
          <w:bCs/>
          <w:kern w:val="0"/>
          <w:sz w:val="28"/>
          <w:szCs w:val="28"/>
          <w:lang w:val="uk-UA" w:eastAsia="ru-RU"/>
        </w:rPr>
      </w:pPr>
      <w:r w:rsidRPr="00A808C6">
        <w:rPr>
          <w:rFonts w:ascii="Times New Roman" w:eastAsia="Calibri" w:hAnsi="Times New Roman" w:cs="Times New Roman"/>
          <w:b/>
          <w:bCs/>
          <w:kern w:val="0"/>
          <w:sz w:val="28"/>
          <w:szCs w:val="28"/>
          <w:lang w:val="uk-UA" w:eastAsia="ru-RU"/>
        </w:rPr>
        <w:t xml:space="preserve">Особистий внесок здобувача. </w:t>
      </w:r>
      <w:r w:rsidRPr="00A808C6">
        <w:rPr>
          <w:rFonts w:ascii="Times New Roman" w:eastAsia="Calibri" w:hAnsi="Times New Roman" w:cs="Times New Roman"/>
          <w:kern w:val="0"/>
          <w:sz w:val="28"/>
          <w:szCs w:val="28"/>
          <w:lang w:val="uk-UA" w:eastAsia="uk-UA"/>
        </w:rPr>
        <w:t>Наукові положення та висновки дисертаційної роботи є результатом самостійно проведеного автором дослідження щодо організації системи економічної безпеки вищих навчальних закладів приватної форми власності. Внесок автора в опубліковані в співавторстві наукові праці представлено в списку публікацій.</w:t>
      </w:r>
    </w:p>
    <w:p w14:paraId="5F799FAA" w14:textId="77777777" w:rsidR="00A808C6" w:rsidRPr="00A808C6" w:rsidRDefault="00A808C6" w:rsidP="00A808C6">
      <w:pPr>
        <w:widowControl/>
        <w:tabs>
          <w:tab w:val="clear" w:pos="709"/>
        </w:tabs>
        <w:suppressAutoHyphens w:val="0"/>
        <w:spacing w:after="0" w:line="360" w:lineRule="auto"/>
        <w:ind w:firstLine="709"/>
        <w:rPr>
          <w:rFonts w:ascii="Times New Roman" w:eastAsia="Calibri" w:hAnsi="Times New Roman" w:cs="Times New Roman"/>
          <w:b/>
          <w:bCs/>
          <w:kern w:val="0"/>
          <w:sz w:val="28"/>
          <w:szCs w:val="28"/>
          <w:lang w:val="uk-UA" w:eastAsia="ru-RU"/>
        </w:rPr>
      </w:pPr>
      <w:r w:rsidRPr="00A808C6">
        <w:rPr>
          <w:rFonts w:ascii="Times New Roman" w:eastAsia="Calibri" w:hAnsi="Times New Roman" w:cs="Times New Roman"/>
          <w:b/>
          <w:bCs/>
          <w:kern w:val="0"/>
          <w:sz w:val="28"/>
          <w:szCs w:val="28"/>
          <w:lang w:val="uk-UA" w:eastAsia="ru-RU"/>
        </w:rPr>
        <w:t xml:space="preserve">Апробація результатів дисертації. </w:t>
      </w:r>
      <w:r w:rsidRPr="00A808C6">
        <w:rPr>
          <w:rFonts w:ascii="Times New Roman" w:eastAsia="Calibri" w:hAnsi="Times New Roman" w:cs="Times New Roman"/>
          <w:kern w:val="0"/>
          <w:sz w:val="28"/>
          <w:szCs w:val="28"/>
          <w:lang w:val="uk-UA" w:eastAsia="uk-UA"/>
        </w:rPr>
        <w:t xml:space="preserve">Основні наукові положення та практичні результати дисертаційної роботи доповідалися на 6 науково-практичних конференціях, у тому числі: </w:t>
      </w:r>
      <w:r w:rsidRPr="00A808C6">
        <w:rPr>
          <w:rFonts w:ascii="Times New Roman" w:eastAsia="Calibri" w:hAnsi="Times New Roman" w:cs="Times New Roman"/>
          <w:kern w:val="0"/>
          <w:sz w:val="28"/>
          <w:szCs w:val="28"/>
          <w:lang w:val="uk-UA" w:eastAsia="ru-RU"/>
        </w:rPr>
        <w:t xml:space="preserve">науково-практичній конференції «Національна і міжнародна безпека в сучасних трансформаційних процесах» (Київ, 29 грудня, 2011 р), науково-практичній конференції «Правові та політичні проблеми сучасності» (Луцьк, 22 квітня, 2012 р.), ІІІ міжнародній науково-практичній конференції «Інформаційно-аналітичне забезпечення управління фінансово-економічною безпекою: аудиторський супровід та бізнес розвідка: матеріали» (м. Харків, 11-13 квітня 2013 р.), ІХ Всеукраїнській науково-практичній конференції «Становлення та розвиток української державності: актуальні проблеми державного та регіонального управління на сучасному етапі розвитку суспільства: матеріали» (Київ, 14 листопада, 2013 р.), Першій науково-практичній конференції студентів магістратури та аспірантури Інституту права імені князя Володимира Великого МАУП (м. Київ, 19-20 </w:t>
      </w:r>
      <w:r w:rsidRPr="00A808C6">
        <w:rPr>
          <w:rFonts w:ascii="Times New Roman" w:eastAsia="Calibri" w:hAnsi="Times New Roman" w:cs="Times New Roman"/>
          <w:kern w:val="0"/>
          <w:sz w:val="28"/>
          <w:szCs w:val="28"/>
          <w:lang w:val="uk-UA" w:eastAsia="ru-RU"/>
        </w:rPr>
        <w:lastRenderedPageBreak/>
        <w:t>грудня 2013 р.), X Міжнародній науково-практичній конференції «Наука та освіта – 2013/2014» (Чехія, м. Прага, 25 грудня 2013-05 січня 2014 р.).</w:t>
      </w:r>
    </w:p>
    <w:p w14:paraId="57EF21D6" w14:textId="77777777" w:rsidR="00A808C6" w:rsidRPr="00A808C6" w:rsidRDefault="00A808C6" w:rsidP="00A808C6">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b/>
          <w:bCs/>
          <w:kern w:val="0"/>
          <w:sz w:val="28"/>
          <w:szCs w:val="28"/>
          <w:lang w:val="uk-UA" w:eastAsia="ru-RU"/>
        </w:rPr>
        <w:t xml:space="preserve">Публікації. </w:t>
      </w:r>
      <w:r w:rsidRPr="00A808C6">
        <w:rPr>
          <w:rFonts w:ascii="Times New Roman" w:eastAsia="Calibri" w:hAnsi="Times New Roman" w:cs="Times New Roman"/>
          <w:kern w:val="0"/>
          <w:sz w:val="28"/>
          <w:szCs w:val="28"/>
          <w:lang w:val="uk-UA" w:eastAsia="uk-UA"/>
        </w:rPr>
        <w:t xml:space="preserve">Основні результати роботи опубліковано у 17 наукових працях, серед яких 1 колективна монографія, 9 статей у наукових фахових виданнях, 7 публікацій у матеріалах наукових конференцій та круглих столів. </w:t>
      </w:r>
      <w:r w:rsidRPr="00A808C6">
        <w:rPr>
          <w:rFonts w:ascii="Times New Roman" w:eastAsia="Calibri" w:hAnsi="Times New Roman" w:cs="Times New Roman"/>
          <w:kern w:val="0"/>
          <w:sz w:val="28"/>
          <w:szCs w:val="28"/>
          <w:lang w:val="uk-UA" w:eastAsia="ru-RU"/>
        </w:rPr>
        <w:t>Загальний обсяг публікацій – 7,2 д. а., з яких особисто автору належать –                 5,1 д. а.</w:t>
      </w:r>
    </w:p>
    <w:p w14:paraId="16E82158" w14:textId="77777777" w:rsidR="001D12ED" w:rsidRDefault="001D12ED" w:rsidP="00A808C6"/>
    <w:p w14:paraId="4C2E245B" w14:textId="77777777" w:rsidR="00A808C6" w:rsidRDefault="00A808C6" w:rsidP="00A808C6"/>
    <w:p w14:paraId="21359180" w14:textId="77777777" w:rsidR="00A808C6" w:rsidRDefault="00A808C6" w:rsidP="00A808C6"/>
    <w:p w14:paraId="77557C99" w14:textId="77777777" w:rsidR="00A808C6" w:rsidRPr="00A808C6" w:rsidRDefault="00A808C6" w:rsidP="00A808C6">
      <w:pPr>
        <w:widowControl/>
        <w:tabs>
          <w:tab w:val="clear" w:pos="709"/>
        </w:tabs>
        <w:suppressAutoHyphens w:val="0"/>
        <w:spacing w:after="0" w:line="360" w:lineRule="auto"/>
        <w:ind w:firstLine="709"/>
        <w:jc w:val="left"/>
        <w:rPr>
          <w:rFonts w:ascii="Times New Roman" w:eastAsia="Calibri" w:hAnsi="Times New Roman" w:cs="Times New Roman"/>
          <w:b/>
          <w:kern w:val="0"/>
          <w:sz w:val="28"/>
          <w:szCs w:val="28"/>
          <w:lang w:val="uk-UA" w:eastAsia="ru-RU"/>
        </w:rPr>
      </w:pPr>
      <w:r w:rsidRPr="00A808C6">
        <w:rPr>
          <w:rFonts w:ascii="Times New Roman" w:eastAsia="Calibri" w:hAnsi="Times New Roman" w:cs="Times New Roman"/>
          <w:b/>
          <w:kern w:val="0"/>
          <w:sz w:val="28"/>
          <w:szCs w:val="28"/>
          <w:lang w:val="uk-UA" w:eastAsia="ru-RU"/>
        </w:rPr>
        <w:t>ВИСНОВКИ</w:t>
      </w:r>
    </w:p>
    <w:p w14:paraId="2599E09C" w14:textId="77777777" w:rsidR="00A808C6" w:rsidRPr="00A808C6" w:rsidRDefault="00A808C6" w:rsidP="00A808C6">
      <w:pPr>
        <w:widowControl/>
        <w:tabs>
          <w:tab w:val="clear" w:pos="709"/>
        </w:tabs>
        <w:suppressAutoHyphens w:val="0"/>
        <w:spacing w:after="0" w:line="360" w:lineRule="auto"/>
        <w:ind w:firstLine="709"/>
        <w:jc w:val="left"/>
        <w:rPr>
          <w:rFonts w:ascii="Times New Roman" w:eastAsia="Calibri" w:hAnsi="Times New Roman" w:cs="Times New Roman"/>
          <w:kern w:val="0"/>
          <w:sz w:val="24"/>
          <w:szCs w:val="24"/>
          <w:lang w:val="uk-UA" w:eastAsia="ru-RU"/>
        </w:rPr>
      </w:pPr>
    </w:p>
    <w:p w14:paraId="1B4A9139" w14:textId="77777777" w:rsidR="00A808C6" w:rsidRPr="00A808C6" w:rsidRDefault="00A808C6" w:rsidP="00A808C6">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У дисертаційній роботі вирішено наукове завдання, яке полягало у розробці теоретико-методичних засад та практичних рекомендацій з організації системи економічної безпеки вищих навчальних закладів приватної форми власності, що необхідно для обґрунтування шляхів розвитку ринку освітніх послуг України. Результати авторських досліджень дозволили сформувати такі висновки та узагальнення:</w:t>
      </w:r>
    </w:p>
    <w:p w14:paraId="16B1F54D" w14:textId="77777777" w:rsidR="00A808C6" w:rsidRPr="00A808C6" w:rsidRDefault="00A808C6" w:rsidP="00A808C6">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1. Дослідження діяльності вищих навчальних закладів приватної форми власності як суб’єктів освітньої та господарської діяльності дозволило встановити їх особливості та вдосконалити поняття «вищий навчальний заклад приватної форми власності», що в свою чергу дозволило в роботі більш ґрунтовно оцінити загрози діяльності та надати пропозиції щодо організації системи його економічної безпеки.</w:t>
      </w:r>
    </w:p>
    <w:p w14:paraId="441C4A4A" w14:textId="77777777" w:rsidR="00A808C6" w:rsidRPr="00A808C6" w:rsidRDefault="00A808C6" w:rsidP="00A808C6">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2. Аналіз наукових джерел доводить, що теорія економічної безпеки суб’єктів господарської діяльності знаходиться у стадії формування. Існуючі підходи до визначення категорій «економічна безпека суб’єктів господарської діяльності» та «система економічної безпеки суб’єктів господарської діяльності» не дозволяють встановити особливості організації економічної </w:t>
      </w:r>
      <w:r w:rsidRPr="00A808C6">
        <w:rPr>
          <w:rFonts w:ascii="Times New Roman" w:eastAsia="Calibri" w:hAnsi="Times New Roman" w:cs="Times New Roman"/>
          <w:kern w:val="0"/>
          <w:sz w:val="28"/>
          <w:szCs w:val="28"/>
          <w:lang w:val="uk-UA" w:eastAsia="ru-RU"/>
        </w:rPr>
        <w:lastRenderedPageBreak/>
        <w:t xml:space="preserve">безпеки у ВНЗ ПФВ, що дозволило запропонувати такі поняття як «економічна безпека ВНЗ приватної форми власності» та «система економічної безпеки ВНЗ приватної форми власності». Проведене дослідження дозволило розглядати зазначену систему як сукупність двох підсистем: підсистеми економічної безпеки ВНЗ ПФВ як суб’єкта освітньої діяльності та підсистеми економічної безпеки ВНЗ ПФВ як суб’єкта господарської діяльності. </w:t>
      </w:r>
    </w:p>
    <w:p w14:paraId="0C5ABF05" w14:textId="77777777" w:rsidR="00A808C6" w:rsidRPr="00A808C6" w:rsidRDefault="00A808C6" w:rsidP="00A808C6">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textAlignment w:val="baseline"/>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3. Проаналізовано загрози діяльності вищих навчальних закладів приватної форми власності та визначено, що для ВНЗ ПФВ притаманні всі види загроз, які є характерними для суб’єктів господарської діяльності. Разом з тим, у дослідженні виявлено специфічні загрози, характерні для ВНЗ як особливої соціальної організації та суб’єкта надання освітніх послуг (ліцензійного виду діяльності). Встановлено, що в умовах сьогодення більшість зовнішніх та внутрішніх загроз пов’язані з особистістю його засновника (засновників) та/або найнятого ректора і знаходяться у площині організації управління ВНЗ приватної форми власності.</w:t>
      </w:r>
    </w:p>
    <w:p w14:paraId="105ED6E5" w14:textId="77777777" w:rsidR="00A808C6" w:rsidRPr="00A808C6" w:rsidRDefault="00A808C6" w:rsidP="00A808C6">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textAlignment w:val="baseline"/>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4. Встановлено, що система економічної безпеки ВНЗ ПФВ має специфічні властивості і розглядається як структурно-функціональний комплекс соціальної організації, що забезпечує надання освітніх послуг (виконання повсякденних вимог до ліцензування та акредитації) та здійснює господарську діяльність (забезпечення отримання прибутку його засновниками та економічний захист фінансово-господарської діяльності).</w:t>
      </w:r>
    </w:p>
    <w:p w14:paraId="2166CBE3" w14:textId="77777777" w:rsidR="00A808C6" w:rsidRPr="00A808C6" w:rsidRDefault="00A808C6" w:rsidP="00A808C6">
      <w:pPr>
        <w:tabs>
          <w:tab w:val="clear" w:pos="709"/>
        </w:tabs>
        <w:suppressAutoHyphens w:val="0"/>
        <w:autoSpaceDE w:val="0"/>
        <w:autoSpaceDN w:val="0"/>
        <w:adjustRightInd w:val="0"/>
        <w:spacing w:after="0" w:line="360" w:lineRule="auto"/>
        <w:ind w:firstLine="709"/>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За результатами експертного оцінювання доведено, що система економічної безпеки вищих навчальних закладів приватної форми власності має забезпечувати розвиток наступних напрямків діяльності: охорони, захисту, інформаційно-аналітичної та профілактичної діяльності. Система економічної безпеки ВНЗ покликана створити умови для досягнення цілей діяльності, своєчасного виявлення і максимального послаблення впливу різного роду небезпек і загроз в умовах конкуренції та господарського ризику.</w:t>
      </w:r>
    </w:p>
    <w:p w14:paraId="7FA87BE2" w14:textId="77777777" w:rsidR="00A808C6" w:rsidRPr="00A808C6" w:rsidRDefault="00A808C6" w:rsidP="00A808C6">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lastRenderedPageBreak/>
        <w:t>5. Здійснення емпіричного аналізу показників діяльності ВНЗ ПФВ визначило шляхи вдосконалення системи економічної безпеки у вищих навчальних закладах приватної форми власності та умови формування концепції організації системи економічної безпеки. Головною ідеєю концепції організації системи економічної безпеки ВНЗ приватної форми власності можна вважати організацію економічної безпеки освітньої установи, з метою виключення або зменшення ризику можливих несприятливих подій та їх наслідків в управлінському, науково-освітньому процесах і в процесах управління майном і персоналом ВНЗ, на основі попереджувального, профілактичного характеру дій.</w:t>
      </w:r>
    </w:p>
    <w:p w14:paraId="7DA584AF" w14:textId="77777777" w:rsidR="00A808C6" w:rsidRPr="00A808C6" w:rsidRDefault="00A808C6" w:rsidP="00A808C6">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6. Стратегія організації системи економічної безпеки ВНЗ ПФВ повинна бути спрямована на забезпечення економічної та фінансової стабільності ВНЗ, в умовах його входження і функціонування в ринкових умовах, за наявним конкурентним середовищем та постійному моніторингу якості надання освітніх послуг з боку органів ліцензування та необхідністю виконання вимог чинного законодавства в галузі освіти і науки України.</w:t>
      </w:r>
    </w:p>
    <w:p w14:paraId="51E029E1" w14:textId="77777777" w:rsidR="00A808C6" w:rsidRPr="00A808C6" w:rsidRDefault="00A808C6" w:rsidP="00A808C6">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7. Оцінка стану системи економічної безпеки ВНЗ визначає дієвість системи економічної безпеки та її функціональність. Показники стану системи економічної безпеки вищих навчальних закладів приватної форми власності можуть мати практичне застосування як для внутрішнього використання (визначення керівним персоналом ВНЗ та власниками міри її захищеності), так і для зовнішнього (при складанні рейтингів ВНЗ ПФВ тощо)</w:t>
      </w:r>
    </w:p>
    <w:p w14:paraId="1FB383C4" w14:textId="77777777" w:rsidR="00A808C6" w:rsidRPr="00A808C6" w:rsidRDefault="00A808C6" w:rsidP="00A808C6">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8. Моделювання системи організації системи ВНЗ ПФВ визначає, в якості пріоритетних завдань, захист економічних інтересів, стійке функціонування та сталий розвиток ВНЗ приватної форми власності шляхом недопущення або мінімізації загроз та небезпек для його діяльності, при цьому відповідальність за організацію системи економічної безпеки ВНЗ приватної форми власності має покладатися на його засновників (власника), безпосереднє здійснення </w:t>
      </w:r>
      <w:r w:rsidRPr="00A808C6">
        <w:rPr>
          <w:rFonts w:ascii="Times New Roman" w:eastAsia="Calibri" w:hAnsi="Times New Roman" w:cs="Times New Roman"/>
          <w:kern w:val="0"/>
          <w:sz w:val="28"/>
          <w:szCs w:val="28"/>
          <w:lang w:val="uk-UA" w:eastAsia="ru-RU"/>
        </w:rPr>
        <w:lastRenderedPageBreak/>
        <w:t>управління – на ректора, повсякденне дотримання вимог – на підрозділи безпеки при взаємодії з іншими підрозділами ВНЗ ПФВ.</w:t>
      </w:r>
    </w:p>
    <w:p w14:paraId="44D2C6AD" w14:textId="77777777" w:rsidR="00A808C6" w:rsidRPr="00A808C6" w:rsidRDefault="00A808C6" w:rsidP="00A808C6">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b/>
          <w:kern w:val="0"/>
          <w:sz w:val="28"/>
          <w:szCs w:val="28"/>
          <w:lang w:val="uk-UA" w:eastAsia="ru-RU"/>
        </w:rPr>
        <w:br w:type="page"/>
      </w:r>
      <w:r w:rsidRPr="00A808C6">
        <w:rPr>
          <w:rFonts w:ascii="Times New Roman" w:eastAsia="Calibri" w:hAnsi="Times New Roman" w:cs="Times New Roman"/>
          <w:b/>
          <w:kern w:val="0"/>
          <w:sz w:val="28"/>
          <w:szCs w:val="28"/>
          <w:lang w:val="uk-UA" w:eastAsia="ru-RU"/>
        </w:rPr>
        <w:lastRenderedPageBreak/>
        <w:t>СПИСОК ВИКОРИСТАНИХ ДЖЕРЕЛ</w:t>
      </w:r>
    </w:p>
    <w:p w14:paraId="651CB7D5" w14:textId="77777777" w:rsidR="00A808C6" w:rsidRPr="00A808C6" w:rsidRDefault="00A808C6" w:rsidP="00A808C6">
      <w:pPr>
        <w:widowControl/>
        <w:tabs>
          <w:tab w:val="clear" w:pos="709"/>
        </w:tabs>
        <w:spacing w:after="0" w:line="360" w:lineRule="auto"/>
        <w:ind w:left="720" w:firstLine="0"/>
        <w:contextualSpacing/>
        <w:rPr>
          <w:rFonts w:ascii="Times New Roman" w:eastAsia="Calibri" w:hAnsi="Times New Roman" w:cs="Times New Roman"/>
          <w:kern w:val="0"/>
          <w:sz w:val="28"/>
          <w:szCs w:val="28"/>
          <w:lang w:val="uk-UA" w:eastAsia="ru-RU"/>
        </w:rPr>
      </w:pPr>
    </w:p>
    <w:p w14:paraId="19C5502E"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Акимов Ю.П. Сборник документов об образовании, выдаваемых учебными заведениями стран СНГ и Балтии/ Ю. П. Акимов, О. М. Карпенко. - М.: Изд-во СГУ, 2007. - 192 с</w:t>
      </w:r>
    </w:p>
    <w:p w14:paraId="41A1BA78"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Алексанина Н.С. Инновационная деятельность в образовании / Н.С. Алексанина // Мир образования. – образование в мире. – 2006. - №4. – С. 119-124.</w:t>
      </w:r>
    </w:p>
    <w:p w14:paraId="747B6B8D"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Алексеева М. М. Планирование деятельности фирмы: Учебно-методическое пособие / М. М. Алексеева. – М.: Финансы и статистика, 2000. – 248 с.</w:t>
      </w:r>
    </w:p>
    <w:p w14:paraId="3DD9F7E2"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Андрощук Г. А. Экономическая безопасность предприятия: защита коммерческой тайны: Монография / Г. А. Андрощук, П. П. Крайнев; ред. А. Д. Святоцкий. - К.: ВД «Ін Юре», 2000. - 400 с.</w:t>
      </w:r>
    </w:p>
    <w:p w14:paraId="6E077616"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Андрущенко В. Освіта в діалозі цивілізацій: зростання комунікативної функції/ В. Андрущенко //Освіта і Управління. - 2005. - Т.8, №1. - С.18-20 </w:t>
      </w:r>
    </w:p>
    <w:p w14:paraId="2F4A13CB"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Андрюшкін Б.М. Економічна та майнова безпека підприємства і підприємництва. Антирейдерство/ Б.М. Андрюшкін, Ю.Я. Вовк, П.Д. Дудкін, та ін.. – Тернопіль – граф. 2008. – 424 с.</w:t>
      </w:r>
    </w:p>
    <w:p w14:paraId="47E61881"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Антипов Г.А. Проблемы методологии исследования общества как целостной системы / Г.А. Антипов, А.Н. Кочергин. – Новосибирск: Наука, 1988. – 322 с. </w:t>
      </w:r>
    </w:p>
    <w:p w14:paraId="6146EAD2"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Антошкіна Л. І. Науково-методичні основи державного регулювання вищої освіти: Автореф. дис... д-ра екон. наук: 08.02.03 / Л.І.Антошкіна, Науково-дослідний економічний ін-т  Міністерства економіки України. - К., 2006. - 34с.</w:t>
      </w:r>
    </w:p>
    <w:p w14:paraId="78AB71F2"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Ареф'єва О. В. Планування економічної безпеки підприємств / О. В. Ареф'єва, Т. Б. Кузенко. - К.: Видавництво Європейського ун-ту, 2004. - 169 с. </w:t>
      </w:r>
    </w:p>
    <w:p w14:paraId="643F5430"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lastRenderedPageBreak/>
        <w:t>Артюх Г. М. Управління і організація освіти в перехідний до ринкових відносин період (на прикладі м.Києва): Автореф. дис... канд. екон. наук: 08.10.03 / Г.М.Артюх, НДІ соціально- економічних проблем. - К., 1996. - 20с.</w:t>
      </w:r>
    </w:p>
    <w:p w14:paraId="6C8D9844"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Асаул А.Н., Капаров Б.М. Управление высшим учебным заведением в условиях инновационной экономики / под. ред. д. э. н., проф. А.Н. Асаула. – Спб.: «Гуманистика», 2007. – 280 с.  </w:t>
      </w:r>
    </w:p>
    <w:p w14:paraId="0F1758F3"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Астахова Е.В. Трансформация социальных функций высшего образования в современных условиях / Е.В.Астахова, Харьковский гуманитарный ин-т "Народная украинская академия". - Х. : ХГИ "НУА", 1999. - 74с.</w:t>
      </w:r>
    </w:p>
    <w:p w14:paraId="0DBC19A7"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Афанасьев В.Г. Общество: системность, познание и управление / В.Г. Афанасьев. – М.: Политиздат, 1981. – 432 с. </w:t>
      </w:r>
    </w:p>
    <w:p w14:paraId="0430D810"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Бакіров В. Висока якість університетської освіти - вимога часу/ В. Бакіров, З. Зиман, Ю. Холін //Вища освіта України. - 2005. - №1. - С.15-20 </w:t>
      </w:r>
    </w:p>
    <w:p w14:paraId="60DDA0B9"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Балыхин Г. А. Управление развитием образования: Организационно-экон. аспект. - М. : Экономика, 2003. - 428с.</w:t>
      </w:r>
    </w:p>
    <w:p w14:paraId="316BBAEA"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Барабашин Е.А. Свойства, определяющие систему / Е.А. Барабашин // Механізм регулювання економіки. – 2007. – № 3. – С. 59-66. </w:t>
      </w:r>
    </w:p>
    <w:p w14:paraId="0CEE7775"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Барановський О. І. Фінансова безпека в Україні (методологія оцінки та механізми забезпечення) / О. І. Барановський; Київ. нац. торг.-екон. ун-т. - К., 2004. - 759 с.</w:t>
      </w:r>
    </w:p>
    <w:p w14:paraId="33696BD1"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Баранцев Р.Г. Системная структура классификации / Р.Г. Баранцев // Классификация в современной науке. – Новосибирск: Наука, 1989. – С. 73-83. </w:t>
      </w:r>
    </w:p>
    <w:p w14:paraId="6E5A001F"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jc w:val="left"/>
        <w:rPr>
          <w:rFonts w:ascii="Times New Roman" w:eastAsia="Calibri" w:hAnsi="Times New Roman" w:cs="Times New Roman"/>
          <w:kern w:val="0"/>
          <w:sz w:val="28"/>
          <w:szCs w:val="28"/>
          <w:lang w:val="uk-UA"/>
        </w:rPr>
      </w:pPr>
      <w:r w:rsidRPr="00A808C6">
        <w:rPr>
          <w:rFonts w:ascii="Times New Roman" w:eastAsia="Calibri" w:hAnsi="Times New Roman" w:cs="Times New Roman"/>
          <w:iCs/>
          <w:kern w:val="0"/>
          <w:sz w:val="28"/>
          <w:szCs w:val="28"/>
          <w:lang w:val="uk-UA"/>
        </w:rPr>
        <w:t>Безбожний В. Л.</w:t>
      </w:r>
      <w:r w:rsidRPr="00A808C6">
        <w:rPr>
          <w:rFonts w:ascii="Times New Roman" w:eastAsia="Calibri" w:hAnsi="Times New Roman" w:cs="Times New Roman"/>
          <w:kern w:val="0"/>
          <w:sz w:val="28"/>
          <w:szCs w:val="28"/>
          <w:lang w:val="uk-UA"/>
        </w:rPr>
        <w:t xml:space="preserve"> </w:t>
      </w:r>
      <w:r w:rsidRPr="00A808C6">
        <w:rPr>
          <w:rFonts w:ascii="Times New Roman" w:eastAsia="Calibri" w:hAnsi="Times New Roman" w:cs="Times New Roman"/>
          <w:bCs/>
          <w:spacing w:val="-2"/>
          <w:kern w:val="0"/>
          <w:sz w:val="28"/>
          <w:szCs w:val="28"/>
          <w:lang w:val="uk-UA"/>
        </w:rPr>
        <w:t>Вибір способу забезпечення соціально-економічної безпеки великих промислових підприємств</w:t>
      </w:r>
      <w:r w:rsidRPr="00A808C6">
        <w:rPr>
          <w:rFonts w:ascii="Times New Roman" w:eastAsia="Calibri" w:hAnsi="Times New Roman" w:cs="Times New Roman"/>
          <w:kern w:val="0"/>
          <w:sz w:val="28"/>
          <w:szCs w:val="28"/>
          <w:lang w:val="uk-UA"/>
        </w:rPr>
        <w:t xml:space="preserve"> : автореф. дис. на здобуття наук. ступеня канд. екон. наук : спец. 08.00.04 "Економіка та управління </w:t>
      </w:r>
      <w:r w:rsidRPr="00A808C6">
        <w:rPr>
          <w:rFonts w:ascii="Times New Roman" w:eastAsia="Calibri" w:hAnsi="Times New Roman" w:cs="Times New Roman"/>
          <w:kern w:val="0"/>
          <w:sz w:val="28"/>
          <w:szCs w:val="28"/>
          <w:lang w:val="uk-UA"/>
        </w:rPr>
        <w:lastRenderedPageBreak/>
        <w:t>підприємствами" (за видами економічної діяльності) / В. Л. Безбожний. — Луганськ, 2009. — 23 с.</w:t>
      </w:r>
    </w:p>
    <w:p w14:paraId="0DC3A53E" w14:textId="77777777" w:rsidR="00A808C6" w:rsidRPr="00A808C6" w:rsidRDefault="00A808C6" w:rsidP="00A808C6">
      <w:pPr>
        <w:widowControl/>
        <w:numPr>
          <w:ilvl w:val="0"/>
          <w:numId w:val="31"/>
        </w:numPr>
        <w:tabs>
          <w:tab w:val="clear" w:pos="709"/>
          <w:tab w:val="left" w:pos="567"/>
        </w:tabs>
        <w:suppressAutoHyphens w:val="0"/>
        <w:autoSpaceDE w:val="0"/>
        <w:autoSpaceDN w:val="0"/>
        <w:adjustRightInd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Безопасность предпринимательской деятельности / </w:t>
      </w:r>
      <w:r w:rsidRPr="00A808C6">
        <w:rPr>
          <w:rFonts w:ascii="Times New Roman" w:eastAsia="Times New Roman" w:hAnsi="Times New Roman" w:cs="Times New Roman"/>
          <w:kern w:val="0"/>
          <w:sz w:val="28"/>
          <w:szCs w:val="28"/>
          <w:lang w:val="uk-UA" w:eastAsia="ru-RU"/>
        </w:rPr>
        <w:t>[п</w:t>
      </w:r>
      <w:r w:rsidRPr="00A808C6">
        <w:rPr>
          <w:rFonts w:ascii="Times New Roman" w:eastAsia="Calibri" w:hAnsi="Times New Roman" w:cs="Times New Roman"/>
          <w:kern w:val="0"/>
          <w:sz w:val="28"/>
          <w:szCs w:val="28"/>
          <w:lang w:val="uk-UA" w:eastAsia="ru-RU"/>
        </w:rPr>
        <w:t>од общ. ред. д.ф.н. Л. Д. Шарый</w:t>
      </w:r>
      <w:r w:rsidRPr="00A808C6">
        <w:rPr>
          <w:rFonts w:ascii="Times New Roman" w:eastAsia="Times New Roman" w:hAnsi="Times New Roman" w:cs="Times New Roman"/>
          <w:kern w:val="0"/>
          <w:sz w:val="28"/>
          <w:szCs w:val="28"/>
          <w:lang w:val="uk-UA" w:eastAsia="ru-RU"/>
        </w:rPr>
        <w:t>]</w:t>
      </w:r>
      <w:r w:rsidRPr="00A808C6">
        <w:rPr>
          <w:rFonts w:ascii="Times New Roman" w:eastAsia="Calibri" w:hAnsi="Times New Roman" w:cs="Times New Roman"/>
          <w:kern w:val="0"/>
          <w:sz w:val="28"/>
          <w:szCs w:val="28"/>
          <w:lang w:val="uk-UA" w:eastAsia="ru-RU"/>
        </w:rPr>
        <w:t>. — М.: ВК, 2005. — 420 с.</w:t>
      </w:r>
    </w:p>
    <w:p w14:paraId="25A6F84B"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jc w:val="left"/>
        <w:rPr>
          <w:rFonts w:ascii="Times New Roman" w:eastAsia="Calibri" w:hAnsi="Times New Roman" w:cs="Times New Roman"/>
          <w:kern w:val="0"/>
          <w:sz w:val="28"/>
          <w:szCs w:val="28"/>
          <w:lang w:val="uk-UA"/>
        </w:rPr>
      </w:pPr>
      <w:r w:rsidRPr="00A808C6">
        <w:rPr>
          <w:rFonts w:ascii="Times New Roman" w:eastAsia="Calibri" w:hAnsi="Times New Roman" w:cs="Times New Roman"/>
          <w:kern w:val="0"/>
          <w:sz w:val="28"/>
          <w:szCs w:val="28"/>
          <w:lang w:val="uk-UA"/>
        </w:rPr>
        <w:t>Белокуров В. В. Структура функциональн</w:t>
      </w:r>
      <w:r w:rsidRPr="00A808C6">
        <w:rPr>
          <w:rFonts w:ascii="Times New Roman" w:eastAsia="Calibri" w:hAnsi="Times New Roman" w:cs="Times New Roman"/>
          <w:bCs/>
          <w:kern w:val="0"/>
          <w:sz w:val="28"/>
          <w:szCs w:val="28"/>
          <w:lang w:val="uk-UA"/>
        </w:rPr>
        <w:t>ы</w:t>
      </w:r>
      <w:r w:rsidRPr="00A808C6">
        <w:rPr>
          <w:rFonts w:ascii="Times New Roman" w:eastAsia="Calibri" w:hAnsi="Times New Roman" w:cs="Times New Roman"/>
          <w:kern w:val="0"/>
          <w:sz w:val="28"/>
          <w:szCs w:val="28"/>
          <w:lang w:val="uk-UA"/>
        </w:rPr>
        <w:t xml:space="preserve">х составляющих </w:t>
      </w:r>
      <w:r w:rsidRPr="00A808C6">
        <w:rPr>
          <w:rFonts w:ascii="Times New Roman" w:eastAsia="Calibri" w:hAnsi="Times New Roman" w:cs="Times New Roman"/>
          <w:bCs/>
          <w:kern w:val="0"/>
          <w:sz w:val="28"/>
          <w:szCs w:val="28"/>
          <w:lang w:val="uk-UA"/>
        </w:rPr>
        <w:t xml:space="preserve">экономической безопасности предприятия / В. В. Белокуров // </w:t>
      </w:r>
      <w:r w:rsidRPr="00A808C6">
        <w:rPr>
          <w:rFonts w:ascii="Times New Roman" w:eastAsia="Calibri" w:hAnsi="Times New Roman" w:cs="Times New Roman"/>
          <w:kern w:val="0"/>
          <w:sz w:val="28"/>
          <w:szCs w:val="28"/>
          <w:lang w:val="uk-UA"/>
        </w:rPr>
        <w:t xml:space="preserve">[Электронный ресурс]. — Режим доступа : </w:t>
      </w:r>
      <w:r w:rsidRPr="00A808C6">
        <w:rPr>
          <w:rFonts w:ascii="Times New Roman" w:eastAsia="Calibri" w:hAnsi="Times New Roman" w:cs="Times New Roman"/>
          <w:bCs/>
          <w:iCs/>
          <w:kern w:val="0"/>
          <w:sz w:val="28"/>
          <w:szCs w:val="28"/>
          <w:lang w:val="uk-UA"/>
        </w:rPr>
        <w:t>http//:</w:t>
      </w:r>
      <w:r w:rsidRPr="00A808C6">
        <w:rPr>
          <w:rFonts w:ascii="Times New Roman" w:eastAsia="Calibri" w:hAnsi="Times New Roman" w:cs="Times New Roman"/>
          <w:kern w:val="0"/>
          <w:sz w:val="28"/>
          <w:szCs w:val="28"/>
          <w:lang w:val="uk-UA"/>
        </w:rPr>
        <w:t>www.safetyfactor.ru.</w:t>
      </w:r>
    </w:p>
    <w:p w14:paraId="119014A3"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Бендасюк О. О. Соціальні аспекти економічної безпеки України // Регіональна економіка, 2007. - № 3. - с. 70-78.</w:t>
      </w:r>
    </w:p>
    <w:p w14:paraId="5F747E51" w14:textId="77777777" w:rsidR="00A808C6" w:rsidRPr="00A808C6" w:rsidRDefault="00A808C6" w:rsidP="00A808C6">
      <w:pPr>
        <w:widowControl/>
        <w:numPr>
          <w:ilvl w:val="0"/>
          <w:numId w:val="31"/>
        </w:numPr>
        <w:tabs>
          <w:tab w:val="clear" w:pos="709"/>
          <w:tab w:val="left" w:pos="567"/>
        </w:tabs>
        <w:suppressAutoHyphens w:val="0"/>
        <w:autoSpaceDE w:val="0"/>
        <w:autoSpaceDN w:val="0"/>
        <w:adjustRightInd w:val="0"/>
        <w:spacing w:after="0" w:line="360" w:lineRule="auto"/>
        <w:ind w:left="567" w:hanging="567"/>
        <w:contextualSpacing/>
        <w:jc w:val="left"/>
        <w:rPr>
          <w:rFonts w:ascii="Times New Roman" w:eastAsia="Times New Roman"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Бендиков М. Экономическая безопасность промышленного предприятия (организационно-методический аспект) / М. Бендиков // Консультант директора. </w:t>
      </w:r>
      <w:r w:rsidRPr="00A808C6">
        <w:rPr>
          <w:rFonts w:ascii="Times New Roman" w:eastAsia="Calibri" w:hAnsi="Times New Roman" w:cs="Times New Roman"/>
          <w:kern w:val="0"/>
          <w:sz w:val="28"/>
          <w:szCs w:val="28"/>
          <w:lang w:val="uk-UA" w:eastAsia="ja-JP"/>
        </w:rPr>
        <w:t>—</w:t>
      </w:r>
      <w:r w:rsidRPr="00A808C6">
        <w:rPr>
          <w:rFonts w:ascii="Times New Roman" w:eastAsia="Calibri" w:hAnsi="Times New Roman" w:cs="Times New Roman"/>
          <w:kern w:val="0"/>
          <w:sz w:val="28"/>
          <w:szCs w:val="28"/>
          <w:lang w:val="uk-UA" w:eastAsia="ru-RU"/>
        </w:rPr>
        <w:t xml:space="preserve"> 2000. </w:t>
      </w:r>
      <w:r w:rsidRPr="00A808C6">
        <w:rPr>
          <w:rFonts w:ascii="Times New Roman" w:eastAsia="Calibri" w:hAnsi="Times New Roman" w:cs="Times New Roman"/>
          <w:kern w:val="0"/>
          <w:sz w:val="28"/>
          <w:szCs w:val="28"/>
          <w:lang w:val="uk-UA" w:eastAsia="ja-JP"/>
        </w:rPr>
        <w:t>—</w:t>
      </w:r>
      <w:r w:rsidRPr="00A808C6">
        <w:rPr>
          <w:rFonts w:ascii="Times New Roman" w:eastAsia="Calibri" w:hAnsi="Times New Roman" w:cs="Times New Roman"/>
          <w:kern w:val="0"/>
          <w:sz w:val="28"/>
          <w:szCs w:val="28"/>
          <w:lang w:val="uk-UA" w:eastAsia="ru-RU"/>
        </w:rPr>
        <w:t xml:space="preserve"> № 2. </w:t>
      </w:r>
      <w:r w:rsidRPr="00A808C6">
        <w:rPr>
          <w:rFonts w:ascii="Times New Roman" w:eastAsia="Calibri" w:hAnsi="Times New Roman" w:cs="Times New Roman"/>
          <w:kern w:val="0"/>
          <w:sz w:val="28"/>
          <w:szCs w:val="28"/>
          <w:lang w:val="uk-UA" w:eastAsia="ja-JP"/>
        </w:rPr>
        <w:t>—</w:t>
      </w:r>
      <w:r w:rsidRPr="00A808C6">
        <w:rPr>
          <w:rFonts w:ascii="Times New Roman" w:eastAsia="Calibri" w:hAnsi="Times New Roman" w:cs="Times New Roman"/>
          <w:kern w:val="0"/>
          <w:sz w:val="28"/>
          <w:szCs w:val="28"/>
          <w:lang w:val="uk-UA" w:eastAsia="ru-RU"/>
        </w:rPr>
        <w:t xml:space="preserve"> С. 7–13.</w:t>
      </w:r>
    </w:p>
    <w:p w14:paraId="131EBFBF"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Берека В. Є. Актуальні проблеми управління освітою / В.Є.Берека, І.М.Шоробура, Хмельницька гуманітарно-педагогічна академія. - Хмельницький, 2006. -148с.</w:t>
      </w:r>
    </w:p>
    <w:p w14:paraId="1DAEBF75"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Берштейн М.С. К методике составления и проверки тестов. // Вопросы психологии, 1968. -№1.-С.56</w:t>
      </w:r>
    </w:p>
    <w:p w14:paraId="53F3A067"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jc w:val="left"/>
        <w:rPr>
          <w:rFonts w:ascii="Times New Roman" w:eastAsia="Calibri" w:hAnsi="Times New Roman" w:cs="Times New Roman"/>
          <w:kern w:val="0"/>
          <w:sz w:val="28"/>
          <w:szCs w:val="28"/>
          <w:lang w:val="uk-UA"/>
        </w:rPr>
      </w:pPr>
      <w:r w:rsidRPr="00A808C6">
        <w:rPr>
          <w:rFonts w:ascii="Times New Roman" w:eastAsia="Calibri" w:hAnsi="Times New Roman" w:cs="Times New Roman"/>
          <w:kern w:val="0"/>
          <w:sz w:val="28"/>
          <w:szCs w:val="28"/>
          <w:lang w:val="uk-UA"/>
        </w:rPr>
        <w:t xml:space="preserve">Білоус Я. Ю. Аналіз підходів до визначення поняття "економічна безпека підприємства" / Я. Ю. Білоус // Економіка. Менеджмент. Підприємництво : зб. наук. праць. Вип. 23 (IІ). — Луганськ: СНУ ім. В. Даля, 2011. </w:t>
      </w:r>
      <w:r w:rsidRPr="00A808C6">
        <w:rPr>
          <w:rFonts w:ascii="Times New Roman" w:eastAsia="Calibri" w:hAnsi="Times New Roman" w:cs="Times New Roman"/>
          <w:kern w:val="0"/>
          <w:sz w:val="28"/>
          <w:szCs w:val="28"/>
          <w:lang w:val="uk-UA" w:eastAsia="ja-JP"/>
        </w:rPr>
        <w:t>—</w:t>
      </w:r>
      <w:r w:rsidRPr="00A808C6">
        <w:rPr>
          <w:rFonts w:ascii="Times New Roman" w:eastAsia="Calibri" w:hAnsi="Times New Roman" w:cs="Times New Roman"/>
          <w:kern w:val="0"/>
          <w:sz w:val="28"/>
          <w:szCs w:val="28"/>
          <w:lang w:val="uk-UA"/>
        </w:rPr>
        <w:t xml:space="preserve"> С. 241–246.</w:t>
      </w:r>
    </w:p>
    <w:p w14:paraId="445D7266"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Бланк И. А. Управление финансовой безопасностью предприятия / И. А. Бланк. - К.: Ника-Центр, Эльга, 2004. - 784 с.</w:t>
      </w:r>
    </w:p>
    <w:p w14:paraId="4FFA8ADF"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Боголіб Т. М. Фінансове забезпечення розвитку вищої освіти і науки в трансформаційний період/ Т.М.Боголіб. - К. : Міленіум, 2006. - 508с</w:t>
      </w:r>
    </w:p>
    <w:p w14:paraId="59AE625B"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Боголіб Т.М.Принципи управління вузом: Монографія: - К.: Т-во «Знання», КОО, 2004-204с.</w:t>
      </w:r>
    </w:p>
    <w:p w14:paraId="120012A1"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Большой энциклопедический словарь. – М.: Сов. энциклопедия, 1991. – Т.2. – 768 с. </w:t>
      </w:r>
    </w:p>
    <w:p w14:paraId="27D76E9A"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lastRenderedPageBreak/>
        <w:t>Брювер П. Бизнес-моделирование системы сбалансированных показателей / П. Брювер, Л. Левин. - Контроллинг, 2004, № 1. - с. 56-61.</w:t>
      </w:r>
    </w:p>
    <w:p w14:paraId="0EBAC1B2"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Буковинський В.С. Фінансове забезпечення діяльності закладів загальної освіти/ В.С. Буковинський //Фінанси України.- 2004. - N3. -  С. 57-66 </w:t>
      </w:r>
    </w:p>
    <w:p w14:paraId="2DA58289"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Буковинський В.С. Шляхи удосконалення планування витрат на освіту/ В.С. Буковинський //Фінанси України.-2004. - N9. -  С. 74-84 </w:t>
      </w:r>
    </w:p>
    <w:p w14:paraId="418D9670"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Бутівщенко С.В. Розвиток державного управління професійною освітою України – важливий чинник зміцнення соціально-економічного потенціалу українського суспільства/ С.В. Бутівщенко //Проблеми освіти. - 2003. Вип.31. - С.19-28 </w:t>
      </w:r>
    </w:p>
    <w:p w14:paraId="6FD12A44"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Вакарчук І. Вища освіта України - європейський вимір: стан, проблеми, перспективи/ І. Вакарчук //Вища школа.- 2008. - №  3. -  С. 3-19.</w:t>
      </w:r>
    </w:p>
    <w:p w14:paraId="464F5BE7"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Варналій З. С. та інші. Тіньова економіка: сутність, особливості та шляхи легалізації / За ред. З. С. Варналія. – К.:НІСД. 2006. – 576 с.</w:t>
      </w:r>
    </w:p>
    <w:p w14:paraId="6D8587A7"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Векслер Е.М. Менеджмент якості: Навчальний посібник/ Е. М. Векслер, В. М. Рифа, Л. Ф. Василевич. - К.: ВД "Професіонал", 2008. - 320 с</w:t>
      </w:r>
    </w:p>
    <w:p w14:paraId="36B21099"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Вища освіта в Україні: Навчальний посібник/ За ред. В.Г. Кременя, С.М. Ніколаєнка. - К.: Знання, 2005. - 327 с</w:t>
      </w:r>
    </w:p>
    <w:p w14:paraId="68338C08"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Вікторова В. Основні критерії та показники якості освіти/ В. Вікторова //Вища освіта України. - 2006. - №1. - С.54-60 </w:t>
      </w:r>
    </w:p>
    <w:p w14:paraId="1C8FEF91"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Владимирська Є. Якість освіти як філософія та педагогіка розуміння доцільного/ Є. Владимирська //Вища освіта України. - 2006. - №1. - С.108-114 </w:t>
      </w:r>
    </w:p>
    <w:p w14:paraId="58E64D4A"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Внедрение сбалансированной системы показателей / Horvath und Partners;  Пер.  с  нем.  -  2-е изд. - М.: Альпина  Бизнес  Букс, 2006. - 478 с.</w:t>
      </w:r>
    </w:p>
    <w:p w14:paraId="162FF1E4"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Внукова Н. Якість освіти у реалізації завдань Болонського процесу/ Н. Внукова //Новий колегіум. - 2005. - №6. - С.9-14 </w:t>
      </w:r>
    </w:p>
    <w:p w14:paraId="485F81C8"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jc w:val="left"/>
        <w:rPr>
          <w:rFonts w:ascii="Times New Roman" w:eastAsia="Calibri" w:hAnsi="Times New Roman" w:cs="Times New Roman"/>
          <w:kern w:val="0"/>
          <w:sz w:val="28"/>
          <w:szCs w:val="28"/>
          <w:lang w:val="uk-UA"/>
        </w:rPr>
      </w:pPr>
      <w:r w:rsidRPr="00A808C6">
        <w:rPr>
          <w:rFonts w:ascii="Times New Roman" w:eastAsia="Calibri" w:hAnsi="Times New Roman" w:cs="Times New Roman"/>
          <w:kern w:val="0"/>
          <w:sz w:val="28"/>
          <w:szCs w:val="28"/>
          <w:lang w:val="uk-UA" w:eastAsia="ja-JP"/>
        </w:rPr>
        <w:lastRenderedPageBreak/>
        <w:t>Войнаренко М. Управління економічною безпекою підприємств на основі оцінки відхилень порогових показників / М. Войнаренко, О. Яременко // Економіст. — 2008. — № 12. — С. 60–63.</w:t>
      </w:r>
    </w:p>
    <w:p w14:paraId="1302BA37"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Волков О.І. Системи якості вищих навчальних закладів: теорія і практика: Монографія/ О. І. Волков, Л. М. Віткін, Г. І. Хімічева, А. С. Зенкін. - К.: Наукова думка, 2006. - 302 с</w:t>
      </w:r>
    </w:p>
    <w:p w14:paraId="6AAE7A50"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Вульфсон Б.Л. Стратегия развития образования на Западе на пороге ХХІ века/ Б.Л. Вульфсон. - М.: Изд-во УРАО, 1999. - 208 с</w:t>
      </w:r>
    </w:p>
    <w:p w14:paraId="429740F4"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Гаєвська Л. Державно-громадське управління освітою: теоретичний аспект/ Л. Гаєвська //Вісник Національної академії державного управління при Президентові України .-  2007. - N 4. -  С. 37-48 </w:t>
      </w:r>
    </w:p>
    <w:p w14:paraId="3FA3AE14"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Галаган А.И. Финансирование образования в развитых зарубежных странах/ А.И. Галаган, О.Д. Прянишникова. - М.: НИИВО, 2003. - 60 с. - (Аналитические обзоры по основным направлениям развития высшего образования/НИИВО; Вып. 1)</w:t>
      </w:r>
    </w:p>
    <w:p w14:paraId="0559FC27" w14:textId="77777777" w:rsidR="00A808C6" w:rsidRPr="00A808C6" w:rsidRDefault="00A808C6" w:rsidP="00A808C6">
      <w:pPr>
        <w:widowControl/>
        <w:numPr>
          <w:ilvl w:val="0"/>
          <w:numId w:val="31"/>
        </w:numPr>
        <w:shd w:val="clear" w:color="auto" w:fill="FFFFFF"/>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bCs/>
          <w:kern w:val="0"/>
          <w:sz w:val="28"/>
          <w:szCs w:val="28"/>
          <w:lang w:val="uk-UA" w:eastAsia="ru-RU"/>
        </w:rPr>
        <w:t xml:space="preserve">Гапоненко В. Ф. </w:t>
      </w:r>
      <w:r w:rsidRPr="00A808C6">
        <w:rPr>
          <w:rFonts w:ascii="Times New Roman" w:eastAsia="Calibri" w:hAnsi="Times New Roman" w:cs="Times New Roman"/>
          <w:kern w:val="0"/>
          <w:sz w:val="28"/>
          <w:szCs w:val="28"/>
          <w:lang w:val="uk-UA" w:eastAsia="ru-RU"/>
        </w:rPr>
        <w:t xml:space="preserve">Экономическая безопасность предприятий. Подходы и принципы / </w:t>
      </w:r>
      <w:r w:rsidRPr="00A808C6">
        <w:rPr>
          <w:rFonts w:ascii="Times New Roman" w:eastAsia="Calibri" w:hAnsi="Times New Roman" w:cs="Times New Roman"/>
          <w:bCs/>
          <w:kern w:val="0"/>
          <w:sz w:val="28"/>
          <w:szCs w:val="28"/>
          <w:lang w:val="uk-UA" w:eastAsia="ru-RU"/>
        </w:rPr>
        <w:t>Гапоненко</w:t>
      </w:r>
      <w:r w:rsidRPr="00A808C6">
        <w:rPr>
          <w:rFonts w:ascii="Times New Roman" w:eastAsia="Calibri" w:hAnsi="Times New Roman" w:cs="Times New Roman"/>
          <w:kern w:val="0"/>
          <w:sz w:val="28"/>
          <w:szCs w:val="28"/>
          <w:lang w:val="uk-UA" w:eastAsia="ru-RU"/>
        </w:rPr>
        <w:t xml:space="preserve"> В. Ф.</w:t>
      </w:r>
      <w:r w:rsidRPr="00A808C6">
        <w:rPr>
          <w:rFonts w:ascii="Times New Roman" w:eastAsia="Calibri" w:hAnsi="Times New Roman" w:cs="Times New Roman"/>
          <w:bCs/>
          <w:kern w:val="0"/>
          <w:sz w:val="28"/>
          <w:szCs w:val="28"/>
          <w:lang w:val="uk-UA" w:eastAsia="ru-RU"/>
        </w:rPr>
        <w:t>, Беспалько А. Л., Власков А. С.</w:t>
      </w:r>
      <w:r w:rsidRPr="00A808C6">
        <w:rPr>
          <w:rFonts w:ascii="Times New Roman" w:eastAsia="Calibri" w:hAnsi="Times New Roman" w:cs="Times New Roman"/>
          <w:kern w:val="0"/>
          <w:sz w:val="28"/>
          <w:szCs w:val="28"/>
          <w:lang w:val="uk-UA" w:eastAsia="ru-RU"/>
        </w:rPr>
        <w:t xml:space="preserve"> — М.: Издательство Ось-89, 2007. — 208 с.</w:t>
      </w:r>
    </w:p>
    <w:p w14:paraId="682B1133"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Гапоненко В. Ф., Безпалько А. А., Власков А. С. Экономическая безопасность предприятия: подходы и принципы. – М.: «Ось-89», 2007. - 208 с.</w:t>
      </w:r>
    </w:p>
    <w:p w14:paraId="573FB1BC"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Гвишиани Д.М. Методологические аспекты системных исследований / Д.М. Гвишиани // Философско-методологические основания системных исследований. – М.: Наука, 1983. – С. 3-16. </w:t>
      </w:r>
    </w:p>
    <w:p w14:paraId="41925BD4"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Гершун А. Технологии сбалансированного управления. / А. Гершун, М. Горский. – М.: ЗАО «Олимп-Бизнес», 2005. – 416 с. </w:t>
      </w:r>
    </w:p>
    <w:p w14:paraId="26D9A863"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Гильбух Ю.З. Актуальные проблемы валидизации психологических тестов// Вопросы психологии, 1978. - №5. –С.110; Зайцева М.М. Методы </w:t>
      </w:r>
      <w:r w:rsidRPr="00A808C6">
        <w:rPr>
          <w:rFonts w:ascii="Times New Roman" w:eastAsia="Calibri" w:hAnsi="Times New Roman" w:cs="Times New Roman"/>
          <w:kern w:val="0"/>
          <w:sz w:val="28"/>
          <w:szCs w:val="28"/>
          <w:lang w:val="uk-UA" w:eastAsia="ru-RU"/>
        </w:rPr>
        <w:lastRenderedPageBreak/>
        <w:t>шкалирования при измерении установки// Сборник: Социальные исследования. – М.: Наука, 1970. - вып.5. – 235с. – С.142</w:t>
      </w:r>
    </w:p>
    <w:p w14:paraId="071DA5AD"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Гильбух Ю.З. Надежность психологических тестов и пути ее повышения// Вопросы психологии, 1979. - №3. –С.97</w:t>
      </w:r>
    </w:p>
    <w:p w14:paraId="17698ACF"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Глоссарий современного образования/ Под общей ред. Е.Ю. Усик. - Харьков: Изд-во НУА, 2007. - 524 с</w:t>
      </w:r>
    </w:p>
    <w:p w14:paraId="46FEDA13"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Голов С. Ф. Фінансовий облік: Підручник. / С. Ф. Голов, В. М. Костюченко, І. Ю. Кравченко, Г. А. Ямборко.  – К.: Лібра, 2005. – 976 с.</w:t>
      </w:r>
    </w:p>
    <w:p w14:paraId="3A00F18E"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Гончаров М.А. Основы менеджмента в образовании: Учебное пособие/ М.А. Гончаров. - М.: КНОРУС, 2006. - 480 с</w:t>
      </w:r>
    </w:p>
    <w:p w14:paraId="513FA894"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Господарський кодекс України від 16.01.2003р. // Офіційний вісник України. – 2003. - №18, №19, № 21-22. – Ст. 144 (зі змінами та доповненнями)</w:t>
      </w:r>
    </w:p>
    <w:p w14:paraId="1233275C"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Гранин Ю. Образование в контексте глобализации/ Ю. Гранин //Высшее образование в России. - 2004. - №12. - С.112-117 </w:t>
      </w:r>
    </w:p>
    <w:p w14:paraId="4F79B5FC"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Грещак М. Г. Управління витратами: Навч. посіб. / М. Г. Грещак, В. М. Гордієнко, О. С. Коцюба та інш. За загд ред.. М. Г. Грещака. – К.: КНЕУ, 2008. – 264 с.</w:t>
      </w:r>
    </w:p>
    <w:p w14:paraId="0B475BEB"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Григанська С.В. Удосконалення державного управління  вищою освітою/ С. В. Григанська //Держава та регіони. Серія: Державне управління.-2007. - №  4. -  С. 52-58</w:t>
      </w:r>
    </w:p>
    <w:p w14:paraId="4B9DF1E7" w14:textId="77777777" w:rsidR="00A808C6" w:rsidRPr="00A808C6" w:rsidRDefault="00A808C6" w:rsidP="00A808C6">
      <w:pPr>
        <w:widowControl/>
        <w:numPr>
          <w:ilvl w:val="0"/>
          <w:numId w:val="31"/>
        </w:numPr>
        <w:tabs>
          <w:tab w:val="clear" w:pos="709"/>
          <w:tab w:val="left" w:pos="567"/>
        </w:tabs>
        <w:suppressAutoHyphens w:val="0"/>
        <w:autoSpaceDE w:val="0"/>
        <w:autoSpaceDN w:val="0"/>
        <w:adjustRightInd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bCs/>
          <w:kern w:val="0"/>
          <w:sz w:val="28"/>
          <w:szCs w:val="28"/>
          <w:lang w:val="uk-UA" w:eastAsia="ru-RU"/>
        </w:rPr>
        <w:t xml:space="preserve">Грунин О. А. </w:t>
      </w:r>
      <w:r w:rsidRPr="00A808C6">
        <w:rPr>
          <w:rFonts w:ascii="Times New Roman" w:eastAsia="Calibri" w:hAnsi="Times New Roman" w:cs="Times New Roman"/>
          <w:kern w:val="0"/>
          <w:sz w:val="28"/>
          <w:szCs w:val="28"/>
          <w:lang w:val="uk-UA" w:eastAsia="ru-RU"/>
        </w:rPr>
        <w:t>Экономическая безопасность организации / О. А. Грунин, С. О. Грунин. — СПб.: Питер, 2002. — 160 с.</w:t>
      </w:r>
    </w:p>
    <w:p w14:paraId="05561937"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Губський Б. В. Економічна безпека України: методологія виміру, стан і стратегія забезпечення. - К.: КНЕУ, 2001. – 122 с.</w:t>
      </w:r>
    </w:p>
    <w:p w14:paraId="531214D7"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Гуменюк С. Освіта як дзеркало державотворення/ С.Гуменюк //Психологія і суспільство. - 2002. - №1.-С.4-9</w:t>
      </w:r>
    </w:p>
    <w:p w14:paraId="77B66F58"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Гусинский Э.Н. Введение в философию образования: Учебное пособие/ Э.Н. Гусинский. - М.: Логос, 2000. - 224 с.</w:t>
      </w:r>
    </w:p>
    <w:p w14:paraId="2CDA6ABF"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lastRenderedPageBreak/>
        <w:t>Даррелл Р.Льюис и др. Частное высшее образование в странах с переходной экономикой: достижения, возможности и препятсаия.-К.: Факт,2007.-176с.</w:t>
      </w:r>
    </w:p>
    <w:p w14:paraId="523DEAE4"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jc w:val="left"/>
        <w:rPr>
          <w:rFonts w:ascii="Times New Roman" w:eastAsia="Calibri" w:hAnsi="Times New Roman" w:cs="Times New Roman"/>
          <w:kern w:val="0"/>
          <w:sz w:val="28"/>
          <w:szCs w:val="28"/>
          <w:lang w:val="uk-UA"/>
        </w:rPr>
      </w:pPr>
      <w:r w:rsidRPr="00A808C6">
        <w:rPr>
          <w:rFonts w:ascii="Times New Roman" w:eastAsia="Calibri" w:hAnsi="Times New Roman" w:cs="Times New Roman"/>
          <w:kern w:val="0"/>
          <w:sz w:val="28"/>
          <w:szCs w:val="28"/>
          <w:lang w:val="uk-UA"/>
        </w:rPr>
        <w:t xml:space="preserve">Дацків Р. М. Економічна безпека у глобальному вимірі / Р. М. Дацків // Актуальні проблеми економіки. — 2004. — № 7. — С. 143–153. </w:t>
      </w:r>
    </w:p>
    <w:p w14:paraId="2C690DF0"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eastAsia="ru-RU"/>
        </w:rPr>
      </w:pPr>
      <w:r w:rsidRPr="00A808C6">
        <w:rPr>
          <w:rFonts w:ascii="Times New Roman" w:eastAsia="Calibri" w:hAnsi="Times New Roman" w:cs="Times New Roman"/>
          <w:kern w:val="0"/>
          <w:sz w:val="28"/>
          <w:szCs w:val="28"/>
          <w:lang w:eastAsia="ru-RU"/>
        </w:rPr>
        <w:t>Державні та недержавні ВНЗ: відмінності та переваги одних над іншими [Електронний ресурс]. – Режим доступу: http://www.osvita.org.ua/articles/1029.html – Назва з екрана.</w:t>
      </w:r>
    </w:p>
    <w:p w14:paraId="5548733F"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Джуринский А.Н. Развитие образования в современном мире: Учебное пособие/ А.Н. Джуринский. - М.: Владос, 1999. - 200 с</w:t>
      </w:r>
    </w:p>
    <w:p w14:paraId="577A2787"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Дзвінчук Д. Державне управління освітою в Україні: тенденції і законодавство: Навч. посібник, Д.Дзвінчук.- К. : ЗАТ "Нічлава", 2003. - 240с. </w:t>
      </w:r>
    </w:p>
    <w:p w14:paraId="044B589D"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Диксон Дж. Проектирование систем: изобретательство, анализ и принятие решений / Дж. Диксон. – М.: Мир, 1969. – С. 24-28. </w:t>
      </w:r>
    </w:p>
    <w:p w14:paraId="59932818"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Донець Л.І. Економічна безпека підприємства: Навч.пос./ Л.І. Донець , Н.В. Ващенко. – К: Центр учбової літератури, 2008 – 240 с.</w:t>
      </w:r>
    </w:p>
    <w:p w14:paraId="7D760F3C"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Драган І.О. Концепція управління освітою в Україні/ І. О. Драган //Держава та регіони. Серія: Економіка та підприємництво.- 2007. - N 4. -  С. 73-77</w:t>
      </w:r>
    </w:p>
    <w:p w14:paraId="35336DEE"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Драйден Г. Революція в навчанні/ Г. Драйден, Д. Вос. - Львів: Літопис, 2005. - 542 с</w:t>
      </w:r>
    </w:p>
    <w:p w14:paraId="110D0421"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Друри К. Управленческий и производственный учет: Вводный курс. / К. Друри: пер. с англ. – 5-е изд., пере раб. и доп. - М.: Аудит, ЮНИТИ-ДАНА, 2005. – 735 с.</w:t>
      </w:r>
    </w:p>
    <w:p w14:paraId="3B641019"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Дубицький Д.П. Оцінка економічної безпеки підприємства при зовнішньоекономічній діяльності (на прикладі гірничо-добувних підприємств): автореф. дис. на здобуття наук. ступеня канд. екон. наук : спец. 08.00.04 «Економіка та управління підприємствами (за видами </w:t>
      </w:r>
      <w:r w:rsidRPr="00A808C6">
        <w:rPr>
          <w:rFonts w:ascii="Times New Roman" w:eastAsia="Calibri" w:hAnsi="Times New Roman" w:cs="Times New Roman"/>
          <w:kern w:val="0"/>
          <w:sz w:val="28"/>
          <w:szCs w:val="28"/>
          <w:lang w:val="uk-UA" w:eastAsia="ru-RU"/>
        </w:rPr>
        <w:lastRenderedPageBreak/>
        <w:t>економічної діяльності)» / Д.П.</w:t>
      </w:r>
      <w:r w:rsidRPr="00A808C6">
        <w:rPr>
          <w:rFonts w:ascii="Times New Roman" w:eastAsia="Calibri" w:hAnsi="Times New Roman" w:cs="Times New Roman"/>
          <w:bCs/>
          <w:kern w:val="0"/>
          <w:sz w:val="28"/>
          <w:szCs w:val="28"/>
          <w:lang w:val="uk-UA" w:eastAsia="ru-RU"/>
        </w:rPr>
        <w:t xml:space="preserve"> </w:t>
      </w:r>
      <w:r w:rsidRPr="00A808C6">
        <w:rPr>
          <w:rFonts w:ascii="Times New Roman" w:eastAsia="Calibri" w:hAnsi="Times New Roman" w:cs="Times New Roman"/>
          <w:kern w:val="0"/>
          <w:sz w:val="28"/>
          <w:szCs w:val="28"/>
          <w:lang w:val="uk-UA" w:eastAsia="ru-RU"/>
        </w:rPr>
        <w:t>Дубицький</w:t>
      </w:r>
      <w:r w:rsidRPr="00A808C6">
        <w:rPr>
          <w:rFonts w:ascii="Times New Roman" w:eastAsia="Calibri" w:hAnsi="Times New Roman" w:cs="Times New Roman"/>
          <w:bCs/>
          <w:kern w:val="0"/>
          <w:sz w:val="28"/>
          <w:szCs w:val="28"/>
          <w:lang w:val="uk-UA" w:eastAsia="ru-RU"/>
        </w:rPr>
        <w:t xml:space="preserve">— </w:t>
      </w:r>
      <w:r w:rsidRPr="00A808C6">
        <w:rPr>
          <w:rFonts w:ascii="Times New Roman" w:eastAsia="Calibri" w:hAnsi="Times New Roman" w:cs="Times New Roman"/>
          <w:kern w:val="0"/>
          <w:sz w:val="28"/>
          <w:szCs w:val="28"/>
          <w:lang w:val="uk-UA" w:eastAsia="ru-RU"/>
        </w:rPr>
        <w:t xml:space="preserve">Дніпропетровськ, 2009. </w:t>
      </w:r>
      <w:r w:rsidRPr="00A808C6">
        <w:rPr>
          <w:rFonts w:ascii="Times New Roman" w:eastAsia="Calibri" w:hAnsi="Times New Roman" w:cs="Times New Roman"/>
          <w:bCs/>
          <w:kern w:val="0"/>
          <w:sz w:val="28"/>
          <w:szCs w:val="28"/>
          <w:lang w:val="uk-UA" w:eastAsia="ru-RU"/>
        </w:rPr>
        <w:t>—</w:t>
      </w:r>
      <w:r w:rsidRPr="00A808C6">
        <w:rPr>
          <w:rFonts w:ascii="Times New Roman" w:eastAsia="Calibri" w:hAnsi="Times New Roman" w:cs="Times New Roman"/>
          <w:kern w:val="0"/>
          <w:sz w:val="28"/>
          <w:szCs w:val="28"/>
          <w:lang w:val="uk-UA" w:eastAsia="ru-RU"/>
        </w:rPr>
        <w:t xml:space="preserve"> 24 с.</w:t>
      </w:r>
    </w:p>
    <w:p w14:paraId="08CA6C12"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Д'юї Дж. Демократія і освіта/ Дж. Д'юї. - Львів: Літопис, 2003. - 294 с</w:t>
      </w:r>
    </w:p>
    <w:p w14:paraId="58A0B1F9"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Дьюї Дж. Моральні принципи в освіті/ Дж. Дьюї. - Львів: Літопис, 2001. - 32 с.</w:t>
      </w:r>
    </w:p>
    <w:p w14:paraId="27D88995"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Економіка підприємства / За ред. С.Ф. Покропивного; 2-е вид., перероб. та доп.– К.: КНЕУ, 2001. – 528 с.</w:t>
      </w:r>
    </w:p>
    <w:p w14:paraId="3922D0BA"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jc w:val="left"/>
        <w:rPr>
          <w:rFonts w:ascii="Times New Roman" w:eastAsia="Calibri" w:hAnsi="Times New Roman" w:cs="Times New Roman"/>
          <w:kern w:val="0"/>
          <w:sz w:val="28"/>
          <w:szCs w:val="28"/>
          <w:lang w:val="uk-UA"/>
        </w:rPr>
      </w:pPr>
      <w:r w:rsidRPr="00A808C6">
        <w:rPr>
          <w:rFonts w:ascii="Times New Roman" w:eastAsia="Calibri" w:hAnsi="Times New Roman" w:cs="Times New Roman"/>
          <w:kern w:val="0"/>
          <w:sz w:val="28"/>
          <w:szCs w:val="28"/>
          <w:lang w:val="uk-UA" w:eastAsia="ja-JP"/>
        </w:rPr>
        <w:t xml:space="preserve">Економічна безпека / </w:t>
      </w:r>
      <w:r w:rsidRPr="00A808C6">
        <w:rPr>
          <w:rFonts w:ascii="Times New Roman" w:eastAsia="Calibri" w:hAnsi="Times New Roman" w:cs="Times New Roman"/>
          <w:kern w:val="0"/>
          <w:sz w:val="28"/>
          <w:szCs w:val="28"/>
          <w:lang w:val="uk-UA"/>
        </w:rPr>
        <w:t>[з</w:t>
      </w:r>
      <w:r w:rsidRPr="00A808C6">
        <w:rPr>
          <w:rFonts w:ascii="Times New Roman" w:eastAsia="Calibri" w:hAnsi="Times New Roman" w:cs="Times New Roman"/>
          <w:kern w:val="0"/>
          <w:sz w:val="28"/>
          <w:szCs w:val="28"/>
          <w:lang w:val="uk-UA" w:eastAsia="ja-JP"/>
        </w:rPr>
        <w:t>а ред. З. С. Варналія</w:t>
      </w:r>
      <w:r w:rsidRPr="00A808C6">
        <w:rPr>
          <w:rFonts w:ascii="Times New Roman" w:eastAsia="Calibri" w:hAnsi="Times New Roman" w:cs="Times New Roman"/>
          <w:kern w:val="0"/>
          <w:sz w:val="28"/>
          <w:szCs w:val="28"/>
          <w:lang w:val="uk-UA"/>
        </w:rPr>
        <w:t>]</w:t>
      </w:r>
      <w:r w:rsidRPr="00A808C6">
        <w:rPr>
          <w:rFonts w:ascii="Times New Roman" w:eastAsia="Calibri" w:hAnsi="Times New Roman" w:cs="Times New Roman"/>
          <w:kern w:val="0"/>
          <w:sz w:val="28"/>
          <w:szCs w:val="28"/>
          <w:lang w:val="uk-UA" w:eastAsia="ja-JP"/>
        </w:rPr>
        <w:t>. — К.: Знання, 2009. — 647 с.</w:t>
      </w:r>
    </w:p>
    <w:p w14:paraId="07AE40DF"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Times New Roman" w:hAnsi="Times New Roman" w:cs="Times New Roman"/>
          <w:kern w:val="0"/>
          <w:sz w:val="28"/>
          <w:szCs w:val="28"/>
          <w:lang w:val="uk-UA" w:eastAsia="ru-RU"/>
        </w:rPr>
        <w:t xml:space="preserve">Економічна безпека підприємств, організацій та установ / </w:t>
      </w:r>
      <w:r w:rsidRPr="00A808C6">
        <w:rPr>
          <w:rFonts w:ascii="Times New Roman" w:eastAsia="Calibri" w:hAnsi="Times New Roman" w:cs="Times New Roman"/>
          <w:kern w:val="0"/>
          <w:sz w:val="28"/>
          <w:szCs w:val="28"/>
          <w:lang w:val="uk-UA" w:eastAsia="ru-RU"/>
        </w:rPr>
        <w:t>[</w:t>
      </w:r>
      <w:r w:rsidRPr="00A808C6">
        <w:rPr>
          <w:rFonts w:ascii="Times New Roman" w:eastAsia="Times New Roman" w:hAnsi="Times New Roman" w:cs="Times New Roman"/>
          <w:kern w:val="0"/>
          <w:sz w:val="28"/>
          <w:szCs w:val="28"/>
          <w:lang w:val="uk-UA" w:eastAsia="ru-RU"/>
        </w:rPr>
        <w:t>Ортинський В. Л., Керницький І. С., Живко З. Б. та ін.</w:t>
      </w:r>
      <w:r w:rsidRPr="00A808C6">
        <w:rPr>
          <w:rFonts w:ascii="Times New Roman" w:eastAsia="Calibri" w:hAnsi="Times New Roman" w:cs="Times New Roman"/>
          <w:kern w:val="0"/>
          <w:sz w:val="28"/>
          <w:szCs w:val="28"/>
          <w:lang w:val="uk-UA" w:eastAsia="ru-RU"/>
        </w:rPr>
        <w:t xml:space="preserve"> ]. —</w:t>
      </w:r>
      <w:r w:rsidRPr="00A808C6">
        <w:rPr>
          <w:rFonts w:ascii="Times New Roman" w:eastAsia="Times New Roman" w:hAnsi="Times New Roman" w:cs="Times New Roman"/>
          <w:kern w:val="0"/>
          <w:sz w:val="28"/>
          <w:szCs w:val="28"/>
          <w:lang w:val="uk-UA" w:eastAsia="ru-RU"/>
        </w:rPr>
        <w:t xml:space="preserve"> К.: Правова єдність, 2009. — 544 с.</w:t>
      </w:r>
    </w:p>
    <w:p w14:paraId="42FB618F" w14:textId="77777777" w:rsidR="00A808C6" w:rsidRPr="00A808C6" w:rsidRDefault="00A808C6" w:rsidP="00A808C6">
      <w:pPr>
        <w:widowControl/>
        <w:numPr>
          <w:ilvl w:val="0"/>
          <w:numId w:val="31"/>
        </w:numPr>
        <w:tabs>
          <w:tab w:val="clear" w:pos="709"/>
          <w:tab w:val="left" w:pos="567"/>
        </w:tabs>
        <w:suppressAutoHyphens w:val="0"/>
        <w:autoSpaceDE w:val="0"/>
        <w:autoSpaceDN w:val="0"/>
        <w:adjustRightInd w:val="0"/>
        <w:spacing w:after="0" w:line="360" w:lineRule="auto"/>
        <w:ind w:left="567" w:hanging="567"/>
        <w:contextualSpacing/>
        <w:jc w:val="left"/>
        <w:rPr>
          <w:rFonts w:ascii="Times New Roman" w:eastAsia="Times New Roman" w:hAnsi="Times New Roman" w:cs="Times New Roman"/>
          <w:kern w:val="0"/>
          <w:sz w:val="28"/>
          <w:szCs w:val="28"/>
          <w:lang w:val="uk-UA" w:eastAsia="ru-RU"/>
        </w:rPr>
      </w:pPr>
      <w:r w:rsidRPr="00A808C6">
        <w:rPr>
          <w:rFonts w:ascii="Times New Roman" w:eastAsia="Times New Roman" w:hAnsi="Times New Roman" w:cs="Times New Roman"/>
          <w:kern w:val="0"/>
          <w:sz w:val="28"/>
          <w:szCs w:val="28"/>
          <w:lang w:val="uk-UA" w:eastAsia="ru-RU"/>
        </w:rPr>
        <w:t>Економічна енциклопедія</w:t>
      </w:r>
      <w:r w:rsidRPr="00A808C6">
        <w:rPr>
          <w:rFonts w:ascii="Times New Roman" w:eastAsia="Calibri" w:hAnsi="Times New Roman" w:cs="Times New Roman"/>
          <w:kern w:val="0"/>
          <w:sz w:val="28"/>
          <w:szCs w:val="28"/>
          <w:lang w:val="uk-UA" w:eastAsia="ja-JP"/>
        </w:rPr>
        <w:t xml:space="preserve"> / </w:t>
      </w:r>
      <w:r w:rsidRPr="00A808C6">
        <w:rPr>
          <w:rFonts w:ascii="Times New Roman" w:eastAsia="Calibri" w:hAnsi="Times New Roman" w:cs="Times New Roman"/>
          <w:kern w:val="0"/>
          <w:sz w:val="28"/>
          <w:szCs w:val="28"/>
          <w:lang w:val="uk-UA" w:eastAsia="ru-RU"/>
        </w:rPr>
        <w:t>[з</w:t>
      </w:r>
      <w:r w:rsidRPr="00A808C6">
        <w:rPr>
          <w:rFonts w:ascii="Times New Roman" w:eastAsia="Calibri" w:hAnsi="Times New Roman" w:cs="Times New Roman"/>
          <w:kern w:val="0"/>
          <w:sz w:val="28"/>
          <w:szCs w:val="28"/>
          <w:lang w:val="uk-UA" w:eastAsia="ja-JP"/>
        </w:rPr>
        <w:t xml:space="preserve">а </w:t>
      </w:r>
      <w:r w:rsidRPr="00A808C6">
        <w:rPr>
          <w:rFonts w:ascii="Times New Roman" w:eastAsia="Times New Roman" w:hAnsi="Times New Roman" w:cs="Times New Roman"/>
          <w:kern w:val="0"/>
          <w:sz w:val="28"/>
          <w:szCs w:val="28"/>
          <w:lang w:val="uk-UA" w:eastAsia="ru-RU"/>
        </w:rPr>
        <w:t>ред. Л. М. Миронович</w:t>
      </w:r>
      <w:r w:rsidRPr="00A808C6">
        <w:rPr>
          <w:rFonts w:ascii="Times New Roman" w:eastAsia="Calibri" w:hAnsi="Times New Roman" w:cs="Times New Roman"/>
          <w:kern w:val="0"/>
          <w:sz w:val="28"/>
          <w:szCs w:val="28"/>
          <w:lang w:val="uk-UA" w:eastAsia="ru-RU"/>
        </w:rPr>
        <w:t>]</w:t>
      </w:r>
      <w:r w:rsidRPr="00A808C6">
        <w:rPr>
          <w:rFonts w:ascii="Times New Roman" w:eastAsia="Times New Roman" w:hAnsi="Times New Roman" w:cs="Times New Roman"/>
          <w:kern w:val="0"/>
          <w:sz w:val="28"/>
          <w:szCs w:val="28"/>
          <w:lang w:val="uk-UA" w:eastAsia="ru-RU"/>
        </w:rPr>
        <w:t>. — К.: Видавничий центр Академія, 2000. — 1350 с.</w:t>
      </w:r>
    </w:p>
    <w:p w14:paraId="40DA8DC8"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Ефективність управління в процесі реформування: макро- та мікроекономічний аспект: Колективна монографія / За наук. ред. проф. Радіонової І.Ф. – К.: ВНЗ «Університет економіки та права «КРОК», 2012. – 364 с.</w:t>
      </w:r>
    </w:p>
    <w:p w14:paraId="1B7DFB8A"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jc w:val="left"/>
        <w:rPr>
          <w:rFonts w:ascii="Times New Roman" w:eastAsia="Calibri" w:hAnsi="Times New Roman" w:cs="Times New Roman"/>
          <w:kern w:val="0"/>
          <w:sz w:val="28"/>
          <w:szCs w:val="28"/>
          <w:lang w:val="uk-UA"/>
        </w:rPr>
      </w:pPr>
      <w:r w:rsidRPr="00A808C6">
        <w:rPr>
          <w:rFonts w:ascii="Times New Roman" w:eastAsia="Calibri" w:hAnsi="Times New Roman" w:cs="Times New Roman"/>
          <w:kern w:val="0"/>
          <w:sz w:val="28"/>
          <w:szCs w:val="28"/>
          <w:lang w:val="uk-UA"/>
        </w:rPr>
        <w:t xml:space="preserve">Євдокимов Ф. І. Оцінка економічної безпеки підприємства та її планування / Ф. І. Євдокимов, Н. В. Федорова // Вісник Технологічного університету Поділля. </w:t>
      </w:r>
      <w:r w:rsidRPr="00A808C6">
        <w:rPr>
          <w:rFonts w:ascii="Times New Roman" w:eastAsia="Calibri" w:hAnsi="Times New Roman" w:cs="Times New Roman"/>
          <w:kern w:val="0"/>
          <w:sz w:val="28"/>
          <w:szCs w:val="28"/>
          <w:lang w:val="uk-UA" w:eastAsia="ja-JP"/>
        </w:rPr>
        <w:t>—</w:t>
      </w:r>
      <w:r w:rsidRPr="00A808C6">
        <w:rPr>
          <w:rFonts w:ascii="Times New Roman" w:eastAsia="Calibri" w:hAnsi="Times New Roman" w:cs="Times New Roman"/>
          <w:kern w:val="0"/>
          <w:sz w:val="28"/>
          <w:szCs w:val="28"/>
          <w:lang w:val="uk-UA"/>
        </w:rPr>
        <w:t xml:space="preserve"> 2000. </w:t>
      </w:r>
      <w:r w:rsidRPr="00A808C6">
        <w:rPr>
          <w:rFonts w:ascii="Times New Roman" w:eastAsia="Calibri" w:hAnsi="Times New Roman" w:cs="Times New Roman"/>
          <w:kern w:val="0"/>
          <w:sz w:val="28"/>
          <w:szCs w:val="28"/>
          <w:lang w:val="uk-UA" w:eastAsia="ja-JP"/>
        </w:rPr>
        <w:t>—</w:t>
      </w:r>
      <w:r w:rsidRPr="00A808C6">
        <w:rPr>
          <w:rFonts w:ascii="Times New Roman" w:eastAsia="Calibri" w:hAnsi="Times New Roman" w:cs="Times New Roman"/>
          <w:kern w:val="0"/>
          <w:sz w:val="28"/>
          <w:szCs w:val="28"/>
          <w:lang w:val="uk-UA"/>
        </w:rPr>
        <w:t xml:space="preserve"> № 4(4.2). </w:t>
      </w:r>
      <w:r w:rsidRPr="00A808C6">
        <w:rPr>
          <w:rFonts w:ascii="Times New Roman" w:eastAsia="Calibri" w:hAnsi="Times New Roman" w:cs="Times New Roman"/>
          <w:kern w:val="0"/>
          <w:sz w:val="28"/>
          <w:szCs w:val="28"/>
          <w:lang w:val="uk-UA" w:eastAsia="ja-JP"/>
        </w:rPr>
        <w:t>—</w:t>
      </w:r>
      <w:r w:rsidRPr="00A808C6">
        <w:rPr>
          <w:rFonts w:ascii="Times New Roman" w:eastAsia="Calibri" w:hAnsi="Times New Roman" w:cs="Times New Roman"/>
          <w:kern w:val="0"/>
          <w:sz w:val="28"/>
          <w:szCs w:val="28"/>
          <w:lang w:val="uk-UA"/>
        </w:rPr>
        <w:t xml:space="preserve"> С. 108–110.</w:t>
      </w:r>
    </w:p>
    <w:p w14:paraId="4B27945B"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Жабенко О. В. Особливості й тенденції розвитку державного управління освітою в Україні (1946-2001рр.): Автореф. дис... канд. наук з держ. управління: 25.00.01 / Національна академія держ. управління при Президентові України. - К., 2003. - 20с.</w:t>
      </w:r>
    </w:p>
    <w:p w14:paraId="48733BE1"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Жабенко О. Сучасна державна політика в галузі освіти України/О. Жабенко // Збірник наукових праць Української Академії державного управління при Президентові України.-2000.-вип.2, ч.4.-С.327-332.</w:t>
      </w:r>
    </w:p>
    <w:p w14:paraId="07CCF1E5"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jc w:val="left"/>
        <w:rPr>
          <w:rFonts w:ascii="Times New Roman" w:eastAsia="Calibri" w:hAnsi="Times New Roman" w:cs="Times New Roman"/>
          <w:kern w:val="0"/>
          <w:sz w:val="28"/>
          <w:szCs w:val="28"/>
          <w:lang w:val="uk-UA"/>
        </w:rPr>
      </w:pPr>
      <w:r w:rsidRPr="00A808C6">
        <w:rPr>
          <w:rFonts w:ascii="Times New Roman" w:eastAsia="Calibri" w:hAnsi="Times New Roman" w:cs="Times New Roman"/>
          <w:kern w:val="0"/>
          <w:sz w:val="28"/>
          <w:szCs w:val="28"/>
          <w:lang w:val="uk-UA"/>
        </w:rPr>
        <w:lastRenderedPageBreak/>
        <w:t>Забродский В. Теоретические основы оценки экономической безопасности отрасли и фирмы / В. Забродский, Н. Капустин // Бизнес-Информ. — 1999. — № 15-16. — С. 35–37.</w:t>
      </w:r>
    </w:p>
    <w:p w14:paraId="5C6898C9"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Забродська Л.М. </w:t>
      </w:r>
      <w:r w:rsidRPr="00A808C6">
        <w:rPr>
          <w:rFonts w:ascii="Times New Roman" w:eastAsia="Calibri" w:hAnsi="Times New Roman" w:cs="Times New Roman"/>
          <w:kern w:val="0"/>
          <w:sz w:val="28"/>
          <w:szCs w:val="28"/>
          <w:lang w:val="uk-UA" w:eastAsia="ru-RU"/>
        </w:rPr>
        <w:tab/>
        <w:t>Інформатизація закладу освіти: управлінський аспект: Методичний посібник/ Л.М. Забродська. - Харків: ВГ "Основа", 2003. - 240 с</w:t>
      </w:r>
    </w:p>
    <w:p w14:paraId="33BA3282"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Заєць О. Основні завдання управління освітою/ О. Заєць //Вища освіта України.- 2008. - №  2. -  С. 52-62 </w:t>
      </w:r>
    </w:p>
    <w:p w14:paraId="093076C1"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Закон України «Про акціонерні товариства» від 17.09.2008  № 514-VI // Відомості Верховної Ради України (ВВР), 2008, N 50-51, ст. 384.</w:t>
      </w:r>
    </w:p>
    <w:p w14:paraId="23486F34"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Закон України «Про вищу освіту» від 17 січня 2002 р.№2984-III// Відомості Верховної Ради.-2002.-№20.-ст.134 ; з наступними змінами і доповненнями.</w:t>
      </w:r>
    </w:p>
    <w:p w14:paraId="2CDEF45C"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Закон України «Про електронні документи та електронний документообіг» від  22.05.2003. № 851 – IV // Відомості Верховної Ради України (ВВР), 2003, N 36, ст. 275.</w:t>
      </w:r>
    </w:p>
    <w:p w14:paraId="0051386E"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Закон України «Про захист від недобросовісної конкуренції» вiд 07.06.1996  № 236/96-ВР // Відомості Верховної Ради України (ВВР), 1996, N 36, ст.164</w:t>
      </w:r>
    </w:p>
    <w:p w14:paraId="46EE809E"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Закон України «Про захист економічної конкуренції» // Відомості Верховної Ради України. – 2001. – № 12. – Ст. 64. </w:t>
      </w:r>
    </w:p>
    <w:p w14:paraId="46C91121"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Закон України «Про інформацію» від 02.10.1992. № 2657-XII // Відомості Верховної Ради України (ВВР), 1992, N 48, ст. 650.</w:t>
      </w:r>
    </w:p>
    <w:p w14:paraId="2AA2FE26"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Закон України «</w:t>
      </w:r>
      <w:r w:rsidRPr="00A808C6">
        <w:rPr>
          <w:rFonts w:ascii="Times New Roman" w:eastAsia="Calibri" w:hAnsi="Times New Roman" w:cs="Times New Roman"/>
          <w:bCs/>
          <w:kern w:val="0"/>
          <w:sz w:val="28"/>
          <w:szCs w:val="28"/>
          <w:bdr w:val="none" w:sz="0" w:space="0" w:color="auto" w:frame="1"/>
          <w:lang w:val="uk-UA" w:eastAsia="ru-RU"/>
        </w:rPr>
        <w:t xml:space="preserve">Про ліцензування певних видів  господарської діяльност» від 01 червня 2000 року №1775-ІІІ // </w:t>
      </w:r>
      <w:r w:rsidRPr="00A808C6">
        <w:rPr>
          <w:rFonts w:ascii="Times New Roman" w:eastAsia="Calibri" w:hAnsi="Times New Roman" w:cs="Times New Roman"/>
          <w:kern w:val="0"/>
          <w:sz w:val="28"/>
          <w:szCs w:val="28"/>
          <w:lang w:val="uk-UA" w:eastAsia="ru-RU"/>
        </w:rPr>
        <w:t>Відомості Верховної Ради.-1991. - №36. – Ст. 299; з наступними змінами і доповненнями</w:t>
      </w:r>
    </w:p>
    <w:p w14:paraId="49FCC581"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Закон України «Про освіту» №1060-XII// Відомості Верховної Ради.-1991.-№34.-ст.451 ; з наступними змінами і доповненнями.</w:t>
      </w:r>
    </w:p>
    <w:p w14:paraId="0131CD91"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lastRenderedPageBreak/>
        <w:t>Закон України від 15 травня 2003 р. № 755-IV "Про державну реєстрацію юридичних осіб та фізичних осіб – підприємців" [Електронний ресурс]. — Режим доступу : система інформаційно-правового забезпечення ЛІГА:ЗАКОН.</w:t>
      </w:r>
    </w:p>
    <w:p w14:paraId="6EA7F622"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jc w:val="left"/>
        <w:rPr>
          <w:rFonts w:ascii="Times New Roman" w:eastAsia="Calibri" w:hAnsi="Times New Roman" w:cs="Times New Roman"/>
          <w:kern w:val="0"/>
          <w:sz w:val="28"/>
          <w:szCs w:val="28"/>
          <w:lang w:val="uk-UA"/>
        </w:rPr>
      </w:pPr>
      <w:r w:rsidRPr="00A808C6">
        <w:rPr>
          <w:rFonts w:ascii="Times New Roman" w:eastAsia="Calibri" w:hAnsi="Times New Roman" w:cs="Times New Roman"/>
          <w:kern w:val="0"/>
          <w:sz w:val="28"/>
          <w:szCs w:val="28"/>
          <w:lang w:val="uk-UA" w:eastAsia="ja-JP"/>
        </w:rPr>
        <w:t>Ильяшенко С. И. Составляющие экономической безопасности предприятия и подходы к их оценке / С. И. Ильяшенко // Актуальні проблеми економіки. — 2003. — № 3. — С. 13–19.</w:t>
      </w:r>
    </w:p>
    <w:p w14:paraId="3C9A7AFA"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jc w:val="left"/>
        <w:rPr>
          <w:rFonts w:ascii="Times New Roman" w:eastAsia="Calibri" w:hAnsi="Times New Roman" w:cs="Times New Roman"/>
          <w:kern w:val="0"/>
          <w:sz w:val="28"/>
          <w:szCs w:val="28"/>
          <w:lang w:val="uk-UA"/>
        </w:rPr>
      </w:pPr>
      <w:r w:rsidRPr="00A808C6">
        <w:rPr>
          <w:rFonts w:ascii="Times New Roman" w:eastAsia="Calibri" w:hAnsi="Times New Roman" w:cs="Times New Roman"/>
          <w:kern w:val="0"/>
          <w:sz w:val="28"/>
          <w:szCs w:val="28"/>
          <w:lang w:val="uk-UA"/>
        </w:rPr>
        <w:t>Іващенко А. Г. Ідентифікація дефініції "економічна безпека підприємства" / А. Г. Іващенко, О. Ф. Ярощенко // Бізнес-Інформ. — 2011. — № 9. — С. 129–131.</w:t>
      </w:r>
    </w:p>
    <w:p w14:paraId="0D6C9B2B"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Інноваційні пошуки в сучасній освіті/ За ред. Л.І. Даниленко, В.Ф. Паламарчук. - К.: Логос, 2004. - 220 с</w:t>
      </w:r>
    </w:p>
    <w:p w14:paraId="1A898C00"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Каленюк І.С. Економіка освіти: Навчальний посібник/ І.С. Каленюк. - К.: Знання України, 2003. - 316 с</w:t>
      </w:r>
    </w:p>
    <w:p w14:paraId="29CCAB80"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jc w:val="left"/>
        <w:rPr>
          <w:rFonts w:ascii="Times New Roman" w:eastAsia="Calibri" w:hAnsi="Times New Roman" w:cs="Times New Roman"/>
          <w:kern w:val="0"/>
          <w:sz w:val="28"/>
          <w:szCs w:val="28"/>
          <w:lang w:val="uk-UA"/>
        </w:rPr>
      </w:pPr>
      <w:r w:rsidRPr="00A808C6">
        <w:rPr>
          <w:rFonts w:ascii="Times New Roman" w:eastAsia="Calibri" w:hAnsi="Times New Roman" w:cs="Times New Roman"/>
          <w:kern w:val="0"/>
          <w:sz w:val="28"/>
          <w:szCs w:val="28"/>
          <w:lang w:val="uk-UA" w:eastAsia="ja-JP"/>
        </w:rPr>
        <w:t>Камлик М. І. Економічна безпека підприємницької діяльності: економіко-правовий аспект / М. І. Камлик. — К.: Атіка, 2005. — 432 с.</w:t>
      </w:r>
    </w:p>
    <w:p w14:paraId="2BDC1CA0"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jc w:val="left"/>
        <w:rPr>
          <w:rFonts w:ascii="Times New Roman" w:eastAsia="Calibri" w:hAnsi="Times New Roman" w:cs="Times New Roman"/>
          <w:kern w:val="0"/>
          <w:sz w:val="28"/>
          <w:szCs w:val="28"/>
          <w:lang w:val="uk-UA"/>
        </w:rPr>
      </w:pPr>
      <w:r w:rsidRPr="00A808C6">
        <w:rPr>
          <w:rFonts w:ascii="Times New Roman" w:eastAsia="Calibri" w:hAnsi="Times New Roman" w:cs="Times New Roman"/>
          <w:bCs/>
          <w:caps/>
          <w:kern w:val="0"/>
          <w:sz w:val="28"/>
          <w:szCs w:val="28"/>
          <w:lang w:val="uk-UA"/>
        </w:rPr>
        <w:t>К</w:t>
      </w:r>
      <w:r w:rsidRPr="00A808C6">
        <w:rPr>
          <w:rFonts w:ascii="Times New Roman" w:eastAsia="Calibri" w:hAnsi="Times New Roman" w:cs="Times New Roman"/>
          <w:bCs/>
          <w:kern w:val="0"/>
          <w:sz w:val="28"/>
          <w:szCs w:val="28"/>
          <w:lang w:val="uk-UA"/>
        </w:rPr>
        <w:t>апітула С. В. Оцінка та управління економічною безпекою підприємства (на прикладі гірничо-збагачувальних комбінатів України</w:t>
      </w:r>
      <w:r w:rsidRPr="00A808C6">
        <w:rPr>
          <w:rFonts w:ascii="Times New Roman" w:eastAsia="Calibri" w:hAnsi="Times New Roman" w:cs="Times New Roman"/>
          <w:kern w:val="0"/>
          <w:sz w:val="28"/>
          <w:szCs w:val="28"/>
          <w:lang w:val="uk-UA"/>
        </w:rPr>
        <w:t xml:space="preserve"> : автореф. дис. на здобуття наук. ступеня канд. екон. наук : спец. 08.00.04 "Економіка та управління підприємствами" (за видами економічної діяльності" / С. В. Капітула. — Кривий Ріг, 2009. — 16 с.</w:t>
      </w:r>
    </w:p>
    <w:p w14:paraId="3642F8C6"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jc w:val="left"/>
        <w:rPr>
          <w:rFonts w:ascii="Times New Roman" w:eastAsia="Calibri" w:hAnsi="Times New Roman" w:cs="Times New Roman"/>
          <w:kern w:val="0"/>
          <w:sz w:val="28"/>
          <w:szCs w:val="28"/>
          <w:lang w:val="uk-UA"/>
        </w:rPr>
      </w:pPr>
      <w:r w:rsidRPr="00A808C6">
        <w:rPr>
          <w:rFonts w:ascii="Times New Roman" w:eastAsia="Calibri" w:hAnsi="Times New Roman" w:cs="Times New Roman"/>
          <w:kern w:val="0"/>
          <w:sz w:val="28"/>
          <w:szCs w:val="28"/>
          <w:lang w:val="uk-UA"/>
        </w:rPr>
        <w:t xml:space="preserve">Капустин Н. Экономическая безопасность отрасли и фирмы / Н. Капустин // Бизнес-Информ. </w:t>
      </w:r>
      <w:r w:rsidRPr="00A808C6">
        <w:rPr>
          <w:rFonts w:ascii="Times New Roman" w:eastAsia="Calibri" w:hAnsi="Times New Roman" w:cs="Times New Roman"/>
          <w:kern w:val="0"/>
          <w:sz w:val="28"/>
          <w:szCs w:val="28"/>
          <w:lang w:val="uk-UA" w:eastAsia="ja-JP"/>
        </w:rPr>
        <w:t>—</w:t>
      </w:r>
      <w:r w:rsidRPr="00A808C6">
        <w:rPr>
          <w:rFonts w:ascii="Times New Roman" w:eastAsia="Calibri" w:hAnsi="Times New Roman" w:cs="Times New Roman"/>
          <w:kern w:val="0"/>
          <w:sz w:val="28"/>
          <w:szCs w:val="28"/>
          <w:lang w:val="uk-UA"/>
        </w:rPr>
        <w:t xml:space="preserve"> 1999. </w:t>
      </w:r>
      <w:r w:rsidRPr="00A808C6">
        <w:rPr>
          <w:rFonts w:ascii="Times New Roman" w:eastAsia="Calibri" w:hAnsi="Times New Roman" w:cs="Times New Roman"/>
          <w:kern w:val="0"/>
          <w:sz w:val="28"/>
          <w:szCs w:val="28"/>
          <w:lang w:val="uk-UA" w:eastAsia="ja-JP"/>
        </w:rPr>
        <w:t>—</w:t>
      </w:r>
      <w:r w:rsidRPr="00A808C6">
        <w:rPr>
          <w:rFonts w:ascii="Times New Roman" w:eastAsia="Calibri" w:hAnsi="Times New Roman" w:cs="Times New Roman"/>
          <w:kern w:val="0"/>
          <w:sz w:val="28"/>
          <w:szCs w:val="28"/>
          <w:lang w:val="uk-UA"/>
        </w:rPr>
        <w:t xml:space="preserve"> № 11-12. </w:t>
      </w:r>
      <w:r w:rsidRPr="00A808C6">
        <w:rPr>
          <w:rFonts w:ascii="Times New Roman" w:eastAsia="Calibri" w:hAnsi="Times New Roman" w:cs="Times New Roman"/>
          <w:kern w:val="0"/>
          <w:sz w:val="28"/>
          <w:szCs w:val="28"/>
          <w:lang w:val="uk-UA" w:eastAsia="ja-JP"/>
        </w:rPr>
        <w:t>—</w:t>
      </w:r>
      <w:r w:rsidRPr="00A808C6">
        <w:rPr>
          <w:rFonts w:ascii="Times New Roman" w:eastAsia="Calibri" w:hAnsi="Times New Roman" w:cs="Times New Roman"/>
          <w:kern w:val="0"/>
          <w:sz w:val="28"/>
          <w:szCs w:val="28"/>
          <w:lang w:val="uk-UA"/>
        </w:rPr>
        <w:t xml:space="preserve"> С. 45–47.</w:t>
      </w:r>
    </w:p>
    <w:p w14:paraId="424E84D1"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Times New Roman" w:hAnsi="Times New Roman" w:cs="Times New Roman"/>
          <w:kern w:val="0"/>
          <w:sz w:val="28"/>
          <w:szCs w:val="28"/>
          <w:lang w:val="uk-UA" w:eastAsia="ru-RU"/>
        </w:rPr>
        <w:t xml:space="preserve">Карпова К.В. Аналіз вітчизняного досвіду підготовки фахівців з вищою освітою для забезпечення економічної безпеки підприємств: досягнення та перспективи розвитку / П.Я. Пригунов, К.В. Карпова // Інформаційно-аналітичне забезпечення управління фінансово-економічною безпекою: аудиторський супровід та бізнес розвідка: матеріали ІІІ міжнар. наук.-прак. конф., Харків, 11-13 квітня 2013 р. / ред. Кол.: В.Ф.Харченко, </w:t>
      </w:r>
      <w:r w:rsidRPr="00A808C6">
        <w:rPr>
          <w:rFonts w:ascii="Times New Roman" w:eastAsia="Times New Roman" w:hAnsi="Times New Roman" w:cs="Times New Roman"/>
          <w:kern w:val="0"/>
          <w:sz w:val="28"/>
          <w:szCs w:val="28"/>
          <w:lang w:val="uk-UA" w:eastAsia="ru-RU"/>
        </w:rPr>
        <w:lastRenderedPageBreak/>
        <w:t>Т.В.Момот, Н.Є.Лелюк, І.А.Краївська; Всеукр. Спілка вчених-економістів, Харк. Об’єднана держ. Фін. Інспекція, Харк. Нац. Ун-т міськ. Гос-ва та ін. – Х.: ХНУМГ, 2013. – 162 с. – С.91-93</w:t>
      </w:r>
    </w:p>
    <w:p w14:paraId="594A2B4D"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Карпова К.В. Вищий навчальний заклад приватної форми власності як об’єкт економічної безпеки та суб’єкт освітньої господарської діяльності // Ефективна економіка. - №2. – 2013. – режим доступу:  http://www.econmy.nayka.com.ua</w:t>
      </w:r>
    </w:p>
    <w:p w14:paraId="0D6C1FF6"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Карпова К.В. Економічна безпека вищого навчального закладу як суб’єкта господарської діяльності // Правові та політичні проблеми сучасності: матеріали науково-практичної конференції (Луцьк, 22 квітня, 2012 р.). – К.: ФОП Ліпкан О.С., 2012. – 96 с. – С.17-19</w:t>
      </w:r>
    </w:p>
    <w:p w14:paraId="0812E4EE"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Times New Roman" w:hAnsi="Times New Roman" w:cs="Times New Roman"/>
          <w:kern w:val="0"/>
          <w:sz w:val="28"/>
          <w:szCs w:val="28"/>
          <w:lang w:val="uk-UA" w:eastAsia="ru-RU"/>
        </w:rPr>
        <w:t xml:space="preserve">Карпова К.В. </w:t>
      </w:r>
      <w:r w:rsidRPr="00A808C6">
        <w:rPr>
          <w:rFonts w:ascii="Times New Roman" w:eastAsia="Calibri" w:hAnsi="Times New Roman" w:cs="Times New Roman"/>
          <w:kern w:val="0"/>
          <w:sz w:val="28"/>
          <w:szCs w:val="28"/>
          <w:lang w:val="uk-UA" w:eastAsia="ru-RU"/>
        </w:rPr>
        <w:t xml:space="preserve">Емпіричний аналіз досліджень особливостей організації системи економічної безпеки у ВНЗ приватної форми власності </w:t>
      </w:r>
      <w:r w:rsidRPr="00A808C6">
        <w:rPr>
          <w:rFonts w:ascii="Times New Roman" w:eastAsia="Times New Roman" w:hAnsi="Times New Roman" w:cs="Times New Roman"/>
          <w:kern w:val="0"/>
          <w:sz w:val="28"/>
          <w:szCs w:val="28"/>
          <w:lang w:val="uk-UA" w:eastAsia="ru-RU"/>
        </w:rPr>
        <w:t xml:space="preserve">/ П.Я. Пригунов, К.В. Карпова </w:t>
      </w:r>
      <w:r w:rsidRPr="00A808C6">
        <w:rPr>
          <w:rFonts w:ascii="Times New Roman" w:eastAsia="Calibri" w:hAnsi="Times New Roman" w:cs="Times New Roman"/>
          <w:kern w:val="0"/>
          <w:sz w:val="28"/>
          <w:szCs w:val="28"/>
          <w:lang w:val="uk-UA" w:eastAsia="ru-RU"/>
        </w:rPr>
        <w:t>// Збірник наукових праць Черкаського державного технологічного університету. Серія: Економічні науки. Випуск 33: у трьох частинах/М-во освіти і науки, молоді та спорту України, Черкас. держ. технол. Ун-т . – Черкаси: ЧДТУ, 2013. – Частина I. – 169с. – С.58-68</w:t>
      </w:r>
    </w:p>
    <w:p w14:paraId="57E539A7"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Карпова К.В. Загрози та ризики економічній безпеці суб’єкта господарської діяльності // Національна і міжнародна безпека в сучасних трансформаційних процесах: матеріали науково-практичної конференції (Київ, 29 грудня, 2011 р.). – К.: ФОП Ліпкан О.С., 2011. – 124 с. – С. 43-45</w:t>
      </w:r>
    </w:p>
    <w:p w14:paraId="0FE1A88B"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Карпова К.В. Модель забезпечення економічної безпеки вищих навчальних закладів приватної форми власності // Материалы X  Международной научно-практической конференции  «Наука и образование  – 2013/2014». – Publishing House «Education and Science» s.r.o. (Чехия, Прага). – 2014. – 364 с. – С. 98-103</w:t>
      </w:r>
    </w:p>
    <w:p w14:paraId="5F0B8D0C"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Карпова К.В. Основные направления и механизмы внедрения международного опыта обеспечения безопасности в системе </w:t>
      </w:r>
      <w:r w:rsidRPr="00A808C6">
        <w:rPr>
          <w:rFonts w:ascii="Times New Roman" w:eastAsia="Calibri" w:hAnsi="Times New Roman" w:cs="Times New Roman"/>
          <w:kern w:val="0"/>
          <w:sz w:val="28"/>
          <w:szCs w:val="28"/>
          <w:lang w:val="uk-UA" w:eastAsia="ru-RU"/>
        </w:rPr>
        <w:lastRenderedPageBreak/>
        <w:t>экономической безопасности отечественных предприятий/ П.Я. Прыгунов, К.В. Карпова // Экономическая безопасность субъектов хозяйствования: теория и практика: сборник научных трудов. – Донецк: Изд-во «Ноулидж» (донецкое отделение), 2014. – 412 с. – С.362-377</w:t>
      </w:r>
    </w:p>
    <w:p w14:paraId="592EFA2C"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Карпова К.В. Поняття «економічна безпека» та її складові // Вчені записки Університету «КРОК» / Вищий навчальний закалад «Університет економіки та права «КРОК». – Вип.1 (1997). – Вип.27. – К., 2011. – 196 с. – С.109-115</w:t>
      </w:r>
    </w:p>
    <w:p w14:paraId="7A404AA3"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Карпова К.В. Стратегічне планування у сфері економічної безпеки вищого навчального закладу приватної форми власності // Становлення та розвиток української державності: актуальні проблеми державного та регіонального управління на сучасному етапі розвитку суспільства: матеріали ІХ Всеукраїнської науково-практичної конференції (Київ, 14 листопада, 2013 р.). – К.: Вид-во Міжрегіональної Академії управління персоналом «МАУП», 2013 р.  – 124 с. – С.53-58</w:t>
      </w:r>
    </w:p>
    <w:p w14:paraId="0F7C5B8F"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Times New Roman" w:hAnsi="Times New Roman" w:cs="Times New Roman"/>
          <w:kern w:val="0"/>
          <w:sz w:val="28"/>
          <w:szCs w:val="28"/>
          <w:lang w:val="uk-UA" w:eastAsia="ru-RU"/>
        </w:rPr>
        <w:t xml:space="preserve">Карпова К.В. </w:t>
      </w:r>
      <w:r w:rsidRPr="00A808C6">
        <w:rPr>
          <w:rFonts w:ascii="Times New Roman" w:eastAsia="Calibri" w:hAnsi="Times New Roman" w:cs="Times New Roman"/>
          <w:kern w:val="0"/>
          <w:sz w:val="28"/>
          <w:szCs w:val="28"/>
          <w:lang w:val="uk-UA" w:eastAsia="ru-RU"/>
        </w:rPr>
        <w:t xml:space="preserve">Сучасні підходи до підготовки професіоналів за спеціальністю 8.18010014 «Управління фінансово-економічною безпекою»: міфи та реалії [Електронний ресурс] </w:t>
      </w:r>
      <w:r w:rsidRPr="00A808C6">
        <w:rPr>
          <w:rFonts w:ascii="Times New Roman" w:eastAsia="Times New Roman" w:hAnsi="Times New Roman" w:cs="Times New Roman"/>
          <w:kern w:val="0"/>
          <w:sz w:val="28"/>
          <w:szCs w:val="28"/>
          <w:lang w:val="uk-UA" w:eastAsia="ru-RU"/>
        </w:rPr>
        <w:t xml:space="preserve">/ П.Я. Пригунов, В.І. Литвиненко, К.В. Карпова </w:t>
      </w:r>
      <w:r w:rsidRPr="00A808C6">
        <w:rPr>
          <w:rFonts w:ascii="Times New Roman" w:eastAsia="Calibri" w:hAnsi="Times New Roman" w:cs="Times New Roman"/>
          <w:kern w:val="0"/>
          <w:sz w:val="28"/>
          <w:szCs w:val="28"/>
          <w:lang w:val="uk-UA" w:eastAsia="ru-RU"/>
        </w:rPr>
        <w:t>// Ефективна економіка. – 2013. - №9. – Режим доступу до журналу : http://www.econmy.nayka.com.ua</w:t>
      </w:r>
    </w:p>
    <w:p w14:paraId="30D138AB"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Карпова К.В. Угрозы и опасности в деятельности высших учебных заведений частной формы собственности // Общество и экономика постсоветского пространства: Международный сборник научных статей. Выпуск ІІ. / Отв.ред.А.В.Горбатенко. – Липецк: Издательский центр «Гравис», 2013. – 188 с. – С.93-98</w:t>
      </w:r>
    </w:p>
    <w:p w14:paraId="6577C90B"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Карпова К.В. Управління економічною безпекою суб’єкта господарської діяльності // Зовнішня торгівля. Економічна безпека / «Університет економіки та права «КРОК». – №8. – Вип.</w:t>
      </w:r>
      <w:r w:rsidRPr="00A808C6">
        <w:rPr>
          <w:rFonts w:ascii="Times New Roman" w:eastAsia="Times New Roman" w:hAnsi="Times New Roman" w:cs="Times New Roman"/>
          <w:kern w:val="0"/>
          <w:sz w:val="28"/>
          <w:szCs w:val="28"/>
          <w:lang w:val="uk-UA" w:eastAsia="ru-RU"/>
        </w:rPr>
        <w:t>21</w:t>
      </w:r>
      <w:r w:rsidRPr="00A808C6">
        <w:rPr>
          <w:rFonts w:ascii="Times New Roman" w:eastAsia="Calibri" w:hAnsi="Times New Roman" w:cs="Times New Roman"/>
          <w:kern w:val="0"/>
          <w:sz w:val="28"/>
          <w:szCs w:val="28"/>
          <w:lang w:val="uk-UA" w:eastAsia="ru-RU"/>
        </w:rPr>
        <w:t>. – К., 2012. – 118с. С.55-59</w:t>
      </w:r>
    </w:p>
    <w:p w14:paraId="3F688B6E"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lastRenderedPageBreak/>
        <w:t>Карпова К.В. Формування стратегії економічної безпеки організації // Вчені записки Університету «КРОК» / Вищий навчальний закалад «Університет економіки та права «КРОК». – Вип.1 (1997). – Вип.21. – К., 2010. – 158 с. – С.136-142</w:t>
      </w:r>
    </w:p>
    <w:p w14:paraId="28B9CC09"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Карпова К.В. Функціональні складові економічної безпеки вищого навчального закладу: критерії та індикатори / К.В. Карпова // Європейські перспективи: Науково-практичний журнал. Вип.11. – К.,2013. – 227с. – С.109-113</w:t>
      </w:r>
    </w:p>
    <w:p w14:paraId="7AD53D46"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Карпова К.В. Характеристика та класифікація спеціальних методів, які використовуються фахівцями з безпеки при забезпеченні економічної безпеки підприємств / П.Я. Пригунов, Л.В. Гнилицька, К.В. Карпова // Формування ринкових відносин в Україні: Збірник наукових праць Вип.11 (138). – К.,2012. – 280с. – С.127-133</w:t>
      </w:r>
    </w:p>
    <w:p w14:paraId="619C959F"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Карпова К.В. Шляхи формування концепції економічної безпеки вищих навчальних закладів приватної форми власності як суб’єктів господарської та підприємницької діяльності / К.В. Карпова // Перша науково-практична конференція студентів магістратури та аспірантури Інституту права імені князя Володимира Великого: - Київ, 19-20 грудня 2013 року / Редкол.: Заросило В.О. (голова) та інші. – К.: Вид-во Міжрегіональної Академії управління персоналом «МАУП», 2013 р. – 110 с. – С.24-30</w:t>
      </w:r>
    </w:p>
    <w:p w14:paraId="4F24E3E1"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Касьянова О.М. Моніторинг в управлінні навчальним закладом/ О.М. Касьянова; Бібліотека журналу "Управління школою". - Харків: ВГ "Основа", 2004. - 96 с</w:t>
      </w:r>
    </w:p>
    <w:p w14:paraId="554716E3"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Качинський А. Б. Безпека, загрози і ризик: наукові концепції та математичні методи / А. Б. Качинський; Інститут проблем національної безпеки; Національна академія Служби безпеки України. - К.:, 2004. – 472 с. </w:t>
      </w:r>
    </w:p>
    <w:p w14:paraId="2345EEBD"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jc w:val="left"/>
        <w:rPr>
          <w:rFonts w:ascii="Times New Roman" w:eastAsia="Calibri" w:hAnsi="Times New Roman" w:cs="Times New Roman"/>
          <w:kern w:val="0"/>
          <w:sz w:val="28"/>
          <w:szCs w:val="28"/>
          <w:lang w:val="uk-UA"/>
        </w:rPr>
      </w:pPr>
      <w:r w:rsidRPr="00A808C6">
        <w:rPr>
          <w:rFonts w:ascii="Times New Roman" w:eastAsia="Calibri" w:hAnsi="Times New Roman" w:cs="Times New Roman"/>
          <w:kern w:val="0"/>
          <w:sz w:val="28"/>
          <w:szCs w:val="28"/>
          <w:lang w:val="uk-UA" w:eastAsia="ja-JP"/>
        </w:rPr>
        <w:lastRenderedPageBreak/>
        <w:t>Кашин А. В. Экономическая безопасность предприятия: управленческие проблемы / А. В. Кашин // Экономика управления. — 2008. — № 1. — С. 11–12</w:t>
      </w:r>
      <w:r w:rsidRPr="00A808C6">
        <w:rPr>
          <w:rFonts w:ascii="Times New Roman" w:eastAsia="Calibri" w:hAnsi="Times New Roman" w:cs="Times New Roman"/>
          <w:iCs/>
          <w:spacing w:val="-3"/>
          <w:kern w:val="0"/>
          <w:sz w:val="28"/>
          <w:szCs w:val="28"/>
          <w:lang w:val="uk-UA" w:eastAsia="ja-JP"/>
        </w:rPr>
        <w:t>.</w:t>
      </w:r>
    </w:p>
    <w:p w14:paraId="4CE48E31"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Кириченко О. А., Белоусова І. А., Лаптєв С.М. та інш.  Економічна безпека суб’єктів господарської діяльності в умовах глобальної фінансової кризи. Монографія. - К.: Дорадо-друк. 2010. – 412 с.</w:t>
      </w:r>
    </w:p>
    <w:p w14:paraId="772FDD37"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Кириченко О.А. Проблеми управління економічною безпекою суб’єктів господарювання: Моногр. / О.А. Кириченко, М.П. Денисенко, В.С. Сідак, С.М. Лаптєв, О.І., С.А. Єрохін, О.І. Захаров, П.Я., Пригунов та ін.. – К.: ІМБ Університету економіки та права «КРОК», 2010 – 412 с.</w:t>
      </w:r>
    </w:p>
    <w:p w14:paraId="02468B02"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Кириченко О.А. Управління фінансово-економічною безпекою: навчальний посібник / О.А. Кириченко, С.М. Лаптєв, О.І. Захаров та ін.; за ред. чл.-кор. АПН України, к. юр. н., д. іст. н., проф. Сідака В.С. – К.: Дорадо-Друк, 2010. – 480 с.</w:t>
      </w:r>
    </w:p>
    <w:p w14:paraId="674F814C" w14:textId="77777777" w:rsidR="00A808C6" w:rsidRPr="00A808C6" w:rsidRDefault="00A808C6" w:rsidP="00A808C6">
      <w:pPr>
        <w:widowControl/>
        <w:numPr>
          <w:ilvl w:val="0"/>
          <w:numId w:val="31"/>
        </w:numPr>
        <w:tabs>
          <w:tab w:val="clear" w:pos="709"/>
          <w:tab w:val="left" w:pos="567"/>
        </w:tabs>
        <w:suppressAutoHyphens w:val="0"/>
        <w:autoSpaceDE w:val="0"/>
        <w:autoSpaceDN w:val="0"/>
        <w:adjustRightInd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spacing w:val="-4"/>
          <w:kern w:val="0"/>
          <w:sz w:val="28"/>
          <w:szCs w:val="28"/>
          <w:lang w:val="uk-UA" w:eastAsia="ru-RU"/>
        </w:rPr>
        <w:t xml:space="preserve">Кім Ю. Г. </w:t>
      </w:r>
      <w:r w:rsidRPr="00A808C6">
        <w:rPr>
          <w:rFonts w:ascii="Times New Roman" w:eastAsia="Calibri" w:hAnsi="Times New Roman" w:cs="Times New Roman"/>
          <w:bCs/>
          <w:spacing w:val="-4"/>
          <w:kern w:val="0"/>
          <w:sz w:val="28"/>
          <w:szCs w:val="28"/>
          <w:lang w:val="uk-UA" w:eastAsia="ru-RU"/>
        </w:rPr>
        <w:t xml:space="preserve">Управління системою фінансової безпеки підприємства </w:t>
      </w:r>
      <w:r w:rsidRPr="00A808C6">
        <w:rPr>
          <w:rFonts w:ascii="Times New Roman" w:eastAsia="Calibri" w:hAnsi="Times New Roman" w:cs="Times New Roman"/>
          <w:spacing w:val="-4"/>
          <w:kern w:val="0"/>
          <w:sz w:val="28"/>
          <w:szCs w:val="28"/>
          <w:lang w:val="uk-UA" w:eastAsia="ru-RU"/>
        </w:rPr>
        <w:t>:</w:t>
      </w:r>
      <w:r w:rsidRPr="00A808C6">
        <w:rPr>
          <w:rFonts w:ascii="Times New Roman" w:eastAsia="Calibri" w:hAnsi="Times New Roman" w:cs="Times New Roman"/>
          <w:kern w:val="0"/>
          <w:sz w:val="28"/>
          <w:szCs w:val="28"/>
          <w:lang w:val="uk-UA" w:eastAsia="ru-RU"/>
        </w:rPr>
        <w:t xml:space="preserve"> автореф. дис. на здобуття наук. ступеня канд. екон. наук : спец. 21.04.02 "Економічна безпека суб’єктів господарської діяльності"/ Ю. Г. </w:t>
      </w:r>
      <w:r w:rsidRPr="00A808C6">
        <w:rPr>
          <w:rFonts w:ascii="Times New Roman" w:eastAsia="Calibri" w:hAnsi="Times New Roman" w:cs="Times New Roman"/>
          <w:bCs/>
          <w:kern w:val="0"/>
          <w:sz w:val="28"/>
          <w:szCs w:val="28"/>
          <w:lang w:val="uk-UA" w:eastAsia="ru-RU"/>
        </w:rPr>
        <w:t xml:space="preserve">Кім. — </w:t>
      </w:r>
      <w:r w:rsidRPr="00A808C6">
        <w:rPr>
          <w:rFonts w:ascii="Times New Roman" w:eastAsia="Calibri" w:hAnsi="Times New Roman" w:cs="Times New Roman"/>
          <w:kern w:val="0"/>
          <w:sz w:val="28"/>
          <w:szCs w:val="28"/>
          <w:lang w:val="uk-UA" w:eastAsia="ru-RU"/>
        </w:rPr>
        <w:t xml:space="preserve">К., 2009. </w:t>
      </w:r>
      <w:r w:rsidRPr="00A808C6">
        <w:rPr>
          <w:rFonts w:ascii="Times New Roman" w:eastAsia="Calibri" w:hAnsi="Times New Roman" w:cs="Times New Roman"/>
          <w:bCs/>
          <w:kern w:val="0"/>
          <w:sz w:val="28"/>
          <w:szCs w:val="28"/>
          <w:lang w:val="uk-UA" w:eastAsia="ru-RU"/>
        </w:rPr>
        <w:t>—</w:t>
      </w:r>
      <w:r w:rsidRPr="00A808C6">
        <w:rPr>
          <w:rFonts w:ascii="Times New Roman" w:eastAsia="Calibri" w:hAnsi="Times New Roman" w:cs="Times New Roman"/>
          <w:kern w:val="0"/>
          <w:sz w:val="28"/>
          <w:szCs w:val="28"/>
          <w:lang w:val="uk-UA" w:eastAsia="ru-RU"/>
        </w:rPr>
        <w:t xml:space="preserve"> 21 с.</w:t>
      </w:r>
    </w:p>
    <w:p w14:paraId="70203BF1" w14:textId="77777777" w:rsidR="00A808C6" w:rsidRPr="00A808C6" w:rsidRDefault="00A808C6" w:rsidP="00A808C6">
      <w:pPr>
        <w:widowControl/>
        <w:numPr>
          <w:ilvl w:val="0"/>
          <w:numId w:val="31"/>
        </w:numPr>
        <w:tabs>
          <w:tab w:val="clear" w:pos="709"/>
          <w:tab w:val="left" w:pos="567"/>
        </w:tabs>
        <w:suppressAutoHyphens w:val="0"/>
        <w:autoSpaceDE w:val="0"/>
        <w:autoSpaceDN w:val="0"/>
        <w:adjustRightInd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bCs/>
          <w:spacing w:val="-2"/>
          <w:kern w:val="0"/>
          <w:sz w:val="28"/>
          <w:szCs w:val="28"/>
          <w:lang w:val="uk-UA" w:eastAsia="ru-RU"/>
        </w:rPr>
        <w:t xml:space="preserve">Кірієнко А. В. Механізм досягнення і підтримки економічної безпеки підприємства </w:t>
      </w:r>
      <w:r w:rsidRPr="00A808C6">
        <w:rPr>
          <w:rFonts w:ascii="Times New Roman" w:eastAsia="Calibri" w:hAnsi="Times New Roman" w:cs="Times New Roman"/>
          <w:spacing w:val="-2"/>
          <w:kern w:val="0"/>
          <w:sz w:val="28"/>
          <w:szCs w:val="28"/>
          <w:lang w:val="uk-UA" w:eastAsia="ru-RU"/>
        </w:rPr>
        <w:t>: автореф. дис. на здобуття наук. ступеня канд. екон. наук :</w:t>
      </w:r>
      <w:r w:rsidRPr="00A808C6">
        <w:rPr>
          <w:rFonts w:ascii="Times New Roman" w:eastAsia="Calibri" w:hAnsi="Times New Roman" w:cs="Times New Roman"/>
          <w:kern w:val="0"/>
          <w:sz w:val="28"/>
          <w:szCs w:val="28"/>
          <w:lang w:val="uk-UA" w:eastAsia="ru-RU"/>
        </w:rPr>
        <w:t xml:space="preserve"> спец. 08.06.01 "Економіка підприємства і організація виробництва" / А. В. </w:t>
      </w:r>
      <w:r w:rsidRPr="00A808C6">
        <w:rPr>
          <w:rFonts w:ascii="Times New Roman" w:eastAsia="Calibri" w:hAnsi="Times New Roman" w:cs="Times New Roman"/>
          <w:bCs/>
          <w:kern w:val="0"/>
          <w:sz w:val="28"/>
          <w:szCs w:val="28"/>
          <w:lang w:val="uk-UA" w:eastAsia="ru-RU"/>
        </w:rPr>
        <w:t xml:space="preserve">Кирієнко. </w:t>
      </w:r>
      <w:r w:rsidRPr="00A808C6">
        <w:rPr>
          <w:rFonts w:ascii="Times New Roman" w:eastAsia="Calibri" w:hAnsi="Times New Roman" w:cs="Times New Roman"/>
          <w:kern w:val="0"/>
          <w:sz w:val="28"/>
          <w:szCs w:val="28"/>
          <w:lang w:val="uk-UA" w:eastAsia="ru-RU"/>
        </w:rPr>
        <w:t>— К., 2000. — 19 с.</w:t>
      </w:r>
    </w:p>
    <w:p w14:paraId="1FA87CA5"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jc w:val="left"/>
        <w:rPr>
          <w:rFonts w:ascii="Times New Roman" w:eastAsia="Calibri" w:hAnsi="Times New Roman" w:cs="Times New Roman"/>
          <w:kern w:val="0"/>
          <w:sz w:val="28"/>
          <w:szCs w:val="28"/>
          <w:lang w:val="uk-UA"/>
        </w:rPr>
      </w:pPr>
      <w:r w:rsidRPr="00A808C6">
        <w:rPr>
          <w:rFonts w:ascii="Times New Roman" w:eastAsia="Calibri" w:hAnsi="Times New Roman" w:cs="Times New Roman"/>
          <w:iCs/>
          <w:kern w:val="0"/>
          <w:sz w:val="28"/>
          <w:szCs w:val="28"/>
          <w:lang w:val="uk-UA"/>
        </w:rPr>
        <w:t xml:space="preserve">Ковалев Д. </w:t>
      </w:r>
      <w:r w:rsidRPr="00A808C6">
        <w:rPr>
          <w:rFonts w:ascii="Times New Roman" w:eastAsia="Calibri" w:hAnsi="Times New Roman" w:cs="Times New Roman"/>
          <w:kern w:val="0"/>
          <w:sz w:val="28"/>
          <w:szCs w:val="28"/>
          <w:lang w:val="uk-UA"/>
        </w:rPr>
        <w:t xml:space="preserve">Экономическая безопасность предприятия / Д. </w:t>
      </w:r>
      <w:r w:rsidRPr="00A808C6">
        <w:rPr>
          <w:rFonts w:ascii="Times New Roman" w:eastAsia="Calibri" w:hAnsi="Times New Roman" w:cs="Times New Roman"/>
          <w:iCs/>
          <w:kern w:val="0"/>
          <w:sz w:val="28"/>
          <w:szCs w:val="28"/>
          <w:lang w:val="uk-UA"/>
        </w:rPr>
        <w:t xml:space="preserve">Ковалев, Т. Сухорукова </w:t>
      </w:r>
      <w:r w:rsidRPr="00A808C6">
        <w:rPr>
          <w:rFonts w:ascii="Times New Roman" w:eastAsia="Calibri" w:hAnsi="Times New Roman" w:cs="Times New Roman"/>
          <w:kern w:val="0"/>
          <w:sz w:val="28"/>
          <w:szCs w:val="28"/>
          <w:lang w:val="uk-UA"/>
        </w:rPr>
        <w:t>// Экономика Украины. — 1998. — № 10. — С. 48–51.</w:t>
      </w:r>
    </w:p>
    <w:p w14:paraId="1DC29598"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Ковальський Теодор Дж.. Проблемні ситуації в керуванні освітою/ Теодор Дж. Ковальський. - Львів: Літопис, 2003. - 252 с</w:t>
      </w:r>
    </w:p>
    <w:p w14:paraId="4CF19EEA"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Конституція України від 28.06.1996р. // Відомості Верховної Ради України. – 1996. - №30. – Ст.141; Про внесення змін до Конституції </w:t>
      </w:r>
      <w:r w:rsidRPr="00A808C6">
        <w:rPr>
          <w:rFonts w:ascii="Times New Roman" w:eastAsia="Calibri" w:hAnsi="Times New Roman" w:cs="Times New Roman"/>
          <w:kern w:val="0"/>
          <w:sz w:val="28"/>
          <w:szCs w:val="28"/>
          <w:lang w:val="uk-UA" w:eastAsia="ru-RU"/>
        </w:rPr>
        <w:lastRenderedPageBreak/>
        <w:t xml:space="preserve">України: Закон України №2222-ІV від 08.12.2004р. // Відомості Верховної Ради України. – 2005. - №2 (14.01.2005). – Ст. 44. </w:t>
      </w:r>
    </w:p>
    <w:p w14:paraId="6C6A67C6"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Копач Д.Б. </w:t>
      </w:r>
      <w:r w:rsidRPr="00A808C6">
        <w:rPr>
          <w:rFonts w:ascii="Times New Roman" w:eastAsia="Calibri" w:hAnsi="Times New Roman" w:cs="Times New Roman"/>
          <w:kern w:val="0"/>
          <w:sz w:val="28"/>
          <w:szCs w:val="28"/>
          <w:lang w:eastAsia="ru-RU"/>
        </w:rPr>
        <w:t>Меканизмы реализации конкурентной стратегии развития вуза [Электронный ресурс]: Дис. ... канд. экон. наук : 08.00.05.-М.: РГБ, 2005</w:t>
      </w:r>
    </w:p>
    <w:p w14:paraId="491BFEEE"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Корсак К.В. Вища освіта і Болонський процес: Навчальний посібник/ К. В. Корсак. - К.: МАУП, 2007. - 352 с</w:t>
      </w:r>
    </w:p>
    <w:p w14:paraId="520FCECB"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Кремень В. Освіта і наука в Україні - інноваційні аспекти. Стратегія. Реалізація. Результати. /В.Кремень.-К.: Грамота, 2005.- 448 с.</w:t>
      </w:r>
    </w:p>
    <w:p w14:paraId="437D35E3" w14:textId="77777777" w:rsidR="00A808C6" w:rsidRPr="00A808C6" w:rsidRDefault="00A808C6" w:rsidP="00A808C6">
      <w:pPr>
        <w:widowControl/>
        <w:numPr>
          <w:ilvl w:val="0"/>
          <w:numId w:val="31"/>
        </w:numPr>
        <w:tabs>
          <w:tab w:val="clear" w:pos="709"/>
          <w:tab w:val="left" w:pos="567"/>
        </w:tabs>
        <w:suppressAutoHyphens w:val="0"/>
        <w:autoSpaceDE w:val="0"/>
        <w:autoSpaceDN w:val="0"/>
        <w:adjustRightInd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Кузенко Т. В. </w:t>
      </w:r>
      <w:r w:rsidRPr="00A808C6">
        <w:rPr>
          <w:rFonts w:ascii="Times New Roman" w:eastAsia="Calibri" w:hAnsi="Times New Roman" w:cs="Times New Roman"/>
          <w:bCs/>
          <w:kern w:val="0"/>
          <w:sz w:val="28"/>
          <w:szCs w:val="28"/>
          <w:lang w:val="uk-UA" w:eastAsia="ru-RU"/>
        </w:rPr>
        <w:t xml:space="preserve">Планування економічної безпеки підприємств в умовах ринкової економіки </w:t>
      </w:r>
      <w:r w:rsidRPr="00A808C6">
        <w:rPr>
          <w:rFonts w:ascii="Times New Roman" w:eastAsia="Calibri" w:hAnsi="Times New Roman" w:cs="Times New Roman"/>
          <w:kern w:val="0"/>
          <w:sz w:val="28"/>
          <w:szCs w:val="28"/>
          <w:lang w:val="uk-UA" w:eastAsia="ru-RU"/>
        </w:rPr>
        <w:t xml:space="preserve">: автореф. дис. на здобуття наук. ступеня канд. екон. наук : спец. 08.06.01 "Економіка, організація і управління підприємствами" / Т. В. </w:t>
      </w:r>
      <w:r w:rsidRPr="00A808C6">
        <w:rPr>
          <w:rFonts w:ascii="Times New Roman" w:eastAsia="Calibri" w:hAnsi="Times New Roman" w:cs="Times New Roman"/>
          <w:bCs/>
          <w:kern w:val="0"/>
          <w:sz w:val="28"/>
          <w:szCs w:val="28"/>
          <w:lang w:val="uk-UA" w:eastAsia="ru-RU"/>
        </w:rPr>
        <w:t xml:space="preserve">Кузенко. — </w:t>
      </w:r>
      <w:r w:rsidRPr="00A808C6">
        <w:rPr>
          <w:rFonts w:ascii="Times New Roman" w:eastAsia="Calibri" w:hAnsi="Times New Roman" w:cs="Times New Roman"/>
          <w:kern w:val="0"/>
          <w:sz w:val="28"/>
          <w:szCs w:val="28"/>
          <w:lang w:val="uk-UA" w:eastAsia="ru-RU"/>
        </w:rPr>
        <w:t xml:space="preserve">К., 2004. </w:t>
      </w:r>
      <w:r w:rsidRPr="00A808C6">
        <w:rPr>
          <w:rFonts w:ascii="Times New Roman" w:eastAsia="Calibri" w:hAnsi="Times New Roman" w:cs="Times New Roman"/>
          <w:bCs/>
          <w:kern w:val="0"/>
          <w:sz w:val="28"/>
          <w:szCs w:val="28"/>
          <w:lang w:val="uk-UA" w:eastAsia="ru-RU"/>
        </w:rPr>
        <w:t>—</w:t>
      </w:r>
      <w:r w:rsidRPr="00A808C6">
        <w:rPr>
          <w:rFonts w:ascii="Times New Roman" w:eastAsia="Calibri" w:hAnsi="Times New Roman" w:cs="Times New Roman"/>
          <w:kern w:val="0"/>
          <w:sz w:val="28"/>
          <w:szCs w:val="28"/>
          <w:lang w:val="uk-UA" w:eastAsia="ru-RU"/>
        </w:rPr>
        <w:t xml:space="preserve"> 18 с.</w:t>
      </w:r>
    </w:p>
    <w:p w14:paraId="35890DC6" w14:textId="77777777" w:rsidR="00A808C6" w:rsidRPr="00A808C6" w:rsidRDefault="00A808C6" w:rsidP="00A808C6">
      <w:pPr>
        <w:widowControl/>
        <w:numPr>
          <w:ilvl w:val="0"/>
          <w:numId w:val="31"/>
        </w:numPr>
        <w:tabs>
          <w:tab w:val="clear" w:pos="709"/>
          <w:tab w:val="left" w:pos="567"/>
        </w:tabs>
        <w:suppressAutoHyphens w:val="0"/>
        <w:autoSpaceDE w:val="0"/>
        <w:autoSpaceDN w:val="0"/>
        <w:adjustRightInd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Кузнєцова Т. В. Система забезпечення економічної безпеки на рівні підприємства / Т. В. Кузнєцова, Л. А. Шергіна // Вісник національного університету водного господарства та природокористування : зб. наук. праць. Вип. 3(55). — Рівне: Національний університет водного господарства та природокористування, 2011. — С. 153–158. </w:t>
      </w:r>
    </w:p>
    <w:p w14:paraId="65E22345"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eastAsia="ru-RU"/>
        </w:rPr>
      </w:pPr>
      <w:r w:rsidRPr="00A808C6">
        <w:rPr>
          <w:rFonts w:ascii="Times New Roman" w:eastAsia="Calibri" w:hAnsi="Times New Roman" w:cs="Times New Roman"/>
          <w:kern w:val="0"/>
          <w:sz w:val="28"/>
          <w:szCs w:val="28"/>
          <w:lang w:eastAsia="ru-RU"/>
        </w:rPr>
        <w:t>Купалова Г.І. Теорія економічного аналізу [Електронний ресурс]: навч. посіб./ Купалова Г.І. - К.: Знання, 2008. - 639 с. - Режим доступу: http://pidruchniki.ws/19650323/ekonomika/metodi_ekspertnih_otsinok</w:t>
      </w:r>
      <w:r w:rsidRPr="00A808C6">
        <w:rPr>
          <w:rFonts w:ascii="Times New Roman" w:eastAsia="Calibri" w:hAnsi="Times New Roman" w:cs="Times New Roman"/>
          <w:kern w:val="0"/>
          <w:sz w:val="28"/>
          <w:szCs w:val="28"/>
          <w:lang w:val="uk-UA" w:eastAsia="ru-RU"/>
        </w:rPr>
        <w:t>.</w:t>
      </w:r>
      <w:r w:rsidRPr="00A808C6">
        <w:rPr>
          <w:rFonts w:ascii="Times New Roman" w:eastAsia="Calibri" w:hAnsi="Times New Roman" w:cs="Times New Roman"/>
          <w:kern w:val="0"/>
          <w:sz w:val="28"/>
          <w:szCs w:val="28"/>
          <w:lang w:eastAsia="ru-RU"/>
        </w:rPr>
        <w:t xml:space="preserve"> </w:t>
      </w:r>
      <w:r w:rsidRPr="00A808C6">
        <w:rPr>
          <w:rFonts w:ascii="Times New Roman" w:eastAsia="Calibri" w:hAnsi="Times New Roman" w:cs="Times New Roman"/>
          <w:kern w:val="0"/>
          <w:sz w:val="28"/>
          <w:szCs w:val="28"/>
          <w:lang w:val="uk-UA" w:eastAsia="ru-RU"/>
        </w:rPr>
        <w:t xml:space="preserve">- </w:t>
      </w:r>
      <w:r w:rsidRPr="00A808C6">
        <w:rPr>
          <w:rFonts w:ascii="Times New Roman" w:eastAsia="Calibri" w:hAnsi="Times New Roman" w:cs="Times New Roman"/>
          <w:kern w:val="0"/>
          <w:sz w:val="28"/>
          <w:szCs w:val="28"/>
          <w:lang w:eastAsia="ru-RU"/>
        </w:rPr>
        <w:t>Назва з екрана.</w:t>
      </w:r>
    </w:p>
    <w:p w14:paraId="2F6FECB4"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Леске М. Почему имеет смысл спорить о понятиях / М. Леске, Г. Редлов, Г. Штилер. – М.: Политиздат, 1987. – 343 с. </w:t>
      </w:r>
    </w:p>
    <w:p w14:paraId="73D878AC"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Луговий В.І. Управління освітою: Навч. посібник для слухачів, аспірантів, докторантів спеціальності «Державне управління»/В.І.Луговий. – К.: Вид-во УАДУ, 1997. –302 с .</w:t>
      </w:r>
    </w:p>
    <w:p w14:paraId="529A6308" w14:textId="77777777" w:rsidR="00A808C6" w:rsidRPr="00A808C6" w:rsidRDefault="00A808C6" w:rsidP="00A808C6">
      <w:pPr>
        <w:widowControl/>
        <w:numPr>
          <w:ilvl w:val="0"/>
          <w:numId w:val="31"/>
        </w:numPr>
        <w:tabs>
          <w:tab w:val="clear" w:pos="709"/>
          <w:tab w:val="left" w:pos="567"/>
        </w:tabs>
        <w:suppressAutoHyphens w:val="0"/>
        <w:autoSpaceDE w:val="0"/>
        <w:autoSpaceDN w:val="0"/>
        <w:adjustRightInd w:val="0"/>
        <w:spacing w:after="0" w:line="360" w:lineRule="auto"/>
        <w:ind w:left="567" w:hanging="567"/>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Лянной Г. Система экономической безопасности предприятия / Г. Лянной // BOS – журнал о личной и коммерческой безопасности. — 2006. — № 7. — С. 16–19.</w:t>
      </w:r>
    </w:p>
    <w:p w14:paraId="07D61030"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jc w:val="left"/>
        <w:rPr>
          <w:rFonts w:ascii="Times New Roman" w:eastAsia="Calibri" w:hAnsi="Times New Roman" w:cs="Times New Roman"/>
          <w:kern w:val="0"/>
          <w:sz w:val="28"/>
          <w:szCs w:val="28"/>
          <w:lang w:val="uk-UA"/>
        </w:rPr>
      </w:pPr>
      <w:r w:rsidRPr="00A808C6">
        <w:rPr>
          <w:rFonts w:ascii="Times New Roman" w:eastAsia="Calibri" w:hAnsi="Times New Roman" w:cs="Times New Roman"/>
          <w:kern w:val="0"/>
          <w:sz w:val="28"/>
          <w:szCs w:val="28"/>
          <w:lang w:val="uk-UA"/>
        </w:rPr>
        <w:lastRenderedPageBreak/>
        <w:t xml:space="preserve">Ляшенко О. М. Концептуалізація управління економічною безпекою підприємства : [монографія] / О. М. Ляшенко. </w:t>
      </w:r>
      <w:r w:rsidRPr="00A808C6">
        <w:rPr>
          <w:rFonts w:ascii="Times New Roman" w:eastAsia="Calibri" w:hAnsi="Times New Roman" w:cs="Times New Roman"/>
          <w:kern w:val="0"/>
          <w:sz w:val="28"/>
          <w:szCs w:val="28"/>
          <w:lang w:val="uk-UA" w:eastAsia="ja-JP"/>
        </w:rPr>
        <w:t>—</w:t>
      </w:r>
      <w:r w:rsidRPr="00A808C6">
        <w:rPr>
          <w:rFonts w:ascii="Times New Roman" w:eastAsia="Calibri" w:hAnsi="Times New Roman" w:cs="Times New Roman"/>
          <w:kern w:val="0"/>
          <w:sz w:val="28"/>
          <w:szCs w:val="28"/>
          <w:lang w:val="uk-UA"/>
        </w:rPr>
        <w:t xml:space="preserve"> Луганськ: Видавництво СНУ ім. В. Даля, 2011. </w:t>
      </w:r>
      <w:r w:rsidRPr="00A808C6">
        <w:rPr>
          <w:rFonts w:ascii="Times New Roman" w:eastAsia="Calibri" w:hAnsi="Times New Roman" w:cs="Times New Roman"/>
          <w:kern w:val="0"/>
          <w:sz w:val="28"/>
          <w:szCs w:val="28"/>
          <w:lang w:val="uk-UA" w:eastAsia="ja-JP"/>
        </w:rPr>
        <w:t>—</w:t>
      </w:r>
      <w:r w:rsidRPr="00A808C6">
        <w:rPr>
          <w:rFonts w:ascii="Times New Roman" w:eastAsia="Calibri" w:hAnsi="Times New Roman" w:cs="Times New Roman"/>
          <w:kern w:val="0"/>
          <w:sz w:val="28"/>
          <w:szCs w:val="28"/>
          <w:lang w:val="uk-UA"/>
        </w:rPr>
        <w:t xml:space="preserve"> 400 с.</w:t>
      </w:r>
    </w:p>
    <w:p w14:paraId="3A37B297" w14:textId="77777777" w:rsidR="00A808C6" w:rsidRPr="00A808C6" w:rsidRDefault="00A808C6" w:rsidP="00A808C6">
      <w:pPr>
        <w:widowControl/>
        <w:numPr>
          <w:ilvl w:val="0"/>
          <w:numId w:val="31"/>
        </w:numPr>
        <w:tabs>
          <w:tab w:val="clear" w:pos="709"/>
          <w:tab w:val="left" w:pos="567"/>
        </w:tabs>
        <w:suppressAutoHyphens w:val="0"/>
        <w:autoSpaceDE w:val="0"/>
        <w:autoSpaceDN w:val="0"/>
        <w:adjustRightInd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bCs/>
          <w:kern w:val="0"/>
          <w:sz w:val="28"/>
          <w:szCs w:val="28"/>
          <w:lang w:val="uk-UA" w:eastAsia="ru-RU"/>
        </w:rPr>
        <w:t xml:space="preserve">Мак-Мак В. П. </w:t>
      </w:r>
      <w:r w:rsidRPr="00A808C6">
        <w:rPr>
          <w:rFonts w:ascii="Times New Roman" w:eastAsia="Calibri" w:hAnsi="Times New Roman" w:cs="Times New Roman"/>
          <w:kern w:val="0"/>
          <w:sz w:val="28"/>
          <w:szCs w:val="28"/>
          <w:lang w:val="uk-UA" w:eastAsia="ru-RU"/>
        </w:rPr>
        <w:t xml:space="preserve">Служба безопасности предприятия как субъект частной правоохранительной деятельности : </w:t>
      </w:r>
      <w:r w:rsidRPr="00A808C6">
        <w:rPr>
          <w:rFonts w:ascii="Times New Roman" w:eastAsia="Times New Roman" w:hAnsi="Times New Roman" w:cs="Times New Roman"/>
          <w:kern w:val="0"/>
          <w:sz w:val="28"/>
          <w:szCs w:val="28"/>
          <w:lang w:val="uk-UA" w:eastAsia="ru-RU"/>
        </w:rPr>
        <w:t>[</w:t>
      </w:r>
      <w:r w:rsidRPr="00A808C6">
        <w:rPr>
          <w:rFonts w:ascii="Times New Roman" w:eastAsia="Calibri" w:hAnsi="Times New Roman" w:cs="Times New Roman"/>
          <w:kern w:val="0"/>
          <w:sz w:val="28"/>
          <w:szCs w:val="28"/>
          <w:lang w:val="uk-UA" w:eastAsia="ru-RU"/>
        </w:rPr>
        <w:t>монография</w:t>
      </w:r>
      <w:r w:rsidRPr="00A808C6">
        <w:rPr>
          <w:rFonts w:ascii="Times New Roman" w:eastAsia="Times New Roman" w:hAnsi="Times New Roman" w:cs="Times New Roman"/>
          <w:kern w:val="0"/>
          <w:sz w:val="28"/>
          <w:szCs w:val="28"/>
          <w:lang w:val="uk-UA" w:eastAsia="ru-RU"/>
        </w:rPr>
        <w:t>]</w:t>
      </w:r>
      <w:r w:rsidRPr="00A808C6">
        <w:rPr>
          <w:rFonts w:ascii="Times New Roman" w:eastAsia="Calibri" w:hAnsi="Times New Roman" w:cs="Times New Roman"/>
          <w:kern w:val="0"/>
          <w:sz w:val="28"/>
          <w:szCs w:val="28"/>
          <w:lang w:val="uk-UA" w:eastAsia="ru-RU"/>
        </w:rPr>
        <w:t xml:space="preserve"> / В. П. Мак-Мак. — М.: Компания "Спутник+", 2003. — 220 с.</w:t>
      </w:r>
    </w:p>
    <w:p w14:paraId="05CB2AB1"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Мармаза О.І. Інноваційні підходи до управління навчальним закладом/ О.І. Мармаза. - Харків: ВГ "Основа", 2004. - 240 с. - (Бібліотека журналу "Управління школою"; Вип. 11-12(23-24)</w:t>
      </w:r>
    </w:p>
    <w:p w14:paraId="5E3187FD"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jc w:val="left"/>
        <w:rPr>
          <w:rFonts w:ascii="Times New Roman" w:eastAsia="Calibri" w:hAnsi="Times New Roman" w:cs="Times New Roman"/>
          <w:kern w:val="0"/>
          <w:sz w:val="28"/>
          <w:szCs w:val="28"/>
          <w:lang w:val="uk-UA"/>
        </w:rPr>
      </w:pPr>
      <w:r w:rsidRPr="00A808C6">
        <w:rPr>
          <w:rFonts w:ascii="Times New Roman" w:eastAsia="Times New Roman" w:hAnsi="Times New Roman" w:cs="Times New Roman"/>
          <w:kern w:val="0"/>
          <w:sz w:val="28"/>
          <w:szCs w:val="28"/>
          <w:lang w:val="uk-UA" w:eastAsia="ru-RU"/>
        </w:rPr>
        <w:t xml:space="preserve">Мелихов А. А. Эволюция подходов к содержанию категории "экономическая безопасность предприятия" / А. А. Мелихов, Э. В. Камышникова // Вісник Приазовського державного технічного університету </w:t>
      </w:r>
      <w:r w:rsidRPr="00A808C6">
        <w:rPr>
          <w:rFonts w:ascii="Times New Roman" w:eastAsia="Calibri" w:hAnsi="Times New Roman" w:cs="Times New Roman"/>
          <w:kern w:val="0"/>
          <w:sz w:val="28"/>
          <w:szCs w:val="28"/>
          <w:lang w:val="uk-UA"/>
        </w:rPr>
        <w:t>: зб. наук. праць. Вип</w:t>
      </w:r>
      <w:r w:rsidRPr="00A808C6">
        <w:rPr>
          <w:rFonts w:ascii="Times New Roman" w:eastAsia="Times New Roman" w:hAnsi="Times New Roman" w:cs="Times New Roman"/>
          <w:kern w:val="0"/>
          <w:sz w:val="28"/>
          <w:szCs w:val="28"/>
          <w:lang w:val="uk-UA" w:eastAsia="ru-RU"/>
        </w:rPr>
        <w:t xml:space="preserve">. 19. — </w:t>
      </w:r>
      <w:r w:rsidRPr="00A808C6">
        <w:rPr>
          <w:rFonts w:ascii="Times New Roman" w:eastAsia="Calibri" w:hAnsi="Times New Roman" w:cs="Times New Roman"/>
          <w:kern w:val="0"/>
          <w:sz w:val="28"/>
          <w:szCs w:val="28"/>
          <w:lang w:val="uk-UA"/>
        </w:rPr>
        <w:t xml:space="preserve">Маріуполь: </w:t>
      </w:r>
      <w:r w:rsidRPr="00A808C6">
        <w:rPr>
          <w:rFonts w:ascii="Times New Roman" w:eastAsia="Times New Roman" w:hAnsi="Times New Roman" w:cs="Times New Roman"/>
          <w:kern w:val="0"/>
          <w:sz w:val="28"/>
          <w:szCs w:val="28"/>
          <w:lang w:val="uk-UA" w:eastAsia="ru-RU"/>
        </w:rPr>
        <w:t>Приазовський державний технічний університет, 2009. — С. 316–319.</w:t>
      </w:r>
    </w:p>
    <w:p w14:paraId="2D3ADDE3"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Мельник А.Ф. Організаційно-економічний механізм розвитку територіального комплексу послуг / А.Ф. Мельник. – Тернопіль: Збруч, 1997. – 250 с. </w:t>
      </w:r>
    </w:p>
    <w:p w14:paraId="465F134C"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Методичні рекомендації щодо оцінки рівня економічної безпеки України / Національний інститут проблем міжнародної безпеки; За ред. А. І. Сухорукова.- К., 2003. - 64 с.</w:t>
      </w:r>
    </w:p>
    <w:p w14:paraId="48742F8A"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ja-JP"/>
        </w:rPr>
        <w:t xml:space="preserve">Механизмы управления экономической безопасностью / </w:t>
      </w:r>
      <w:r w:rsidRPr="00A808C6">
        <w:rPr>
          <w:rFonts w:ascii="Times New Roman" w:eastAsia="Calibri" w:hAnsi="Times New Roman" w:cs="Times New Roman"/>
          <w:kern w:val="0"/>
          <w:sz w:val="28"/>
          <w:szCs w:val="28"/>
          <w:lang w:val="uk-UA" w:eastAsia="ru-RU"/>
        </w:rPr>
        <w:t>[</w:t>
      </w:r>
      <w:r w:rsidRPr="00A808C6">
        <w:rPr>
          <w:rFonts w:ascii="Times New Roman" w:eastAsia="Calibri" w:hAnsi="Times New Roman" w:cs="Times New Roman"/>
          <w:kern w:val="0"/>
          <w:sz w:val="28"/>
          <w:szCs w:val="28"/>
          <w:lang w:val="uk-UA" w:eastAsia="ja-JP"/>
        </w:rPr>
        <w:t>Лысенко Ю. Г., Мищенко С. Г., Руденский Р. А., Спиридонов А. А.</w:t>
      </w:r>
      <w:r w:rsidRPr="00A808C6">
        <w:rPr>
          <w:rFonts w:ascii="Times New Roman" w:eastAsia="Calibri" w:hAnsi="Times New Roman" w:cs="Times New Roman"/>
          <w:kern w:val="0"/>
          <w:sz w:val="28"/>
          <w:szCs w:val="28"/>
          <w:lang w:val="uk-UA" w:eastAsia="ru-RU"/>
        </w:rPr>
        <w:t>]. —</w:t>
      </w:r>
      <w:r w:rsidRPr="00A808C6">
        <w:rPr>
          <w:rFonts w:ascii="Times New Roman" w:eastAsia="Calibri" w:hAnsi="Times New Roman" w:cs="Times New Roman"/>
          <w:kern w:val="0"/>
          <w:sz w:val="28"/>
          <w:szCs w:val="28"/>
          <w:lang w:val="uk-UA" w:eastAsia="ja-JP"/>
        </w:rPr>
        <w:t xml:space="preserve"> Донецк: ДонНУ, 2002. — 178 с.</w:t>
      </w:r>
    </w:p>
    <w:p w14:paraId="2C508E4F"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Мильнер Б.З. Системный подход к организации управления / Б.З. Мильнер, Л.И. Евенко, В.С. Рапопорт. – М.: Экономика, 1983. – С. 35-38. </w:t>
      </w:r>
    </w:p>
    <w:p w14:paraId="297049FD"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Минаев Г.А. Образование и безопасность: учебное пособие/ Г.А.Минаев.-М.: Университетская книга; Логос,-2009.-312. (Новая университетская библиотека).</w:t>
      </w:r>
    </w:p>
    <w:p w14:paraId="53D327DB"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ja-JP"/>
        </w:rPr>
        <w:lastRenderedPageBreak/>
        <w:t xml:space="preserve">Мішин О. Ю. </w:t>
      </w:r>
      <w:r w:rsidRPr="00A808C6">
        <w:rPr>
          <w:rFonts w:ascii="Times New Roman" w:eastAsia="Calibri" w:hAnsi="Times New Roman" w:cs="Times New Roman"/>
          <w:bCs/>
          <w:kern w:val="0"/>
          <w:sz w:val="28"/>
          <w:szCs w:val="28"/>
          <w:lang w:val="uk-UA" w:eastAsia="ru-RU"/>
        </w:rPr>
        <w:t xml:space="preserve">Сутність поняття </w:t>
      </w:r>
      <w:r w:rsidRPr="00A808C6">
        <w:rPr>
          <w:rFonts w:ascii="Times New Roman" w:eastAsia="Calibri" w:hAnsi="Times New Roman" w:cs="Times New Roman"/>
          <w:kern w:val="0"/>
          <w:sz w:val="28"/>
          <w:szCs w:val="28"/>
          <w:lang w:val="uk-UA" w:eastAsia="ru-RU"/>
        </w:rPr>
        <w:t>"</w:t>
      </w:r>
      <w:r w:rsidRPr="00A808C6">
        <w:rPr>
          <w:rFonts w:ascii="Times New Roman" w:eastAsia="Calibri" w:hAnsi="Times New Roman" w:cs="Times New Roman"/>
          <w:bCs/>
          <w:kern w:val="0"/>
          <w:sz w:val="28"/>
          <w:szCs w:val="28"/>
          <w:lang w:val="uk-UA" w:eastAsia="ru-RU"/>
        </w:rPr>
        <w:t>економічна безпека підприємства</w:t>
      </w:r>
      <w:r w:rsidRPr="00A808C6">
        <w:rPr>
          <w:rFonts w:ascii="Times New Roman" w:eastAsia="Calibri" w:hAnsi="Times New Roman" w:cs="Times New Roman"/>
          <w:kern w:val="0"/>
          <w:sz w:val="28"/>
          <w:szCs w:val="28"/>
          <w:lang w:val="uk-UA" w:eastAsia="ru-RU"/>
        </w:rPr>
        <w:t>"</w:t>
      </w:r>
      <w:r w:rsidRPr="00A808C6">
        <w:rPr>
          <w:rFonts w:ascii="Times New Roman" w:eastAsia="Calibri" w:hAnsi="Times New Roman" w:cs="Times New Roman"/>
          <w:bCs/>
          <w:kern w:val="0"/>
          <w:sz w:val="28"/>
          <w:szCs w:val="28"/>
          <w:lang w:val="uk-UA" w:eastAsia="ru-RU"/>
        </w:rPr>
        <w:t xml:space="preserve"> </w:t>
      </w:r>
      <w:r w:rsidRPr="00A808C6">
        <w:rPr>
          <w:rFonts w:ascii="Times New Roman" w:eastAsia="Times New Roman" w:hAnsi="Times New Roman" w:cs="Times New Roman"/>
          <w:kern w:val="0"/>
          <w:sz w:val="28"/>
          <w:szCs w:val="28"/>
          <w:lang w:val="uk-UA" w:eastAsia="ru-RU"/>
        </w:rPr>
        <w:t xml:space="preserve">/ О. Ю. </w:t>
      </w:r>
      <w:r w:rsidRPr="00A808C6">
        <w:rPr>
          <w:rFonts w:ascii="Times New Roman" w:eastAsia="Calibri" w:hAnsi="Times New Roman" w:cs="Times New Roman"/>
          <w:kern w:val="0"/>
          <w:sz w:val="28"/>
          <w:szCs w:val="28"/>
          <w:lang w:val="uk-UA" w:eastAsia="ja-JP"/>
        </w:rPr>
        <w:t>Мішин, С. В. Мішина</w:t>
      </w:r>
      <w:r w:rsidRPr="00A808C6">
        <w:rPr>
          <w:rFonts w:ascii="Times New Roman" w:eastAsia="Calibri" w:hAnsi="Times New Roman" w:cs="Times New Roman"/>
          <w:bCs/>
          <w:kern w:val="0"/>
          <w:sz w:val="28"/>
          <w:szCs w:val="28"/>
          <w:lang w:val="uk-UA" w:eastAsia="ru-RU"/>
        </w:rPr>
        <w:t xml:space="preserve"> // Вісник економіки транспорту і промисловості. — 2012. — № 38. — С. 86–91.</w:t>
      </w:r>
    </w:p>
    <w:p w14:paraId="66ACD832" w14:textId="77777777" w:rsidR="00A808C6" w:rsidRPr="00A808C6" w:rsidRDefault="00A808C6" w:rsidP="00A808C6">
      <w:pPr>
        <w:widowControl/>
        <w:numPr>
          <w:ilvl w:val="0"/>
          <w:numId w:val="31"/>
        </w:numPr>
        <w:tabs>
          <w:tab w:val="clear" w:pos="709"/>
          <w:tab w:val="left" w:pos="567"/>
        </w:tabs>
        <w:suppressAutoHyphens w:val="0"/>
        <w:autoSpaceDE w:val="0"/>
        <w:autoSpaceDN w:val="0"/>
        <w:adjustRightInd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bCs/>
          <w:kern w:val="0"/>
          <w:sz w:val="28"/>
          <w:szCs w:val="28"/>
          <w:lang w:val="uk-UA" w:eastAsia="ru-RU"/>
        </w:rPr>
        <w:t xml:space="preserve">Міщенко С. П. Концептуальні аспекти економічної безпеки підприємств у ринковій економіці </w:t>
      </w:r>
      <w:r w:rsidRPr="00A808C6">
        <w:rPr>
          <w:rFonts w:ascii="Times New Roman" w:eastAsia="Calibri" w:hAnsi="Times New Roman" w:cs="Times New Roman"/>
          <w:kern w:val="0"/>
          <w:sz w:val="28"/>
          <w:szCs w:val="28"/>
          <w:lang w:val="uk-UA" w:eastAsia="ru-RU"/>
        </w:rPr>
        <w:t>/ С. П. Міщенко</w:t>
      </w:r>
      <w:r w:rsidRPr="00A808C6">
        <w:rPr>
          <w:rFonts w:ascii="Times New Roman" w:eastAsia="Calibri" w:hAnsi="Times New Roman" w:cs="Times New Roman"/>
          <w:bCs/>
          <w:kern w:val="0"/>
          <w:sz w:val="28"/>
          <w:szCs w:val="28"/>
          <w:lang w:val="uk-UA" w:eastAsia="ru-RU"/>
        </w:rPr>
        <w:t xml:space="preserve"> // Маркетинг і менеджмент інновацій. — 2011. </w:t>
      </w:r>
      <w:r w:rsidRPr="00A808C6">
        <w:rPr>
          <w:rFonts w:ascii="Times New Roman" w:eastAsia="Calibri" w:hAnsi="Times New Roman" w:cs="Times New Roman"/>
          <w:kern w:val="0"/>
          <w:sz w:val="28"/>
          <w:szCs w:val="28"/>
          <w:lang w:val="uk-UA" w:eastAsia="ru-RU"/>
        </w:rPr>
        <w:t xml:space="preserve">— № </w:t>
      </w:r>
      <w:r w:rsidRPr="00A808C6">
        <w:rPr>
          <w:rFonts w:ascii="Times New Roman" w:eastAsia="Calibri" w:hAnsi="Times New Roman" w:cs="Times New Roman"/>
          <w:bCs/>
          <w:kern w:val="0"/>
          <w:sz w:val="28"/>
          <w:szCs w:val="28"/>
          <w:lang w:val="uk-UA" w:eastAsia="ru-RU"/>
        </w:rPr>
        <w:t>2. — С. 190–195.</w:t>
      </w:r>
    </w:p>
    <w:p w14:paraId="0FEED5A0"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Модернізація освіти як умова національної безпеки України. Науково – аналітична доповідь.// за наук. ред. д.е.н., проф. Киреченка О.А., к.п.н. Л.І.Паращенко. – К.: Дорадо – друк, 2010. – 16с. – С.15</w:t>
      </w:r>
    </w:p>
    <w:p w14:paraId="58861E56"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Монаєнко А. Удосконалення нормативно-правового забезпечення управління освітою в Україні/ А. Монаєнко //Підприємництво, господарство і право.- 2007. - N 10. -  С. 16-20</w:t>
      </w:r>
    </w:p>
    <w:p w14:paraId="2C46A076"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Моніторинг стандартів освіти/ За ред. А. Тайджнмана, Т. Невілла Послтвейта. - Львів: Літопис, 2003. - 328 с</w:t>
      </w:r>
    </w:p>
    <w:p w14:paraId="2C8692D4"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Моніторинг якості освіти: становлення та розвиток в Україні (Рекомендації з освітньої політики)/ За ред. О.І. Локшиної. - К.: К.І.С., 2004. - 160 с</w:t>
      </w:r>
    </w:p>
    <w:p w14:paraId="41BB9F30"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Назарова О. А. Стратегическое планирование - как инструмент менеджмента и управленческого учета // Реформирование бухгалтерского учета и аудита в соответствии с международными стандартами. Татуровские чтения. - 2002. В 2-х частях. Часть І. – М.: МАКС-ПРЕСС, 2003. - с. 297-302.</w:t>
      </w:r>
    </w:p>
    <w:p w14:paraId="55D6DBEA"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Ніколаєнко С.М. Освіта в інноваційному поступі суспільства/ С. М. Ніколаєнко. - К.: Знання, 2006. - 207 с</w:t>
      </w:r>
    </w:p>
    <w:p w14:paraId="2EBF73EE"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Норт Д. Інституції, інституційна зміна та функціонування економіки: Пер. з англ.. – К.: Основи, 2000. – 198 с.</w:t>
      </w:r>
    </w:p>
    <w:p w14:paraId="01CF35BA"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Огаренко В.М. Наукові аспекти управління освітою/ В. М. Огаренко //Держава та регіони. Серія: Державне управління.-2008. - №  2. -  С. 149-158</w:t>
      </w:r>
    </w:p>
    <w:p w14:paraId="054CBFE5"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lastRenderedPageBreak/>
        <w:t xml:space="preserve">Организация службы безопасности предприятия (Часть 1) [Электронный ресурс] // Прогноз финансовых рисков. – Режим доступа к материалу : http://www.bre.ru/security/83.html#1,4. </w:t>
      </w:r>
    </w:p>
    <w:p w14:paraId="6C6A64D2" w14:textId="77777777" w:rsidR="00A808C6" w:rsidRPr="00A808C6" w:rsidRDefault="00A808C6" w:rsidP="00A808C6">
      <w:pPr>
        <w:widowControl/>
        <w:numPr>
          <w:ilvl w:val="0"/>
          <w:numId w:val="31"/>
        </w:numPr>
        <w:tabs>
          <w:tab w:val="clear" w:pos="709"/>
          <w:tab w:val="left" w:pos="567"/>
        </w:tabs>
        <w:suppressAutoHyphens w:val="0"/>
        <w:autoSpaceDE w:val="0"/>
        <w:spacing w:after="0" w:line="360" w:lineRule="auto"/>
        <w:ind w:left="567" w:hanging="567"/>
        <w:contextualSpacing/>
        <w:jc w:val="left"/>
        <w:rPr>
          <w:rFonts w:ascii="Times New Roman" w:eastAsia="Calibri" w:hAnsi="Times New Roman" w:cs="Times New Roman"/>
          <w:bCs/>
          <w:kern w:val="0"/>
          <w:sz w:val="28"/>
          <w:szCs w:val="28"/>
          <w:lang w:val="uk-UA" w:eastAsia="ru-RU"/>
        </w:rPr>
      </w:pPr>
      <w:r w:rsidRPr="00A808C6">
        <w:rPr>
          <w:rFonts w:ascii="Times New Roman" w:eastAsia="Calibri" w:hAnsi="Times New Roman" w:cs="Times New Roman"/>
          <w:bCs/>
          <w:kern w:val="0"/>
          <w:sz w:val="28"/>
          <w:szCs w:val="28"/>
          <w:lang w:val="uk-UA" w:eastAsia="ru-RU"/>
        </w:rPr>
        <w:t xml:space="preserve">Основы экономической безопасности (Государство, регион, предприятие, личность) / </w:t>
      </w:r>
      <w:r w:rsidRPr="00A808C6">
        <w:rPr>
          <w:rFonts w:ascii="Times New Roman" w:eastAsia="Calibri" w:hAnsi="Times New Roman" w:cs="Times New Roman"/>
          <w:kern w:val="0"/>
          <w:sz w:val="28"/>
          <w:szCs w:val="28"/>
          <w:lang w:val="uk-UA" w:eastAsia="ru-RU"/>
        </w:rPr>
        <w:t>[п</w:t>
      </w:r>
      <w:r w:rsidRPr="00A808C6">
        <w:rPr>
          <w:rFonts w:ascii="Times New Roman" w:eastAsia="Calibri" w:hAnsi="Times New Roman" w:cs="Times New Roman"/>
          <w:bCs/>
          <w:kern w:val="0"/>
          <w:sz w:val="28"/>
          <w:szCs w:val="28"/>
          <w:lang w:val="uk-UA" w:eastAsia="ru-RU"/>
        </w:rPr>
        <w:t xml:space="preserve">од ред </w:t>
      </w:r>
      <w:r w:rsidRPr="00A808C6">
        <w:rPr>
          <w:rFonts w:ascii="Times New Roman" w:eastAsia="Calibri" w:hAnsi="Times New Roman" w:cs="Times New Roman"/>
          <w:bCs/>
          <w:iCs/>
          <w:kern w:val="0"/>
          <w:sz w:val="28"/>
          <w:szCs w:val="28"/>
          <w:lang w:val="uk-UA" w:eastAsia="ru-RU"/>
        </w:rPr>
        <w:t>Е. А. Олейникова</w:t>
      </w:r>
      <w:r w:rsidRPr="00A808C6">
        <w:rPr>
          <w:rFonts w:ascii="Times New Roman" w:eastAsia="Calibri" w:hAnsi="Times New Roman" w:cs="Times New Roman"/>
          <w:kern w:val="0"/>
          <w:sz w:val="28"/>
          <w:szCs w:val="28"/>
          <w:lang w:val="uk-UA" w:eastAsia="ru-RU"/>
        </w:rPr>
        <w:t>]</w:t>
      </w:r>
      <w:r w:rsidRPr="00A808C6">
        <w:rPr>
          <w:rFonts w:ascii="Times New Roman" w:eastAsia="Calibri" w:hAnsi="Times New Roman" w:cs="Times New Roman"/>
          <w:bCs/>
          <w:kern w:val="0"/>
          <w:sz w:val="28"/>
          <w:szCs w:val="28"/>
          <w:lang w:val="uk-UA" w:eastAsia="ru-RU"/>
        </w:rPr>
        <w:t>. — М.: ЗАО "Бизнес-школа: Интел-Синтез", 1997. — 288 с.</w:t>
      </w:r>
    </w:p>
    <w:p w14:paraId="48AAB8B3"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eastAsia="ru-RU"/>
        </w:rPr>
      </w:pPr>
      <w:r w:rsidRPr="00A808C6">
        <w:rPr>
          <w:rFonts w:ascii="Times New Roman" w:eastAsia="Calibri" w:hAnsi="Times New Roman" w:cs="Times New Roman"/>
          <w:kern w:val="0"/>
          <w:sz w:val="28"/>
          <w:szCs w:val="28"/>
          <w:lang w:eastAsia="ru-RU"/>
        </w:rPr>
        <w:t>Офіційний сайт Державного комітету статистики України [Електронний ресурс]. - Режим доступу: http://www.ukrstat.gov.ua</w:t>
      </w:r>
    </w:p>
    <w:p w14:paraId="587C95A6"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eastAsia="ru-RU"/>
        </w:rPr>
      </w:pPr>
      <w:r w:rsidRPr="00A808C6">
        <w:rPr>
          <w:rFonts w:ascii="Times New Roman" w:eastAsia="Calibri" w:hAnsi="Times New Roman" w:cs="Times New Roman"/>
          <w:kern w:val="0"/>
          <w:sz w:val="28"/>
          <w:szCs w:val="28"/>
          <w:lang w:eastAsia="ru-RU"/>
        </w:rPr>
        <w:t xml:space="preserve">Офіційний сайт Міністерства освіти і науки України [Електронний ресурс]. - Режим доступу: http://rada.gov.ua/ </w:t>
      </w:r>
    </w:p>
    <w:p w14:paraId="3E85ED5A"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eastAsia="ru-RU"/>
        </w:rPr>
      </w:pPr>
      <w:r w:rsidRPr="00A808C6">
        <w:rPr>
          <w:rFonts w:ascii="Times New Roman" w:eastAsia="Calibri" w:hAnsi="Times New Roman" w:cs="Times New Roman"/>
          <w:kern w:val="0"/>
          <w:sz w:val="28"/>
          <w:szCs w:val="28"/>
          <w:lang w:eastAsia="ru-RU"/>
        </w:rPr>
        <w:t>Офіційний сайт Міністерства освіти і науки України [Електронний ресурс]. - Режим доступу: http://www.mon.gov.ua</w:t>
      </w:r>
    </w:p>
    <w:p w14:paraId="32EF6CB0"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jc w:val="left"/>
        <w:rPr>
          <w:rFonts w:ascii="Times New Roman" w:eastAsia="Calibri" w:hAnsi="Times New Roman" w:cs="Times New Roman"/>
          <w:kern w:val="0"/>
          <w:sz w:val="28"/>
          <w:szCs w:val="28"/>
          <w:lang w:val="uk-UA"/>
        </w:rPr>
      </w:pPr>
      <w:r w:rsidRPr="00A808C6">
        <w:rPr>
          <w:rFonts w:ascii="Times New Roman" w:eastAsia="Calibri" w:hAnsi="Times New Roman" w:cs="Times New Roman"/>
          <w:kern w:val="0"/>
          <w:sz w:val="28"/>
          <w:szCs w:val="28"/>
          <w:lang w:val="uk-UA"/>
        </w:rPr>
        <w:t>Пастерак-Таранушенко Г. Економічна безпека підприємства в умовах ринку / Г. Пастерак-Таранушенко, Г. Лобза // Вісник НАН України. — 1994. — № 7-8. — С. 78–79.</w:t>
      </w:r>
    </w:p>
    <w:p w14:paraId="2629715C"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jc w:val="left"/>
        <w:rPr>
          <w:rFonts w:ascii="Times New Roman" w:eastAsia="Calibri" w:hAnsi="Times New Roman" w:cs="Times New Roman"/>
          <w:kern w:val="0"/>
          <w:sz w:val="28"/>
          <w:szCs w:val="28"/>
          <w:lang w:val="uk-UA"/>
        </w:rPr>
      </w:pPr>
      <w:r w:rsidRPr="00A808C6">
        <w:rPr>
          <w:rFonts w:ascii="Times New Roman" w:eastAsia="Calibri" w:hAnsi="Times New Roman" w:cs="Times New Roman"/>
          <w:kern w:val="0"/>
          <w:sz w:val="28"/>
          <w:szCs w:val="28"/>
          <w:lang w:val="uk-UA"/>
        </w:rPr>
        <w:t>Пекін А. Економічна безпека підприємств як економіко-правова категорія  А. Пекін // Економіст. — 2007. — № 8. — С. 23–25.</w:t>
      </w:r>
    </w:p>
    <w:p w14:paraId="1EEE8C99" w14:textId="77777777" w:rsidR="00A808C6" w:rsidRPr="00A808C6" w:rsidRDefault="00A808C6" w:rsidP="00A808C6">
      <w:pPr>
        <w:widowControl/>
        <w:numPr>
          <w:ilvl w:val="0"/>
          <w:numId w:val="31"/>
        </w:numPr>
        <w:tabs>
          <w:tab w:val="clear" w:pos="709"/>
          <w:tab w:val="left" w:pos="567"/>
        </w:tabs>
        <w:suppressAutoHyphens w:val="0"/>
        <w:autoSpaceDE w:val="0"/>
        <w:autoSpaceDN w:val="0"/>
        <w:adjustRightInd w:val="0"/>
        <w:spacing w:after="0" w:line="360" w:lineRule="auto"/>
        <w:ind w:left="567" w:hanging="567"/>
        <w:contextualSpacing/>
        <w:jc w:val="left"/>
        <w:rPr>
          <w:rFonts w:ascii="Times New Roman" w:eastAsia="Times New Roman" w:hAnsi="Times New Roman" w:cs="Times New Roman"/>
          <w:spacing w:val="4"/>
          <w:kern w:val="0"/>
          <w:sz w:val="28"/>
          <w:szCs w:val="28"/>
          <w:lang w:val="uk-UA" w:eastAsia="ru-RU"/>
        </w:rPr>
      </w:pPr>
      <w:r w:rsidRPr="00A808C6">
        <w:rPr>
          <w:rFonts w:ascii="Times New Roman" w:eastAsia="Times New Roman" w:hAnsi="Times New Roman" w:cs="Times New Roman"/>
          <w:spacing w:val="4"/>
          <w:kern w:val="0"/>
          <w:sz w:val="28"/>
          <w:szCs w:val="28"/>
          <w:lang w:val="uk-UA" w:eastAsia="ru-RU"/>
        </w:rPr>
        <w:t>Пілова Д. П. Формування та оцінка економічної безпеки гірничо-збагачувальних підприємств: автореф. дис. на здобуття наук. ступеня канд. екон. наук : спец. 08.00.04 "Економіка та управління підприємствами" (за видами економічної діяльності) / Д. П. Пілова. — Кривий Ріг, 2007. — 20 с.</w:t>
      </w:r>
    </w:p>
    <w:p w14:paraId="40948992"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Пірожков С. І., Губський Б. В., Сухоруков А. І. Національна програма забезпечення економічної безпеки в контексті соціально-економічного розвитку України. - К.: НІУРВ РНБО. - 2000. – 201 с.</w:t>
      </w:r>
    </w:p>
    <w:p w14:paraId="1D6E8487"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jc w:val="left"/>
        <w:rPr>
          <w:rFonts w:ascii="Times New Roman" w:eastAsia="Calibri" w:hAnsi="Times New Roman" w:cs="Times New Roman"/>
          <w:kern w:val="0"/>
          <w:sz w:val="28"/>
          <w:szCs w:val="28"/>
          <w:lang w:val="uk-UA"/>
        </w:rPr>
      </w:pPr>
      <w:r w:rsidRPr="00A808C6">
        <w:rPr>
          <w:rFonts w:ascii="Times New Roman" w:eastAsia="Calibri" w:hAnsi="Times New Roman" w:cs="Times New Roman"/>
          <w:iCs/>
          <w:kern w:val="0"/>
          <w:sz w:val="28"/>
          <w:szCs w:val="28"/>
          <w:lang w:val="uk-UA"/>
        </w:rPr>
        <w:t>Подлужна Н. О.</w:t>
      </w:r>
      <w:r w:rsidRPr="00A808C6">
        <w:rPr>
          <w:rFonts w:ascii="Times New Roman" w:eastAsia="Calibri" w:hAnsi="Times New Roman" w:cs="Times New Roman"/>
          <w:kern w:val="0"/>
          <w:sz w:val="28"/>
          <w:szCs w:val="28"/>
          <w:lang w:val="uk-UA"/>
        </w:rPr>
        <w:t xml:space="preserve"> Організація управління економічною безпекою підприємства : автореф. дис. на здобуття наук. ступеня канд. екон. наук : спец. 08.06.01 "Економіка, організація і управління підприємствами" / Н. О. Подлужна. — Донецьк, 2003. — 20 с.</w:t>
      </w:r>
    </w:p>
    <w:p w14:paraId="33DEE465"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lastRenderedPageBreak/>
        <w:t>Подольська Є. Освіта в контексті глобалізації: напрямки та механізми реалізації реформ в Україні / Є. Подольська //Вища школа.- 2007. - N 1. -  С. 48-56</w:t>
      </w:r>
    </w:p>
    <w:p w14:paraId="08ECB6C2"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jc w:val="left"/>
        <w:rPr>
          <w:rFonts w:ascii="Times New Roman" w:eastAsia="Calibri" w:hAnsi="Times New Roman" w:cs="Times New Roman"/>
          <w:kern w:val="0"/>
          <w:sz w:val="28"/>
          <w:szCs w:val="28"/>
          <w:lang w:val="uk-UA"/>
        </w:rPr>
      </w:pPr>
      <w:r w:rsidRPr="00A808C6">
        <w:rPr>
          <w:rFonts w:ascii="Times New Roman" w:eastAsia="Calibri" w:hAnsi="Times New Roman" w:cs="Times New Roman"/>
          <w:bCs/>
          <w:kern w:val="0"/>
          <w:sz w:val="28"/>
          <w:szCs w:val="28"/>
          <w:lang w:val="uk-UA" w:eastAsia="ru-RU"/>
        </w:rPr>
        <w:t xml:space="preserve">Пономаренко А. І. </w:t>
      </w:r>
      <w:r w:rsidRPr="00A808C6">
        <w:rPr>
          <w:rFonts w:ascii="Times New Roman" w:eastAsia="Calibri" w:hAnsi="Times New Roman" w:cs="Times New Roman"/>
          <w:kern w:val="0"/>
          <w:sz w:val="28"/>
          <w:szCs w:val="28"/>
          <w:lang w:val="uk-UA" w:eastAsia="ru-RU"/>
        </w:rPr>
        <w:t>Система економічної безпеки фірми / А. І. Пономаренко // Шлях України до економічної безпеки : матеріали наук.- практ. конф., 14 квіт. 2006 р. — Харків, 2006. — С. 302.</w:t>
      </w:r>
    </w:p>
    <w:p w14:paraId="7C2BEF90"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jc w:val="left"/>
        <w:rPr>
          <w:rFonts w:ascii="Times New Roman" w:eastAsia="Calibri" w:hAnsi="Times New Roman" w:cs="Times New Roman"/>
          <w:kern w:val="0"/>
          <w:sz w:val="28"/>
          <w:szCs w:val="28"/>
          <w:lang w:val="uk-UA"/>
        </w:rPr>
      </w:pPr>
      <w:r w:rsidRPr="00A808C6">
        <w:rPr>
          <w:rFonts w:ascii="Times New Roman" w:eastAsia="Calibri" w:hAnsi="Times New Roman" w:cs="Times New Roman"/>
          <w:iCs/>
          <w:kern w:val="0"/>
          <w:sz w:val="28"/>
          <w:szCs w:val="28"/>
          <w:lang w:val="uk-UA"/>
        </w:rPr>
        <w:t>Пономарьов В. П.</w:t>
      </w:r>
      <w:r w:rsidRPr="00A808C6">
        <w:rPr>
          <w:rFonts w:ascii="Times New Roman" w:eastAsia="Calibri" w:hAnsi="Times New Roman" w:cs="Times New Roman"/>
          <w:kern w:val="0"/>
          <w:sz w:val="28"/>
          <w:szCs w:val="28"/>
          <w:lang w:val="uk-UA"/>
        </w:rPr>
        <w:t xml:space="preserve"> </w:t>
      </w:r>
      <w:r w:rsidRPr="00A808C6">
        <w:rPr>
          <w:rFonts w:ascii="Times New Roman" w:eastAsia="Calibri" w:hAnsi="Times New Roman" w:cs="Times New Roman"/>
          <w:bCs/>
          <w:kern w:val="0"/>
          <w:sz w:val="28"/>
          <w:szCs w:val="28"/>
          <w:lang w:val="uk-UA"/>
        </w:rPr>
        <w:t xml:space="preserve">Формування механізму забезпечення економічної безпеки підприємства </w:t>
      </w:r>
      <w:r w:rsidRPr="00A808C6">
        <w:rPr>
          <w:rFonts w:ascii="Times New Roman" w:eastAsia="Calibri" w:hAnsi="Times New Roman" w:cs="Times New Roman"/>
          <w:kern w:val="0"/>
          <w:sz w:val="28"/>
          <w:szCs w:val="28"/>
          <w:lang w:val="uk-UA"/>
        </w:rPr>
        <w:t xml:space="preserve">: автореф. дис. на здобуття наук. ступеня канд. екон. наук : спец. 08.06.01 "Економіка підприємства і організація виробництва" / В. П. Пономарьов. — Луганськ, 2000. </w:t>
      </w:r>
      <w:r w:rsidRPr="00A808C6">
        <w:rPr>
          <w:rFonts w:ascii="Times New Roman" w:eastAsia="Calibri" w:hAnsi="Times New Roman" w:cs="Times New Roman"/>
          <w:bCs/>
          <w:kern w:val="0"/>
          <w:sz w:val="28"/>
          <w:szCs w:val="28"/>
          <w:lang w:val="uk-UA"/>
        </w:rPr>
        <w:t>—</w:t>
      </w:r>
      <w:r w:rsidRPr="00A808C6">
        <w:rPr>
          <w:rFonts w:ascii="Times New Roman" w:eastAsia="Calibri" w:hAnsi="Times New Roman" w:cs="Times New Roman"/>
          <w:kern w:val="0"/>
          <w:sz w:val="28"/>
          <w:szCs w:val="28"/>
          <w:lang w:val="uk-UA"/>
        </w:rPr>
        <w:t xml:space="preserve"> 27 с.</w:t>
      </w:r>
    </w:p>
    <w:p w14:paraId="3C926544"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Постанова Кабінету Міністрів України «Про перелік відомостей, котрі не відносяться до комерційної таємниці» № 611 від 09.08.1993р.</w:t>
      </w:r>
    </w:p>
    <w:p w14:paraId="5743C894"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Применение количественных методов в управленческой деятельности органов внутренних дел.// под ред. А.И.Папкина. – М.: Академия МВД СССР, 1979. – 153 c.</w:t>
      </w:r>
    </w:p>
    <w:p w14:paraId="5E72BEAA"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eastAsia="ru-RU"/>
        </w:rPr>
      </w:pPr>
      <w:r w:rsidRPr="00A808C6">
        <w:rPr>
          <w:rFonts w:ascii="Times New Roman" w:eastAsia="Calibri" w:hAnsi="Times New Roman" w:cs="Times New Roman"/>
          <w:kern w:val="0"/>
          <w:sz w:val="28"/>
          <w:szCs w:val="28"/>
          <w:lang w:eastAsia="ru-RU"/>
        </w:rPr>
        <w:t>Про внутрішнє та зовнішнє становище України в 2013 році. Щорічне Послання Президента України до Верховної Ради України [Електронний ресурс]. – Режим доступу: http://www.niss.gov.ua/articles/1192/ – Назва з екрана.</w:t>
      </w:r>
    </w:p>
    <w:p w14:paraId="730964FC"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jc w:val="left"/>
        <w:rPr>
          <w:rFonts w:ascii="Times New Roman" w:eastAsia="Calibri" w:hAnsi="Times New Roman" w:cs="Times New Roman"/>
          <w:kern w:val="0"/>
          <w:sz w:val="28"/>
          <w:szCs w:val="28"/>
          <w:lang w:val="uk-UA"/>
        </w:rPr>
      </w:pPr>
      <w:r w:rsidRPr="00A808C6">
        <w:rPr>
          <w:rFonts w:ascii="Times New Roman" w:eastAsia="Calibri" w:hAnsi="Times New Roman" w:cs="Times New Roman"/>
          <w:bCs/>
          <w:iCs/>
          <w:kern w:val="0"/>
          <w:sz w:val="28"/>
          <w:szCs w:val="28"/>
          <w:lang w:val="uk-UA"/>
        </w:rPr>
        <w:t xml:space="preserve">Прус Н. В. </w:t>
      </w:r>
      <w:r w:rsidRPr="00A808C6">
        <w:rPr>
          <w:rFonts w:ascii="Times New Roman" w:eastAsia="Calibri" w:hAnsi="Times New Roman" w:cs="Times New Roman"/>
          <w:bCs/>
          <w:kern w:val="0"/>
          <w:sz w:val="28"/>
          <w:szCs w:val="28"/>
          <w:lang w:val="uk-UA"/>
        </w:rPr>
        <w:t xml:space="preserve">Теоретичні аспекти забезпечення економічної безпеки підприємства / Н. В. Прус // </w:t>
      </w:r>
      <w:r w:rsidRPr="00A808C6">
        <w:rPr>
          <w:rFonts w:ascii="Times New Roman" w:eastAsia="Calibri" w:hAnsi="Times New Roman" w:cs="Times New Roman"/>
          <w:kern w:val="0"/>
          <w:sz w:val="28"/>
          <w:szCs w:val="28"/>
          <w:lang w:val="uk-UA"/>
        </w:rPr>
        <w:t>Вісник Східноукраїнського національного університету імені Володимира Даля. — 2011. — № 3. Ч. 2. — С. 183–193.</w:t>
      </w:r>
    </w:p>
    <w:p w14:paraId="4A740099"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Пустовит М. Все об учете и организации частных учебных заведений/ М. Пустовит. - Харьков: Фактор, 2006. - 476 с</w:t>
      </w:r>
    </w:p>
    <w:p w14:paraId="5F47BA88"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jc w:val="left"/>
        <w:rPr>
          <w:rFonts w:ascii="Times New Roman" w:eastAsia="Calibri" w:hAnsi="Times New Roman" w:cs="Times New Roman"/>
          <w:kern w:val="0"/>
          <w:sz w:val="28"/>
          <w:szCs w:val="28"/>
          <w:lang w:val="uk-UA"/>
        </w:rPr>
      </w:pPr>
      <w:r w:rsidRPr="00A808C6">
        <w:rPr>
          <w:rFonts w:ascii="Times New Roman" w:eastAsia="Calibri" w:hAnsi="Times New Roman" w:cs="Times New Roman"/>
          <w:kern w:val="0"/>
          <w:sz w:val="28"/>
          <w:szCs w:val="28"/>
          <w:lang w:val="uk-UA"/>
        </w:rPr>
        <w:t>Раздина Е. Коммерческая информация и экономическая безопасность предприятия / Е. Раздина // Бизнес-Информ. — 1997. — № 24. — С. 63–65.</w:t>
      </w:r>
    </w:p>
    <w:p w14:paraId="5DCBE226" w14:textId="77777777" w:rsidR="00A808C6" w:rsidRPr="00A808C6" w:rsidRDefault="00A808C6" w:rsidP="00A808C6">
      <w:pPr>
        <w:widowControl/>
        <w:numPr>
          <w:ilvl w:val="0"/>
          <w:numId w:val="31"/>
        </w:numPr>
        <w:tabs>
          <w:tab w:val="clear" w:pos="709"/>
          <w:tab w:val="left" w:pos="567"/>
        </w:tabs>
        <w:suppressAutoHyphens w:val="0"/>
        <w:autoSpaceDE w:val="0"/>
        <w:autoSpaceDN w:val="0"/>
        <w:adjustRightInd w:val="0"/>
        <w:spacing w:after="0" w:line="360" w:lineRule="auto"/>
        <w:ind w:left="567" w:hanging="567"/>
        <w:contextualSpacing/>
        <w:jc w:val="left"/>
        <w:rPr>
          <w:rFonts w:ascii="Times New Roman" w:eastAsia="Times New Roman" w:hAnsi="Times New Roman" w:cs="Times New Roman"/>
          <w:kern w:val="0"/>
          <w:sz w:val="28"/>
          <w:szCs w:val="28"/>
          <w:lang w:val="uk-UA" w:eastAsia="ru-RU"/>
        </w:rPr>
      </w:pPr>
      <w:r w:rsidRPr="00A808C6">
        <w:rPr>
          <w:rFonts w:ascii="Times New Roman" w:eastAsia="Calibri" w:hAnsi="Times New Roman" w:cs="Times New Roman"/>
          <w:bCs/>
          <w:kern w:val="0"/>
          <w:sz w:val="28"/>
          <w:szCs w:val="28"/>
          <w:lang w:val="uk-UA" w:eastAsia="ru-RU"/>
        </w:rPr>
        <w:t xml:space="preserve">Реверчук Н. Й. Управління економічною безпекою підприємництва в Україні </w:t>
      </w:r>
      <w:r w:rsidRPr="00A808C6">
        <w:rPr>
          <w:rFonts w:ascii="Times New Roman" w:eastAsia="Calibri" w:hAnsi="Times New Roman" w:cs="Times New Roman"/>
          <w:kern w:val="0"/>
          <w:sz w:val="28"/>
          <w:szCs w:val="28"/>
          <w:lang w:val="uk-UA" w:eastAsia="ru-RU"/>
        </w:rPr>
        <w:t xml:space="preserve">: автореф. дис. на здобуття наук. ступеня канд. екон. наук : спец. </w:t>
      </w:r>
      <w:r w:rsidRPr="00A808C6">
        <w:rPr>
          <w:rFonts w:ascii="Times New Roman" w:eastAsia="Calibri" w:hAnsi="Times New Roman" w:cs="Times New Roman"/>
          <w:kern w:val="0"/>
          <w:sz w:val="28"/>
          <w:szCs w:val="28"/>
          <w:lang w:val="uk-UA" w:eastAsia="ru-RU"/>
        </w:rPr>
        <w:lastRenderedPageBreak/>
        <w:t xml:space="preserve">08.02.03 "Організація, управління, планування і регулювання економікою" / Н. Й. </w:t>
      </w:r>
      <w:r w:rsidRPr="00A808C6">
        <w:rPr>
          <w:rFonts w:ascii="Times New Roman" w:eastAsia="Calibri" w:hAnsi="Times New Roman" w:cs="Times New Roman"/>
          <w:bCs/>
          <w:kern w:val="0"/>
          <w:sz w:val="28"/>
          <w:szCs w:val="28"/>
          <w:lang w:val="uk-UA" w:eastAsia="ru-RU"/>
        </w:rPr>
        <w:t>Реверчук. —</w:t>
      </w:r>
      <w:r w:rsidRPr="00A808C6">
        <w:rPr>
          <w:rFonts w:ascii="Times New Roman" w:eastAsia="Calibri" w:hAnsi="Times New Roman" w:cs="Times New Roman"/>
          <w:kern w:val="0"/>
          <w:sz w:val="28"/>
          <w:szCs w:val="28"/>
          <w:lang w:val="uk-UA" w:eastAsia="ru-RU"/>
        </w:rPr>
        <w:t xml:space="preserve"> Львів, 2004. — 20 с.</w:t>
      </w:r>
    </w:p>
    <w:p w14:paraId="71AFB779"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Свободнова Н. Інноваційне управління навчальним закладом/ Н. Свободнова //Персонал. - 2006. - №11 . - С.65-68 </w:t>
      </w:r>
    </w:p>
    <w:p w14:paraId="7D1E9DD5"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Семенов А. Г. Розвиток стратегічного управління в акціонерних товариствах: Монографія. - Запоріжжя: ГУ "ЗІДМУ", 2007. - 520 с.</w:t>
      </w:r>
    </w:p>
    <w:p w14:paraId="1A99DE68"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Сергієнко В.І., Биченко Л.А. Системність програмування економічного розвитку регіонів </w:t>
      </w:r>
      <w:r w:rsidRPr="00A808C6">
        <w:rPr>
          <w:rFonts w:ascii="Times New Roman" w:eastAsia="Calibri" w:hAnsi="Times New Roman" w:cs="Times New Roman"/>
          <w:kern w:val="0"/>
          <w:sz w:val="28"/>
          <w:szCs w:val="28"/>
          <w:lang w:eastAsia="ru-RU"/>
        </w:rPr>
        <w:t>[Електронний ресурс]. - Режим доступу:</w:t>
      </w:r>
      <w:hyperlink r:id="rId7" w:history="1">
        <w:r w:rsidRPr="00A808C6">
          <w:rPr>
            <w:rFonts w:ascii="Times New Roman" w:eastAsia="Calibri" w:hAnsi="Times New Roman" w:cs="Times New Roman"/>
            <w:color w:val="0000FF"/>
            <w:kern w:val="0"/>
            <w:sz w:val="28"/>
            <w:szCs w:val="28"/>
            <w:u w:val="single"/>
            <w:lang w:eastAsia="ru-RU"/>
          </w:rPr>
          <w:t>http</w:t>
        </w:r>
        <w:r w:rsidRPr="00A808C6">
          <w:rPr>
            <w:rFonts w:ascii="Times New Roman" w:eastAsia="Calibri" w:hAnsi="Times New Roman" w:cs="Times New Roman"/>
            <w:color w:val="0000FF"/>
            <w:kern w:val="0"/>
            <w:sz w:val="28"/>
            <w:szCs w:val="28"/>
            <w:u w:val="single"/>
            <w:lang w:val="uk-UA" w:eastAsia="ru-RU"/>
          </w:rPr>
          <w:t>://</w:t>
        </w:r>
        <w:r w:rsidRPr="00A808C6">
          <w:rPr>
            <w:rFonts w:ascii="Times New Roman" w:eastAsia="Calibri" w:hAnsi="Times New Roman" w:cs="Times New Roman"/>
            <w:color w:val="0000FF"/>
            <w:kern w:val="0"/>
            <w:sz w:val="28"/>
            <w:szCs w:val="28"/>
            <w:u w:val="single"/>
            <w:lang w:eastAsia="ru-RU"/>
          </w:rPr>
          <w:t>khg</w:t>
        </w:r>
        <w:r w:rsidRPr="00A808C6">
          <w:rPr>
            <w:rFonts w:ascii="Times New Roman" w:eastAsia="Calibri" w:hAnsi="Times New Roman" w:cs="Times New Roman"/>
            <w:color w:val="0000FF"/>
            <w:kern w:val="0"/>
            <w:sz w:val="28"/>
            <w:szCs w:val="28"/>
            <w:u w:val="single"/>
            <w:lang w:val="uk-UA" w:eastAsia="ru-RU"/>
          </w:rPr>
          <w:t>.</w:t>
        </w:r>
        <w:r w:rsidRPr="00A808C6">
          <w:rPr>
            <w:rFonts w:ascii="Times New Roman" w:eastAsia="Calibri" w:hAnsi="Times New Roman" w:cs="Times New Roman"/>
            <w:color w:val="0000FF"/>
            <w:kern w:val="0"/>
            <w:sz w:val="28"/>
            <w:szCs w:val="28"/>
            <w:u w:val="single"/>
            <w:lang w:eastAsia="ru-RU"/>
          </w:rPr>
          <w:t>kname</w:t>
        </w:r>
        <w:r w:rsidRPr="00A808C6">
          <w:rPr>
            <w:rFonts w:ascii="Times New Roman" w:eastAsia="Calibri" w:hAnsi="Times New Roman" w:cs="Times New Roman"/>
            <w:color w:val="0000FF"/>
            <w:kern w:val="0"/>
            <w:sz w:val="28"/>
            <w:szCs w:val="28"/>
            <w:u w:val="single"/>
            <w:lang w:val="uk-UA" w:eastAsia="ru-RU"/>
          </w:rPr>
          <w:t>.</w:t>
        </w:r>
        <w:r w:rsidRPr="00A808C6">
          <w:rPr>
            <w:rFonts w:ascii="Times New Roman" w:eastAsia="Calibri" w:hAnsi="Times New Roman" w:cs="Times New Roman"/>
            <w:color w:val="0000FF"/>
            <w:kern w:val="0"/>
            <w:sz w:val="28"/>
            <w:szCs w:val="28"/>
            <w:u w:val="single"/>
            <w:lang w:eastAsia="ru-RU"/>
          </w:rPr>
          <w:t>edu</w:t>
        </w:r>
        <w:r w:rsidRPr="00A808C6">
          <w:rPr>
            <w:rFonts w:ascii="Times New Roman" w:eastAsia="Calibri" w:hAnsi="Times New Roman" w:cs="Times New Roman"/>
            <w:color w:val="0000FF"/>
            <w:kern w:val="0"/>
            <w:sz w:val="28"/>
            <w:szCs w:val="28"/>
            <w:u w:val="single"/>
            <w:lang w:val="uk-UA" w:eastAsia="ru-RU"/>
          </w:rPr>
          <w:t>.</w:t>
        </w:r>
        <w:r w:rsidRPr="00A808C6">
          <w:rPr>
            <w:rFonts w:ascii="Times New Roman" w:eastAsia="Calibri" w:hAnsi="Times New Roman" w:cs="Times New Roman"/>
            <w:color w:val="0000FF"/>
            <w:kern w:val="0"/>
            <w:sz w:val="28"/>
            <w:szCs w:val="28"/>
            <w:u w:val="single"/>
            <w:lang w:eastAsia="ru-RU"/>
          </w:rPr>
          <w:t>ua</w:t>
        </w:r>
        <w:r w:rsidRPr="00A808C6">
          <w:rPr>
            <w:rFonts w:ascii="Times New Roman" w:eastAsia="Calibri" w:hAnsi="Times New Roman" w:cs="Times New Roman"/>
            <w:color w:val="0000FF"/>
            <w:kern w:val="0"/>
            <w:sz w:val="28"/>
            <w:szCs w:val="28"/>
            <w:u w:val="single"/>
            <w:lang w:val="uk-UA" w:eastAsia="ru-RU"/>
          </w:rPr>
          <w:t>/</w:t>
        </w:r>
        <w:r w:rsidRPr="00A808C6">
          <w:rPr>
            <w:rFonts w:ascii="Times New Roman" w:eastAsia="Calibri" w:hAnsi="Times New Roman" w:cs="Times New Roman"/>
            <w:color w:val="0000FF"/>
            <w:kern w:val="0"/>
            <w:sz w:val="28"/>
            <w:szCs w:val="28"/>
            <w:u w:val="single"/>
            <w:lang w:eastAsia="ru-RU"/>
          </w:rPr>
          <w:t>index</w:t>
        </w:r>
        <w:r w:rsidRPr="00A808C6">
          <w:rPr>
            <w:rFonts w:ascii="Times New Roman" w:eastAsia="Calibri" w:hAnsi="Times New Roman" w:cs="Times New Roman"/>
            <w:color w:val="0000FF"/>
            <w:kern w:val="0"/>
            <w:sz w:val="28"/>
            <w:szCs w:val="28"/>
            <w:u w:val="single"/>
            <w:lang w:val="uk-UA" w:eastAsia="ru-RU"/>
          </w:rPr>
          <w:t>.</w:t>
        </w:r>
        <w:r w:rsidRPr="00A808C6">
          <w:rPr>
            <w:rFonts w:ascii="Times New Roman" w:eastAsia="Calibri" w:hAnsi="Times New Roman" w:cs="Times New Roman"/>
            <w:color w:val="0000FF"/>
            <w:kern w:val="0"/>
            <w:sz w:val="28"/>
            <w:szCs w:val="28"/>
            <w:u w:val="single"/>
            <w:lang w:eastAsia="ru-RU"/>
          </w:rPr>
          <w:t>php</w:t>
        </w:r>
        <w:r w:rsidRPr="00A808C6">
          <w:rPr>
            <w:rFonts w:ascii="Times New Roman" w:eastAsia="Calibri" w:hAnsi="Times New Roman" w:cs="Times New Roman"/>
            <w:color w:val="0000FF"/>
            <w:kern w:val="0"/>
            <w:sz w:val="28"/>
            <w:szCs w:val="28"/>
            <w:u w:val="single"/>
            <w:lang w:val="uk-UA" w:eastAsia="ru-RU"/>
          </w:rPr>
          <w:t>/</w:t>
        </w:r>
        <w:r w:rsidRPr="00A808C6">
          <w:rPr>
            <w:rFonts w:ascii="Times New Roman" w:eastAsia="Calibri" w:hAnsi="Times New Roman" w:cs="Times New Roman"/>
            <w:color w:val="0000FF"/>
            <w:kern w:val="0"/>
            <w:sz w:val="28"/>
            <w:szCs w:val="28"/>
            <w:u w:val="single"/>
            <w:lang w:eastAsia="ru-RU"/>
          </w:rPr>
          <w:t>khg</w:t>
        </w:r>
        <w:r w:rsidRPr="00A808C6">
          <w:rPr>
            <w:rFonts w:ascii="Times New Roman" w:eastAsia="Calibri" w:hAnsi="Times New Roman" w:cs="Times New Roman"/>
            <w:color w:val="0000FF"/>
            <w:kern w:val="0"/>
            <w:sz w:val="28"/>
            <w:szCs w:val="28"/>
            <w:u w:val="single"/>
            <w:lang w:val="uk-UA" w:eastAsia="ru-RU"/>
          </w:rPr>
          <w:t>/</w:t>
        </w:r>
        <w:r w:rsidRPr="00A808C6">
          <w:rPr>
            <w:rFonts w:ascii="Times New Roman" w:eastAsia="Calibri" w:hAnsi="Times New Roman" w:cs="Times New Roman"/>
            <w:color w:val="0000FF"/>
            <w:kern w:val="0"/>
            <w:sz w:val="28"/>
            <w:szCs w:val="28"/>
            <w:u w:val="single"/>
            <w:lang w:eastAsia="ru-RU"/>
          </w:rPr>
          <w:t>article</w:t>
        </w:r>
        <w:r w:rsidRPr="00A808C6">
          <w:rPr>
            <w:rFonts w:ascii="Times New Roman" w:eastAsia="Calibri" w:hAnsi="Times New Roman" w:cs="Times New Roman"/>
            <w:color w:val="0000FF"/>
            <w:kern w:val="0"/>
            <w:sz w:val="28"/>
            <w:szCs w:val="28"/>
            <w:u w:val="single"/>
            <w:lang w:val="uk-UA" w:eastAsia="ru-RU"/>
          </w:rPr>
          <w:t>/</w:t>
        </w:r>
        <w:r w:rsidRPr="00A808C6">
          <w:rPr>
            <w:rFonts w:ascii="Times New Roman" w:eastAsia="Calibri" w:hAnsi="Times New Roman" w:cs="Times New Roman"/>
            <w:color w:val="0000FF"/>
            <w:kern w:val="0"/>
            <w:sz w:val="28"/>
            <w:szCs w:val="28"/>
            <w:u w:val="single"/>
            <w:lang w:eastAsia="ru-RU"/>
          </w:rPr>
          <w:t>vie</w:t>
        </w:r>
        <w:r w:rsidRPr="00A808C6">
          <w:rPr>
            <w:rFonts w:ascii="Times New Roman" w:eastAsia="Calibri" w:hAnsi="Times New Roman" w:cs="Times New Roman"/>
            <w:color w:val="0000FF"/>
            <w:kern w:val="0"/>
            <w:sz w:val="28"/>
            <w:szCs w:val="28"/>
            <w:u w:val="single"/>
            <w:lang w:eastAsia="ru-RU"/>
          </w:rPr>
          <w:t>w</w:t>
        </w:r>
        <w:r w:rsidRPr="00A808C6">
          <w:rPr>
            <w:rFonts w:ascii="Times New Roman" w:eastAsia="Calibri" w:hAnsi="Times New Roman" w:cs="Times New Roman"/>
            <w:color w:val="0000FF"/>
            <w:kern w:val="0"/>
            <w:sz w:val="28"/>
            <w:szCs w:val="28"/>
            <w:u w:val="single"/>
            <w:lang w:val="uk-UA" w:eastAsia="ru-RU"/>
          </w:rPr>
          <w:t>/4213/4190</w:t>
        </w:r>
      </w:hyperlink>
    </w:p>
    <w:p w14:paraId="1BF5F029"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Сидоренко Е.В. Методы математической обработки в социальных науках. – СПб.: «Речь», 2000. – 350с. – С.208</w:t>
      </w:r>
    </w:p>
    <w:p w14:paraId="450B0719"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Система образования во Франции и организация ее администрации: переводное издание. - М., 1993. - 140 с</w:t>
      </w:r>
    </w:p>
    <w:p w14:paraId="531C1862"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Слободяник Т. М. Запровадження комплексної системи економічної безпеки та оцінка її ефективності на сучасному підприємстві /Т. М. Слободяник// Економічний простір. – 2008.- №12/2. – С. 22 – 27</w:t>
      </w:r>
    </w:p>
    <w:p w14:paraId="77E03A52" w14:textId="77777777" w:rsidR="00A808C6" w:rsidRPr="00A808C6" w:rsidRDefault="00A808C6" w:rsidP="00A808C6">
      <w:pPr>
        <w:widowControl/>
        <w:numPr>
          <w:ilvl w:val="0"/>
          <w:numId w:val="31"/>
        </w:numPr>
        <w:tabs>
          <w:tab w:val="clear" w:pos="709"/>
          <w:tab w:val="left" w:pos="567"/>
          <w:tab w:val="left" w:pos="851"/>
          <w:tab w:val="left" w:pos="993"/>
          <w:tab w:val="left" w:pos="1134"/>
          <w:tab w:val="left" w:pos="1276"/>
        </w:tabs>
        <w:suppressAutoHyphens w:val="0"/>
        <w:spacing w:after="0" w:line="360" w:lineRule="auto"/>
        <w:ind w:left="567" w:hanging="567"/>
        <w:contextualSpacing/>
        <w:jc w:val="left"/>
        <w:rPr>
          <w:rFonts w:ascii="Times New Roman" w:eastAsia="Calibri" w:hAnsi="Times New Roman" w:cs="Times New Roman"/>
          <w:color w:val="0000FF"/>
          <w:kern w:val="0"/>
          <w:sz w:val="28"/>
          <w:szCs w:val="28"/>
          <w:u w:val="single"/>
          <w:lang w:val="uk-UA" w:eastAsia="ru-RU"/>
        </w:rPr>
      </w:pPr>
      <w:r w:rsidRPr="00A808C6">
        <w:rPr>
          <w:rFonts w:ascii="Times New Roman" w:eastAsia="Calibri" w:hAnsi="Times New Roman" w:cs="Times New Roman"/>
          <w:kern w:val="0"/>
          <w:sz w:val="28"/>
          <w:szCs w:val="28"/>
          <w:lang w:val="uk-UA" w:eastAsia="ru-RU"/>
        </w:rPr>
        <w:t xml:space="preserve">Слово «Концепция» [Электронный ресурс] // Словарь. – Режим доступа к материалу : http://www.digcons.ru/dictionary.html. </w:t>
      </w:r>
    </w:p>
    <w:p w14:paraId="702A4A02" w14:textId="77777777" w:rsidR="00A808C6" w:rsidRPr="00A808C6" w:rsidRDefault="00A808C6" w:rsidP="00A808C6">
      <w:pPr>
        <w:widowControl/>
        <w:numPr>
          <w:ilvl w:val="0"/>
          <w:numId w:val="31"/>
        </w:numPr>
        <w:tabs>
          <w:tab w:val="clear" w:pos="709"/>
          <w:tab w:val="left" w:pos="567"/>
        </w:tabs>
        <w:suppressAutoHyphens w:val="0"/>
        <w:autoSpaceDE w:val="0"/>
        <w:spacing w:after="0" w:line="360" w:lineRule="auto"/>
        <w:ind w:left="567" w:hanging="567"/>
        <w:contextualSpacing/>
        <w:jc w:val="left"/>
        <w:rPr>
          <w:rFonts w:ascii="Times New Roman" w:eastAsia="Calibri" w:hAnsi="Times New Roman" w:cs="Times New Roman"/>
          <w:bCs/>
          <w:kern w:val="0"/>
          <w:sz w:val="28"/>
          <w:szCs w:val="28"/>
          <w:lang w:val="uk-UA" w:eastAsia="ru-RU"/>
        </w:rPr>
      </w:pPr>
      <w:r w:rsidRPr="00A808C6">
        <w:rPr>
          <w:rFonts w:ascii="Times New Roman" w:eastAsia="Calibri" w:hAnsi="Times New Roman" w:cs="Times New Roman"/>
          <w:bCs/>
          <w:kern w:val="0"/>
          <w:sz w:val="28"/>
          <w:szCs w:val="28"/>
          <w:lang w:val="uk-UA" w:eastAsia="ru-RU"/>
        </w:rPr>
        <w:t>Соломянок Н. М. Економічна безпека підприємства та критерії її оцінки</w:t>
      </w:r>
      <w:r w:rsidRPr="00A808C6">
        <w:rPr>
          <w:rFonts w:ascii="Times New Roman" w:eastAsia="Calibri" w:hAnsi="Times New Roman" w:cs="Times New Roman"/>
          <w:kern w:val="0"/>
          <w:sz w:val="28"/>
          <w:szCs w:val="28"/>
          <w:lang w:val="uk-UA" w:eastAsia="ru-RU"/>
        </w:rPr>
        <w:t xml:space="preserve"> </w:t>
      </w:r>
      <w:r w:rsidRPr="00A808C6">
        <w:rPr>
          <w:rFonts w:ascii="Times New Roman" w:eastAsia="Calibri" w:hAnsi="Times New Roman" w:cs="Times New Roman"/>
          <w:bCs/>
          <w:kern w:val="0"/>
          <w:sz w:val="28"/>
          <w:szCs w:val="28"/>
          <w:lang w:val="uk-UA" w:eastAsia="ru-RU"/>
        </w:rPr>
        <w:t>/ Н. М. Соломянок // Харчова промисловість. — 2008. — № 7. — С. 175–177.</w:t>
      </w:r>
    </w:p>
    <w:p w14:paraId="21661010"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Сорока І. В. Теоретико-методологічні аспекти формування системи економічної безпеки підприємства /І. В. Сорока // Актуальні проблеми економіки. – 2009.- №12 (102). – С. 114 - 122</w:t>
      </w:r>
    </w:p>
    <w:p w14:paraId="6382E77D"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Соснин А. С., Прыгунов П. Я. Менеджмент безопасности предпринимательства. Учебное пособие. - К.: Издательство Европейского университета, 2002. – 504 с.</w:t>
      </w:r>
    </w:p>
    <w:p w14:paraId="2FF790A9" w14:textId="77777777" w:rsidR="00A808C6" w:rsidRPr="00A808C6" w:rsidRDefault="00A808C6" w:rsidP="00A808C6">
      <w:pPr>
        <w:widowControl/>
        <w:numPr>
          <w:ilvl w:val="0"/>
          <w:numId w:val="31"/>
        </w:numPr>
        <w:tabs>
          <w:tab w:val="clear" w:pos="709"/>
          <w:tab w:val="left" w:pos="567"/>
        </w:tabs>
        <w:suppressAutoHyphens w:val="0"/>
        <w:autoSpaceDE w:val="0"/>
        <w:autoSpaceDN w:val="0"/>
        <w:adjustRightInd w:val="0"/>
        <w:spacing w:after="0" w:line="360" w:lineRule="auto"/>
        <w:ind w:left="567" w:hanging="567"/>
        <w:contextualSpacing/>
        <w:jc w:val="left"/>
        <w:rPr>
          <w:rFonts w:ascii="Times New Roman" w:eastAsia="Times New Roman" w:hAnsi="Times New Roman" w:cs="Times New Roman"/>
          <w:kern w:val="0"/>
          <w:sz w:val="28"/>
          <w:szCs w:val="28"/>
          <w:lang w:val="uk-UA" w:eastAsia="ru-RU"/>
        </w:rPr>
      </w:pPr>
      <w:r w:rsidRPr="00A808C6">
        <w:rPr>
          <w:rFonts w:ascii="Times New Roman" w:eastAsia="Times New Roman" w:hAnsi="Times New Roman" w:cs="Times New Roman"/>
          <w:kern w:val="0"/>
          <w:sz w:val="28"/>
          <w:szCs w:val="28"/>
          <w:lang w:val="uk-UA" w:eastAsia="ru-RU"/>
        </w:rPr>
        <w:t xml:space="preserve">Стратегии бизнеса : справочник / </w:t>
      </w:r>
      <w:r w:rsidRPr="00A808C6">
        <w:rPr>
          <w:rFonts w:ascii="Times New Roman" w:eastAsia="Calibri" w:hAnsi="Times New Roman" w:cs="Times New Roman"/>
          <w:kern w:val="0"/>
          <w:sz w:val="28"/>
          <w:szCs w:val="28"/>
          <w:lang w:val="uk-UA" w:eastAsia="ru-RU"/>
        </w:rPr>
        <w:t>[п</w:t>
      </w:r>
      <w:r w:rsidRPr="00A808C6">
        <w:rPr>
          <w:rFonts w:ascii="Times New Roman" w:eastAsia="Times New Roman" w:hAnsi="Times New Roman" w:cs="Times New Roman"/>
          <w:kern w:val="0"/>
          <w:sz w:val="28"/>
          <w:szCs w:val="28"/>
          <w:lang w:val="uk-UA" w:eastAsia="ru-RU"/>
        </w:rPr>
        <w:t>од ред. Г. Б. Клейнера</w:t>
      </w:r>
      <w:r w:rsidRPr="00A808C6">
        <w:rPr>
          <w:rFonts w:ascii="Times New Roman" w:eastAsia="Calibri" w:hAnsi="Times New Roman" w:cs="Times New Roman"/>
          <w:kern w:val="0"/>
          <w:sz w:val="28"/>
          <w:szCs w:val="28"/>
          <w:lang w:val="uk-UA" w:eastAsia="ru-RU"/>
        </w:rPr>
        <w:t>]</w:t>
      </w:r>
      <w:r w:rsidRPr="00A808C6">
        <w:rPr>
          <w:rFonts w:ascii="Times New Roman" w:eastAsia="Times New Roman" w:hAnsi="Times New Roman" w:cs="Times New Roman"/>
          <w:kern w:val="0"/>
          <w:sz w:val="28"/>
          <w:szCs w:val="28"/>
          <w:lang w:val="uk-UA" w:eastAsia="ru-RU"/>
        </w:rPr>
        <w:t>. — М.: Издательство КОНСЭКО, 1998. — 288 с.</w:t>
      </w:r>
    </w:p>
    <w:p w14:paraId="47756C99" w14:textId="77777777" w:rsidR="00A808C6" w:rsidRPr="00A808C6" w:rsidRDefault="00A808C6" w:rsidP="00A808C6">
      <w:pPr>
        <w:widowControl/>
        <w:numPr>
          <w:ilvl w:val="0"/>
          <w:numId w:val="31"/>
        </w:numPr>
        <w:tabs>
          <w:tab w:val="clear" w:pos="709"/>
          <w:tab w:val="left" w:pos="567"/>
        </w:tabs>
        <w:suppressAutoHyphens w:val="0"/>
        <w:autoSpaceDE w:val="0"/>
        <w:autoSpaceDN w:val="0"/>
        <w:adjustRightInd w:val="0"/>
        <w:spacing w:after="0" w:line="360" w:lineRule="auto"/>
        <w:ind w:left="567" w:hanging="567"/>
        <w:contextualSpacing/>
        <w:jc w:val="left"/>
        <w:rPr>
          <w:rFonts w:ascii="Times New Roman" w:eastAsia="Times New Roman" w:hAnsi="Times New Roman" w:cs="Times New Roman"/>
          <w:kern w:val="0"/>
          <w:sz w:val="28"/>
          <w:szCs w:val="28"/>
          <w:lang w:val="uk-UA" w:eastAsia="ru-RU"/>
        </w:rPr>
      </w:pPr>
      <w:r w:rsidRPr="00A808C6">
        <w:rPr>
          <w:rFonts w:ascii="Times New Roman" w:eastAsia="Times New Roman" w:hAnsi="Times New Roman" w:cs="Times New Roman"/>
          <w:kern w:val="0"/>
          <w:sz w:val="28"/>
          <w:szCs w:val="28"/>
          <w:lang w:val="uk-UA" w:eastAsia="ru-RU"/>
        </w:rPr>
        <w:lastRenderedPageBreak/>
        <w:t xml:space="preserve">Судоплатов А. П. Безопасность предпринимательской деятельности </w:t>
      </w:r>
      <w:r w:rsidRPr="00A808C6">
        <w:rPr>
          <w:rFonts w:ascii="Times New Roman" w:eastAsia="Calibri" w:hAnsi="Times New Roman" w:cs="Times New Roman"/>
          <w:bCs/>
          <w:kern w:val="0"/>
          <w:sz w:val="28"/>
          <w:szCs w:val="28"/>
          <w:lang w:val="uk-UA" w:eastAsia="ru-RU"/>
        </w:rPr>
        <w:t xml:space="preserve">/ </w:t>
      </w:r>
      <w:r w:rsidRPr="00A808C6">
        <w:rPr>
          <w:rFonts w:ascii="Times New Roman" w:eastAsia="Times New Roman" w:hAnsi="Times New Roman" w:cs="Times New Roman"/>
          <w:kern w:val="0"/>
          <w:sz w:val="28"/>
          <w:szCs w:val="28"/>
          <w:lang w:val="uk-UA" w:eastAsia="ru-RU"/>
        </w:rPr>
        <w:t xml:space="preserve">А. П. Судоплатов, С. В. Лекарев. — М. Издательство ОЛМА-ПРЕСС, 2001. —382 с. </w:t>
      </w:r>
    </w:p>
    <w:p w14:paraId="7ED4152D"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jc w:val="left"/>
        <w:rPr>
          <w:rFonts w:ascii="Times New Roman" w:eastAsia="Calibri" w:hAnsi="Times New Roman" w:cs="Times New Roman"/>
          <w:kern w:val="0"/>
          <w:sz w:val="28"/>
          <w:szCs w:val="28"/>
          <w:lang w:val="uk-UA"/>
        </w:rPr>
      </w:pPr>
      <w:r w:rsidRPr="00A808C6">
        <w:rPr>
          <w:rFonts w:ascii="Times New Roman" w:eastAsia="Calibri" w:hAnsi="Times New Roman" w:cs="Times New Roman"/>
          <w:iCs/>
          <w:kern w:val="0"/>
          <w:sz w:val="28"/>
          <w:szCs w:val="28"/>
          <w:lang w:val="uk-UA"/>
        </w:rPr>
        <w:t>Тамбовцев В. Л.</w:t>
      </w:r>
      <w:r w:rsidRPr="00A808C6">
        <w:rPr>
          <w:rFonts w:ascii="Times New Roman" w:eastAsia="Calibri" w:hAnsi="Times New Roman" w:cs="Times New Roman"/>
          <w:kern w:val="0"/>
          <w:sz w:val="28"/>
          <w:szCs w:val="28"/>
          <w:lang w:val="uk-UA"/>
        </w:rPr>
        <w:t xml:space="preserve"> Экономическая безопасность хозяйственных систем: структура проблем / В. Л. Тамбовцев // Вестник Московского государственного университета. Серия 6: Экономика. — 1995. — № 3. — С. 3–9.</w:t>
      </w:r>
    </w:p>
    <w:p w14:paraId="293D5942"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Теоретико-прикладні аспекти управління закладами освіти: Наук.-метод. посібник / Л.М.Калініна (ред.), Н.М.Островерхова, А.Ф. Остапенко, О.М.Онаць, Л.І.Паращенко Інститут педагогіки АПН України; Асоціація керівників шкіл України.- К. : ПП Компанія "Актуальна освіта", 2002. - 312с. - (Менеджмент в освіті).</w:t>
      </w:r>
    </w:p>
    <w:p w14:paraId="319600D6"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Термины и определения. Концепция [Электронный ресурс]. – Режим доступа к материалу : http://www.vigg.ru/?s=sm&amp;cat_id=235.</w:t>
      </w:r>
      <w:r w:rsidRPr="00A808C6">
        <w:rPr>
          <w:rFonts w:ascii="Times New Roman" w:eastAsia="Calibri" w:hAnsi="Times New Roman" w:cs="Times New Roman"/>
          <w:color w:val="0000FF"/>
          <w:kern w:val="0"/>
          <w:sz w:val="28"/>
          <w:szCs w:val="28"/>
          <w:u w:val="single"/>
          <w:lang w:val="uk-UA" w:eastAsia="ru-RU"/>
        </w:rPr>
        <w:t xml:space="preserve"> </w:t>
      </w:r>
    </w:p>
    <w:p w14:paraId="62AACCA2"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Тимошенко І.Роль приватних ВНЗ в освіті України. К.: Журн. Персонал. - №5, 2009р. – 132 с. – С. 98-102</w:t>
      </w:r>
    </w:p>
    <w:p w14:paraId="4D795A36"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Тімар, Томас Б.. Як домогтися досконалости в освіті/ Томас Б. Тімар, Дейвід Л. Кірп. - Львів: Літопис, 2004. - 174 с</w:t>
      </w:r>
    </w:p>
    <w:p w14:paraId="4386B105"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Тітаренко Г.Б. Вибір експертів у дослідженнях методології та організації бухгалтерського обліку, контролю та аналізу / Г.Б. Тітаренко, М.Д. Корінько//Актуальні проблеми економіки.—2010.—№7(109). —С.270-277.</w:t>
      </w:r>
    </w:p>
    <w:p w14:paraId="2141D9C5"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Управление экономической безопасностью высшего учебного заведения: Учебник. – 2-е изд., перераб. и доп. / Под общ. ред. д-ра экон. наук, проф. С.Д. Резника. – М.: ИНФРА-М, 2013. – 345 с.</w:t>
      </w:r>
    </w:p>
    <w:p w14:paraId="764C22F2"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Федоров В.Д. Менеджмент закладу освіти, менеджер закладу освіти: психологічні засади/ В.Д, Федоров. - Кам'янець-Подільський: Абетка-НОВА, 2004. - 224 с</w:t>
      </w:r>
    </w:p>
    <w:p w14:paraId="61E58996"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lastRenderedPageBreak/>
        <w:t xml:space="preserve">Федосеев П.Н. Некоторые методологические вопросы общественных наук / П.Н. Федосеев // Вопросы философии. – 1979. – № 11. – С. 3-15. </w:t>
      </w:r>
    </w:p>
    <w:p w14:paraId="3DDC1A15"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jc w:val="left"/>
        <w:rPr>
          <w:rFonts w:ascii="Times New Roman" w:eastAsia="Calibri" w:hAnsi="Times New Roman" w:cs="Times New Roman"/>
          <w:kern w:val="0"/>
          <w:sz w:val="28"/>
          <w:szCs w:val="28"/>
          <w:lang w:val="uk-UA"/>
        </w:rPr>
      </w:pPr>
      <w:r w:rsidRPr="00A808C6">
        <w:rPr>
          <w:rFonts w:ascii="Times New Roman" w:eastAsia="Calibri" w:hAnsi="Times New Roman" w:cs="Times New Roman"/>
          <w:kern w:val="0"/>
          <w:sz w:val="28"/>
          <w:szCs w:val="28"/>
          <w:lang w:val="uk-UA" w:eastAsia="ja-JP"/>
        </w:rPr>
        <w:t>Фокіна Н. П. Економічна безпека підприємства – найважливіша складова фінансової стійкості / Н. П. Фокіна, В. І. Бокій // Актуальні проблеми економіки. — 2003. — № 8. — С. 111–114.</w:t>
      </w:r>
    </w:p>
    <w:p w14:paraId="3FE16242"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Франчук В. І. Корпоративна безпека: теоретичні засади: монографія / В. І. Франчук. – Львів: Каменяр, 2009. – 172 с.</w:t>
      </w:r>
    </w:p>
    <w:p w14:paraId="44835485"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jc w:val="left"/>
        <w:rPr>
          <w:rFonts w:ascii="Times New Roman" w:eastAsia="Calibri" w:hAnsi="Times New Roman" w:cs="Times New Roman"/>
          <w:kern w:val="0"/>
          <w:sz w:val="28"/>
          <w:szCs w:val="28"/>
          <w:lang w:val="uk-UA"/>
        </w:rPr>
      </w:pPr>
      <w:r w:rsidRPr="00A808C6">
        <w:rPr>
          <w:rFonts w:ascii="Times New Roman" w:eastAsia="Calibri" w:hAnsi="Times New Roman" w:cs="Times New Roman"/>
          <w:kern w:val="0"/>
          <w:sz w:val="28"/>
          <w:szCs w:val="28"/>
          <w:lang w:val="uk-UA"/>
        </w:rPr>
        <w:t>Франчук В. І. Теоретична модель системи забезпечення економічної безпеки акціонерних підприємств / В. І. Франчук // Науковий вісник НЛТУ України : зб. наук. праць. Вип. 20.8. — Львів: РВВ НЛТУ України, 2010. — С. 155–162.</w:t>
      </w:r>
    </w:p>
    <w:p w14:paraId="7D4E4449"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Фурман А. Модель повноцінної інноваційної діяльності в освітній сфері суспільства/ А. Фурман //Освіта і Управління. - 2005. - Т.8 №3/4. - С.24-38 </w:t>
      </w:r>
    </w:p>
    <w:p w14:paraId="3E9E99C8"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Цивільний кодекс України від 16.01.2003р. // Офіційний вісник України. – 2003. - №11. – Ст. 461 (зі змінами та доповненнями)</w:t>
      </w:r>
    </w:p>
    <w:p w14:paraId="657E71D5"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jc w:val="left"/>
        <w:rPr>
          <w:rFonts w:ascii="Times New Roman" w:eastAsia="Calibri" w:hAnsi="Times New Roman" w:cs="Times New Roman"/>
          <w:kern w:val="0"/>
          <w:sz w:val="28"/>
          <w:szCs w:val="28"/>
          <w:lang w:val="uk-UA"/>
        </w:rPr>
      </w:pPr>
      <w:r w:rsidRPr="00A808C6">
        <w:rPr>
          <w:rFonts w:ascii="Times New Roman" w:eastAsia="Calibri" w:hAnsi="Times New Roman" w:cs="Times New Roman"/>
          <w:kern w:val="0"/>
          <w:sz w:val="28"/>
          <w:szCs w:val="28"/>
          <w:lang w:val="uk-UA" w:eastAsia="ja-JP"/>
        </w:rPr>
        <w:t>Циглик І. І. Економічна безпека підприємства у системі внутрішнього економічного механізму / І. І. Циглик, Т. М. Паневник // Економіка, фінанси, право. — 2004. — № 12. — С. 3–5.</w:t>
      </w:r>
    </w:p>
    <w:p w14:paraId="3EE1F2F6"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Цыгичко В.Н. Прогнозирование социально-экономических процессов / В.Н. Цыгичко. – М.: Финансы и статистика, 1986. – 207 с. </w:t>
      </w:r>
    </w:p>
    <w:p w14:paraId="7D32A77F"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jc w:val="left"/>
        <w:rPr>
          <w:rFonts w:ascii="Times New Roman" w:eastAsia="Calibri" w:hAnsi="Times New Roman" w:cs="Times New Roman"/>
          <w:kern w:val="0"/>
          <w:sz w:val="28"/>
          <w:szCs w:val="28"/>
          <w:lang w:val="uk-UA"/>
        </w:rPr>
      </w:pPr>
      <w:r w:rsidRPr="00A808C6">
        <w:rPr>
          <w:rFonts w:ascii="Times New Roman" w:eastAsia="Calibri" w:hAnsi="Times New Roman" w:cs="Times New Roman"/>
          <w:kern w:val="0"/>
          <w:sz w:val="28"/>
          <w:szCs w:val="28"/>
          <w:lang w:val="uk-UA" w:eastAsia="ja-JP"/>
        </w:rPr>
        <w:t>Шаваев А. Г. Экономическая безопасность: Энциклопедия / А. Г. Шаваев. — М.: Правовое просвещение, 2001. — 512 с.</w:t>
      </w:r>
    </w:p>
    <w:p w14:paraId="1B50B511" w14:textId="77777777" w:rsidR="00A808C6" w:rsidRPr="00A808C6" w:rsidRDefault="00A808C6" w:rsidP="00A808C6">
      <w:pPr>
        <w:widowControl/>
        <w:numPr>
          <w:ilvl w:val="0"/>
          <w:numId w:val="31"/>
        </w:numPr>
        <w:tabs>
          <w:tab w:val="clear" w:pos="709"/>
          <w:tab w:val="left" w:pos="567"/>
        </w:tabs>
        <w:suppressAutoHyphens w:val="0"/>
        <w:autoSpaceDE w:val="0"/>
        <w:autoSpaceDN w:val="0"/>
        <w:adjustRightInd w:val="0"/>
        <w:spacing w:after="0" w:line="360" w:lineRule="auto"/>
        <w:ind w:left="567" w:hanging="567"/>
        <w:contextualSpacing/>
        <w:jc w:val="left"/>
        <w:rPr>
          <w:rFonts w:ascii="Times New Roman" w:eastAsia="Times New Roman" w:hAnsi="Times New Roman" w:cs="Times New Roman"/>
          <w:kern w:val="0"/>
          <w:sz w:val="28"/>
          <w:szCs w:val="28"/>
          <w:lang w:val="uk-UA" w:eastAsia="ru-RU"/>
        </w:rPr>
      </w:pPr>
      <w:r w:rsidRPr="00A808C6">
        <w:rPr>
          <w:rFonts w:ascii="Times New Roman" w:eastAsia="Times New Roman" w:hAnsi="Times New Roman" w:cs="Times New Roman"/>
          <w:kern w:val="0"/>
          <w:sz w:val="28"/>
          <w:szCs w:val="28"/>
          <w:lang w:val="uk-UA" w:eastAsia="ru-RU"/>
        </w:rPr>
        <w:t xml:space="preserve">Шалагин Д. А. Методологические основы формирования экономической безопасности предприятия </w:t>
      </w:r>
      <w:r w:rsidRPr="00A808C6">
        <w:rPr>
          <w:rFonts w:ascii="Times New Roman" w:eastAsia="Calibri" w:hAnsi="Times New Roman" w:cs="Times New Roman"/>
          <w:kern w:val="0"/>
          <w:sz w:val="28"/>
          <w:szCs w:val="28"/>
          <w:lang w:val="uk-UA" w:eastAsia="ja-JP"/>
        </w:rPr>
        <w:t>/ А. Д. Шалагин</w:t>
      </w:r>
      <w:r w:rsidRPr="00A808C6">
        <w:rPr>
          <w:rFonts w:ascii="Times New Roman" w:eastAsia="Times New Roman" w:hAnsi="Times New Roman" w:cs="Times New Roman"/>
          <w:kern w:val="0"/>
          <w:sz w:val="28"/>
          <w:szCs w:val="28"/>
          <w:lang w:val="uk-UA" w:eastAsia="ru-RU"/>
        </w:rPr>
        <w:t xml:space="preserve"> // Вестник Белорусского национального технического университета. — 2009. — № 1. — С. 98–102.</w:t>
      </w:r>
    </w:p>
    <w:p w14:paraId="023EFF75"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Шамова Т.И. Управление образовательными системами: Учебное пособие/ Т.И. Шамова, П.И. Третьяков, Н.П. Капустин. - М.: Владос, 2001. - 320 с</w:t>
      </w:r>
    </w:p>
    <w:p w14:paraId="45DADA69"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jc w:val="left"/>
        <w:rPr>
          <w:rFonts w:ascii="Times New Roman" w:eastAsia="Calibri" w:hAnsi="Times New Roman" w:cs="Times New Roman"/>
          <w:kern w:val="0"/>
          <w:sz w:val="28"/>
          <w:szCs w:val="28"/>
          <w:lang w:val="uk-UA"/>
        </w:rPr>
      </w:pPr>
      <w:r w:rsidRPr="00A808C6">
        <w:rPr>
          <w:rFonts w:ascii="Times New Roman" w:eastAsia="Calibri" w:hAnsi="Times New Roman" w:cs="Times New Roman"/>
          <w:kern w:val="0"/>
          <w:sz w:val="28"/>
          <w:szCs w:val="28"/>
          <w:lang w:val="uk-UA"/>
        </w:rPr>
        <w:lastRenderedPageBreak/>
        <w:t>Шевченко І. Особливості формування системи економічної безпеки підприємства / І. Шевченко // Наука молода. — 2008. — № 10. — С. 178–181.</w:t>
      </w:r>
    </w:p>
    <w:p w14:paraId="77F9BCBE"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Шемаєва Л. Г. Забезпечення економічної безпеки підприємства на основі управління стратегічною взаємодією з суб’єктами зовнішнього середовища: Монографія/ Л. Г. Шемаєва.- Рада нац.. безпеки і оборони України, Нац. Ін.-т пробл. Між нар. безпеки. – К.: НУПМБ, 2009. – 357 с </w:t>
      </w:r>
    </w:p>
    <w:p w14:paraId="42CACA9F"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jc w:val="left"/>
        <w:rPr>
          <w:rFonts w:ascii="Times New Roman" w:eastAsia="Calibri" w:hAnsi="Times New Roman" w:cs="Times New Roman"/>
          <w:kern w:val="0"/>
          <w:sz w:val="28"/>
          <w:szCs w:val="28"/>
          <w:lang w:val="uk-UA"/>
        </w:rPr>
      </w:pPr>
      <w:r w:rsidRPr="00A808C6">
        <w:rPr>
          <w:rFonts w:ascii="Times New Roman" w:eastAsia="Calibri" w:hAnsi="Times New Roman" w:cs="Times New Roman"/>
          <w:kern w:val="0"/>
          <w:sz w:val="28"/>
          <w:szCs w:val="28"/>
          <w:lang w:val="uk-UA"/>
        </w:rPr>
        <w:t>Шлыков В. В. Комплексное обеспечение экономической безопасности предприятия / В. В. Шлыков. — СПб.: Алетейя, 1999. — 138 с.</w:t>
      </w:r>
    </w:p>
    <w:p w14:paraId="78CC0A81"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Шнипко О.С. Економічна безпека ієрархічних багаторівневих систем: регіональний аспект / О.С. Шнипко.- К.: Генеза, 2006. – 288с.</w:t>
      </w:r>
    </w:p>
    <w:p w14:paraId="46BBE169"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bCs/>
          <w:kern w:val="0"/>
          <w:sz w:val="28"/>
          <w:szCs w:val="28"/>
          <w:lang w:val="uk-UA" w:eastAsia="ru-RU"/>
        </w:rPr>
        <w:t xml:space="preserve">Шульга І. П. Сучасні підходи до формування системи економічної безпеки акціонерного товариства [Електронний ресурс] / І. П. Шульга // Ефективна економіка. — 2010. — № 10. — Режим доступу : </w:t>
      </w:r>
      <w:r w:rsidRPr="00A808C6">
        <w:rPr>
          <w:rFonts w:ascii="Times New Roman" w:eastAsia="Calibri" w:hAnsi="Times New Roman" w:cs="Times New Roman"/>
          <w:kern w:val="0"/>
          <w:sz w:val="28"/>
          <w:szCs w:val="28"/>
          <w:lang w:val="uk-UA" w:eastAsia="ru-RU"/>
        </w:rPr>
        <w:t>http://www.economy.nayka.com.ua/index.php?operation=1&amp;iid=366.</w:t>
      </w:r>
    </w:p>
    <w:p w14:paraId="30C35E60"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bCs/>
          <w:kern w:val="0"/>
          <w:sz w:val="28"/>
          <w:szCs w:val="28"/>
          <w:lang w:val="uk-UA" w:eastAsia="ru-RU"/>
        </w:rPr>
      </w:pPr>
      <w:r w:rsidRPr="00A808C6">
        <w:rPr>
          <w:rFonts w:ascii="Times New Roman" w:eastAsia="Calibri" w:hAnsi="Times New Roman" w:cs="Times New Roman"/>
          <w:bCs/>
          <w:kern w:val="0"/>
          <w:sz w:val="28"/>
          <w:szCs w:val="28"/>
          <w:lang w:val="uk-UA" w:eastAsia="ru-RU"/>
        </w:rPr>
        <w:t xml:space="preserve">Шульга І. П. Формування системи економічної безпеки емісійної діяльності акціонерних товариств : </w:t>
      </w:r>
      <w:r w:rsidRPr="00A808C6">
        <w:rPr>
          <w:rFonts w:ascii="Times New Roman" w:eastAsia="Times New Roman" w:hAnsi="Times New Roman" w:cs="Times New Roman"/>
          <w:kern w:val="0"/>
          <w:sz w:val="28"/>
          <w:szCs w:val="28"/>
          <w:lang w:val="uk-UA" w:eastAsia="ru-RU"/>
        </w:rPr>
        <w:t>автореф. дис. на здобуття наук. ступеня д-ра екон. наук</w:t>
      </w:r>
      <w:r w:rsidRPr="00A808C6">
        <w:rPr>
          <w:rFonts w:ascii="Times New Roman" w:eastAsia="Calibri" w:hAnsi="Times New Roman" w:cs="Times New Roman"/>
          <w:bCs/>
          <w:kern w:val="0"/>
          <w:sz w:val="28"/>
          <w:szCs w:val="28"/>
          <w:lang w:val="uk-UA" w:eastAsia="ru-RU"/>
        </w:rPr>
        <w:t xml:space="preserve"> : спец. 21.04.02 </w:t>
      </w:r>
      <w:r w:rsidRPr="00A808C6">
        <w:rPr>
          <w:rFonts w:ascii="Times New Roman" w:eastAsia="Calibri" w:hAnsi="Times New Roman" w:cs="Times New Roman"/>
          <w:kern w:val="0"/>
          <w:sz w:val="28"/>
          <w:szCs w:val="28"/>
          <w:lang w:val="uk-UA" w:eastAsia="ru-RU"/>
        </w:rPr>
        <w:t xml:space="preserve">"Економічна безпека суб’єктів господарської діяльності" / </w:t>
      </w:r>
      <w:r w:rsidRPr="00A808C6">
        <w:rPr>
          <w:rFonts w:ascii="Times New Roman" w:eastAsia="Calibri" w:hAnsi="Times New Roman" w:cs="Times New Roman"/>
          <w:bCs/>
          <w:kern w:val="0"/>
          <w:sz w:val="28"/>
          <w:szCs w:val="28"/>
          <w:lang w:val="uk-UA" w:eastAsia="ru-RU"/>
        </w:rPr>
        <w:t>І. П. Шульга. —</w:t>
      </w:r>
      <w:r w:rsidRPr="00A808C6">
        <w:rPr>
          <w:rFonts w:ascii="Times New Roman" w:eastAsia="Calibri" w:hAnsi="Times New Roman" w:cs="Times New Roman"/>
          <w:kern w:val="0"/>
          <w:sz w:val="28"/>
          <w:szCs w:val="28"/>
          <w:lang w:val="uk-UA" w:eastAsia="ru-RU"/>
        </w:rPr>
        <w:t xml:space="preserve"> К., </w:t>
      </w:r>
      <w:r w:rsidRPr="00A808C6">
        <w:rPr>
          <w:rFonts w:ascii="Times New Roman" w:eastAsia="Calibri" w:hAnsi="Times New Roman" w:cs="Times New Roman"/>
          <w:bCs/>
          <w:kern w:val="0"/>
          <w:sz w:val="28"/>
          <w:szCs w:val="28"/>
          <w:lang w:val="uk-UA" w:eastAsia="ru-RU"/>
        </w:rPr>
        <w:t>2011. — 42 с.</w:t>
      </w:r>
    </w:p>
    <w:p w14:paraId="52084B8F"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bCs/>
          <w:kern w:val="0"/>
          <w:sz w:val="28"/>
          <w:szCs w:val="28"/>
          <w:lang w:val="uk-UA" w:eastAsia="ru-RU"/>
        </w:rPr>
      </w:pPr>
      <w:r w:rsidRPr="00A808C6">
        <w:rPr>
          <w:rFonts w:ascii="Times New Roman" w:eastAsia="Calibri" w:hAnsi="Times New Roman" w:cs="Times New Roman"/>
          <w:kern w:val="0"/>
          <w:sz w:val="28"/>
          <w:szCs w:val="28"/>
          <w:lang w:val="uk-UA" w:eastAsia="ru-RU"/>
        </w:rPr>
        <w:t xml:space="preserve">Шульга І.П. Рейтингова оцінка векселедавців як індикатор фінансової безпеки учасників фондового ринку України: Монографія / І.П. Шульга. – Черкаси: вид-во ПП Чабаненко Ю.А. — Черкаси, 2009. – 220 с. </w:t>
      </w:r>
    </w:p>
    <w:p w14:paraId="2347A01E"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jc w:val="left"/>
        <w:rPr>
          <w:rFonts w:ascii="Times New Roman" w:eastAsia="Calibri" w:hAnsi="Times New Roman" w:cs="Times New Roman"/>
          <w:kern w:val="0"/>
          <w:sz w:val="28"/>
          <w:szCs w:val="28"/>
          <w:lang w:val="uk-UA"/>
        </w:rPr>
      </w:pPr>
      <w:r w:rsidRPr="00A808C6">
        <w:rPr>
          <w:rFonts w:ascii="Times New Roman" w:eastAsia="Calibri" w:hAnsi="Times New Roman" w:cs="Times New Roman"/>
          <w:kern w:val="0"/>
          <w:sz w:val="28"/>
          <w:szCs w:val="28"/>
          <w:lang w:val="uk-UA" w:eastAsia="ja-JP"/>
        </w:rPr>
        <w:t>Щербина В. М. Інформаційне забезпечення економічної безпеки підприємств та установ / В. М. Щербина // Актуальні проблеми економіки. — 2004. — № 1. — С. 220–225.</w:t>
      </w:r>
    </w:p>
    <w:p w14:paraId="0DD65959"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Эккерсон У. У. Панели индикаторов как инструмент управления: ключевые показатели эффективности, мониторинг деятельности, оценка результатов / Уэйн У. Эккерсон; Пер. с англ. - М.: Альпина Бизнес Букс, 2007. - 396 с.</w:t>
      </w:r>
    </w:p>
    <w:p w14:paraId="732E5284"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jc w:val="left"/>
        <w:rPr>
          <w:rFonts w:ascii="Times New Roman" w:eastAsia="Calibri" w:hAnsi="Times New Roman" w:cs="Times New Roman"/>
          <w:kern w:val="0"/>
          <w:sz w:val="28"/>
          <w:szCs w:val="28"/>
          <w:lang w:val="uk-UA"/>
        </w:rPr>
      </w:pPr>
      <w:r w:rsidRPr="00A808C6">
        <w:rPr>
          <w:rFonts w:ascii="Times New Roman" w:eastAsia="Calibri" w:hAnsi="Times New Roman" w:cs="Times New Roman"/>
          <w:kern w:val="0"/>
          <w:sz w:val="28"/>
          <w:szCs w:val="28"/>
          <w:lang w:val="uk-UA"/>
        </w:rPr>
        <w:lastRenderedPageBreak/>
        <w:t xml:space="preserve">Экономика и организация безопасности хозяйствующих субъектов / [Гусев В. С., Демин В.А., Кузин Б.И. и др.]. </w:t>
      </w:r>
      <w:r w:rsidRPr="00A808C6">
        <w:rPr>
          <w:rFonts w:ascii="Times New Roman" w:eastAsia="Calibri" w:hAnsi="Times New Roman" w:cs="Times New Roman"/>
          <w:kern w:val="0"/>
          <w:sz w:val="28"/>
          <w:szCs w:val="28"/>
          <w:lang w:val="uk-UA" w:eastAsia="ja-JP"/>
        </w:rPr>
        <w:t>—</w:t>
      </w:r>
      <w:r w:rsidRPr="00A808C6">
        <w:rPr>
          <w:rFonts w:ascii="Times New Roman" w:eastAsia="Calibri" w:hAnsi="Times New Roman" w:cs="Times New Roman"/>
          <w:kern w:val="0"/>
          <w:sz w:val="28"/>
          <w:szCs w:val="28"/>
          <w:lang w:val="uk-UA"/>
        </w:rPr>
        <w:t xml:space="preserve"> СПб.: Очарованный странник, 2001. — 288 с.</w:t>
      </w:r>
    </w:p>
    <w:p w14:paraId="53209214"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jc w:val="left"/>
        <w:rPr>
          <w:rFonts w:ascii="Times New Roman" w:eastAsia="Calibri" w:hAnsi="Times New Roman" w:cs="Times New Roman"/>
          <w:kern w:val="0"/>
          <w:sz w:val="28"/>
          <w:szCs w:val="28"/>
          <w:lang w:val="uk-UA"/>
        </w:rPr>
      </w:pPr>
      <w:r w:rsidRPr="00A808C6">
        <w:rPr>
          <w:rFonts w:ascii="Times New Roman" w:eastAsia="Calibri" w:hAnsi="Times New Roman" w:cs="Times New Roman"/>
          <w:kern w:val="0"/>
          <w:sz w:val="28"/>
          <w:szCs w:val="28"/>
          <w:lang w:val="uk-UA"/>
        </w:rPr>
        <w:t>Экономическая безопасность хозяйственных систем / [под ред. А. В. Колосова]. — М.: Издательство РАГС, 2001. — 446 с.</w:t>
      </w:r>
    </w:p>
    <w:p w14:paraId="2390FA7C"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Яковенко В.Д. Моделювання управління якістю діяльності навчального закладу/ В. Д. Яковенко //Проблеми освіти .- 2007. - N 53. -  С. 53-62 </w:t>
      </w:r>
    </w:p>
    <w:p w14:paraId="0BE62C22"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Якубович Зоряна. Формування системи економічної безпеки машинобудівного підприємства /Зоряна Якубович// Вісник ТНЕУ. – 2010.- №1. – С. 81 — 86</w:t>
      </w:r>
    </w:p>
    <w:p w14:paraId="1837D9F6"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jc w:val="left"/>
        <w:rPr>
          <w:rFonts w:ascii="Times New Roman" w:eastAsia="Calibri" w:hAnsi="Times New Roman" w:cs="Times New Roman"/>
          <w:kern w:val="0"/>
          <w:sz w:val="28"/>
          <w:szCs w:val="28"/>
          <w:lang w:val="uk-UA"/>
        </w:rPr>
      </w:pPr>
      <w:r w:rsidRPr="00A808C6">
        <w:rPr>
          <w:rFonts w:ascii="Times New Roman" w:eastAsia="Calibri" w:hAnsi="Times New Roman" w:cs="Times New Roman"/>
          <w:kern w:val="0"/>
          <w:sz w:val="28"/>
          <w:szCs w:val="28"/>
          <w:lang w:val="uk-UA"/>
        </w:rPr>
        <w:t xml:space="preserve">Яременко С.М. </w:t>
      </w:r>
      <w:r w:rsidRPr="00A808C6">
        <w:rPr>
          <w:rFonts w:ascii="Times New Roman" w:eastAsia="Calibri" w:hAnsi="Times New Roman" w:cs="Times New Roman"/>
          <w:kern w:val="0"/>
          <w:sz w:val="28"/>
          <w:szCs w:val="20"/>
          <w:lang w:val="uk-UA"/>
        </w:rPr>
        <w:t>З</w:t>
      </w:r>
      <w:r w:rsidRPr="00A808C6">
        <w:rPr>
          <w:rFonts w:ascii="Times New Roman" w:eastAsia="Calibri" w:hAnsi="Times New Roman" w:cs="Times New Roman"/>
          <w:kern w:val="0"/>
          <w:sz w:val="28"/>
          <w:szCs w:val="20"/>
        </w:rPr>
        <w:t>абезпечення економічної безпеки діяльності банків</w:t>
      </w:r>
      <w:r w:rsidRPr="00A808C6">
        <w:rPr>
          <w:rFonts w:ascii="Times New Roman" w:eastAsia="Calibri" w:hAnsi="Times New Roman" w:cs="Times New Roman"/>
          <w:kern w:val="0"/>
          <w:sz w:val="28"/>
          <w:szCs w:val="28"/>
          <w:lang w:val="uk-UA"/>
        </w:rPr>
        <w:t>: автореф. дис. на здобуття наук. ступеня канд. екон. наук : спец. 08.00.04 "</w:t>
      </w:r>
      <w:r w:rsidRPr="00A808C6">
        <w:rPr>
          <w:rFonts w:ascii="Times New Roman" w:eastAsia="Calibri" w:hAnsi="Times New Roman" w:cs="Times New Roman"/>
          <w:kern w:val="0"/>
          <w:sz w:val="28"/>
          <w:szCs w:val="20"/>
        </w:rPr>
        <w:t>Гроші, фінанси і кредит”</w:t>
      </w:r>
      <w:r w:rsidRPr="00A808C6">
        <w:rPr>
          <w:rFonts w:ascii="Times New Roman" w:eastAsia="Calibri" w:hAnsi="Times New Roman" w:cs="Times New Roman"/>
          <w:kern w:val="0"/>
          <w:sz w:val="28"/>
          <w:szCs w:val="28"/>
          <w:lang w:val="uk-UA"/>
        </w:rPr>
        <w:t xml:space="preserve"> / С.М. Яременко. — Київ, 2010. — 22 с.</w:t>
      </w:r>
    </w:p>
    <w:p w14:paraId="31B18264"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Ярочкин В. И. Основы безопасности бизнеса и предпринимательства / В. И. Ярочкин, Я. В. Бузанова. — М.: Академический проект : Фонд Мир, 2005. — 208 с.</w:t>
      </w:r>
    </w:p>
    <w:p w14:paraId="01E40FDF"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Competency-Based Approach In Modern Education: World Experience And Ukrainian Prospects: Educational Policy Series/ General editing by Oksana Ovcharuk. - К.: K.I.S., 2005. - 112 с</w:t>
      </w:r>
    </w:p>
    <w:p w14:paraId="254193D0"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Education Quality Monitoring: Development in Ukraine: Education Policy Recommendations/ Under the editorship of Olena Lokshyna. - К.: K.I.S., 2005. - 182 с</w:t>
      </w:r>
    </w:p>
    <w:p w14:paraId="5FD05613"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 xml:space="preserve">Porter Lyman W.. </w:t>
      </w:r>
      <w:r w:rsidRPr="00A808C6">
        <w:rPr>
          <w:rFonts w:ascii="Times New Roman" w:eastAsia="Calibri" w:hAnsi="Times New Roman" w:cs="Times New Roman"/>
          <w:kern w:val="0"/>
          <w:sz w:val="28"/>
          <w:szCs w:val="28"/>
          <w:lang w:val="uk-UA" w:eastAsia="ru-RU"/>
        </w:rPr>
        <w:tab/>
        <w:t>Management Education and Development: Drift or Thrust Into the 21st Century?/ Lyman W. Porter, Lawrence E. McKibbin. - New York: McGraw-Hill Book Company, 1988. - 372 с</w:t>
      </w:r>
    </w:p>
    <w:p w14:paraId="5682FAA1" w14:textId="77777777" w:rsidR="00A808C6" w:rsidRPr="00A808C6" w:rsidRDefault="00A808C6" w:rsidP="00A808C6">
      <w:pPr>
        <w:widowControl/>
        <w:numPr>
          <w:ilvl w:val="0"/>
          <w:numId w:val="31"/>
        </w:numPr>
        <w:tabs>
          <w:tab w:val="clear" w:pos="709"/>
          <w:tab w:val="left" w:pos="567"/>
        </w:tabs>
        <w:suppressAutoHyphens w:val="0"/>
        <w:spacing w:after="0" w:line="360" w:lineRule="auto"/>
        <w:ind w:left="567" w:hanging="567"/>
        <w:contextualSpacing/>
        <w:jc w:val="left"/>
        <w:rPr>
          <w:rFonts w:ascii="Times New Roman" w:eastAsia="Calibri" w:hAnsi="Times New Roman" w:cs="Times New Roman"/>
          <w:kern w:val="0"/>
          <w:sz w:val="28"/>
          <w:szCs w:val="28"/>
          <w:lang w:val="uk-UA" w:eastAsia="ru-RU"/>
        </w:rPr>
      </w:pPr>
      <w:r w:rsidRPr="00A808C6">
        <w:rPr>
          <w:rFonts w:ascii="Times New Roman" w:eastAsia="Calibri" w:hAnsi="Times New Roman" w:cs="Times New Roman"/>
          <w:kern w:val="0"/>
          <w:sz w:val="28"/>
          <w:szCs w:val="28"/>
          <w:lang w:val="uk-UA" w:eastAsia="ru-RU"/>
        </w:rPr>
        <w:t>Szablowski Jozef. Private Higher Education Establishments in Europe - the Present Condition and Prospects of Development/ Jozef Szablowski; Szablo. - Bialystok: University of Finance and Management, 2005. - 219 с</w:t>
      </w:r>
    </w:p>
    <w:p w14:paraId="1F1B9832" w14:textId="77777777" w:rsidR="00A808C6" w:rsidRPr="00A808C6" w:rsidRDefault="00A808C6" w:rsidP="00A808C6">
      <w:pPr>
        <w:rPr>
          <w:lang w:val="uk-UA"/>
        </w:rPr>
      </w:pPr>
      <w:bookmarkStart w:id="0" w:name="_GoBack"/>
      <w:bookmarkEnd w:id="0"/>
    </w:p>
    <w:sectPr w:rsidR="00A808C6" w:rsidRPr="00A808C6"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DFCB2" w14:textId="77777777" w:rsidR="008476EB" w:rsidRDefault="008476EB">
      <w:pPr>
        <w:spacing w:after="0" w:line="240" w:lineRule="auto"/>
      </w:pPr>
      <w:r>
        <w:separator/>
      </w:r>
    </w:p>
  </w:endnote>
  <w:endnote w:type="continuationSeparator" w:id="0">
    <w:p w14:paraId="1FAD2EDF" w14:textId="77777777" w:rsidR="008476EB" w:rsidRDefault="00847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E9035" w14:textId="77777777" w:rsidR="008476EB" w:rsidRDefault="008476EB">
      <w:pPr>
        <w:spacing w:after="0" w:line="240" w:lineRule="auto"/>
      </w:pPr>
      <w:r>
        <w:separator/>
      </w:r>
    </w:p>
  </w:footnote>
  <w:footnote w:type="continuationSeparator" w:id="0">
    <w:p w14:paraId="5815C03A" w14:textId="77777777" w:rsidR="008476EB" w:rsidRDefault="008476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2158B3"/>
    <w:multiLevelType w:val="hybridMultilevel"/>
    <w:tmpl w:val="C1E63A30"/>
    <w:lvl w:ilvl="0" w:tplc="DAEC3D30">
      <w:start w:val="1"/>
      <w:numFmt w:val="decimal"/>
      <w:lvlText w:val="4.%1."/>
      <w:lvlJc w:val="left"/>
      <w:pPr>
        <w:tabs>
          <w:tab w:val="num" w:pos="2180"/>
        </w:tabs>
        <w:ind w:left="2180" w:hanging="360"/>
      </w:pPr>
      <w:rPr>
        <w:rFonts w:hint="default"/>
        <w:sz w:val="28"/>
        <w:szCs w:val="28"/>
      </w:rPr>
    </w:lvl>
    <w:lvl w:ilvl="1" w:tplc="04190019" w:tentative="1">
      <w:start w:val="1"/>
      <w:numFmt w:val="lowerLetter"/>
      <w:lvlText w:val="%2."/>
      <w:lvlJc w:val="left"/>
      <w:pPr>
        <w:tabs>
          <w:tab w:val="num" w:pos="2900"/>
        </w:tabs>
        <w:ind w:left="2900" w:hanging="360"/>
      </w:pPr>
    </w:lvl>
    <w:lvl w:ilvl="2" w:tplc="0419001B" w:tentative="1">
      <w:start w:val="1"/>
      <w:numFmt w:val="lowerRoman"/>
      <w:lvlText w:val="%3."/>
      <w:lvlJc w:val="right"/>
      <w:pPr>
        <w:tabs>
          <w:tab w:val="num" w:pos="3620"/>
        </w:tabs>
        <w:ind w:left="3620" w:hanging="180"/>
      </w:pPr>
    </w:lvl>
    <w:lvl w:ilvl="3" w:tplc="0419000F" w:tentative="1">
      <w:start w:val="1"/>
      <w:numFmt w:val="decimal"/>
      <w:lvlText w:val="%4."/>
      <w:lvlJc w:val="left"/>
      <w:pPr>
        <w:tabs>
          <w:tab w:val="num" w:pos="4340"/>
        </w:tabs>
        <w:ind w:left="4340" w:hanging="360"/>
      </w:pPr>
    </w:lvl>
    <w:lvl w:ilvl="4" w:tplc="04190019" w:tentative="1">
      <w:start w:val="1"/>
      <w:numFmt w:val="lowerLetter"/>
      <w:lvlText w:val="%5."/>
      <w:lvlJc w:val="left"/>
      <w:pPr>
        <w:tabs>
          <w:tab w:val="num" w:pos="5060"/>
        </w:tabs>
        <w:ind w:left="5060" w:hanging="360"/>
      </w:pPr>
    </w:lvl>
    <w:lvl w:ilvl="5" w:tplc="0419001B" w:tentative="1">
      <w:start w:val="1"/>
      <w:numFmt w:val="lowerRoman"/>
      <w:lvlText w:val="%6."/>
      <w:lvlJc w:val="right"/>
      <w:pPr>
        <w:tabs>
          <w:tab w:val="num" w:pos="5780"/>
        </w:tabs>
        <w:ind w:left="5780" w:hanging="180"/>
      </w:pPr>
    </w:lvl>
    <w:lvl w:ilvl="6" w:tplc="0419000F" w:tentative="1">
      <w:start w:val="1"/>
      <w:numFmt w:val="decimal"/>
      <w:lvlText w:val="%7."/>
      <w:lvlJc w:val="left"/>
      <w:pPr>
        <w:tabs>
          <w:tab w:val="num" w:pos="6500"/>
        </w:tabs>
        <w:ind w:left="6500" w:hanging="360"/>
      </w:pPr>
    </w:lvl>
    <w:lvl w:ilvl="7" w:tplc="04190019" w:tentative="1">
      <w:start w:val="1"/>
      <w:numFmt w:val="lowerLetter"/>
      <w:lvlText w:val="%8."/>
      <w:lvlJc w:val="left"/>
      <w:pPr>
        <w:tabs>
          <w:tab w:val="num" w:pos="7220"/>
        </w:tabs>
        <w:ind w:left="7220" w:hanging="360"/>
      </w:pPr>
    </w:lvl>
    <w:lvl w:ilvl="8" w:tplc="0419001B" w:tentative="1">
      <w:start w:val="1"/>
      <w:numFmt w:val="lowerRoman"/>
      <w:lvlText w:val="%9."/>
      <w:lvlJc w:val="right"/>
      <w:pPr>
        <w:tabs>
          <w:tab w:val="num" w:pos="7940"/>
        </w:tabs>
        <w:ind w:left="7940" w:hanging="180"/>
      </w:pPr>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1A2D7102"/>
    <w:multiLevelType w:val="hybridMultilevel"/>
    <w:tmpl w:val="6CA209BA"/>
    <w:lvl w:ilvl="0" w:tplc="029685DA">
      <w:start w:val="10"/>
      <w:numFmt w:val="bullet"/>
      <w:lvlText w:val="-"/>
      <w:lvlJc w:val="left"/>
      <w:pPr>
        <w:tabs>
          <w:tab w:val="num" w:pos="1654"/>
        </w:tabs>
        <w:ind w:left="1654" w:hanging="94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0" w15:restartNumberingAfterBreak="0">
    <w:nsid w:val="208D7E34"/>
    <w:multiLevelType w:val="hybridMultilevel"/>
    <w:tmpl w:val="2452AC36"/>
    <w:lvl w:ilvl="0" w:tplc="0F823900">
      <w:start w:val="1"/>
      <w:numFmt w:val="decimal"/>
      <w:lvlText w:val="%1."/>
      <w:lvlJc w:val="left"/>
      <w:pPr>
        <w:tabs>
          <w:tab w:val="num" w:pos="360"/>
        </w:tabs>
        <w:ind w:left="36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5862FD8"/>
    <w:multiLevelType w:val="multilevel"/>
    <w:tmpl w:val="2452AC36"/>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70D4C20"/>
    <w:multiLevelType w:val="hybridMultilevel"/>
    <w:tmpl w:val="15F47BC2"/>
    <w:lvl w:ilvl="0" w:tplc="6B6EE1E8">
      <w:start w:val="7"/>
      <w:numFmt w:val="bullet"/>
      <w:lvlText w:val="-"/>
      <w:lvlJc w:val="left"/>
      <w:pPr>
        <w:ind w:left="720"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2E3010EA"/>
    <w:multiLevelType w:val="multilevel"/>
    <w:tmpl w:val="36E20E14"/>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2F5C1C7E"/>
    <w:multiLevelType w:val="hybridMultilevel"/>
    <w:tmpl w:val="A9E6722A"/>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6" w15:restartNumberingAfterBreak="0">
    <w:nsid w:val="38060816"/>
    <w:multiLevelType w:val="hybridMultilevel"/>
    <w:tmpl w:val="5762A548"/>
    <w:lvl w:ilvl="0" w:tplc="04190011">
      <w:start w:val="1"/>
      <w:numFmt w:val="decimal"/>
      <w:lvlText w:val="%1)"/>
      <w:lvlJc w:val="left"/>
      <w:pPr>
        <w:tabs>
          <w:tab w:val="num" w:pos="1110"/>
        </w:tabs>
        <w:ind w:left="1110" w:hanging="360"/>
      </w:pPr>
    </w:lvl>
    <w:lvl w:ilvl="1" w:tplc="04190019" w:tentative="1">
      <w:start w:val="1"/>
      <w:numFmt w:val="lowerLetter"/>
      <w:lvlText w:val="%2."/>
      <w:lvlJc w:val="left"/>
      <w:pPr>
        <w:tabs>
          <w:tab w:val="num" w:pos="1830"/>
        </w:tabs>
        <w:ind w:left="1830" w:hanging="360"/>
      </w:pPr>
    </w:lvl>
    <w:lvl w:ilvl="2" w:tplc="0419001B" w:tentative="1">
      <w:start w:val="1"/>
      <w:numFmt w:val="lowerRoman"/>
      <w:lvlText w:val="%3."/>
      <w:lvlJc w:val="right"/>
      <w:pPr>
        <w:tabs>
          <w:tab w:val="num" w:pos="2550"/>
        </w:tabs>
        <w:ind w:left="2550" w:hanging="180"/>
      </w:pPr>
    </w:lvl>
    <w:lvl w:ilvl="3" w:tplc="0419000F" w:tentative="1">
      <w:start w:val="1"/>
      <w:numFmt w:val="decimal"/>
      <w:lvlText w:val="%4."/>
      <w:lvlJc w:val="left"/>
      <w:pPr>
        <w:tabs>
          <w:tab w:val="num" w:pos="3270"/>
        </w:tabs>
        <w:ind w:left="3270" w:hanging="360"/>
      </w:pPr>
    </w:lvl>
    <w:lvl w:ilvl="4" w:tplc="04190019" w:tentative="1">
      <w:start w:val="1"/>
      <w:numFmt w:val="lowerLetter"/>
      <w:lvlText w:val="%5."/>
      <w:lvlJc w:val="left"/>
      <w:pPr>
        <w:tabs>
          <w:tab w:val="num" w:pos="3990"/>
        </w:tabs>
        <w:ind w:left="3990" w:hanging="360"/>
      </w:pPr>
    </w:lvl>
    <w:lvl w:ilvl="5" w:tplc="0419001B" w:tentative="1">
      <w:start w:val="1"/>
      <w:numFmt w:val="lowerRoman"/>
      <w:lvlText w:val="%6."/>
      <w:lvlJc w:val="right"/>
      <w:pPr>
        <w:tabs>
          <w:tab w:val="num" w:pos="4710"/>
        </w:tabs>
        <w:ind w:left="4710" w:hanging="180"/>
      </w:pPr>
    </w:lvl>
    <w:lvl w:ilvl="6" w:tplc="0419000F" w:tentative="1">
      <w:start w:val="1"/>
      <w:numFmt w:val="decimal"/>
      <w:lvlText w:val="%7."/>
      <w:lvlJc w:val="left"/>
      <w:pPr>
        <w:tabs>
          <w:tab w:val="num" w:pos="5430"/>
        </w:tabs>
        <w:ind w:left="5430" w:hanging="360"/>
      </w:pPr>
    </w:lvl>
    <w:lvl w:ilvl="7" w:tplc="04190019" w:tentative="1">
      <w:start w:val="1"/>
      <w:numFmt w:val="lowerLetter"/>
      <w:lvlText w:val="%8."/>
      <w:lvlJc w:val="left"/>
      <w:pPr>
        <w:tabs>
          <w:tab w:val="num" w:pos="6150"/>
        </w:tabs>
        <w:ind w:left="6150" w:hanging="360"/>
      </w:pPr>
    </w:lvl>
    <w:lvl w:ilvl="8" w:tplc="0419001B" w:tentative="1">
      <w:start w:val="1"/>
      <w:numFmt w:val="lowerRoman"/>
      <w:lvlText w:val="%9."/>
      <w:lvlJc w:val="right"/>
      <w:pPr>
        <w:tabs>
          <w:tab w:val="num" w:pos="6870"/>
        </w:tabs>
        <w:ind w:left="6870" w:hanging="180"/>
      </w:pPr>
    </w:lvl>
  </w:abstractNum>
  <w:abstractNum w:abstractNumId="27" w15:restartNumberingAfterBreak="0">
    <w:nsid w:val="3A5D390D"/>
    <w:multiLevelType w:val="hybridMultilevel"/>
    <w:tmpl w:val="18746696"/>
    <w:lvl w:ilvl="0" w:tplc="2B3E5FE4">
      <w:start w:val="1"/>
      <w:numFmt w:val="decimal"/>
      <w:lvlText w:val="%1)"/>
      <w:lvlJc w:val="left"/>
      <w:pPr>
        <w:tabs>
          <w:tab w:val="num" w:pos="0"/>
        </w:tabs>
        <w:ind w:left="0" w:hanging="1245"/>
      </w:pPr>
      <w:rPr>
        <w:rFonts w:cs="Times New Roman" w:hint="default"/>
      </w:rPr>
    </w:lvl>
    <w:lvl w:ilvl="1" w:tplc="04220019" w:tentative="1">
      <w:start w:val="1"/>
      <w:numFmt w:val="lowerLetter"/>
      <w:lvlText w:val="%2."/>
      <w:lvlJc w:val="left"/>
      <w:pPr>
        <w:tabs>
          <w:tab w:val="num" w:pos="-165"/>
        </w:tabs>
        <w:ind w:left="-165" w:hanging="360"/>
      </w:pPr>
      <w:rPr>
        <w:rFonts w:cs="Times New Roman"/>
      </w:rPr>
    </w:lvl>
    <w:lvl w:ilvl="2" w:tplc="0422001B" w:tentative="1">
      <w:start w:val="1"/>
      <w:numFmt w:val="lowerRoman"/>
      <w:lvlText w:val="%3."/>
      <w:lvlJc w:val="right"/>
      <w:pPr>
        <w:tabs>
          <w:tab w:val="num" w:pos="555"/>
        </w:tabs>
        <w:ind w:left="555" w:hanging="180"/>
      </w:pPr>
      <w:rPr>
        <w:rFonts w:cs="Times New Roman"/>
      </w:rPr>
    </w:lvl>
    <w:lvl w:ilvl="3" w:tplc="0422000F" w:tentative="1">
      <w:start w:val="1"/>
      <w:numFmt w:val="decimal"/>
      <w:lvlText w:val="%4."/>
      <w:lvlJc w:val="left"/>
      <w:pPr>
        <w:tabs>
          <w:tab w:val="num" w:pos="1275"/>
        </w:tabs>
        <w:ind w:left="1275" w:hanging="360"/>
      </w:pPr>
      <w:rPr>
        <w:rFonts w:cs="Times New Roman"/>
      </w:rPr>
    </w:lvl>
    <w:lvl w:ilvl="4" w:tplc="04220019" w:tentative="1">
      <w:start w:val="1"/>
      <w:numFmt w:val="lowerLetter"/>
      <w:lvlText w:val="%5."/>
      <w:lvlJc w:val="left"/>
      <w:pPr>
        <w:tabs>
          <w:tab w:val="num" w:pos="1995"/>
        </w:tabs>
        <w:ind w:left="1995" w:hanging="360"/>
      </w:pPr>
      <w:rPr>
        <w:rFonts w:cs="Times New Roman"/>
      </w:rPr>
    </w:lvl>
    <w:lvl w:ilvl="5" w:tplc="0422001B" w:tentative="1">
      <w:start w:val="1"/>
      <w:numFmt w:val="lowerRoman"/>
      <w:lvlText w:val="%6."/>
      <w:lvlJc w:val="right"/>
      <w:pPr>
        <w:tabs>
          <w:tab w:val="num" w:pos="2715"/>
        </w:tabs>
        <w:ind w:left="2715" w:hanging="180"/>
      </w:pPr>
      <w:rPr>
        <w:rFonts w:cs="Times New Roman"/>
      </w:rPr>
    </w:lvl>
    <w:lvl w:ilvl="6" w:tplc="0422000F" w:tentative="1">
      <w:start w:val="1"/>
      <w:numFmt w:val="decimal"/>
      <w:lvlText w:val="%7."/>
      <w:lvlJc w:val="left"/>
      <w:pPr>
        <w:tabs>
          <w:tab w:val="num" w:pos="3435"/>
        </w:tabs>
        <w:ind w:left="3435" w:hanging="360"/>
      </w:pPr>
      <w:rPr>
        <w:rFonts w:cs="Times New Roman"/>
      </w:rPr>
    </w:lvl>
    <w:lvl w:ilvl="7" w:tplc="04220019" w:tentative="1">
      <w:start w:val="1"/>
      <w:numFmt w:val="lowerLetter"/>
      <w:lvlText w:val="%8."/>
      <w:lvlJc w:val="left"/>
      <w:pPr>
        <w:tabs>
          <w:tab w:val="num" w:pos="4155"/>
        </w:tabs>
        <w:ind w:left="4155" w:hanging="360"/>
      </w:pPr>
      <w:rPr>
        <w:rFonts w:cs="Times New Roman"/>
      </w:rPr>
    </w:lvl>
    <w:lvl w:ilvl="8" w:tplc="0422001B" w:tentative="1">
      <w:start w:val="1"/>
      <w:numFmt w:val="lowerRoman"/>
      <w:lvlText w:val="%9."/>
      <w:lvlJc w:val="right"/>
      <w:pPr>
        <w:tabs>
          <w:tab w:val="num" w:pos="4875"/>
        </w:tabs>
        <w:ind w:left="4875" w:hanging="180"/>
      </w:pPr>
      <w:rPr>
        <w:rFonts w:cs="Times New Roman"/>
      </w:rPr>
    </w:lvl>
  </w:abstractNum>
  <w:abstractNum w:abstractNumId="28" w15:restartNumberingAfterBreak="0">
    <w:nsid w:val="3B974D53"/>
    <w:multiLevelType w:val="multilevel"/>
    <w:tmpl w:val="36E20E14"/>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8C90419"/>
    <w:multiLevelType w:val="hybridMultilevel"/>
    <w:tmpl w:val="CAE425BA"/>
    <w:lvl w:ilvl="0" w:tplc="BB6819FE">
      <w:start w:val="1"/>
      <w:numFmt w:val="decimal"/>
      <w:lvlText w:val="%1."/>
      <w:lvlJc w:val="left"/>
      <w:pPr>
        <w:tabs>
          <w:tab w:val="num" w:pos="720"/>
        </w:tabs>
        <w:ind w:left="720" w:hanging="360"/>
      </w:pPr>
    </w:lvl>
    <w:lvl w:ilvl="1" w:tplc="7884F15C">
      <w:numFmt w:val="none"/>
      <w:lvlText w:val=""/>
      <w:lvlJc w:val="left"/>
      <w:pPr>
        <w:tabs>
          <w:tab w:val="num" w:pos="360"/>
        </w:tabs>
      </w:pPr>
    </w:lvl>
    <w:lvl w:ilvl="2" w:tplc="1094420E">
      <w:numFmt w:val="none"/>
      <w:lvlText w:val=""/>
      <w:lvlJc w:val="left"/>
      <w:pPr>
        <w:tabs>
          <w:tab w:val="num" w:pos="360"/>
        </w:tabs>
      </w:pPr>
    </w:lvl>
    <w:lvl w:ilvl="3" w:tplc="7C9273A6">
      <w:numFmt w:val="none"/>
      <w:lvlText w:val=""/>
      <w:lvlJc w:val="left"/>
      <w:pPr>
        <w:tabs>
          <w:tab w:val="num" w:pos="360"/>
        </w:tabs>
      </w:pPr>
    </w:lvl>
    <w:lvl w:ilvl="4" w:tplc="080652B6">
      <w:numFmt w:val="none"/>
      <w:lvlText w:val=""/>
      <w:lvlJc w:val="left"/>
      <w:pPr>
        <w:tabs>
          <w:tab w:val="num" w:pos="360"/>
        </w:tabs>
      </w:pPr>
    </w:lvl>
    <w:lvl w:ilvl="5" w:tplc="8CB8059A">
      <w:numFmt w:val="none"/>
      <w:lvlText w:val=""/>
      <w:lvlJc w:val="left"/>
      <w:pPr>
        <w:tabs>
          <w:tab w:val="num" w:pos="360"/>
        </w:tabs>
      </w:pPr>
    </w:lvl>
    <w:lvl w:ilvl="6" w:tplc="28FEF76A">
      <w:numFmt w:val="none"/>
      <w:lvlText w:val=""/>
      <w:lvlJc w:val="left"/>
      <w:pPr>
        <w:tabs>
          <w:tab w:val="num" w:pos="360"/>
        </w:tabs>
      </w:pPr>
    </w:lvl>
    <w:lvl w:ilvl="7" w:tplc="532E9C4C">
      <w:numFmt w:val="none"/>
      <w:lvlText w:val=""/>
      <w:lvlJc w:val="left"/>
      <w:pPr>
        <w:tabs>
          <w:tab w:val="num" w:pos="360"/>
        </w:tabs>
      </w:pPr>
    </w:lvl>
    <w:lvl w:ilvl="8" w:tplc="9644371E">
      <w:numFmt w:val="none"/>
      <w:lvlText w:val=""/>
      <w:lvlJc w:val="left"/>
      <w:pPr>
        <w:tabs>
          <w:tab w:val="num" w:pos="360"/>
        </w:tabs>
      </w:pPr>
    </w:lvl>
  </w:abstractNum>
  <w:abstractNum w:abstractNumId="32" w15:restartNumberingAfterBreak="0">
    <w:nsid w:val="4FC20B98"/>
    <w:multiLevelType w:val="hybridMultilevel"/>
    <w:tmpl w:val="0AE8E9FA"/>
    <w:lvl w:ilvl="0" w:tplc="04190005">
      <w:start w:val="1"/>
      <w:numFmt w:val="bullet"/>
      <w:lvlText w:val=""/>
      <w:lvlJc w:val="left"/>
      <w:pPr>
        <w:tabs>
          <w:tab w:val="num" w:pos="1429"/>
        </w:tabs>
        <w:ind w:left="1429" w:hanging="360"/>
      </w:pPr>
      <w:rPr>
        <w:rFonts w:ascii="Wingdings" w:hAnsi="Wingding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3" w15:restartNumberingAfterBreak="0">
    <w:nsid w:val="50E65594"/>
    <w:multiLevelType w:val="hybridMultilevel"/>
    <w:tmpl w:val="A96E4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14C29AF"/>
    <w:multiLevelType w:val="hybridMultilevel"/>
    <w:tmpl w:val="20B2D866"/>
    <w:lvl w:ilvl="0" w:tplc="F942F154">
      <w:start w:val="1"/>
      <w:numFmt w:val="decimal"/>
      <w:lvlText w:val="2.%1."/>
      <w:lvlJc w:val="left"/>
      <w:pPr>
        <w:tabs>
          <w:tab w:val="num" w:pos="2320"/>
        </w:tabs>
        <w:ind w:left="2320" w:hanging="360"/>
      </w:pPr>
      <w:rPr>
        <w:rFonts w:hint="default"/>
      </w:rPr>
    </w:lvl>
    <w:lvl w:ilvl="1" w:tplc="04190019" w:tentative="1">
      <w:start w:val="1"/>
      <w:numFmt w:val="lowerLetter"/>
      <w:lvlText w:val="%2."/>
      <w:lvlJc w:val="left"/>
      <w:pPr>
        <w:tabs>
          <w:tab w:val="num" w:pos="3040"/>
        </w:tabs>
        <w:ind w:left="3040" w:hanging="360"/>
      </w:pPr>
    </w:lvl>
    <w:lvl w:ilvl="2" w:tplc="0419001B" w:tentative="1">
      <w:start w:val="1"/>
      <w:numFmt w:val="lowerRoman"/>
      <w:lvlText w:val="%3."/>
      <w:lvlJc w:val="right"/>
      <w:pPr>
        <w:tabs>
          <w:tab w:val="num" w:pos="3760"/>
        </w:tabs>
        <w:ind w:left="3760" w:hanging="180"/>
      </w:pPr>
    </w:lvl>
    <w:lvl w:ilvl="3" w:tplc="0419000F" w:tentative="1">
      <w:start w:val="1"/>
      <w:numFmt w:val="decimal"/>
      <w:lvlText w:val="%4."/>
      <w:lvlJc w:val="left"/>
      <w:pPr>
        <w:tabs>
          <w:tab w:val="num" w:pos="4480"/>
        </w:tabs>
        <w:ind w:left="4480" w:hanging="360"/>
      </w:pPr>
    </w:lvl>
    <w:lvl w:ilvl="4" w:tplc="04190019" w:tentative="1">
      <w:start w:val="1"/>
      <w:numFmt w:val="lowerLetter"/>
      <w:lvlText w:val="%5."/>
      <w:lvlJc w:val="left"/>
      <w:pPr>
        <w:tabs>
          <w:tab w:val="num" w:pos="5200"/>
        </w:tabs>
        <w:ind w:left="5200" w:hanging="360"/>
      </w:pPr>
    </w:lvl>
    <w:lvl w:ilvl="5" w:tplc="0419001B" w:tentative="1">
      <w:start w:val="1"/>
      <w:numFmt w:val="lowerRoman"/>
      <w:lvlText w:val="%6."/>
      <w:lvlJc w:val="right"/>
      <w:pPr>
        <w:tabs>
          <w:tab w:val="num" w:pos="5920"/>
        </w:tabs>
        <w:ind w:left="5920" w:hanging="180"/>
      </w:pPr>
    </w:lvl>
    <w:lvl w:ilvl="6" w:tplc="0419000F" w:tentative="1">
      <w:start w:val="1"/>
      <w:numFmt w:val="decimal"/>
      <w:lvlText w:val="%7."/>
      <w:lvlJc w:val="left"/>
      <w:pPr>
        <w:tabs>
          <w:tab w:val="num" w:pos="6640"/>
        </w:tabs>
        <w:ind w:left="6640" w:hanging="360"/>
      </w:pPr>
    </w:lvl>
    <w:lvl w:ilvl="7" w:tplc="04190019" w:tentative="1">
      <w:start w:val="1"/>
      <w:numFmt w:val="lowerLetter"/>
      <w:lvlText w:val="%8."/>
      <w:lvlJc w:val="left"/>
      <w:pPr>
        <w:tabs>
          <w:tab w:val="num" w:pos="7360"/>
        </w:tabs>
        <w:ind w:left="7360" w:hanging="360"/>
      </w:pPr>
    </w:lvl>
    <w:lvl w:ilvl="8" w:tplc="0419001B" w:tentative="1">
      <w:start w:val="1"/>
      <w:numFmt w:val="lowerRoman"/>
      <w:lvlText w:val="%9."/>
      <w:lvlJc w:val="right"/>
      <w:pPr>
        <w:tabs>
          <w:tab w:val="num" w:pos="8080"/>
        </w:tabs>
        <w:ind w:left="8080" w:hanging="180"/>
      </w:pPr>
    </w:lvl>
  </w:abstractNum>
  <w:abstractNum w:abstractNumId="35" w15:restartNumberingAfterBreak="0">
    <w:nsid w:val="56B11666"/>
    <w:multiLevelType w:val="hybridMultilevel"/>
    <w:tmpl w:val="E9DAE942"/>
    <w:lvl w:ilvl="0" w:tplc="2676F6FA">
      <w:start w:val="1"/>
      <w:numFmt w:val="decimal"/>
      <w:lvlText w:val="3.%1."/>
      <w:lvlJc w:val="left"/>
      <w:pPr>
        <w:tabs>
          <w:tab w:val="num" w:pos="2320"/>
        </w:tabs>
        <w:ind w:left="23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7" w15:restartNumberingAfterBreak="0">
    <w:nsid w:val="580454FE"/>
    <w:multiLevelType w:val="hybridMultilevel"/>
    <w:tmpl w:val="B9D01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A245810"/>
    <w:multiLevelType w:val="hybridMultilevel"/>
    <w:tmpl w:val="9CBAF13E"/>
    <w:lvl w:ilvl="0" w:tplc="EB688E9C">
      <w:start w:val="1"/>
      <w:numFmt w:val="decimal"/>
      <w:lvlText w:val="1.%1."/>
      <w:lvlJc w:val="left"/>
      <w:pPr>
        <w:tabs>
          <w:tab w:val="num" w:pos="2820"/>
        </w:tabs>
        <w:ind w:left="2820" w:hanging="360"/>
      </w:pPr>
      <w:rPr>
        <w:rFonts w:hint="default"/>
      </w:rPr>
    </w:lvl>
    <w:lvl w:ilvl="1" w:tplc="04190019">
      <w:start w:val="1"/>
      <w:numFmt w:val="lowerLetter"/>
      <w:lvlText w:val="%2."/>
      <w:lvlJc w:val="left"/>
      <w:pPr>
        <w:tabs>
          <w:tab w:val="num" w:pos="3540"/>
        </w:tabs>
        <w:ind w:left="3540" w:hanging="360"/>
      </w:pPr>
    </w:lvl>
    <w:lvl w:ilvl="2" w:tplc="0419001B" w:tentative="1">
      <w:start w:val="1"/>
      <w:numFmt w:val="lowerRoman"/>
      <w:lvlText w:val="%3."/>
      <w:lvlJc w:val="right"/>
      <w:pPr>
        <w:tabs>
          <w:tab w:val="num" w:pos="4260"/>
        </w:tabs>
        <w:ind w:left="4260" w:hanging="180"/>
      </w:pPr>
    </w:lvl>
    <w:lvl w:ilvl="3" w:tplc="0419000F" w:tentative="1">
      <w:start w:val="1"/>
      <w:numFmt w:val="decimal"/>
      <w:lvlText w:val="%4."/>
      <w:lvlJc w:val="left"/>
      <w:pPr>
        <w:tabs>
          <w:tab w:val="num" w:pos="4980"/>
        </w:tabs>
        <w:ind w:left="4980" w:hanging="360"/>
      </w:pPr>
    </w:lvl>
    <w:lvl w:ilvl="4" w:tplc="04190019" w:tentative="1">
      <w:start w:val="1"/>
      <w:numFmt w:val="lowerLetter"/>
      <w:lvlText w:val="%5."/>
      <w:lvlJc w:val="left"/>
      <w:pPr>
        <w:tabs>
          <w:tab w:val="num" w:pos="5700"/>
        </w:tabs>
        <w:ind w:left="5700" w:hanging="360"/>
      </w:pPr>
    </w:lvl>
    <w:lvl w:ilvl="5" w:tplc="0419001B" w:tentative="1">
      <w:start w:val="1"/>
      <w:numFmt w:val="lowerRoman"/>
      <w:lvlText w:val="%6."/>
      <w:lvlJc w:val="right"/>
      <w:pPr>
        <w:tabs>
          <w:tab w:val="num" w:pos="6420"/>
        </w:tabs>
        <w:ind w:left="6420" w:hanging="180"/>
      </w:pPr>
    </w:lvl>
    <w:lvl w:ilvl="6" w:tplc="0419000F" w:tentative="1">
      <w:start w:val="1"/>
      <w:numFmt w:val="decimal"/>
      <w:lvlText w:val="%7."/>
      <w:lvlJc w:val="left"/>
      <w:pPr>
        <w:tabs>
          <w:tab w:val="num" w:pos="7140"/>
        </w:tabs>
        <w:ind w:left="7140" w:hanging="360"/>
      </w:pPr>
    </w:lvl>
    <w:lvl w:ilvl="7" w:tplc="04190019" w:tentative="1">
      <w:start w:val="1"/>
      <w:numFmt w:val="lowerLetter"/>
      <w:lvlText w:val="%8."/>
      <w:lvlJc w:val="left"/>
      <w:pPr>
        <w:tabs>
          <w:tab w:val="num" w:pos="7860"/>
        </w:tabs>
        <w:ind w:left="7860" w:hanging="360"/>
      </w:pPr>
    </w:lvl>
    <w:lvl w:ilvl="8" w:tplc="0419001B" w:tentative="1">
      <w:start w:val="1"/>
      <w:numFmt w:val="lowerRoman"/>
      <w:lvlText w:val="%9."/>
      <w:lvlJc w:val="right"/>
      <w:pPr>
        <w:tabs>
          <w:tab w:val="num" w:pos="8580"/>
        </w:tabs>
        <w:ind w:left="8580" w:hanging="180"/>
      </w:pPr>
    </w:lvl>
  </w:abstractNum>
  <w:abstractNum w:abstractNumId="3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682056C7"/>
    <w:multiLevelType w:val="hybridMultilevel"/>
    <w:tmpl w:val="646AAE0E"/>
    <w:lvl w:ilvl="0" w:tplc="D848D4C2">
      <w:start w:val="1"/>
      <w:numFmt w:val="decimal"/>
      <w:lvlText w:val="%1)"/>
      <w:lvlJc w:val="left"/>
      <w:pPr>
        <w:tabs>
          <w:tab w:val="num" w:pos="0"/>
        </w:tabs>
        <w:ind w:left="0" w:hanging="1005"/>
      </w:pPr>
      <w:rPr>
        <w:rFonts w:ascii="Calibri" w:eastAsia="Calibri" w:hAnsi="Calibri" w:cs="Times New Roman"/>
      </w:rPr>
    </w:lvl>
    <w:lvl w:ilvl="1" w:tplc="04190019" w:tentative="1">
      <w:start w:val="1"/>
      <w:numFmt w:val="lowerLetter"/>
      <w:lvlText w:val="%2."/>
      <w:lvlJc w:val="left"/>
      <w:pPr>
        <w:tabs>
          <w:tab w:val="num" w:pos="75"/>
        </w:tabs>
        <w:ind w:left="75" w:hanging="360"/>
      </w:pPr>
    </w:lvl>
    <w:lvl w:ilvl="2" w:tplc="0419001B" w:tentative="1">
      <w:start w:val="1"/>
      <w:numFmt w:val="lowerRoman"/>
      <w:lvlText w:val="%3."/>
      <w:lvlJc w:val="right"/>
      <w:pPr>
        <w:tabs>
          <w:tab w:val="num" w:pos="795"/>
        </w:tabs>
        <w:ind w:left="795" w:hanging="180"/>
      </w:pPr>
    </w:lvl>
    <w:lvl w:ilvl="3" w:tplc="0419000F" w:tentative="1">
      <w:start w:val="1"/>
      <w:numFmt w:val="decimal"/>
      <w:lvlText w:val="%4."/>
      <w:lvlJc w:val="left"/>
      <w:pPr>
        <w:tabs>
          <w:tab w:val="num" w:pos="1515"/>
        </w:tabs>
        <w:ind w:left="1515" w:hanging="360"/>
      </w:pPr>
    </w:lvl>
    <w:lvl w:ilvl="4" w:tplc="04190019" w:tentative="1">
      <w:start w:val="1"/>
      <w:numFmt w:val="lowerLetter"/>
      <w:lvlText w:val="%5."/>
      <w:lvlJc w:val="left"/>
      <w:pPr>
        <w:tabs>
          <w:tab w:val="num" w:pos="2235"/>
        </w:tabs>
        <w:ind w:left="2235" w:hanging="360"/>
      </w:pPr>
    </w:lvl>
    <w:lvl w:ilvl="5" w:tplc="0419001B" w:tentative="1">
      <w:start w:val="1"/>
      <w:numFmt w:val="lowerRoman"/>
      <w:lvlText w:val="%6."/>
      <w:lvlJc w:val="right"/>
      <w:pPr>
        <w:tabs>
          <w:tab w:val="num" w:pos="2955"/>
        </w:tabs>
        <w:ind w:left="2955" w:hanging="180"/>
      </w:pPr>
    </w:lvl>
    <w:lvl w:ilvl="6" w:tplc="0419000F" w:tentative="1">
      <w:start w:val="1"/>
      <w:numFmt w:val="decimal"/>
      <w:lvlText w:val="%7."/>
      <w:lvlJc w:val="left"/>
      <w:pPr>
        <w:tabs>
          <w:tab w:val="num" w:pos="3675"/>
        </w:tabs>
        <w:ind w:left="3675" w:hanging="360"/>
      </w:pPr>
    </w:lvl>
    <w:lvl w:ilvl="7" w:tplc="04190019" w:tentative="1">
      <w:start w:val="1"/>
      <w:numFmt w:val="lowerLetter"/>
      <w:lvlText w:val="%8."/>
      <w:lvlJc w:val="left"/>
      <w:pPr>
        <w:tabs>
          <w:tab w:val="num" w:pos="4395"/>
        </w:tabs>
        <w:ind w:left="4395" w:hanging="360"/>
      </w:pPr>
    </w:lvl>
    <w:lvl w:ilvl="8" w:tplc="0419001B" w:tentative="1">
      <w:start w:val="1"/>
      <w:numFmt w:val="lowerRoman"/>
      <w:lvlText w:val="%9."/>
      <w:lvlJc w:val="right"/>
      <w:pPr>
        <w:tabs>
          <w:tab w:val="num" w:pos="5115"/>
        </w:tabs>
        <w:ind w:left="5115" w:hanging="180"/>
      </w:pPr>
    </w:lvl>
  </w:abstractNum>
  <w:abstractNum w:abstractNumId="41" w15:restartNumberingAfterBreak="0">
    <w:nsid w:val="68497881"/>
    <w:multiLevelType w:val="hybridMultilevel"/>
    <w:tmpl w:val="D472C124"/>
    <w:lvl w:ilvl="0" w:tplc="8C3C484A">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6B8F0C22"/>
    <w:multiLevelType w:val="multilevel"/>
    <w:tmpl w:val="265AD61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6CA82742"/>
    <w:multiLevelType w:val="hybridMultilevel"/>
    <w:tmpl w:val="D0CE02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29B6BC7"/>
    <w:multiLevelType w:val="hybridMultilevel"/>
    <w:tmpl w:val="03EA64D0"/>
    <w:lvl w:ilvl="0" w:tplc="704EFA1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5" w15:restartNumberingAfterBreak="0">
    <w:nsid w:val="72DF211B"/>
    <w:multiLevelType w:val="hybridMultilevel"/>
    <w:tmpl w:val="DE2AB27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8D71162"/>
    <w:multiLevelType w:val="hybridMultilevel"/>
    <w:tmpl w:val="3E8AB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8D973AF"/>
    <w:multiLevelType w:val="hybridMultilevel"/>
    <w:tmpl w:val="C7023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32"/>
  </w:num>
  <w:num w:numId="9">
    <w:abstractNumId w:val="22"/>
  </w:num>
  <w:num w:numId="10">
    <w:abstractNumId w:val="38"/>
  </w:num>
  <w:num w:numId="11">
    <w:abstractNumId w:val="44"/>
  </w:num>
  <w:num w:numId="12">
    <w:abstractNumId w:val="42"/>
  </w:num>
  <w:num w:numId="13">
    <w:abstractNumId w:val="34"/>
  </w:num>
  <w:num w:numId="14">
    <w:abstractNumId w:val="17"/>
  </w:num>
  <w:num w:numId="15">
    <w:abstractNumId w:val="35"/>
  </w:num>
  <w:num w:numId="16">
    <w:abstractNumId w:val="45"/>
  </w:num>
  <w:num w:numId="17">
    <w:abstractNumId w:val="20"/>
  </w:num>
  <w:num w:numId="18">
    <w:abstractNumId w:val="21"/>
  </w:num>
  <w:num w:numId="19">
    <w:abstractNumId w:val="28"/>
  </w:num>
  <w:num w:numId="20">
    <w:abstractNumId w:val="24"/>
  </w:num>
  <w:num w:numId="21">
    <w:abstractNumId w:val="27"/>
  </w:num>
  <w:num w:numId="22">
    <w:abstractNumId w:val="23"/>
  </w:num>
  <w:num w:numId="23">
    <w:abstractNumId w:val="26"/>
  </w:num>
  <w:num w:numId="24">
    <w:abstractNumId w:val="19"/>
  </w:num>
  <w:num w:numId="25">
    <w:abstractNumId w:val="40"/>
  </w:num>
  <w:num w:numId="26">
    <w:abstractNumId w:val="41"/>
  </w:num>
  <w:num w:numId="27">
    <w:abstractNumId w:val="43"/>
  </w:num>
  <w:num w:numId="28">
    <w:abstractNumId w:val="46"/>
  </w:num>
  <w:num w:numId="29">
    <w:abstractNumId w:val="33"/>
  </w:num>
  <w:num w:numId="30">
    <w:abstractNumId w:val="37"/>
  </w:num>
  <w:num w:numId="31">
    <w:abstractNumId w:val="4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0BC"/>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6EB"/>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4FA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224B"/>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khg.kname.edu.ua/index.php/khg/article/view/4213/41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3775</TotalTime>
  <Pages>39</Pages>
  <Words>8943</Words>
  <Characters>50977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59801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742</cp:revision>
  <cp:lastPrinted>2009-02-06T05:36:00Z</cp:lastPrinted>
  <dcterms:created xsi:type="dcterms:W3CDTF">2016-09-19T15:12:00Z</dcterms:created>
  <dcterms:modified xsi:type="dcterms:W3CDTF">2016-11-29T12:29:00Z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