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C12" w:rsidRDefault="00840425" w:rsidP="00840425">
      <w:pPr>
        <w:rPr>
          <w:rFonts w:ascii="Times New Roman" w:eastAsia="Times New Roman" w:hAnsi="Times New Roman" w:cs="Times New Roman"/>
          <w:b/>
          <w:bCs/>
          <w:kern w:val="0"/>
          <w:sz w:val="27"/>
          <w:szCs w:val="27"/>
          <w:lang w:eastAsia="ru-RU"/>
        </w:rPr>
      </w:pPr>
      <w:r w:rsidRPr="00840425">
        <w:rPr>
          <w:rFonts w:ascii="Times New Roman" w:eastAsia="Times New Roman" w:hAnsi="Times New Roman" w:cs="Times New Roman" w:hint="eastAsia"/>
          <w:b/>
          <w:bCs/>
          <w:kern w:val="0"/>
          <w:sz w:val="27"/>
          <w:szCs w:val="27"/>
          <w:lang w:eastAsia="ru-RU"/>
        </w:rPr>
        <w:t>Киселева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Ольга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Ивановна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Структурно</w:t>
      </w:r>
      <w:r w:rsidRPr="00840425">
        <w:rPr>
          <w:rFonts w:ascii="Times New Roman" w:eastAsia="Times New Roman" w:hAnsi="Times New Roman" w:cs="Times New Roman"/>
          <w:b/>
          <w:bCs/>
          <w:kern w:val="0"/>
          <w:sz w:val="27"/>
          <w:szCs w:val="27"/>
          <w:lang w:eastAsia="ru-RU"/>
        </w:rPr>
        <w:t>-</w:t>
      </w:r>
      <w:r w:rsidRPr="00840425">
        <w:rPr>
          <w:rFonts w:ascii="Times New Roman" w:eastAsia="Times New Roman" w:hAnsi="Times New Roman" w:cs="Times New Roman" w:hint="eastAsia"/>
          <w:b/>
          <w:bCs/>
          <w:kern w:val="0"/>
          <w:sz w:val="27"/>
          <w:szCs w:val="27"/>
          <w:lang w:eastAsia="ru-RU"/>
        </w:rPr>
        <w:t>размерные</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эффекты</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в</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катализе</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реакций</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хлоруглеводородов</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наночастицами</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оксидов</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железа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на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кремнеземах</w:t>
      </w:r>
      <w:r w:rsidRPr="00840425">
        <w:rPr>
          <w:rFonts w:ascii="Times New Roman" w:eastAsia="Times New Roman" w:hAnsi="Times New Roman" w:cs="Times New Roman"/>
          <w:b/>
          <w:bCs/>
          <w:kern w:val="0"/>
          <w:sz w:val="27"/>
          <w:szCs w:val="27"/>
          <w:lang w:eastAsia="ru-RU"/>
        </w:rPr>
        <w:t xml:space="preserve"> : </w:t>
      </w:r>
      <w:r w:rsidRPr="00840425">
        <w:rPr>
          <w:rFonts w:ascii="Times New Roman" w:eastAsia="Times New Roman" w:hAnsi="Times New Roman" w:cs="Times New Roman" w:hint="eastAsia"/>
          <w:b/>
          <w:bCs/>
          <w:kern w:val="0"/>
          <w:sz w:val="27"/>
          <w:szCs w:val="27"/>
          <w:lang w:eastAsia="ru-RU"/>
        </w:rPr>
        <w:t>диссертация</w:t>
      </w:r>
      <w:r w:rsidRPr="00840425">
        <w:rPr>
          <w:rFonts w:ascii="Times New Roman" w:eastAsia="Times New Roman" w:hAnsi="Times New Roman" w:cs="Times New Roman"/>
          <w:b/>
          <w:bCs/>
          <w:kern w:val="0"/>
          <w:sz w:val="27"/>
          <w:szCs w:val="27"/>
          <w:lang w:eastAsia="ru-RU"/>
        </w:rPr>
        <w:t xml:space="preserve"> ... </w:t>
      </w:r>
      <w:r w:rsidRPr="00840425">
        <w:rPr>
          <w:rFonts w:ascii="Times New Roman" w:eastAsia="Times New Roman" w:hAnsi="Times New Roman" w:cs="Times New Roman" w:hint="eastAsia"/>
          <w:b/>
          <w:bCs/>
          <w:kern w:val="0"/>
          <w:sz w:val="27"/>
          <w:szCs w:val="27"/>
          <w:lang w:eastAsia="ru-RU"/>
        </w:rPr>
        <w:t>кандидата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химических</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наук</w:t>
      </w:r>
      <w:r w:rsidRPr="00840425">
        <w:rPr>
          <w:rFonts w:ascii="Times New Roman" w:eastAsia="Times New Roman" w:hAnsi="Times New Roman" w:cs="Times New Roman"/>
          <w:b/>
          <w:bCs/>
          <w:kern w:val="0"/>
          <w:sz w:val="27"/>
          <w:szCs w:val="27"/>
          <w:lang w:eastAsia="ru-RU"/>
        </w:rPr>
        <w:t xml:space="preserve"> : 02.00.15 / </w:t>
      </w:r>
      <w:r w:rsidRPr="00840425">
        <w:rPr>
          <w:rFonts w:ascii="Times New Roman" w:eastAsia="Times New Roman" w:hAnsi="Times New Roman" w:cs="Times New Roman" w:hint="eastAsia"/>
          <w:b/>
          <w:bCs/>
          <w:kern w:val="0"/>
          <w:sz w:val="27"/>
          <w:szCs w:val="27"/>
          <w:lang w:eastAsia="ru-RU"/>
        </w:rPr>
        <w:t>Киселева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Ольга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Ивановна</w:t>
      </w:r>
      <w:r w:rsidRPr="00840425">
        <w:rPr>
          <w:rFonts w:ascii="Times New Roman" w:eastAsia="Times New Roman" w:hAnsi="Times New Roman" w:cs="Times New Roman"/>
          <w:b/>
          <w:bCs/>
          <w:kern w:val="0"/>
          <w:sz w:val="27"/>
          <w:szCs w:val="27"/>
          <w:lang w:eastAsia="ru-RU"/>
        </w:rPr>
        <w:t>; [</w:t>
      </w:r>
      <w:r w:rsidRPr="00840425">
        <w:rPr>
          <w:rFonts w:ascii="Times New Roman" w:eastAsia="Times New Roman" w:hAnsi="Times New Roman" w:cs="Times New Roman" w:hint="eastAsia"/>
          <w:b/>
          <w:bCs/>
          <w:kern w:val="0"/>
          <w:sz w:val="27"/>
          <w:szCs w:val="27"/>
          <w:lang w:eastAsia="ru-RU"/>
        </w:rPr>
        <w:t>Место</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защиты</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Моск</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гос</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ун</w:t>
      </w:r>
      <w:r w:rsidRPr="00840425">
        <w:rPr>
          <w:rFonts w:ascii="Times New Roman" w:eastAsia="Times New Roman" w:hAnsi="Times New Roman" w:cs="Times New Roman"/>
          <w:b/>
          <w:bCs/>
          <w:kern w:val="0"/>
          <w:sz w:val="27"/>
          <w:szCs w:val="27"/>
          <w:lang w:eastAsia="ru-RU"/>
        </w:rPr>
        <w:t>-</w:t>
      </w:r>
      <w:r w:rsidRPr="00840425">
        <w:rPr>
          <w:rFonts w:ascii="Times New Roman" w:eastAsia="Times New Roman" w:hAnsi="Times New Roman" w:cs="Times New Roman" w:hint="eastAsia"/>
          <w:b/>
          <w:bCs/>
          <w:kern w:val="0"/>
          <w:sz w:val="27"/>
          <w:szCs w:val="27"/>
          <w:lang w:eastAsia="ru-RU"/>
        </w:rPr>
        <w:t>т</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им</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М</w:t>
      </w:r>
      <w:r w:rsidRPr="00840425">
        <w:rPr>
          <w:rFonts w:ascii="Times New Roman" w:eastAsia="Times New Roman" w:hAnsi="Times New Roman" w:cs="Times New Roman"/>
          <w:b/>
          <w:bCs/>
          <w:kern w:val="0"/>
          <w:sz w:val="27"/>
          <w:szCs w:val="27"/>
          <w:lang w:eastAsia="ru-RU"/>
        </w:rPr>
        <w:t>.</w:t>
      </w:r>
      <w:r w:rsidRPr="00840425">
        <w:rPr>
          <w:rFonts w:ascii="Times New Roman" w:eastAsia="Times New Roman" w:hAnsi="Times New Roman" w:cs="Times New Roman" w:hint="eastAsia"/>
          <w:b/>
          <w:bCs/>
          <w:kern w:val="0"/>
          <w:sz w:val="27"/>
          <w:szCs w:val="27"/>
          <w:lang w:eastAsia="ru-RU"/>
        </w:rPr>
        <w:t>В</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Ломоносова</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Москва</w:t>
      </w:r>
      <w:r w:rsidRPr="00840425">
        <w:rPr>
          <w:rFonts w:ascii="Times New Roman" w:eastAsia="Times New Roman" w:hAnsi="Times New Roman" w:cs="Times New Roman"/>
          <w:b/>
          <w:bCs/>
          <w:kern w:val="0"/>
          <w:sz w:val="27"/>
          <w:szCs w:val="27"/>
          <w:lang w:eastAsia="ru-RU"/>
        </w:rPr>
        <w:t xml:space="preserve">, 2009.- 149 </w:t>
      </w:r>
      <w:r w:rsidRPr="00840425">
        <w:rPr>
          <w:rFonts w:ascii="Times New Roman" w:eastAsia="Times New Roman" w:hAnsi="Times New Roman" w:cs="Times New Roman" w:hint="eastAsia"/>
          <w:b/>
          <w:bCs/>
          <w:kern w:val="0"/>
          <w:sz w:val="27"/>
          <w:szCs w:val="27"/>
          <w:lang w:eastAsia="ru-RU"/>
        </w:rPr>
        <w:t>с</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ил</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РГБ</w:t>
      </w:r>
      <w:r w:rsidRPr="00840425">
        <w:rPr>
          <w:rFonts w:ascii="Times New Roman" w:eastAsia="Times New Roman" w:hAnsi="Times New Roman" w:cs="Times New Roman"/>
          <w:b/>
          <w:bCs/>
          <w:kern w:val="0"/>
          <w:sz w:val="27"/>
          <w:szCs w:val="27"/>
          <w:lang w:eastAsia="ru-RU"/>
        </w:rPr>
        <w:t xml:space="preserve"> </w:t>
      </w:r>
      <w:r w:rsidRPr="00840425">
        <w:rPr>
          <w:rFonts w:ascii="Times New Roman" w:eastAsia="Times New Roman" w:hAnsi="Times New Roman" w:cs="Times New Roman" w:hint="eastAsia"/>
          <w:b/>
          <w:bCs/>
          <w:kern w:val="0"/>
          <w:sz w:val="27"/>
          <w:szCs w:val="27"/>
          <w:lang w:eastAsia="ru-RU"/>
        </w:rPr>
        <w:t>ОД</w:t>
      </w:r>
      <w:r w:rsidRPr="00840425">
        <w:rPr>
          <w:rFonts w:ascii="Times New Roman" w:eastAsia="Times New Roman" w:hAnsi="Times New Roman" w:cs="Times New Roman"/>
          <w:b/>
          <w:bCs/>
          <w:kern w:val="0"/>
          <w:sz w:val="27"/>
          <w:szCs w:val="27"/>
          <w:lang w:eastAsia="ru-RU"/>
        </w:rPr>
        <w:t>, 61 09-2/665</w:t>
      </w:r>
    </w:p>
    <w:p w:rsidR="00840425" w:rsidRDefault="00840425" w:rsidP="00840425">
      <w:pPr>
        <w:rPr>
          <w:rFonts w:ascii="Times New Roman" w:eastAsia="Times New Roman" w:hAnsi="Times New Roman" w:cs="Times New Roman"/>
          <w:b/>
          <w:bCs/>
          <w:kern w:val="0"/>
          <w:sz w:val="27"/>
          <w:szCs w:val="27"/>
          <w:lang w:eastAsia="ru-RU"/>
        </w:rPr>
      </w:pPr>
    </w:p>
    <w:p w:rsidR="00840425" w:rsidRDefault="00840425" w:rsidP="00840425">
      <w:pPr>
        <w:rPr>
          <w:rFonts w:ascii="Times New Roman" w:eastAsia="Times New Roman" w:hAnsi="Times New Roman" w:cs="Times New Roman"/>
          <w:b/>
          <w:bCs/>
          <w:kern w:val="0"/>
          <w:sz w:val="27"/>
          <w:szCs w:val="27"/>
          <w:lang w:eastAsia="ru-RU"/>
        </w:rPr>
      </w:pP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МОСКОВСКИЙ</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ГОСУДАРСТВЕННЫЙ</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УНИВЕРСИТЕТ</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имени</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М</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В</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ЛОМОНОСОВА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Химический</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факультет</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32"/>
          <w:szCs w:val="32"/>
          <w:lang w:eastAsia="ru-RU"/>
        </w:rPr>
      </w:pPr>
      <w:r w:rsidRPr="00840425">
        <w:rPr>
          <w:rFonts w:ascii="Times-Italic" w:eastAsia="Times-Italic" w:hAnsi="Courier New" w:cs="Times-Italic" w:hint="eastAsia"/>
          <w:i/>
          <w:iCs/>
          <w:kern w:val="0"/>
          <w:sz w:val="32"/>
          <w:szCs w:val="32"/>
          <w:lang w:eastAsia="ru-RU"/>
        </w:rPr>
        <w:t>На</w:t>
      </w:r>
      <w:r w:rsidRPr="00840425">
        <w:rPr>
          <w:rFonts w:ascii="Times-Italic" w:eastAsia="Times-Italic" w:hAnsi="Courier New" w:cs="Times-Italic"/>
          <w:i/>
          <w:iCs/>
          <w:kern w:val="0"/>
          <w:sz w:val="32"/>
          <w:szCs w:val="32"/>
          <w:lang w:eastAsia="ru-RU"/>
        </w:rPr>
        <w:t xml:space="preserve"> </w:t>
      </w:r>
      <w:r w:rsidRPr="00840425">
        <w:rPr>
          <w:rFonts w:ascii="Times-Italic" w:eastAsia="Times-Italic" w:hAnsi="Courier New" w:cs="Times-Italic" w:hint="eastAsia"/>
          <w:i/>
          <w:iCs/>
          <w:kern w:val="0"/>
          <w:sz w:val="32"/>
          <w:szCs w:val="32"/>
          <w:lang w:eastAsia="ru-RU"/>
        </w:rPr>
        <w:t>правах</w:t>
      </w:r>
      <w:r w:rsidRPr="00840425">
        <w:rPr>
          <w:rFonts w:ascii="Times-Italic" w:eastAsia="Times-Italic" w:hAnsi="Courier New" w:cs="Times-Italic"/>
          <w:i/>
          <w:iCs/>
          <w:kern w:val="0"/>
          <w:sz w:val="32"/>
          <w:szCs w:val="32"/>
          <w:lang w:eastAsia="ru-RU"/>
        </w:rPr>
        <w:t xml:space="preserve"> </w:t>
      </w:r>
      <w:r w:rsidRPr="00840425">
        <w:rPr>
          <w:rFonts w:ascii="Times-Italic" w:eastAsia="Times-Italic" w:hAnsi="Courier New" w:cs="Times-Italic" w:hint="eastAsia"/>
          <w:i/>
          <w:iCs/>
          <w:kern w:val="0"/>
          <w:sz w:val="32"/>
          <w:szCs w:val="32"/>
          <w:lang w:eastAsia="ru-RU"/>
        </w:rPr>
        <w:t>рукописи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sidRPr="00840425">
        <w:rPr>
          <w:rFonts w:ascii="Times-Roman" w:eastAsia="Times-Roman" w:hAnsi="Courier New" w:cs="Times-Roman"/>
          <w:kern w:val="0"/>
          <w:sz w:val="26"/>
          <w:szCs w:val="26"/>
          <w:lang w:eastAsia="ru-RU"/>
        </w:rPr>
        <w:t>04200962371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КИСЕЛЕВА</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ОЛЬГА</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ИВАНОВНА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СТРУКТУРНО</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РАЗМЕРНЫЕ</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ЭФФЕКТЫ</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В</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КАТАЛИЗЕ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РЕАКЦИЙ</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ХЛОРУГЛЕВОДОРОДОВ</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НАНОЧАСТИЦАМИ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ОКСИДОВ</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ЖЕЛЕЗА</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НА</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КРЕМНЕЗЕМАХ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b/>
          <w:bCs/>
          <w:kern w:val="0"/>
          <w:sz w:val="32"/>
          <w:szCs w:val="32"/>
          <w:lang w:eastAsia="ru-RU"/>
        </w:rPr>
        <w:t xml:space="preserve">(02.00.15 - </w:t>
      </w:r>
      <w:r w:rsidRPr="00840425">
        <w:rPr>
          <w:rFonts w:ascii="Times-Bold" w:eastAsia="Times-Bold" w:hAnsi="Courier New" w:cs="Times-Bold" w:hint="eastAsia"/>
          <w:b/>
          <w:bCs/>
          <w:kern w:val="0"/>
          <w:sz w:val="32"/>
          <w:szCs w:val="32"/>
          <w:lang w:eastAsia="ru-RU"/>
        </w:rPr>
        <w:t>катализ</w:t>
      </w:r>
      <w:r w:rsidRPr="00840425">
        <w:rPr>
          <w:rFonts w:ascii="Times-Bold" w:eastAsia="Times-Bold" w:hAnsi="Courier New" w:cs="Times-Bold"/>
          <w:b/>
          <w:bCs/>
          <w:kern w:val="0"/>
          <w:sz w:val="32"/>
          <w:szCs w:val="32"/>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Научный</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руководитель</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Д</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х</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н</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Ростовщикова</w:t>
      </w:r>
      <w:r w:rsidRPr="00840425">
        <w:rPr>
          <w:rFonts w:ascii="Times-Bold" w:eastAsia="Times-Bold" w:hAnsi="Courier New" w:cs="Times-Bold"/>
          <w:b/>
          <w:bCs/>
          <w:kern w:val="0"/>
          <w:sz w:val="32"/>
          <w:szCs w:val="32"/>
          <w:lang w:eastAsia="ru-RU"/>
        </w:rPr>
        <w:t xml:space="preserve"> </w:t>
      </w:r>
      <w:r w:rsidRPr="00840425">
        <w:rPr>
          <w:rFonts w:ascii="Times-Bold" w:eastAsia="Times-Bold" w:hAnsi="Courier New" w:cs="Times-Bold" w:hint="eastAsia"/>
          <w:b/>
          <w:bCs/>
          <w:kern w:val="0"/>
          <w:sz w:val="32"/>
          <w:szCs w:val="32"/>
          <w:lang w:eastAsia="ru-RU"/>
        </w:rPr>
        <w:t>Т</w:t>
      </w:r>
      <w:r w:rsidRPr="00840425">
        <w:rPr>
          <w:rFonts w:ascii="Times-Bold" w:eastAsia="Times-Bold" w:hAnsi="Courier New" w:cs="Times-Bold"/>
          <w:b/>
          <w:bCs/>
          <w:kern w:val="0"/>
          <w:sz w:val="32"/>
          <w:szCs w:val="32"/>
          <w:lang w:eastAsia="ru-RU"/>
        </w:rPr>
        <w:t>.</w:t>
      </w:r>
      <w:r w:rsidRPr="00840425">
        <w:rPr>
          <w:rFonts w:ascii="Times-Bold" w:eastAsia="Times-Bold" w:hAnsi="Courier New" w:cs="Times-Bold" w:hint="eastAsia"/>
          <w:b/>
          <w:bCs/>
          <w:kern w:val="0"/>
          <w:sz w:val="32"/>
          <w:szCs w:val="32"/>
          <w:lang w:eastAsia="ru-RU"/>
        </w:rPr>
        <w:t>Н</w:t>
      </w:r>
      <w:r w:rsidRPr="00840425">
        <w:rPr>
          <w:rFonts w:ascii="Times-Bold" w:eastAsia="Times-Bold" w:hAnsi="Courier New" w:cs="Times-Bold"/>
          <w:b/>
          <w:bCs/>
          <w:kern w:val="0"/>
          <w:sz w:val="32"/>
          <w:szCs w:val="32"/>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sidRPr="00840425">
        <w:rPr>
          <w:rFonts w:ascii="Times-Bold" w:eastAsia="Times-Bold" w:hAnsi="Courier New" w:cs="Times-Bold" w:hint="eastAsia"/>
          <w:b/>
          <w:bCs/>
          <w:kern w:val="0"/>
          <w:sz w:val="32"/>
          <w:szCs w:val="32"/>
          <w:lang w:eastAsia="ru-RU"/>
        </w:rPr>
        <w:t>Москва</w:t>
      </w:r>
      <w:r w:rsidRPr="00840425">
        <w:rPr>
          <w:rFonts w:ascii="Times-Bold" w:eastAsia="Times-Bold" w:hAnsi="Courier New" w:cs="Times-Bold"/>
          <w:b/>
          <w:bCs/>
          <w:kern w:val="0"/>
          <w:sz w:val="32"/>
          <w:szCs w:val="32"/>
          <w:lang w:eastAsia="ru-RU"/>
        </w:rPr>
        <w:t>-2009</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3"/>
          <w:szCs w:val="23"/>
          <w:lang w:eastAsia="ru-RU"/>
        </w:rPr>
      </w:pPr>
      <w:r w:rsidRPr="00840425">
        <w:rPr>
          <w:rFonts w:ascii="Times-Bold" w:eastAsia="Times-Bold" w:hAnsi="Courier New" w:cs="Times-Bold"/>
          <w:b/>
          <w:bCs/>
          <w:kern w:val="0"/>
          <w:sz w:val="23"/>
          <w:szCs w:val="23"/>
          <w:lang w:eastAsia="ru-RU"/>
        </w:rPr>
        <w:t>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sidRPr="00840425">
        <w:rPr>
          <w:rFonts w:ascii="Times-Italic" w:eastAsia="Times-Italic" w:hAnsi="Courier New" w:cs="Times-Italic" w:hint="eastAsia"/>
          <w:i/>
          <w:iCs/>
          <w:kern w:val="0"/>
          <w:sz w:val="24"/>
          <w:szCs w:val="24"/>
          <w:lang w:eastAsia="ru-RU"/>
        </w:rPr>
        <w:t>Посвящается</w:t>
      </w:r>
      <w:r w:rsidRPr="00840425">
        <w:rPr>
          <w:rFonts w:ascii="Times-Italic" w:eastAsia="Times-Italic" w:hAnsi="Courier New" w:cs="Times-Italic"/>
          <w:i/>
          <w:iCs/>
          <w:kern w:val="0"/>
          <w:sz w:val="24"/>
          <w:szCs w:val="24"/>
          <w:lang w:eastAsia="ru-RU"/>
        </w:rPr>
        <w:t xml:space="preserve"> </w:t>
      </w:r>
      <w:r w:rsidRPr="00840425">
        <w:rPr>
          <w:rFonts w:ascii="Times-Italic" w:eastAsia="Times-Italic" w:hAnsi="Courier New" w:cs="Times-Italic" w:hint="eastAsia"/>
          <w:i/>
          <w:iCs/>
          <w:kern w:val="0"/>
          <w:sz w:val="24"/>
          <w:szCs w:val="24"/>
          <w:lang w:eastAsia="ru-RU"/>
        </w:rPr>
        <w:t>светлой</w:t>
      </w:r>
      <w:r w:rsidRPr="00840425">
        <w:rPr>
          <w:rFonts w:ascii="Times-Italic" w:eastAsia="Times-Italic" w:hAnsi="Courier New" w:cs="Times-Italic"/>
          <w:i/>
          <w:iCs/>
          <w:kern w:val="0"/>
          <w:sz w:val="24"/>
          <w:szCs w:val="24"/>
          <w:lang w:eastAsia="ru-RU"/>
        </w:rPr>
        <w:t xml:space="preserve"> </w:t>
      </w:r>
      <w:r w:rsidRPr="00840425">
        <w:rPr>
          <w:rFonts w:ascii="Times-Italic" w:eastAsia="Times-Italic" w:hAnsi="Courier New" w:cs="Times-Italic" w:hint="eastAsia"/>
          <w:i/>
          <w:iCs/>
          <w:kern w:val="0"/>
          <w:sz w:val="24"/>
          <w:szCs w:val="24"/>
          <w:lang w:eastAsia="ru-RU"/>
        </w:rPr>
        <w:t>памяти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sidRPr="00840425">
        <w:rPr>
          <w:rFonts w:ascii="Times-Italic" w:eastAsia="Times-Italic" w:hAnsi="Courier New" w:cs="Times-Italic" w:hint="eastAsia"/>
          <w:i/>
          <w:iCs/>
          <w:kern w:val="0"/>
          <w:sz w:val="24"/>
          <w:szCs w:val="24"/>
          <w:lang w:eastAsia="ru-RU"/>
        </w:rPr>
        <w:t>Владимира</w:t>
      </w:r>
      <w:r w:rsidRPr="00840425">
        <w:rPr>
          <w:rFonts w:ascii="Times-Italic" w:eastAsia="Times-Italic" w:hAnsi="Courier New" w:cs="Times-Italic"/>
          <w:i/>
          <w:iCs/>
          <w:kern w:val="0"/>
          <w:sz w:val="24"/>
          <w:szCs w:val="24"/>
          <w:lang w:eastAsia="ru-RU"/>
        </w:rPr>
        <w:t xml:space="preserve"> </w:t>
      </w:r>
      <w:r w:rsidRPr="00840425">
        <w:rPr>
          <w:rFonts w:ascii="Times-Italic" w:eastAsia="Times-Italic" w:hAnsi="Courier New" w:cs="Times-Italic" w:hint="eastAsia"/>
          <w:i/>
          <w:iCs/>
          <w:kern w:val="0"/>
          <w:sz w:val="24"/>
          <w:szCs w:val="24"/>
          <w:lang w:eastAsia="ru-RU"/>
        </w:rPr>
        <w:t>Валентиновича</w:t>
      </w:r>
      <w:r w:rsidRPr="00840425">
        <w:rPr>
          <w:rFonts w:ascii="Times-Italic" w:eastAsia="Times-Italic" w:hAnsi="Courier New" w:cs="Times-Italic"/>
          <w:i/>
          <w:iCs/>
          <w:kern w:val="0"/>
          <w:sz w:val="24"/>
          <w:szCs w:val="24"/>
          <w:lang w:eastAsia="ru-RU"/>
        </w:rPr>
        <w:t xml:space="preserve"> </w:t>
      </w:r>
      <w:r w:rsidRPr="00840425">
        <w:rPr>
          <w:rFonts w:ascii="Times-Italic" w:eastAsia="Times-Italic" w:hAnsi="Courier New" w:cs="Times-Italic" w:hint="eastAsia"/>
          <w:i/>
          <w:iCs/>
          <w:kern w:val="0"/>
          <w:sz w:val="24"/>
          <w:szCs w:val="24"/>
          <w:lang w:eastAsia="ru-RU"/>
        </w:rPr>
        <w:t>Смирнова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Введение</w:t>
      </w:r>
      <w:r w:rsidRPr="00840425">
        <w:rPr>
          <w:rFonts w:ascii="Times-Roman" w:eastAsia="Times-Roman" w:hAnsi="Courier New" w:cs="Times-Roman"/>
          <w:kern w:val="0"/>
          <w:sz w:val="23"/>
          <w:szCs w:val="23"/>
          <w:lang w:eastAsia="ru-RU"/>
        </w:rPr>
        <w:t xml:space="preserve"> 4</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Глава</w:t>
      </w:r>
      <w:r w:rsidRPr="00840425">
        <w:rPr>
          <w:rFonts w:ascii="Times-Roman" w:eastAsia="Times-Roman" w:hAnsi="Courier New" w:cs="Times-Roman"/>
          <w:kern w:val="0"/>
          <w:sz w:val="23"/>
          <w:szCs w:val="23"/>
          <w:lang w:eastAsia="ru-RU"/>
        </w:rPr>
        <w:t xml:space="preserve"> 1. </w:t>
      </w:r>
      <w:r w:rsidRPr="00840425">
        <w:rPr>
          <w:rFonts w:ascii="Times-Roman" w:eastAsia="Times-Roman" w:hAnsi="Courier New" w:cs="Times-Roman" w:hint="eastAsia"/>
          <w:kern w:val="0"/>
          <w:sz w:val="23"/>
          <w:szCs w:val="23"/>
          <w:lang w:eastAsia="ru-RU"/>
        </w:rPr>
        <w:t>Литературный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обзор</w:t>
      </w:r>
      <w:r w:rsidRPr="00840425">
        <w:rPr>
          <w:rFonts w:ascii="Times-Roman" w:eastAsia="Times-Roman" w:hAnsi="Courier New" w:cs="Times-Roman"/>
          <w:kern w:val="0"/>
          <w:sz w:val="23"/>
          <w:szCs w:val="23"/>
          <w:lang w:eastAsia="ru-RU"/>
        </w:rPr>
        <w:t xml:space="preserve"> 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1.1. </w:t>
      </w:r>
      <w:r w:rsidRPr="00840425">
        <w:rPr>
          <w:rFonts w:ascii="Times-Roman" w:eastAsia="Times-Roman" w:hAnsi="Courier New" w:cs="Times-Roman" w:hint="eastAsia"/>
          <w:kern w:val="0"/>
          <w:sz w:val="23"/>
          <w:szCs w:val="23"/>
          <w:lang w:eastAsia="ru-RU"/>
        </w:rPr>
        <w:t>Катализаторы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основе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строение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синтеза</w:t>
      </w:r>
      <w:r w:rsidRPr="00840425">
        <w:rPr>
          <w:rFonts w:ascii="Times-Roman" w:eastAsia="Times-Roman" w:hAnsi="Courier New" w:cs="Times-Roman"/>
          <w:kern w:val="0"/>
          <w:sz w:val="23"/>
          <w:szCs w:val="23"/>
          <w:lang w:eastAsia="ru-RU"/>
        </w:rPr>
        <w:t xml:space="preserve"> 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1.1.1. </w:t>
      </w:r>
      <w:r w:rsidRPr="00840425">
        <w:rPr>
          <w:rFonts w:ascii="Times-Roman" w:eastAsia="Times-Roman" w:hAnsi="Courier New" w:cs="Times-Roman" w:hint="eastAsia"/>
          <w:kern w:val="0"/>
          <w:sz w:val="23"/>
          <w:szCs w:val="23"/>
          <w:lang w:eastAsia="ru-RU"/>
        </w:rPr>
        <w:t>Оксиды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1.1.2. </w:t>
      </w:r>
      <w:r w:rsidRPr="00840425">
        <w:rPr>
          <w:rFonts w:ascii="Times-Roman" w:eastAsia="Times-Roman" w:hAnsi="Courier New" w:cs="Times-Roman" w:hint="eastAsia"/>
          <w:kern w:val="0"/>
          <w:sz w:val="23"/>
          <w:szCs w:val="23"/>
          <w:lang w:eastAsia="ru-RU"/>
        </w:rPr>
        <w:t>Синтез</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8</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1.1.3. </w:t>
      </w:r>
      <w:r w:rsidRPr="00840425">
        <w:rPr>
          <w:rFonts w:ascii="Times-Roman" w:eastAsia="Times-Roman" w:hAnsi="Courier New" w:cs="Times-Roman" w:hint="eastAsia"/>
          <w:kern w:val="0"/>
          <w:sz w:val="23"/>
          <w:szCs w:val="23"/>
          <w:lang w:eastAsia="ru-RU"/>
        </w:rPr>
        <w:t>Кремнеземы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стабилизации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наноразмерных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14</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1.2. </w:t>
      </w:r>
      <w:r w:rsidRPr="00840425">
        <w:rPr>
          <w:rFonts w:ascii="Times-Roman" w:eastAsia="Times-Roman" w:hAnsi="Courier New" w:cs="Times-Roman" w:hint="eastAsia"/>
          <w:kern w:val="0"/>
          <w:sz w:val="23"/>
          <w:szCs w:val="23"/>
          <w:lang w:eastAsia="ru-RU"/>
        </w:rPr>
        <w:t>Факторы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определяющие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20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1.2.1. </w:t>
      </w:r>
      <w:r w:rsidRPr="00840425">
        <w:rPr>
          <w:rFonts w:ascii="Times-Roman" w:eastAsia="Times-Roman" w:hAnsi="Courier New" w:cs="Times-Roman" w:hint="eastAsia"/>
          <w:kern w:val="0"/>
          <w:sz w:val="23"/>
          <w:szCs w:val="23"/>
          <w:lang w:eastAsia="ru-RU"/>
        </w:rPr>
        <w:t>Зависимость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состава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(III) </w:t>
      </w:r>
      <w:r w:rsidRPr="00840425">
        <w:rPr>
          <w:rFonts w:ascii="Times-Roman" w:eastAsia="Times-Roman" w:hAnsi="Courier New" w:cs="Times-Roman" w:hint="eastAsia"/>
          <w:kern w:val="0"/>
          <w:sz w:val="23"/>
          <w:szCs w:val="23"/>
          <w:lang w:eastAsia="ru-RU"/>
        </w:rPr>
        <w:t>от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условий</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синтеза</w:t>
      </w:r>
      <w:r w:rsidRPr="00840425">
        <w:rPr>
          <w:rFonts w:ascii="Times-Roman" w:eastAsia="Times-Roman" w:hAnsi="Courier New" w:cs="Times-Roman"/>
          <w:kern w:val="0"/>
          <w:sz w:val="23"/>
          <w:szCs w:val="23"/>
          <w:lang w:eastAsia="ru-RU"/>
        </w:rPr>
        <w:t xml:space="preserve"> 20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1.2.2. </w:t>
      </w:r>
      <w:r w:rsidRPr="00840425">
        <w:rPr>
          <w:rFonts w:ascii="Times-Roman" w:eastAsia="Times-Roman" w:hAnsi="Courier New" w:cs="Times-Roman" w:hint="eastAsia"/>
          <w:kern w:val="0"/>
          <w:sz w:val="23"/>
          <w:szCs w:val="23"/>
          <w:lang w:eastAsia="ru-RU"/>
        </w:rPr>
        <w:t>Оксид</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оксидное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взаимодействие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системе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БегОз</w:t>
      </w:r>
      <w:r w:rsidRPr="00840425">
        <w:rPr>
          <w:rFonts w:ascii="Times-Roman" w:eastAsia="Times-Roman" w:hAnsi="Courier New" w:cs="Times-Roman"/>
          <w:kern w:val="0"/>
          <w:sz w:val="23"/>
          <w:szCs w:val="23"/>
          <w:lang w:eastAsia="ru-RU"/>
        </w:rPr>
        <w:t xml:space="preserve"> - </w:t>
      </w:r>
      <w:r w:rsidRPr="00840425">
        <w:rPr>
          <w:rFonts w:ascii="Times-Roman" w:eastAsia="Times-Roman" w:hAnsi="Courier New" w:cs="Times-Roman" w:hint="eastAsia"/>
          <w:kern w:val="0"/>
          <w:sz w:val="23"/>
          <w:szCs w:val="23"/>
          <w:lang w:eastAsia="ru-RU"/>
        </w:rPr>
        <w:t>носитель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оксиды</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кремния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алюминия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циркония</w:t>
      </w:r>
      <w:r w:rsidRPr="00840425">
        <w:rPr>
          <w:rFonts w:ascii="Times-Roman" w:eastAsia="Times-Roman" w:hAnsi="Courier New" w:cs="Times-Roman"/>
          <w:kern w:val="0"/>
          <w:sz w:val="23"/>
          <w:szCs w:val="23"/>
          <w:lang w:eastAsia="ru-RU"/>
        </w:rPr>
        <w:t>) 28</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1.2.3. </w:t>
      </w:r>
      <w:r w:rsidRPr="00840425">
        <w:rPr>
          <w:rFonts w:ascii="Times-Roman" w:eastAsia="Times-Roman" w:hAnsi="Courier New" w:cs="Times-Roman" w:hint="eastAsia"/>
          <w:kern w:val="0"/>
          <w:sz w:val="23"/>
          <w:szCs w:val="23"/>
          <w:lang w:eastAsia="ru-RU"/>
        </w:rPr>
        <w:t>Кислотные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центры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железосодержащих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31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 </w:t>
      </w:r>
      <w:r w:rsidRPr="00840425">
        <w:rPr>
          <w:rFonts w:ascii="Times-Roman" w:eastAsia="Times-Roman" w:hAnsi="Courier New" w:cs="Times-Roman" w:hint="eastAsia"/>
          <w:kern w:val="0"/>
          <w:sz w:val="23"/>
          <w:szCs w:val="23"/>
          <w:lang w:eastAsia="ru-RU"/>
        </w:rPr>
        <w:t>Каталитические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его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33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1.3.1 </w:t>
      </w:r>
      <w:r w:rsidRPr="00840425">
        <w:rPr>
          <w:rFonts w:ascii="Times-Roman" w:eastAsia="Times-Roman" w:hAnsi="Courier New" w:cs="Times-Roman" w:hint="eastAsia"/>
          <w:kern w:val="0"/>
          <w:sz w:val="23"/>
          <w:szCs w:val="23"/>
          <w:lang w:eastAsia="ru-RU"/>
        </w:rPr>
        <w:t>Окислительное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дегидрирование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углеводородов</w:t>
      </w:r>
      <w:r w:rsidRPr="00840425">
        <w:rPr>
          <w:rFonts w:ascii="Times-Roman" w:eastAsia="Times-Roman" w:hAnsi="Courier New" w:cs="Times-Roman"/>
          <w:kern w:val="0"/>
          <w:sz w:val="23"/>
          <w:szCs w:val="23"/>
          <w:lang w:eastAsia="ru-RU"/>
        </w:rPr>
        <w:t xml:space="preserve"> 34</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1.3.2. </w:t>
      </w:r>
      <w:r w:rsidRPr="00840425">
        <w:rPr>
          <w:rFonts w:ascii="Times-Roman" w:eastAsia="Times-Roman" w:hAnsi="Courier New" w:cs="Times-Roman" w:hint="eastAsia"/>
          <w:kern w:val="0"/>
          <w:sz w:val="23"/>
          <w:szCs w:val="23"/>
          <w:lang w:eastAsia="ru-RU"/>
        </w:rPr>
        <w:t>Реакция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Фишера</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Тропша</w:t>
      </w:r>
      <w:r w:rsidRPr="00840425">
        <w:rPr>
          <w:rFonts w:ascii="Times-Roman" w:eastAsia="Times-Roman" w:hAnsi="Courier New" w:cs="Times-Roman"/>
          <w:kern w:val="0"/>
          <w:sz w:val="23"/>
          <w:szCs w:val="23"/>
          <w:lang w:eastAsia="ru-RU"/>
        </w:rPr>
        <w:t xml:space="preserve"> 36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1.3.3. </w:t>
      </w:r>
      <w:r w:rsidRPr="00840425">
        <w:rPr>
          <w:rFonts w:ascii="Times-Roman" w:eastAsia="Times-Roman" w:hAnsi="Courier New" w:cs="Times-Roman" w:hint="eastAsia"/>
          <w:kern w:val="0"/>
          <w:sz w:val="23"/>
          <w:szCs w:val="23"/>
          <w:lang w:eastAsia="ru-RU"/>
        </w:rPr>
        <w:t>Окислительные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процессы</w:t>
      </w:r>
      <w:r w:rsidRPr="00840425">
        <w:rPr>
          <w:rFonts w:ascii="Times-Roman" w:eastAsia="Times-Roman" w:hAnsi="Courier New" w:cs="Times-Roman"/>
          <w:kern w:val="0"/>
          <w:sz w:val="23"/>
          <w:szCs w:val="23"/>
          <w:lang w:eastAsia="ru-RU"/>
        </w:rPr>
        <w:t xml:space="preserve"> 37</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1.3.4. </w:t>
      </w:r>
      <w:r w:rsidRPr="00840425">
        <w:rPr>
          <w:rFonts w:ascii="Times-Roman" w:eastAsia="Times-Roman" w:hAnsi="Courier New" w:cs="Times-Roman" w:hint="eastAsia"/>
          <w:kern w:val="0"/>
          <w:sz w:val="23"/>
          <w:szCs w:val="23"/>
          <w:lang w:eastAsia="ru-RU"/>
        </w:rPr>
        <w:t>Реакции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участием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39</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1.3.5. </w:t>
      </w:r>
      <w:r w:rsidRPr="00840425">
        <w:rPr>
          <w:rFonts w:ascii="Times-Roman" w:eastAsia="Times-Roman" w:hAnsi="Courier New" w:cs="Times-Roman" w:hint="eastAsia"/>
          <w:kern w:val="0"/>
          <w:sz w:val="23"/>
          <w:szCs w:val="23"/>
          <w:lang w:eastAsia="ru-RU"/>
        </w:rPr>
        <w:t>Алкилирование</w:t>
      </w:r>
      <w:r w:rsidRPr="00840425">
        <w:rPr>
          <w:rFonts w:ascii="Times-Roman" w:eastAsia="Times-Roman" w:hAnsi="Courier New" w:cs="Times-Roman"/>
          <w:kern w:val="0"/>
          <w:sz w:val="23"/>
          <w:szCs w:val="23"/>
          <w:lang w:eastAsia="ru-RU"/>
        </w:rPr>
        <w:t xml:space="preserve"> 45</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Глава</w:t>
      </w:r>
      <w:r w:rsidRPr="00840425">
        <w:rPr>
          <w:rFonts w:ascii="Times-Roman" w:eastAsia="Times-Roman" w:hAnsi="Courier New" w:cs="Times-Roman"/>
          <w:kern w:val="0"/>
          <w:sz w:val="23"/>
          <w:szCs w:val="23"/>
          <w:lang w:eastAsia="ru-RU"/>
        </w:rPr>
        <w:t xml:space="preserve"> 2. </w:t>
      </w:r>
      <w:r w:rsidRPr="00840425">
        <w:rPr>
          <w:rFonts w:ascii="Times-Roman" w:eastAsia="Times-Roman" w:hAnsi="Courier New" w:cs="Times-Roman" w:hint="eastAsia"/>
          <w:kern w:val="0"/>
          <w:sz w:val="23"/>
          <w:szCs w:val="23"/>
          <w:lang w:eastAsia="ru-RU"/>
        </w:rPr>
        <w:t>Экспериментальная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часть</w:t>
      </w:r>
      <w:r w:rsidRPr="00840425">
        <w:rPr>
          <w:rFonts w:ascii="Times-Roman" w:eastAsia="Times-Roman" w:hAnsi="Courier New" w:cs="Times-Roman"/>
          <w:kern w:val="0"/>
          <w:sz w:val="23"/>
          <w:szCs w:val="23"/>
          <w:lang w:eastAsia="ru-RU"/>
        </w:rPr>
        <w:t xml:space="preserve"> 50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2.1. </w:t>
      </w:r>
      <w:r w:rsidRPr="00840425">
        <w:rPr>
          <w:rFonts w:ascii="Times-Roman" w:eastAsia="Times-Roman" w:hAnsi="Courier New" w:cs="Times-Roman" w:hint="eastAsia"/>
          <w:kern w:val="0"/>
          <w:sz w:val="23"/>
          <w:szCs w:val="23"/>
          <w:lang w:eastAsia="ru-RU"/>
        </w:rPr>
        <w:t>Реагенты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синтез</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очистка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хранение</w:t>
      </w:r>
      <w:r w:rsidRPr="00840425">
        <w:rPr>
          <w:rFonts w:ascii="Times-Roman" w:eastAsia="Times-Roman" w:hAnsi="Courier New" w:cs="Times-Roman"/>
          <w:kern w:val="0"/>
          <w:sz w:val="23"/>
          <w:szCs w:val="23"/>
          <w:lang w:eastAsia="ru-RU"/>
        </w:rPr>
        <w:t xml:space="preserve"> 50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2.1.1. </w:t>
      </w:r>
      <w:r w:rsidRPr="00840425">
        <w:rPr>
          <w:rFonts w:ascii="Times-Roman" w:eastAsia="Times-Roman" w:hAnsi="Courier New" w:cs="Times-Roman" w:hint="eastAsia"/>
          <w:kern w:val="0"/>
          <w:sz w:val="23"/>
          <w:szCs w:val="23"/>
          <w:lang w:eastAsia="ru-RU"/>
        </w:rPr>
        <w:t>Массивные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катализаторы</w:t>
      </w:r>
      <w:r w:rsidRPr="00840425">
        <w:rPr>
          <w:rFonts w:ascii="Times-Roman" w:eastAsia="Times-Roman" w:hAnsi="Courier New" w:cs="Times-Roman"/>
          <w:kern w:val="0"/>
          <w:sz w:val="23"/>
          <w:szCs w:val="23"/>
          <w:lang w:eastAsia="ru-RU"/>
        </w:rPr>
        <w:t xml:space="preserve"> 50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2.1.2. </w:t>
      </w:r>
      <w:r w:rsidRPr="00840425">
        <w:rPr>
          <w:rFonts w:ascii="Times-Roman" w:eastAsia="Times-Roman" w:hAnsi="Courier New" w:cs="Times-Roman" w:hint="eastAsia"/>
          <w:kern w:val="0"/>
          <w:sz w:val="23"/>
          <w:szCs w:val="23"/>
          <w:lang w:eastAsia="ru-RU"/>
        </w:rPr>
        <w:t>Носители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нанесенные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катализаторы</w:t>
      </w:r>
      <w:r w:rsidRPr="00840425">
        <w:rPr>
          <w:rFonts w:ascii="Times-Roman" w:eastAsia="Times-Roman" w:hAnsi="Courier New" w:cs="Times-Roman"/>
          <w:kern w:val="0"/>
          <w:sz w:val="23"/>
          <w:szCs w:val="23"/>
          <w:lang w:eastAsia="ru-RU"/>
        </w:rPr>
        <w:t xml:space="preserve"> 50</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2.1.3. </w:t>
      </w:r>
      <w:r w:rsidRPr="00840425">
        <w:rPr>
          <w:rFonts w:ascii="Times-Roman" w:eastAsia="Times-Roman" w:hAnsi="Courier New" w:cs="Times-Roman" w:hint="eastAsia"/>
          <w:kern w:val="0"/>
          <w:sz w:val="23"/>
          <w:szCs w:val="23"/>
          <w:lang w:eastAsia="ru-RU"/>
        </w:rPr>
        <w:t>Органические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субстраты</w:t>
      </w:r>
      <w:r w:rsidRPr="00840425">
        <w:rPr>
          <w:rFonts w:ascii="Times-Roman" w:eastAsia="Times-Roman" w:hAnsi="Courier New" w:cs="Times-Roman"/>
          <w:kern w:val="0"/>
          <w:sz w:val="23"/>
          <w:szCs w:val="23"/>
          <w:lang w:eastAsia="ru-RU"/>
        </w:rPr>
        <w:t xml:space="preserve"> 51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2.2. </w:t>
      </w:r>
      <w:r w:rsidRPr="00840425">
        <w:rPr>
          <w:rFonts w:ascii="Times-Roman" w:eastAsia="Times-Roman" w:hAnsi="Courier New" w:cs="Times-Roman" w:hint="eastAsia"/>
          <w:kern w:val="0"/>
          <w:sz w:val="23"/>
          <w:szCs w:val="23"/>
          <w:lang w:eastAsia="ru-RU"/>
        </w:rPr>
        <w:t>Методы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исследования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продуктов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53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2.3. </w:t>
      </w:r>
      <w:r w:rsidRPr="00840425">
        <w:rPr>
          <w:rFonts w:ascii="Times-Roman" w:eastAsia="Times-Roman" w:hAnsi="Courier New" w:cs="Times-Roman" w:hint="eastAsia"/>
          <w:kern w:val="0"/>
          <w:sz w:val="23"/>
          <w:szCs w:val="23"/>
          <w:lang w:eastAsia="ru-RU"/>
        </w:rPr>
        <w:t>Каталитические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эксперименты</w:t>
      </w:r>
      <w:r w:rsidRPr="00840425">
        <w:rPr>
          <w:rFonts w:ascii="Times-Roman" w:eastAsia="Times-Roman" w:hAnsi="Courier New" w:cs="Times-Roman"/>
          <w:kern w:val="0"/>
          <w:sz w:val="23"/>
          <w:szCs w:val="23"/>
          <w:lang w:eastAsia="ru-RU"/>
        </w:rPr>
        <w:t xml:space="preserve"> 59</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Глава</w:t>
      </w:r>
      <w:r w:rsidRPr="00840425">
        <w:rPr>
          <w:rFonts w:ascii="Times-Roman" w:eastAsia="Times-Roman" w:hAnsi="Courier New" w:cs="Times-Roman"/>
          <w:kern w:val="0"/>
          <w:sz w:val="23"/>
          <w:szCs w:val="23"/>
          <w:lang w:eastAsia="ru-RU"/>
        </w:rPr>
        <w:t xml:space="preserve"> 3. </w:t>
      </w:r>
      <w:r w:rsidRPr="00840425">
        <w:rPr>
          <w:rFonts w:ascii="Times-Roman" w:eastAsia="Times-Roman" w:hAnsi="Courier New" w:cs="Times-Roman" w:hint="eastAsia"/>
          <w:kern w:val="0"/>
          <w:sz w:val="23"/>
          <w:szCs w:val="23"/>
          <w:lang w:eastAsia="ru-RU"/>
        </w:rPr>
        <w:t>Результаты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обсуждение</w:t>
      </w:r>
      <w:r w:rsidRPr="00840425">
        <w:rPr>
          <w:rFonts w:ascii="Times-Roman" w:eastAsia="Times-Roman" w:hAnsi="Courier New" w:cs="Times-Roman"/>
          <w:kern w:val="0"/>
          <w:sz w:val="23"/>
          <w:szCs w:val="23"/>
          <w:lang w:eastAsia="ru-RU"/>
        </w:rPr>
        <w:t xml:space="preserve"> 61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3.1. </w:t>
      </w:r>
      <w:r w:rsidRPr="00840425">
        <w:rPr>
          <w:rFonts w:ascii="Times-Roman" w:eastAsia="Times-Roman" w:hAnsi="Courier New" w:cs="Times-Roman" w:hint="eastAsia"/>
          <w:kern w:val="0"/>
          <w:sz w:val="23"/>
          <w:szCs w:val="23"/>
          <w:lang w:eastAsia="ru-RU"/>
        </w:rPr>
        <w:t>Размер</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состав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61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3.1.1. a-Fe</w:t>
      </w:r>
      <w:r w:rsidRPr="00840425">
        <w:rPr>
          <w:rFonts w:ascii="Times-Roman" w:eastAsia="Times-Roman" w:hAnsi="Courier New" w:cs="Times-Roman"/>
          <w:kern w:val="0"/>
          <w:sz w:val="11"/>
          <w:szCs w:val="11"/>
          <w:lang w:eastAsia="ru-RU"/>
        </w:rPr>
        <w:t>2</w:t>
      </w:r>
      <w:r w:rsidRPr="00840425">
        <w:rPr>
          <w:rFonts w:ascii="Times-Roman" w:eastAsia="Times-Roman" w:hAnsi="Courier New" w:cs="Times-Roman"/>
          <w:kern w:val="0"/>
          <w:sz w:val="23"/>
          <w:szCs w:val="23"/>
          <w:lang w:eastAsia="ru-RU"/>
        </w:rPr>
        <w:t>0</w:t>
      </w:r>
      <w:r w:rsidRPr="00840425">
        <w:rPr>
          <w:rFonts w:ascii="Times-Roman" w:eastAsia="Times-Roman" w:hAnsi="Courier New" w:cs="Times-Roman"/>
          <w:kern w:val="0"/>
          <w:sz w:val="11"/>
          <w:szCs w:val="11"/>
          <w:lang w:eastAsia="ru-RU"/>
        </w:rPr>
        <w:t>3</w:t>
      </w:r>
      <w:r w:rsidRPr="00840425">
        <w:rPr>
          <w:rFonts w:ascii="Times-Roman" w:eastAsia="Times-Roman" w:hAnsi="Courier New" w:cs="Times-Roman"/>
          <w:kern w:val="0"/>
          <w:sz w:val="23"/>
          <w:szCs w:val="23"/>
          <w:lang w:eastAsia="ru-RU"/>
        </w:rPr>
        <w:t>/KCK 61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3.1.2. </w:t>
      </w:r>
      <w:r w:rsidRPr="00840425">
        <w:rPr>
          <w:rFonts w:ascii="Times-Roman" w:eastAsia="Times-Roman" w:hAnsi="Courier New" w:cs="Times-Roman" w:hint="eastAsia"/>
          <w:kern w:val="0"/>
          <w:sz w:val="23"/>
          <w:szCs w:val="23"/>
          <w:lang w:eastAsia="ru-RU"/>
        </w:rPr>
        <w:t>Наноразмерные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различной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степенью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окисления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нанесенные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val="en-US" w:eastAsia="ru-RU"/>
        </w:rPr>
      </w:pPr>
      <w:r w:rsidRPr="00840425">
        <w:rPr>
          <w:rFonts w:ascii="Times-Roman" w:eastAsia="Times-Roman" w:hAnsi="Courier New" w:cs="Times-Roman" w:hint="eastAsia"/>
          <w:kern w:val="0"/>
          <w:sz w:val="23"/>
          <w:szCs w:val="23"/>
          <w:lang w:eastAsia="ru-RU"/>
        </w:rPr>
        <w:t>наКСК</w:t>
      </w:r>
      <w:r w:rsidRPr="00840425">
        <w:rPr>
          <w:rFonts w:ascii="Times-Roman" w:eastAsia="Times-Roman" w:hAnsi="Courier New" w:cs="Times-Roman"/>
          <w:kern w:val="0"/>
          <w:sz w:val="23"/>
          <w:szCs w:val="23"/>
          <w:lang w:val="en-US" w:eastAsia="ru-RU"/>
        </w:rPr>
        <w:t xml:space="preserve"> 63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val="en-US" w:eastAsia="ru-RU"/>
        </w:rPr>
      </w:pPr>
      <w:r w:rsidRPr="00840425">
        <w:rPr>
          <w:rFonts w:ascii="Times-Roman" w:eastAsia="Times-Roman" w:hAnsi="Courier New" w:cs="Times-Roman"/>
          <w:kern w:val="0"/>
          <w:sz w:val="23"/>
          <w:szCs w:val="23"/>
          <w:lang w:val="en-US" w:eastAsia="ru-RU"/>
        </w:rPr>
        <w:t>3.1.3. y-Fe</w:t>
      </w:r>
      <w:r w:rsidRPr="00840425">
        <w:rPr>
          <w:rFonts w:ascii="Times-Roman" w:eastAsia="Times-Roman" w:hAnsi="Courier New" w:cs="Times-Roman"/>
          <w:kern w:val="0"/>
          <w:sz w:val="11"/>
          <w:szCs w:val="11"/>
          <w:lang w:val="en-US" w:eastAsia="ru-RU"/>
        </w:rPr>
        <w:t>2</w:t>
      </w:r>
      <w:r w:rsidRPr="00840425">
        <w:rPr>
          <w:rFonts w:ascii="Times-Roman" w:eastAsia="Times-Roman" w:hAnsi="Courier New" w:cs="Times-Roman"/>
          <w:kern w:val="0"/>
          <w:sz w:val="23"/>
          <w:szCs w:val="23"/>
          <w:lang w:val="en-US" w:eastAsia="ru-RU"/>
        </w:rPr>
        <w:t>0</w:t>
      </w:r>
      <w:r w:rsidRPr="00840425">
        <w:rPr>
          <w:rFonts w:ascii="Times-Roman" w:eastAsia="Times-Roman" w:hAnsi="Courier New" w:cs="Times-Roman"/>
          <w:kern w:val="0"/>
          <w:sz w:val="11"/>
          <w:szCs w:val="11"/>
          <w:lang w:val="en-US" w:eastAsia="ru-RU"/>
        </w:rPr>
        <w:t>3</w:t>
      </w:r>
      <w:r w:rsidRPr="00840425">
        <w:rPr>
          <w:rFonts w:ascii="Times-Roman" w:eastAsia="Times-Roman" w:hAnsi="Courier New" w:cs="Times-Roman"/>
          <w:kern w:val="0"/>
          <w:sz w:val="23"/>
          <w:szCs w:val="23"/>
          <w:lang w:val="en-US" w:eastAsia="ru-RU"/>
        </w:rPr>
        <w:t>/AMC 64</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val="en-US" w:eastAsia="ru-RU"/>
        </w:rPr>
      </w:pPr>
      <w:r w:rsidRPr="00840425">
        <w:rPr>
          <w:rFonts w:ascii="Times-Roman" w:eastAsia="Times-Roman" w:hAnsi="Courier New" w:cs="Times-Roman"/>
          <w:kern w:val="0"/>
          <w:sz w:val="23"/>
          <w:szCs w:val="23"/>
          <w:lang w:val="en-US" w:eastAsia="ru-RU"/>
        </w:rPr>
        <w:t>3.1.4. y-Fe</w:t>
      </w:r>
      <w:r w:rsidRPr="00840425">
        <w:rPr>
          <w:rFonts w:ascii="Times-Roman" w:eastAsia="Times-Roman" w:hAnsi="Courier New" w:cs="Times-Roman"/>
          <w:kern w:val="0"/>
          <w:sz w:val="11"/>
          <w:szCs w:val="11"/>
          <w:lang w:val="en-US" w:eastAsia="ru-RU"/>
        </w:rPr>
        <w:t>2</w:t>
      </w:r>
      <w:r w:rsidRPr="00840425">
        <w:rPr>
          <w:rFonts w:ascii="Times-Roman" w:eastAsia="Times-Roman" w:hAnsi="Courier New" w:cs="Times-Roman"/>
          <w:kern w:val="0"/>
          <w:sz w:val="23"/>
          <w:szCs w:val="23"/>
          <w:lang w:val="en-US" w:eastAsia="ru-RU"/>
        </w:rPr>
        <w:t>0</w:t>
      </w:r>
      <w:r w:rsidRPr="00840425">
        <w:rPr>
          <w:rFonts w:ascii="Times-Roman" w:eastAsia="Times-Roman" w:hAnsi="Courier New" w:cs="Times-Roman"/>
          <w:kern w:val="0"/>
          <w:sz w:val="11"/>
          <w:szCs w:val="11"/>
          <w:lang w:val="en-US" w:eastAsia="ru-RU"/>
        </w:rPr>
        <w:t>3</w:t>
      </w:r>
      <w:r w:rsidRPr="00840425">
        <w:rPr>
          <w:rFonts w:ascii="Times-Roman" w:eastAsia="Times-Roman" w:hAnsi="Courier New" w:cs="Times-Roman"/>
          <w:kern w:val="0"/>
          <w:sz w:val="23"/>
          <w:szCs w:val="23"/>
          <w:lang w:val="en-US" w:eastAsia="ru-RU"/>
        </w:rPr>
        <w:t>/AMK 67</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3.1.5. </w:t>
      </w:r>
      <w:r w:rsidRPr="00840425">
        <w:rPr>
          <w:rFonts w:ascii="Times-Roman" w:eastAsia="Times-Roman" w:hAnsi="Courier New" w:cs="Times-Roman" w:hint="eastAsia"/>
          <w:kern w:val="0"/>
          <w:sz w:val="23"/>
          <w:szCs w:val="23"/>
          <w:lang w:eastAsia="ru-RU"/>
        </w:rPr>
        <w:t>Кислотные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образцов</w:t>
      </w:r>
      <w:r w:rsidRPr="00840425">
        <w:rPr>
          <w:rFonts w:ascii="Times-Roman" w:eastAsia="Times-Roman" w:hAnsi="Courier New" w:cs="Times-Roman"/>
          <w:kern w:val="0"/>
          <w:sz w:val="23"/>
          <w:szCs w:val="23"/>
          <w:lang w:eastAsia="ru-RU"/>
        </w:rPr>
        <w:t xml:space="preserve"> 72</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3.2 </w:t>
      </w:r>
      <w:r w:rsidRPr="00840425">
        <w:rPr>
          <w:rFonts w:ascii="Times-Roman" w:eastAsia="Times-Roman" w:hAnsi="Courier New" w:cs="Times-Roman" w:hint="eastAsia"/>
          <w:kern w:val="0"/>
          <w:sz w:val="23"/>
          <w:szCs w:val="23"/>
          <w:lang w:eastAsia="ru-RU"/>
        </w:rPr>
        <w:t>Каталитические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превращения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76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3.2.1. </w:t>
      </w:r>
      <w:r w:rsidRPr="00840425">
        <w:rPr>
          <w:rFonts w:ascii="Times-Roman" w:eastAsia="Times-Roman" w:hAnsi="Courier New" w:cs="Times-Roman" w:hint="eastAsia"/>
          <w:kern w:val="0"/>
          <w:sz w:val="23"/>
          <w:szCs w:val="23"/>
          <w:lang w:eastAsia="ru-RU"/>
        </w:rPr>
        <w:t>Изомеризация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ДХБ</w:t>
      </w:r>
      <w:r w:rsidRPr="00840425">
        <w:rPr>
          <w:rFonts w:ascii="Times-Roman" w:eastAsia="Times-Roman" w:hAnsi="Courier New" w:cs="Times-Roman"/>
          <w:kern w:val="0"/>
          <w:sz w:val="23"/>
          <w:szCs w:val="23"/>
          <w:lang w:eastAsia="ru-RU"/>
        </w:rPr>
        <w:t xml:space="preserve"> 76</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3.2.2. </w:t>
      </w:r>
      <w:r w:rsidRPr="00840425">
        <w:rPr>
          <w:rFonts w:ascii="Times-Roman" w:eastAsia="Times-Roman" w:hAnsi="Courier New" w:cs="Times-Roman" w:hint="eastAsia"/>
          <w:kern w:val="0"/>
          <w:sz w:val="23"/>
          <w:szCs w:val="23"/>
          <w:lang w:eastAsia="ru-RU"/>
        </w:rPr>
        <w:t>Взаимодействие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аллилхлорида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бензолом</w:t>
      </w:r>
      <w:r w:rsidRPr="00840425">
        <w:rPr>
          <w:rFonts w:ascii="Times-Roman" w:eastAsia="Times-Roman" w:hAnsi="Courier New" w:cs="Times-Roman"/>
          <w:kern w:val="0"/>
          <w:sz w:val="23"/>
          <w:szCs w:val="23"/>
          <w:lang w:eastAsia="ru-RU"/>
        </w:rPr>
        <w:t xml:space="preserve"> 91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3.2.3. </w:t>
      </w:r>
      <w:r w:rsidRPr="00840425">
        <w:rPr>
          <w:rFonts w:ascii="Times-Roman" w:eastAsia="Times-Roman" w:hAnsi="Courier New" w:cs="Times-Roman" w:hint="eastAsia"/>
          <w:kern w:val="0"/>
          <w:sz w:val="23"/>
          <w:szCs w:val="23"/>
          <w:lang w:eastAsia="ru-RU"/>
        </w:rPr>
        <w:t>Бензилирование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бензола</w:t>
      </w:r>
      <w:r w:rsidRPr="00840425">
        <w:rPr>
          <w:rFonts w:ascii="Times-Roman" w:eastAsia="Times-Roman" w:hAnsi="Courier New" w:cs="Times-Roman"/>
          <w:kern w:val="0"/>
          <w:sz w:val="23"/>
          <w:szCs w:val="23"/>
          <w:lang w:eastAsia="ru-RU"/>
        </w:rPr>
        <w:t xml:space="preserve"> 99</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3.3. </w:t>
      </w:r>
      <w:r w:rsidRPr="00840425">
        <w:rPr>
          <w:rFonts w:ascii="Times-Roman" w:eastAsia="Times-Roman" w:hAnsi="Courier New" w:cs="Times-Roman" w:hint="eastAsia"/>
          <w:kern w:val="0"/>
          <w:sz w:val="23"/>
          <w:szCs w:val="23"/>
          <w:lang w:eastAsia="ru-RU"/>
        </w:rPr>
        <w:t>Структурно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размерные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эффекты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102</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Выводы</w:t>
      </w:r>
      <w:r w:rsidRPr="00840425">
        <w:rPr>
          <w:rFonts w:ascii="Times-Roman" w:eastAsia="Times-Roman" w:hAnsi="Courier New" w:cs="Times-Roman"/>
          <w:kern w:val="0"/>
          <w:sz w:val="23"/>
          <w:szCs w:val="23"/>
          <w:lang w:eastAsia="ru-RU"/>
        </w:rPr>
        <w:t xml:space="preserve"> 113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Список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используемых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сокращений</w:t>
      </w:r>
      <w:r w:rsidRPr="00840425">
        <w:rPr>
          <w:rFonts w:ascii="Times-Roman" w:eastAsia="Times-Roman" w:hAnsi="Courier New" w:cs="Times-Roman"/>
          <w:kern w:val="0"/>
          <w:sz w:val="23"/>
          <w:szCs w:val="23"/>
          <w:lang w:eastAsia="ru-RU"/>
        </w:rPr>
        <w:t xml:space="preserve"> 115</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Список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литературы</w:t>
      </w:r>
      <w:r w:rsidRPr="00840425">
        <w:rPr>
          <w:rFonts w:ascii="Times-Roman" w:eastAsia="Times-Roman" w:hAnsi="Courier New" w:cs="Times-Roman"/>
          <w:kern w:val="0"/>
          <w:sz w:val="23"/>
          <w:szCs w:val="23"/>
          <w:lang w:eastAsia="ru-RU"/>
        </w:rPr>
        <w:t xml:space="preserve"> 117</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Благодарности</w:t>
      </w:r>
      <w:r w:rsidRPr="00840425">
        <w:rPr>
          <w:rFonts w:ascii="Times-Roman" w:eastAsia="Times-Roman" w:hAnsi="Courier New" w:cs="Times-Roman"/>
          <w:kern w:val="0"/>
          <w:sz w:val="23"/>
          <w:szCs w:val="23"/>
          <w:lang w:eastAsia="ru-RU"/>
        </w:rPr>
        <w:t xml:space="preserve"> 133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Приложение</w:t>
      </w:r>
      <w:r w:rsidRPr="00840425">
        <w:rPr>
          <w:rFonts w:ascii="Times-Roman" w:eastAsia="Times-Roman" w:hAnsi="Courier New" w:cs="Times-Roman"/>
          <w:kern w:val="0"/>
          <w:sz w:val="23"/>
          <w:szCs w:val="23"/>
          <w:lang w:eastAsia="ru-RU"/>
        </w:rPr>
        <w:t xml:space="preserve"> 1. </w:t>
      </w:r>
      <w:r w:rsidRPr="00840425">
        <w:rPr>
          <w:rFonts w:ascii="Times-Roman" w:eastAsia="Times-Roman" w:hAnsi="Courier New" w:cs="Times-Roman" w:hint="eastAsia"/>
          <w:kern w:val="0"/>
          <w:sz w:val="23"/>
          <w:szCs w:val="23"/>
          <w:lang w:eastAsia="ru-RU"/>
        </w:rPr>
        <w:t>Мессбауэровские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спектры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1</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Приложение</w:t>
      </w:r>
      <w:r w:rsidRPr="00840425">
        <w:rPr>
          <w:rFonts w:ascii="Times-Roman" w:eastAsia="Times-Roman" w:hAnsi="Courier New" w:cs="Times-Roman"/>
          <w:kern w:val="0"/>
          <w:sz w:val="23"/>
          <w:szCs w:val="23"/>
          <w:lang w:eastAsia="ru-RU"/>
        </w:rPr>
        <w:t xml:space="preserve"> 2. </w:t>
      </w:r>
      <w:r w:rsidRPr="00840425">
        <w:rPr>
          <w:rFonts w:ascii="Times-Roman" w:eastAsia="Times-Roman" w:hAnsi="Courier New" w:cs="Times-Roman" w:hint="eastAsia"/>
          <w:kern w:val="0"/>
          <w:sz w:val="23"/>
          <w:szCs w:val="23"/>
          <w:lang w:eastAsia="ru-RU"/>
        </w:rPr>
        <w:t>Хроматограммы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хроматомасс</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спектры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спектры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ЯМР</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продуктов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превращений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хлоролефинов</w:t>
      </w:r>
      <w:r w:rsidRPr="00840425">
        <w:rPr>
          <w:rFonts w:ascii="Times-Roman" w:eastAsia="Times-Roman" w:hAnsi="Courier New" w:cs="Times-Roman"/>
          <w:kern w:val="0"/>
          <w:sz w:val="23"/>
          <w:szCs w:val="23"/>
          <w:lang w:eastAsia="ru-RU"/>
        </w:rPr>
        <w:t xml:space="preserve"> 12</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3"/>
          <w:szCs w:val="23"/>
          <w:lang w:eastAsia="ru-RU"/>
        </w:rPr>
      </w:pPr>
      <w:r w:rsidRPr="00840425">
        <w:rPr>
          <w:rFonts w:ascii="Helvetica-Bold" w:eastAsia="Helvetica-Bold" w:hAnsi="Courier New" w:cs="Helvetica-Bold"/>
          <w:b/>
          <w:bCs/>
          <w:kern w:val="0"/>
          <w:sz w:val="23"/>
          <w:szCs w:val="23"/>
          <w:lang w:eastAsia="ru-RU"/>
        </w:rPr>
        <w:t>3</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Helvetica-BoldOblique" w:eastAsia="Helvetica-BoldOblique" w:hAnsi="Courier New" w:cs="Helvetica-BoldOblique"/>
          <w:b/>
          <w:bCs/>
          <w:i/>
          <w:iCs/>
          <w:kern w:val="0"/>
          <w:sz w:val="30"/>
          <w:szCs w:val="30"/>
          <w:lang w:eastAsia="ru-RU"/>
        </w:rPr>
      </w:pPr>
      <w:r w:rsidRPr="00840425">
        <w:rPr>
          <w:rFonts w:ascii="Helvetica-BoldOblique" w:eastAsia="Helvetica-BoldOblique" w:hAnsi="Courier New" w:cs="Helvetica-BoldOblique" w:hint="eastAsia"/>
          <w:b/>
          <w:bCs/>
          <w:i/>
          <w:iCs/>
          <w:kern w:val="0"/>
          <w:sz w:val="30"/>
          <w:szCs w:val="30"/>
          <w:lang w:eastAsia="ru-RU"/>
        </w:rPr>
        <w:t>Введение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Размер</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является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ключевым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фактором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определяющим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активный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компонент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которых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распределен</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виде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нанометрового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диапазона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металлов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размерный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эффект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зависимость</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каталитической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селективности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кластера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наиболее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ярко</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проявляется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от</w:t>
      </w:r>
      <w:r w:rsidRPr="00840425">
        <w:rPr>
          <w:rFonts w:ascii="Times-Roman" w:eastAsia="Times-Roman" w:hAnsi="Courier New" w:cs="Times-Roman"/>
          <w:kern w:val="0"/>
          <w:sz w:val="23"/>
          <w:szCs w:val="23"/>
          <w:lang w:eastAsia="ru-RU"/>
        </w:rPr>
        <w:t xml:space="preserve"> 2-3 </w:t>
      </w:r>
      <w:r w:rsidRPr="00840425">
        <w:rPr>
          <w:rFonts w:ascii="Times-Roman" w:eastAsia="Times-Roman" w:hAnsi="Courier New" w:cs="Times-Roman" w:hint="eastAsia"/>
          <w:kern w:val="0"/>
          <w:sz w:val="23"/>
          <w:szCs w:val="23"/>
          <w:lang w:eastAsia="ru-RU"/>
        </w:rPr>
        <w:t>нм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нескольких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десятков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Однако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случае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металлов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литературе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имеются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лишь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ограниченные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сведения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размерных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свойствах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Проблема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усложняется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вместе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процессе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синтеза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превращения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зачастую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меняется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структура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высокодисперсного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оксидного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Известно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определяется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способность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металлов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восстановлению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металлов</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закрепленных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носителях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обусловлено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ролью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оксидного</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взаимодействия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между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нанесенной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Поэтому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оксидных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целесообразно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говорить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совокупности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размерных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каталитической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системы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целом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учетом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взаимодействия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вещества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металла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материалом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Только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таким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путем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можно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прийти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прогнозированию</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свойств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наноразмерных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направленному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формированию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является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важнейшей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задачей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исследования</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настоящей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работе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размерные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основе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наночастиц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закрепленных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кремнеземах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структуры</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анализируются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примерах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участием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Выбор</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объектов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исследования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обусловлен</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важностью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анализа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высокодиспересных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железосодержащих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широко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использующихся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так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практическим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значением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протекающих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разрывом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связи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1. </w:t>
      </w:r>
      <w:r w:rsidRPr="00840425">
        <w:rPr>
          <w:rFonts w:ascii="Times-Roman" w:eastAsia="Times-Roman" w:hAnsi="Courier New" w:cs="Times-Roman" w:hint="eastAsia"/>
          <w:kern w:val="0"/>
          <w:sz w:val="23"/>
          <w:szCs w:val="23"/>
          <w:lang w:eastAsia="ru-RU"/>
        </w:rPr>
        <w:t>Эти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представляют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интерес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как</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стадии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получения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мономеров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процессы</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тонкого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органического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синтеза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Нанесенные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одни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из</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самых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активных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таких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процессов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Однако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недостатками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оксидных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являются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недостаточная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селективность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особенно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существенно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низкая</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селективность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решения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проблем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необходимо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знание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механизмов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каталитических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превращений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выявление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тех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особенностей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процессов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которые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обусловлены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переводом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фазы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высокодисперсное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состояние</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Хотя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механизм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действия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оксидных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раскрыт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пока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далеко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полностью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понятно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высокая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обусловлена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одновременным</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Helvetica-Bold" w:eastAsia="Helvetica-Bold" w:hAnsi="Courier New" w:cs="Helvetica-Bold"/>
          <w:b/>
          <w:bCs/>
          <w:kern w:val="0"/>
          <w:sz w:val="23"/>
          <w:szCs w:val="23"/>
          <w:lang w:eastAsia="ru-RU"/>
        </w:rPr>
      </w:pPr>
      <w:r w:rsidRPr="00840425">
        <w:rPr>
          <w:rFonts w:ascii="Helvetica-Bold" w:eastAsia="Helvetica-Bold" w:hAnsi="Courier New" w:cs="Helvetica-Bold"/>
          <w:b/>
          <w:bCs/>
          <w:kern w:val="0"/>
          <w:sz w:val="23"/>
          <w:szCs w:val="23"/>
          <w:lang w:eastAsia="ru-RU"/>
        </w:rPr>
        <w:t>4</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наличием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центров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природы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участвовать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окислительно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восстановительном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кислотно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основном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Вместе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структурой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соотношение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центров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природы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может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меняться</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будет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отражаться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селективности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Сложность</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интерпретации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данных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наноразмерными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оксидами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является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одной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из</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причин</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что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область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все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еще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недостаточно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разработана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Важный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аспект</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проблемы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связан</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повышением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стабильности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железосодержащих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сохранении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высокой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точки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зрения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представляется</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перспективным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использование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слоистых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кремнеземов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прочно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удерживать</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ионы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Такие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являются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инертными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многом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определяют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форму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электронное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состояние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нанесенной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частицы</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b/>
          <w:bCs/>
          <w:kern w:val="0"/>
          <w:sz w:val="23"/>
          <w:szCs w:val="23"/>
          <w:lang w:eastAsia="ru-RU"/>
        </w:rPr>
        <w:t>Целью</w:t>
      </w:r>
      <w:r w:rsidRPr="00840425">
        <w:rPr>
          <w:rFonts w:ascii="Times-Roman" w:eastAsia="Times-Roman" w:hAnsi="Courier New" w:cs="Times-Roman"/>
          <w:b/>
          <w:bCs/>
          <w:kern w:val="0"/>
          <w:sz w:val="23"/>
          <w:szCs w:val="23"/>
          <w:lang w:eastAsia="ru-RU"/>
        </w:rPr>
        <w:t xml:space="preserve"> </w:t>
      </w:r>
      <w:r w:rsidRPr="00840425">
        <w:rPr>
          <w:rFonts w:ascii="Times-Roman" w:eastAsia="Times-Roman" w:hAnsi="Courier New" w:cs="Times-Roman" w:hint="eastAsia"/>
          <w:b/>
          <w:bCs/>
          <w:kern w:val="0"/>
          <w:sz w:val="23"/>
          <w:szCs w:val="23"/>
          <w:lang w:eastAsia="ru-RU"/>
        </w:rPr>
        <w:t>работы</w:t>
      </w:r>
      <w:r w:rsidRPr="00840425">
        <w:rPr>
          <w:rFonts w:ascii="Times-Roman" w:eastAsia="Times-Roman" w:hAnsi="Courier New" w:cs="Times-Roman"/>
          <w:b/>
          <w:bCs/>
          <w:kern w:val="0"/>
          <w:sz w:val="23"/>
          <w:szCs w:val="23"/>
          <w:lang w:eastAsia="ru-RU"/>
        </w:rPr>
        <w:t xml:space="preserve"> </w:t>
      </w:r>
      <w:r w:rsidRPr="00840425">
        <w:rPr>
          <w:rFonts w:ascii="Times-Roman" w:eastAsia="Times-Roman" w:hAnsi="Courier New" w:cs="Times-Roman" w:hint="eastAsia"/>
          <w:kern w:val="0"/>
          <w:sz w:val="23"/>
          <w:szCs w:val="23"/>
          <w:lang w:eastAsia="ru-RU"/>
        </w:rPr>
        <w:t>является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анализ</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структурно</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размерных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эффектов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катализе</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наночастицами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закрепленными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кремнеземах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использование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эффектов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разработки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высокоэффективных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стабильных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конверсии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хлорпроизводных</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Решение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поставленной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задачи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включало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следующие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этапы</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разработка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получения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железосодержащих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заданными</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характеристиками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основе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анализа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связи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строения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размера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наночастиц</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природой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носителя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соединения</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предшественника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концентрацией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активного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компонента</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определение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основных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закономерностей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превращений</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содержащих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подвижные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атомы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наноразмерных</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оксидах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установление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взаимосвязи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между</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структурой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его</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кислотными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каталитическими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свойствами</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выявление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природы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центров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основных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маршрутов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разрыва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связи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1 </w:t>
      </w:r>
      <w:r w:rsidRPr="00840425">
        <w:rPr>
          <w:rFonts w:ascii="Times-Roman" w:eastAsia="Times-Roman" w:hAnsi="Courier New" w:cs="Times-Roman" w:hint="eastAsia"/>
          <w:kern w:val="0"/>
          <w:sz w:val="23"/>
          <w:szCs w:val="23"/>
          <w:lang w:eastAsia="ru-RU"/>
        </w:rPr>
        <w:t>на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наночастицах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оксидов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железа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установление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факторов</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которые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способствуют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повышению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активности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стабильности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катализаторов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реакциях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качестве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модельных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работе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изучены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изомеризация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дихлорбутенов</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kern w:val="0"/>
          <w:sz w:val="23"/>
          <w:szCs w:val="23"/>
          <w:lang w:eastAsia="ru-RU"/>
        </w:rPr>
        <w:t>(</w:t>
      </w:r>
      <w:r w:rsidRPr="00840425">
        <w:rPr>
          <w:rFonts w:ascii="Times-Roman" w:eastAsia="Times-Roman" w:hAnsi="Courier New" w:cs="Times-Roman" w:hint="eastAsia"/>
          <w:kern w:val="0"/>
          <w:sz w:val="23"/>
          <w:szCs w:val="23"/>
          <w:lang w:eastAsia="ru-RU"/>
        </w:rPr>
        <w:t>ДХБ</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алкилирование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бензола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аллилхлоридом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бензилхлоридом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БХ</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Сопоставление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данных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для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процессов</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происходящих</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участием</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хлоруглеводородов</w:t>
      </w:r>
      <w:r w:rsidRPr="00840425">
        <w:rPr>
          <w:rFonts w:ascii="Times-Roman" w:eastAsia="Times-Roman" w:hAnsi="Courier New" w:cs="Times-Roman"/>
          <w:kern w:val="0"/>
          <w:sz w:val="23"/>
          <w:szCs w:val="23"/>
          <w:lang w:eastAsia="ru-RU"/>
        </w:rPr>
        <w:t>,</w:t>
      </w:r>
    </w:p>
    <w:p w:rsidR="00840425" w:rsidRP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sidRPr="00840425">
        <w:rPr>
          <w:rFonts w:ascii="Times-Roman" w:eastAsia="Times-Roman" w:hAnsi="Courier New" w:cs="Times-Roman" w:hint="eastAsia"/>
          <w:kern w:val="0"/>
          <w:sz w:val="23"/>
          <w:szCs w:val="23"/>
          <w:lang w:eastAsia="ru-RU"/>
        </w:rPr>
        <w:t>которые</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содержат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различающиеся</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подвижности</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атомы</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хлора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позволяет</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проследить</w:t>
      </w:r>
    </w:p>
    <w:p w:rsidR="00840425" w:rsidRDefault="00840425" w:rsidP="00840425">
      <w:pPr>
        <w:rPr>
          <w:rFonts w:asciiTheme="minorHAnsi" w:eastAsia="Times-Roman" w:hAnsiTheme="minorHAnsi" w:cs="Times-Roman"/>
          <w:kern w:val="0"/>
          <w:sz w:val="23"/>
          <w:szCs w:val="23"/>
          <w:lang w:eastAsia="ru-RU"/>
        </w:rPr>
      </w:pPr>
      <w:r w:rsidRPr="00840425">
        <w:rPr>
          <w:rFonts w:ascii="Times-Roman" w:eastAsia="Times-Roman" w:hAnsi="Courier New" w:cs="Times-Roman" w:hint="eastAsia"/>
          <w:kern w:val="0"/>
          <w:sz w:val="23"/>
          <w:szCs w:val="23"/>
          <w:lang w:eastAsia="ru-RU"/>
        </w:rPr>
        <w:t>взаимосвязь</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закономерностей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катализа</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реакционной</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способностью</w:t>
      </w:r>
      <w:r w:rsidRPr="00840425">
        <w:rPr>
          <w:rFonts w:ascii="Times-Roman" w:eastAsia="Times-Roman" w:hAnsi="Courier New" w:cs="Times-Roman"/>
          <w:kern w:val="0"/>
          <w:sz w:val="23"/>
          <w:szCs w:val="23"/>
          <w:lang w:eastAsia="ru-RU"/>
        </w:rPr>
        <w:t xml:space="preserve"> </w:t>
      </w:r>
      <w:r w:rsidRPr="00840425">
        <w:rPr>
          <w:rFonts w:ascii="Times-Roman" w:eastAsia="Times-Roman" w:hAnsi="Courier New" w:cs="Times-Roman" w:hint="eastAsia"/>
          <w:kern w:val="0"/>
          <w:sz w:val="23"/>
          <w:szCs w:val="23"/>
          <w:lang w:eastAsia="ru-RU"/>
        </w:rPr>
        <w:t>субстрата</w:t>
      </w:r>
      <w:r w:rsidRPr="00840425">
        <w:rPr>
          <w:rFonts w:ascii="Times-Roman" w:eastAsia="Times-Roman" w:hAnsi="Courier New" w:cs="Times-Roman"/>
          <w:kern w:val="0"/>
          <w:sz w:val="23"/>
          <w:szCs w:val="23"/>
          <w:lang w:eastAsia="ru-RU"/>
        </w:rPr>
        <w:t>.__</w:t>
      </w:r>
    </w:p>
    <w:p w:rsidR="00840425" w:rsidRDefault="00840425" w:rsidP="00840425">
      <w:pPr>
        <w:rPr>
          <w:rFonts w:asciiTheme="minorHAnsi" w:eastAsia="Times-Roman" w:hAnsiTheme="minorHAnsi" w:cs="Times-Roman"/>
          <w:kern w:val="0"/>
          <w:sz w:val="23"/>
          <w:szCs w:val="23"/>
          <w:lang w:eastAsia="ru-RU"/>
        </w:rPr>
      </w:pPr>
    </w:p>
    <w:p w:rsidR="00840425" w:rsidRDefault="00840425" w:rsidP="00840425">
      <w:pPr>
        <w:rPr>
          <w:rFonts w:asciiTheme="minorHAnsi" w:eastAsia="Times-Roman" w:hAnsiTheme="minorHAnsi" w:cs="Times-Roman"/>
          <w:kern w:val="0"/>
          <w:sz w:val="23"/>
          <w:szCs w:val="23"/>
          <w:lang w:eastAsia="ru-RU"/>
        </w:rPr>
      </w:pP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Helvetica-Oblique" w:eastAsia="Helvetica-Oblique" w:hAnsi="Courier New" w:cs="Helvetica-Oblique"/>
          <w:i/>
          <w:iCs/>
          <w:kern w:val="0"/>
          <w:sz w:val="32"/>
          <w:szCs w:val="32"/>
          <w:lang w:eastAsia="ru-RU"/>
        </w:rPr>
      </w:pPr>
      <w:r>
        <w:rPr>
          <w:rFonts w:ascii="Helvetica-Oblique" w:eastAsia="Helvetica-Oblique" w:hAnsi="Courier New" w:cs="Helvetica-Oblique" w:hint="eastAsia"/>
          <w:i/>
          <w:iCs/>
          <w:kern w:val="0"/>
          <w:sz w:val="32"/>
          <w:szCs w:val="32"/>
          <w:lang w:eastAsia="ru-RU"/>
        </w:rPr>
        <w:t>Выводы</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1. </w:t>
      </w:r>
      <w:r>
        <w:rPr>
          <w:rFonts w:ascii="Times-Roman" w:eastAsia="Times-Roman" w:hAnsi="Courier New" w:cs="Times-Roman" w:hint="eastAsia"/>
          <w:kern w:val="0"/>
          <w:sz w:val="23"/>
          <w:szCs w:val="23"/>
          <w:lang w:eastAsia="ru-RU"/>
        </w:rPr>
        <w:t>Состав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оксидов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нанесенных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методом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пропитки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кремнеземы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определяются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соединением</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предшественником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его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содержанием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структурой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кремнезема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нитрата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силикагеле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КСК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образуются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наночастицы</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а</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БегОз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нескольких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w:t>
      </w:r>
      <w:r>
        <w:rPr>
          <w:rFonts w:ascii="Times-Roman" w:eastAsia="Times-Roman" w:hAnsi="Courier New" w:cs="Times-Roman"/>
          <w:kern w:val="0"/>
          <w:sz w:val="23"/>
          <w:szCs w:val="23"/>
          <w:lang w:eastAsia="ru-RU"/>
        </w:rPr>
        <w:t xml:space="preserve"> 15 </w:t>
      </w:r>
      <w:r>
        <w:rPr>
          <w:rFonts w:ascii="Times-Roman" w:eastAsia="Times-Roman" w:hAnsi="Courier New" w:cs="Times-Roman" w:hint="eastAsia"/>
          <w:kern w:val="0"/>
          <w:sz w:val="23"/>
          <w:szCs w:val="23"/>
          <w:lang w:eastAsia="ru-RU"/>
        </w:rPr>
        <w:t>нм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Использование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ацетилацетоната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приводит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формированию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БегОз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силикагеле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подвергнутом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предварительной</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кислотной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обработке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активированная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матрица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силикагеля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независимо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содержания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металла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превышает</w:t>
      </w:r>
      <w:r>
        <w:rPr>
          <w:rFonts w:ascii="Times-Roman" w:eastAsia="Times-Roman" w:hAnsi="Courier New" w:cs="Times-Roman"/>
          <w:kern w:val="0"/>
          <w:sz w:val="23"/>
          <w:szCs w:val="23"/>
          <w:lang w:eastAsia="ru-RU"/>
        </w:rPr>
        <w:t xml:space="preserve"> 2-3 </w:t>
      </w:r>
      <w:r>
        <w:rPr>
          <w:rFonts w:ascii="Times-Roman" w:eastAsia="Times-Roman" w:hAnsi="Courier New" w:cs="Times-Roman" w:hint="eastAsia"/>
          <w:kern w:val="0"/>
          <w:sz w:val="23"/>
          <w:szCs w:val="23"/>
          <w:lang w:eastAsia="ru-RU"/>
        </w:rPr>
        <w:t>нм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увеличении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содержания</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Fe&gt; 10% </w:t>
      </w:r>
      <w:r>
        <w:rPr>
          <w:rFonts w:ascii="Times-Roman" w:eastAsia="Times-Roman" w:hAnsi="Courier New" w:cs="Times-Roman" w:hint="eastAsia"/>
          <w:kern w:val="0"/>
          <w:sz w:val="23"/>
          <w:szCs w:val="23"/>
          <w:lang w:eastAsia="ru-RU"/>
        </w:rPr>
        <w:t>такие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включают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дополнительно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РезС≫</w:t>
      </w:r>
      <w:r>
        <w:rPr>
          <w:rFonts w:ascii="Times-Roman" w:eastAsia="Times-Roman" w:hAnsi="Courier New" w:cs="Times-Roman"/>
          <w:kern w:val="0"/>
          <w:sz w:val="23"/>
          <w:szCs w:val="23"/>
          <w:lang w:eastAsia="ru-RU"/>
        </w:rPr>
        <w:t xml:space="preserve">4. </w:t>
      </w:r>
      <w:r>
        <w:rPr>
          <w:rFonts w:ascii="Times-Roman" w:eastAsia="Times-Roman" w:hAnsi="Courier New" w:cs="Times-Roman" w:hint="eastAsia"/>
          <w:kern w:val="0"/>
          <w:sz w:val="23"/>
          <w:szCs w:val="23"/>
          <w:lang w:eastAsia="ru-RU"/>
        </w:rPr>
        <w:t>Использование</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активированной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матрицы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кремнезема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слоистой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структуры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способствует</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стабилизации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однородных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составу</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РегОз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которых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возрастает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w:t>
      </w:r>
      <w:r>
        <w:rPr>
          <w:rFonts w:ascii="Times-Roman" w:eastAsia="Times-Roman" w:hAnsi="Courier New" w:cs="Times-Roman"/>
          <w:kern w:val="0"/>
          <w:sz w:val="23"/>
          <w:szCs w:val="23"/>
          <w:lang w:eastAsia="ru-RU"/>
        </w:rPr>
        <w:t xml:space="preserve"> 10</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повышении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содержания</w:t>
      </w:r>
      <w:r>
        <w:rPr>
          <w:rFonts w:ascii="Times-Roman" w:eastAsia="Times-Roman" w:hAnsi="Courier New" w:cs="Times-Roman"/>
          <w:kern w:val="0"/>
          <w:sz w:val="23"/>
          <w:szCs w:val="23"/>
          <w:lang w:eastAsia="ru-RU"/>
        </w:rPr>
        <w:t xml:space="preserve"> Fe </w:t>
      </w:r>
      <w:r>
        <w:rPr>
          <w:rFonts w:ascii="Times-Roman" w:eastAsia="Times-Roman" w:hAnsi="Courier New" w:cs="Times-Roman" w:hint="eastAsia"/>
          <w:kern w:val="0"/>
          <w:sz w:val="23"/>
          <w:szCs w:val="23"/>
          <w:lang w:eastAsia="ru-RU"/>
        </w:rPr>
        <w:t>до</w:t>
      </w:r>
      <w:r>
        <w:rPr>
          <w:rFonts w:ascii="Times-Roman" w:eastAsia="Times-Roman" w:hAnsi="Courier New" w:cs="Times-Roman"/>
          <w:kern w:val="0"/>
          <w:sz w:val="23"/>
          <w:szCs w:val="23"/>
          <w:lang w:eastAsia="ru-RU"/>
        </w:rPr>
        <w:t xml:space="preserve"> 18%.</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2. </w:t>
      </w:r>
      <w:r>
        <w:rPr>
          <w:rFonts w:ascii="Times-Roman" w:eastAsia="Times-Roman" w:hAnsi="Courier New" w:cs="Times-Roman" w:hint="eastAsia"/>
          <w:kern w:val="0"/>
          <w:sz w:val="23"/>
          <w:szCs w:val="23"/>
          <w:lang w:eastAsia="ru-RU"/>
        </w:rPr>
        <w:t>Дисперсность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состав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оксидов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являются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ключевыми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факторами</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определяющими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каталитические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свойства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всех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изученных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реакциях</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хлоруглеводородов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наиболее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основе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наночастиц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у—РегОз</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содержащие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дополнительно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нестехиометрический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магнетит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основе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РегОз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менее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селективны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присутствии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случае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массивных</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оксидов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наряду</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основными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реакциями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протекает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олигомеризация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хлоролефинов</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3.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участием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хлоролефинов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активность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стабильность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основе</w:t>
      </w:r>
      <w:r>
        <w:rPr>
          <w:rFonts w:ascii="Times-Roman" w:eastAsia="Times-Roman" w:hAnsi="Courier New" w:cs="Times-Roman"/>
          <w:kern w:val="0"/>
          <w:sz w:val="23"/>
          <w:szCs w:val="23"/>
          <w:lang w:eastAsia="ru-RU"/>
        </w:rPr>
        <w:t xml:space="preserve"> y-Fe20 </w:t>
      </w:r>
      <w:r>
        <w:rPr>
          <w:rFonts w:ascii="Times-Roman" w:eastAsia="Times-Roman" w:hAnsi="Courier New" w:cs="Times-Roman" w:hint="eastAsia"/>
          <w:kern w:val="0"/>
          <w:sz w:val="23"/>
          <w:szCs w:val="23"/>
          <w:lang w:eastAsia="ru-RU"/>
        </w:rPr>
        <w:t>повышаются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использовании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слоистого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кремнезема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АМК</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Увеличение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ростом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содержания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приводит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росту</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каталитической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активности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бензилировании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наибольшую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активность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проявляют</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суперпарамагнитные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кластеры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РегОз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содержащие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дополнительно</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нестехиометрический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магнетит</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4. </w:t>
      </w:r>
      <w:r>
        <w:rPr>
          <w:rFonts w:ascii="Times-Roman" w:eastAsia="Times-Roman" w:hAnsi="Courier New" w:cs="Times-Roman" w:hint="eastAsia"/>
          <w:kern w:val="0"/>
          <w:sz w:val="23"/>
          <w:szCs w:val="23"/>
          <w:lang w:eastAsia="ru-RU"/>
        </w:rPr>
        <w:t>Кислотные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свойства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менее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чувствительны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строению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всех</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изученных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присутствуют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только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слабые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льюисовские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бренстедовские</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кислотные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центры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Несколько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большей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силой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кислотных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центров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характеризуются</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катализаторы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включающие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суперпарамагнитные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кластеры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Ре</w:t>
      </w:r>
      <w:r>
        <w:rPr>
          <w:rFonts w:ascii="Times-Roman" w:eastAsia="Times-Roman" w:hAnsi="Courier New" w:cs="Times-Roman"/>
          <w:kern w:val="0"/>
          <w:sz w:val="11"/>
          <w:szCs w:val="11"/>
          <w:lang w:eastAsia="ru-RU"/>
        </w:rPr>
        <w:t>2</w:t>
      </w:r>
      <w:r>
        <w:rPr>
          <w:rFonts w:ascii="Times-Roman" w:eastAsia="Times-Roman" w:hAnsi="Courier New" w:cs="Times-Roman" w:hint="eastAsia"/>
          <w:kern w:val="0"/>
          <w:sz w:val="23"/>
          <w:szCs w:val="23"/>
          <w:lang w:eastAsia="ru-RU"/>
        </w:rPr>
        <w:t>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нестехиометрический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магнетит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Увеличение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размера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частиц</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РсгОз</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образцах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АМК</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лишь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незначительно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повышает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бренстедовскою</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кислотность</w:t>
      </w:r>
      <w:r>
        <w:rPr>
          <w:rFonts w:ascii="Times-Roman" w:eastAsia="Times-Roman" w:hAnsi="Courier New" w:cs="Times-Roman"/>
          <w:kern w:val="0"/>
          <w:sz w:val="23"/>
          <w:szCs w:val="23"/>
          <w:lang w:eastAsia="ru-RU"/>
        </w:rPr>
        <w:t>.</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 xml:space="preserve">5. </w:t>
      </w:r>
      <w:r>
        <w:rPr>
          <w:rFonts w:ascii="Times-Roman" w:eastAsia="Times-Roman" w:hAnsi="Courier New" w:cs="Times-Roman" w:hint="eastAsia"/>
          <w:kern w:val="0"/>
          <w:sz w:val="23"/>
          <w:szCs w:val="23"/>
          <w:lang w:eastAsia="ru-RU"/>
        </w:rPr>
        <w:t>Разрыв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связи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1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хлоруглеводородов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железо</w:t>
      </w:r>
      <w:r>
        <w:rPr>
          <w:rFonts w:ascii="Times-Roman" w:eastAsia="Times-Roman" w:hAnsi="Courier New" w:cs="Times-Roman"/>
          <w:kern w:val="0"/>
          <w:sz w:val="23"/>
          <w:szCs w:val="23"/>
          <w:lang w:eastAsia="ru-RU"/>
        </w:rPr>
        <w:t>-</w:t>
      </w:r>
      <w:r>
        <w:rPr>
          <w:rFonts w:ascii="Times-Roman" w:eastAsia="Times-Roman" w:hAnsi="Courier New" w:cs="Times-Roman" w:hint="eastAsia"/>
          <w:kern w:val="0"/>
          <w:sz w:val="23"/>
          <w:szCs w:val="23"/>
          <w:lang w:eastAsia="ru-RU"/>
        </w:rPr>
        <w:t>оксидных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катализаторах</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зависимости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от</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дисперсности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состава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катализатора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осуществляется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радикальному</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ионному</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механизмам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участием</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активных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центров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различной</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природы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реакциях</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kern w:val="0"/>
          <w:sz w:val="23"/>
          <w:szCs w:val="23"/>
          <w:lang w:eastAsia="ru-RU"/>
        </w:rPr>
        <w:t>113</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хлоролефинов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формируются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высокоактивные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каталитические</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ансамбли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включающие</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катионы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железа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двух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степенях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окисления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анионы</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кислорода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и</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хлора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качестве</w:t>
      </w:r>
    </w:p>
    <w:p w:rsidR="00840425" w:rsidRDefault="00840425" w:rsidP="00840425">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лигандов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эффективность</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действия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которых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повышается</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в</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присутствии</w:t>
      </w:r>
    </w:p>
    <w:p w:rsidR="00840425" w:rsidRPr="00840425" w:rsidRDefault="00840425" w:rsidP="00840425">
      <w:pPr>
        <w:rPr>
          <w:rFonts w:asciiTheme="minorHAnsi" w:hAnsiTheme="minorHAnsi"/>
        </w:rPr>
      </w:pPr>
      <w:r>
        <w:rPr>
          <w:rFonts w:ascii="Times-Roman" w:eastAsia="Times-Roman" w:hAnsi="Courier New" w:cs="Times-Roman" w:hint="eastAsia"/>
          <w:kern w:val="0"/>
          <w:sz w:val="23"/>
          <w:szCs w:val="23"/>
          <w:lang w:eastAsia="ru-RU"/>
        </w:rPr>
        <w:t>адсорбированного</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кислорода</w:t>
      </w:r>
      <w:r>
        <w:rPr>
          <w:rFonts w:ascii="Times-Roman" w:eastAsia="Times-Roman" w:hAnsi="Courier New" w:cs="Times-Roman"/>
          <w:kern w:val="0"/>
          <w:sz w:val="23"/>
          <w:szCs w:val="23"/>
          <w:lang w:eastAsia="ru-RU"/>
        </w:rPr>
        <w:t>.__</w:t>
      </w:r>
    </w:p>
    <w:sectPr w:rsidR="00840425" w:rsidRPr="0084042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C" w:rsidRDefault="004866AC">
      <w:pPr>
        <w:spacing w:after="0" w:line="240" w:lineRule="auto"/>
      </w:pPr>
      <w:r>
        <w:separator/>
      </w:r>
    </w:p>
  </w:endnote>
  <w:endnote w:type="continuationSeparator" w:id="0">
    <w:p w:rsidR="004866AC" w:rsidRDefault="0048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Helvetica-BoldOblique">
    <w:altName w:val="MS Gothic"/>
    <w:panose1 w:val="00000000000000000000"/>
    <w:charset w:val="80"/>
    <w:family w:val="swiss"/>
    <w:notTrueType/>
    <w:pitch w:val="default"/>
    <w:sig w:usb0="00000001" w:usb1="08070000" w:usb2="00000010" w:usb3="00000000" w:csb0="00020000" w:csb1="00000000"/>
  </w:font>
  <w:font w:name="Helvetica-Oblique">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6AC" w:rsidRDefault="004866A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6AC" w:rsidRDefault="004866AC">
                <w:pPr>
                  <w:spacing w:line="240" w:lineRule="auto"/>
                </w:pPr>
                <w:fldSimple w:instr=" PAGE \* MERGEFORMAT ">
                  <w:r w:rsidR="00840425" w:rsidRPr="00840425">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C" w:rsidRDefault="004866AC"/>
    <w:p w:rsidR="004866AC" w:rsidRDefault="004866AC"/>
    <w:p w:rsidR="004866AC" w:rsidRDefault="004866AC"/>
    <w:p w:rsidR="004866AC" w:rsidRDefault="004866AC"/>
    <w:p w:rsidR="004866AC" w:rsidRDefault="004866AC"/>
    <w:p w:rsidR="004866AC" w:rsidRDefault="004866AC"/>
    <w:p w:rsidR="004866AC" w:rsidRDefault="004866A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6AC" w:rsidRDefault="004866AC">
                  <w:pPr>
                    <w:spacing w:line="240" w:lineRule="auto"/>
                  </w:pPr>
                  <w:fldSimple w:instr=" PAGE \* MERGEFORMAT ">
                    <w:r w:rsidRPr="0030033C">
                      <w:rPr>
                        <w:rStyle w:val="afffff9"/>
                        <w:b w:val="0"/>
                        <w:bCs w:val="0"/>
                        <w:noProof/>
                      </w:rPr>
                      <w:t>13</w:t>
                    </w:r>
                  </w:fldSimple>
                </w:p>
              </w:txbxContent>
            </v:textbox>
            <w10:wrap anchorx="page" anchory="page"/>
          </v:shape>
        </w:pict>
      </w:r>
    </w:p>
    <w:p w:rsidR="004866AC" w:rsidRDefault="004866AC"/>
    <w:p w:rsidR="004866AC" w:rsidRDefault="004866AC"/>
    <w:p w:rsidR="004866AC" w:rsidRDefault="004866A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6AC" w:rsidRDefault="004866AC"/>
              </w:txbxContent>
            </v:textbox>
            <w10:wrap anchorx="page" anchory="page"/>
          </v:shape>
        </w:pict>
      </w:r>
    </w:p>
    <w:p w:rsidR="004866AC" w:rsidRDefault="004866AC"/>
    <w:p w:rsidR="004866AC" w:rsidRDefault="004866AC">
      <w:pPr>
        <w:rPr>
          <w:sz w:val="2"/>
          <w:szCs w:val="2"/>
        </w:rPr>
      </w:pPr>
    </w:p>
    <w:p w:rsidR="004866AC" w:rsidRDefault="004866AC"/>
    <w:p w:rsidR="004866AC" w:rsidRDefault="004866AC">
      <w:pPr>
        <w:spacing w:after="0" w:line="240" w:lineRule="auto"/>
      </w:pPr>
    </w:p>
  </w:footnote>
  <w:footnote w:type="continuationSeparator" w:id="0">
    <w:p w:rsidR="004866AC" w:rsidRDefault="00486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866AC" w:rsidRDefault="004866A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866AC" w:rsidRDefault="004866AC"/>
            </w:txbxContent>
          </v:textbox>
          <w10:wrap anchorx="page" anchory="page"/>
        </v:shape>
      </w:pict>
    </w:r>
  </w:p>
  <w:p w:rsidR="004866AC" w:rsidRPr="005856C0" w:rsidRDefault="004866A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0A7F0B"/>
    <w:multiLevelType w:val="multilevel"/>
    <w:tmpl w:val="376A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5D6163E"/>
    <w:multiLevelType w:val="multilevel"/>
    <w:tmpl w:val="18049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59041E"/>
    <w:multiLevelType w:val="multilevel"/>
    <w:tmpl w:val="3334B7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040773"/>
    <w:multiLevelType w:val="multilevel"/>
    <w:tmpl w:val="EDD4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A21430A"/>
    <w:multiLevelType w:val="multilevel"/>
    <w:tmpl w:val="45CAB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9">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8466F9E"/>
    <w:multiLevelType w:val="multilevel"/>
    <w:tmpl w:val="C180DE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013BAF"/>
    <w:multiLevelType w:val="hybridMultilevel"/>
    <w:tmpl w:val="BF32845E"/>
    <w:lvl w:ilvl="0" w:tplc="F5F66010">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1C603D80"/>
    <w:multiLevelType w:val="multilevel"/>
    <w:tmpl w:val="4A46BB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77439FC"/>
    <w:multiLevelType w:val="multilevel"/>
    <w:tmpl w:val="5470E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9C34B36"/>
    <w:multiLevelType w:val="multilevel"/>
    <w:tmpl w:val="2D1AB0C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C57032"/>
    <w:multiLevelType w:val="multilevel"/>
    <w:tmpl w:val="D9CE4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399C5A3E"/>
    <w:multiLevelType w:val="multilevel"/>
    <w:tmpl w:val="8A208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nsid w:val="3F705D3F"/>
    <w:multiLevelType w:val="multilevel"/>
    <w:tmpl w:val="14707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765C93"/>
    <w:multiLevelType w:val="multilevel"/>
    <w:tmpl w:val="649422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EA25DF7"/>
    <w:multiLevelType w:val="multilevel"/>
    <w:tmpl w:val="24CE39F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FA7116F"/>
    <w:multiLevelType w:val="multilevel"/>
    <w:tmpl w:val="029EA2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1B67283"/>
    <w:multiLevelType w:val="multilevel"/>
    <w:tmpl w:val="958484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4AE6037"/>
    <w:multiLevelType w:val="multilevel"/>
    <w:tmpl w:val="B0CE4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64135D7"/>
    <w:multiLevelType w:val="multilevel"/>
    <w:tmpl w:val="6120A1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9">
    <w:nsid w:val="5D6B1D06"/>
    <w:multiLevelType w:val="multilevel"/>
    <w:tmpl w:val="29C4BBA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1E541A"/>
    <w:multiLevelType w:val="multilevel"/>
    <w:tmpl w:val="75FA7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82F1FA5"/>
    <w:multiLevelType w:val="hybridMultilevel"/>
    <w:tmpl w:val="571ADFF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6AF32781"/>
    <w:multiLevelType w:val="multilevel"/>
    <w:tmpl w:val="79AE69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C7E6E2E"/>
    <w:multiLevelType w:val="multilevel"/>
    <w:tmpl w:val="6EA88C5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BE1D78"/>
    <w:multiLevelType w:val="hybridMultilevel"/>
    <w:tmpl w:val="E608650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116">
    <w:nsid w:val="707F79F5"/>
    <w:multiLevelType w:val="multilevel"/>
    <w:tmpl w:val="0492B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6FE3B16"/>
    <w:multiLevelType w:val="hybridMultilevel"/>
    <w:tmpl w:val="D8CE021E"/>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A3359CD"/>
    <w:multiLevelType w:val="multilevel"/>
    <w:tmpl w:val="BE04476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CF81B38"/>
    <w:multiLevelType w:val="multilevel"/>
    <w:tmpl w:val="D8747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4"/>
  </w:num>
  <w:num w:numId="8">
    <w:abstractNumId w:val="71"/>
  </w:num>
  <w:num w:numId="9">
    <w:abstractNumId w:val="107"/>
  </w:num>
  <w:num w:numId="10">
    <w:abstractNumId w:val="111"/>
  </w:num>
  <w:num w:numId="11">
    <w:abstractNumId w:val="73"/>
  </w:num>
  <w:num w:numId="12">
    <w:abstractNumId w:val="89"/>
  </w:num>
  <w:num w:numId="13">
    <w:abstractNumId w:val="97"/>
  </w:num>
  <w:num w:numId="14">
    <w:abstractNumId w:val="92"/>
  </w:num>
  <w:num w:numId="15">
    <w:abstractNumId w:val="103"/>
  </w:num>
  <w:num w:numId="16">
    <w:abstractNumId w:val="104"/>
  </w:num>
  <w:num w:numId="17">
    <w:abstractNumId w:val="98"/>
  </w:num>
  <w:num w:numId="18">
    <w:abstractNumId w:val="74"/>
  </w:num>
  <w:num w:numId="19">
    <w:abstractNumId w:val="79"/>
  </w:num>
  <w:num w:numId="20">
    <w:abstractNumId w:val="90"/>
  </w:num>
  <w:num w:numId="21">
    <w:abstractNumId w:val="77"/>
  </w:num>
  <w:num w:numId="22">
    <w:abstractNumId w:val="113"/>
  </w:num>
  <w:num w:numId="23">
    <w:abstractNumId w:val="114"/>
  </w:num>
  <w:num w:numId="24">
    <w:abstractNumId w:val="100"/>
  </w:num>
  <w:num w:numId="25">
    <w:abstractNumId w:val="81"/>
  </w:num>
  <w:num w:numId="26">
    <w:abstractNumId w:val="110"/>
  </w:num>
  <w:num w:numId="27">
    <w:abstractNumId w:val="112"/>
  </w:num>
  <w:num w:numId="28">
    <w:abstractNumId w:val="91"/>
  </w:num>
  <w:num w:numId="29">
    <w:abstractNumId w:val="115"/>
  </w:num>
  <w:num w:numId="30">
    <w:abstractNumId w:val="117"/>
  </w:num>
  <w:num w:numId="31">
    <w:abstractNumId w:val="105"/>
  </w:num>
  <w:num w:numId="32">
    <w:abstractNumId w:val="94"/>
  </w:num>
  <w:num w:numId="33">
    <w:abstractNumId w:val="118"/>
  </w:num>
  <w:num w:numId="34">
    <w:abstractNumId w:val="106"/>
  </w:num>
  <w:num w:numId="35">
    <w:abstractNumId w:val="109"/>
  </w:num>
  <w:num w:numId="36">
    <w:abstractNumId w:val="101"/>
  </w:num>
  <w:num w:numId="37">
    <w:abstractNumId w:val="102"/>
  </w:num>
  <w:num w:numId="38">
    <w:abstractNumId w:val="119"/>
  </w:num>
  <w:num w:numId="39">
    <w:abstractNumId w:val="116"/>
  </w:num>
  <w:num w:numId="40">
    <w:abstractNumId w:val="96"/>
  </w:num>
  <w:num w:numId="41">
    <w:abstractNumId w:val="93"/>
  </w:num>
  <w:num w:numId="42">
    <w:abstractNumId w:val="7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5785-40B0-4D06-A940-DA0A2FE9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2021-02-26T20:05:00Z</dcterms:created>
  <dcterms:modified xsi:type="dcterms:W3CDTF">2021-02-26T20:10:00Z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