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AE" w:rsidRDefault="001A57AE" w:rsidP="001A57A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Атласюк Олена Миколаївна</w:t>
      </w:r>
      <w:r>
        <w:rPr>
          <w:rFonts w:ascii="CIDFont+F3" w:hAnsi="CIDFont+F3" w:cs="CIDFont+F3"/>
          <w:kern w:val="0"/>
          <w:sz w:val="28"/>
          <w:szCs w:val="28"/>
          <w:lang w:eastAsia="ru-RU"/>
        </w:rPr>
        <w:t>, аспірантка Інституту математики</w:t>
      </w:r>
    </w:p>
    <w:p w:rsidR="001A57AE" w:rsidRDefault="001A57AE" w:rsidP="001A57A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Національної академії наук України, тема дисертації: «Одновимірні</w:t>
      </w:r>
    </w:p>
    <w:p w:rsidR="001A57AE" w:rsidRDefault="001A57AE" w:rsidP="001A57A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фредгольмові крайові задачі з параметром», (111 Математика).</w:t>
      </w:r>
    </w:p>
    <w:p w:rsidR="001A57AE" w:rsidRDefault="001A57AE" w:rsidP="001A57A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26.206.001 в Інституті математики</w:t>
      </w:r>
    </w:p>
    <w:p w:rsidR="00D66F00" w:rsidRPr="001A57AE" w:rsidRDefault="001A57AE" w:rsidP="001A57AE">
      <w:r>
        <w:rPr>
          <w:rFonts w:ascii="CIDFont+F3" w:hAnsi="CIDFont+F3" w:cs="CIDFont+F3"/>
          <w:kern w:val="0"/>
          <w:sz w:val="28"/>
          <w:szCs w:val="28"/>
          <w:lang w:eastAsia="ru-RU"/>
        </w:rPr>
        <w:t>Національної академії наук України</w:t>
      </w:r>
    </w:p>
    <w:sectPr w:rsidR="00D66F00" w:rsidRPr="001A57A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1A57AE" w:rsidRPr="001A57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A4F09-C6FF-4AB0-BFBB-89A82817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2021-12-23T09:52:00Z</dcterms:created>
  <dcterms:modified xsi:type="dcterms:W3CDTF">2021-12-25T20:32:00Z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