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97872" w14:textId="77777777" w:rsidR="00F5764C" w:rsidRPr="00F5764C" w:rsidRDefault="00F5764C" w:rsidP="00F5764C">
      <w:pPr>
        <w:rPr>
          <w:rFonts w:ascii="Helvetica" w:hAnsi="Helvetica" w:cs="Helvetica"/>
          <w:b/>
          <w:bCs/>
          <w:color w:val="222222"/>
          <w:sz w:val="21"/>
          <w:szCs w:val="21"/>
        </w:rPr>
      </w:pPr>
      <w:r w:rsidRPr="00F5764C">
        <w:rPr>
          <w:rFonts w:ascii="Helvetica" w:hAnsi="Helvetica" w:cs="Helvetica" w:hint="eastAsia"/>
          <w:b/>
          <w:bCs/>
          <w:color w:val="222222"/>
          <w:sz w:val="21"/>
          <w:szCs w:val="21"/>
        </w:rPr>
        <w:t>Левин</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Сергей</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Викторович</w:t>
      </w:r>
      <w:r w:rsidRPr="00F5764C">
        <w:rPr>
          <w:rFonts w:ascii="Helvetica" w:hAnsi="Helvetica" w:cs="Helvetica"/>
          <w:b/>
          <w:bCs/>
          <w:color w:val="222222"/>
          <w:sz w:val="21"/>
          <w:szCs w:val="21"/>
        </w:rPr>
        <w:t>.</w:t>
      </w:r>
    </w:p>
    <w:p w14:paraId="7D3E6203" w14:textId="77777777" w:rsidR="00F5764C" w:rsidRPr="00F5764C" w:rsidRDefault="00F5764C" w:rsidP="00F5764C">
      <w:pPr>
        <w:rPr>
          <w:rFonts w:ascii="Helvetica" w:hAnsi="Helvetica" w:cs="Helvetica"/>
          <w:b/>
          <w:bCs/>
          <w:color w:val="222222"/>
          <w:sz w:val="21"/>
          <w:szCs w:val="21"/>
        </w:rPr>
      </w:pPr>
      <w:r w:rsidRPr="00F5764C">
        <w:rPr>
          <w:rFonts w:ascii="Helvetica" w:hAnsi="Helvetica" w:cs="Helvetica" w:hint="eastAsia"/>
          <w:b/>
          <w:bCs/>
          <w:color w:val="222222"/>
          <w:sz w:val="21"/>
          <w:szCs w:val="21"/>
        </w:rPr>
        <w:t>Микробиологическая</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диагностика</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загрязнения</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почв</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тяжелыми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металлами</w:t>
      </w:r>
      <w:r w:rsidRPr="00F5764C">
        <w:rPr>
          <w:rFonts w:ascii="Helvetica" w:hAnsi="Helvetica" w:cs="Helvetica"/>
          <w:b/>
          <w:bCs/>
          <w:color w:val="222222"/>
          <w:sz w:val="21"/>
          <w:szCs w:val="21"/>
        </w:rPr>
        <w:t xml:space="preserve"> : </w:t>
      </w:r>
      <w:r w:rsidRPr="00F5764C">
        <w:rPr>
          <w:rFonts w:ascii="Helvetica" w:hAnsi="Helvetica" w:cs="Helvetica" w:hint="eastAsia"/>
          <w:b/>
          <w:bCs/>
          <w:color w:val="222222"/>
          <w:sz w:val="21"/>
          <w:szCs w:val="21"/>
        </w:rPr>
        <w:t>диссертация</w:t>
      </w:r>
      <w:r w:rsidRPr="00F5764C">
        <w:rPr>
          <w:rFonts w:ascii="Helvetica" w:hAnsi="Helvetica" w:cs="Helvetica"/>
          <w:b/>
          <w:bCs/>
          <w:color w:val="222222"/>
          <w:sz w:val="21"/>
          <w:szCs w:val="21"/>
        </w:rPr>
        <w:t xml:space="preserve"> ... </w:t>
      </w:r>
      <w:r w:rsidRPr="00F5764C">
        <w:rPr>
          <w:rFonts w:ascii="Helvetica" w:hAnsi="Helvetica" w:cs="Helvetica" w:hint="eastAsia"/>
          <w:b/>
          <w:bCs/>
          <w:color w:val="222222"/>
          <w:sz w:val="21"/>
          <w:szCs w:val="21"/>
        </w:rPr>
        <w:t>кандидата</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биологических</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наук</w:t>
      </w:r>
      <w:r w:rsidRPr="00F5764C">
        <w:rPr>
          <w:rFonts w:ascii="Helvetica" w:hAnsi="Helvetica" w:cs="Helvetica"/>
          <w:b/>
          <w:bCs/>
          <w:color w:val="222222"/>
          <w:sz w:val="21"/>
          <w:szCs w:val="21"/>
        </w:rPr>
        <w:t xml:space="preserve"> : 03.00.07. - </w:t>
      </w:r>
      <w:r w:rsidRPr="00F5764C">
        <w:rPr>
          <w:rFonts w:ascii="Helvetica" w:hAnsi="Helvetica" w:cs="Helvetica" w:hint="eastAsia"/>
          <w:b/>
          <w:bCs/>
          <w:color w:val="222222"/>
          <w:sz w:val="21"/>
          <w:szCs w:val="21"/>
        </w:rPr>
        <w:t>Москва</w:t>
      </w:r>
      <w:r w:rsidRPr="00F5764C">
        <w:rPr>
          <w:rFonts w:ascii="Helvetica" w:hAnsi="Helvetica" w:cs="Helvetica"/>
          <w:b/>
          <w:bCs/>
          <w:color w:val="222222"/>
          <w:sz w:val="21"/>
          <w:szCs w:val="21"/>
        </w:rPr>
        <w:t xml:space="preserve">, 1983. - 166 </w:t>
      </w:r>
      <w:r w:rsidRPr="00F5764C">
        <w:rPr>
          <w:rFonts w:ascii="Helvetica" w:hAnsi="Helvetica" w:cs="Helvetica" w:hint="eastAsia"/>
          <w:b/>
          <w:bCs/>
          <w:color w:val="222222"/>
          <w:sz w:val="21"/>
          <w:szCs w:val="21"/>
        </w:rPr>
        <w:t>с</w:t>
      </w:r>
      <w:r w:rsidRPr="00F5764C">
        <w:rPr>
          <w:rFonts w:ascii="Helvetica" w:hAnsi="Helvetica" w:cs="Helvetica"/>
          <w:b/>
          <w:bCs/>
          <w:color w:val="222222"/>
          <w:sz w:val="21"/>
          <w:szCs w:val="21"/>
        </w:rPr>
        <w:t xml:space="preserve">. : </w:t>
      </w:r>
      <w:r w:rsidRPr="00F5764C">
        <w:rPr>
          <w:rFonts w:ascii="Helvetica" w:hAnsi="Helvetica" w:cs="Helvetica" w:hint="eastAsia"/>
          <w:b/>
          <w:bCs/>
          <w:color w:val="222222"/>
          <w:sz w:val="21"/>
          <w:szCs w:val="21"/>
        </w:rPr>
        <w:t>ил</w:t>
      </w:r>
      <w:r w:rsidRPr="00F5764C">
        <w:rPr>
          <w:rFonts w:ascii="Helvetica" w:hAnsi="Helvetica" w:cs="Helvetica"/>
          <w:b/>
          <w:bCs/>
          <w:color w:val="222222"/>
          <w:sz w:val="21"/>
          <w:szCs w:val="21"/>
        </w:rPr>
        <w:t>.</w:t>
      </w:r>
    </w:p>
    <w:p w14:paraId="5D42FA8F" w14:textId="77777777" w:rsidR="00F5764C" w:rsidRPr="00F5764C" w:rsidRDefault="00F5764C" w:rsidP="00F5764C">
      <w:pPr>
        <w:rPr>
          <w:rFonts w:ascii="Helvetica" w:hAnsi="Helvetica" w:cs="Helvetica"/>
          <w:b/>
          <w:bCs/>
          <w:color w:val="222222"/>
          <w:sz w:val="21"/>
          <w:szCs w:val="21"/>
        </w:rPr>
      </w:pPr>
      <w:r w:rsidRPr="00F5764C">
        <w:rPr>
          <w:rFonts w:ascii="Helvetica" w:hAnsi="Helvetica" w:cs="Helvetica" w:hint="eastAsia"/>
          <w:b/>
          <w:bCs/>
          <w:color w:val="222222"/>
          <w:sz w:val="21"/>
          <w:szCs w:val="21"/>
        </w:rPr>
        <w:t>больше</w:t>
      </w:r>
    </w:p>
    <w:p w14:paraId="6D932852" w14:textId="77777777" w:rsidR="00F5764C" w:rsidRPr="00F5764C" w:rsidRDefault="00F5764C" w:rsidP="00F5764C">
      <w:pPr>
        <w:rPr>
          <w:rFonts w:ascii="Helvetica" w:hAnsi="Helvetica" w:cs="Helvetica"/>
          <w:b/>
          <w:bCs/>
          <w:color w:val="222222"/>
          <w:sz w:val="21"/>
          <w:szCs w:val="21"/>
        </w:rPr>
      </w:pPr>
      <w:r w:rsidRPr="00F5764C">
        <w:rPr>
          <w:rFonts w:ascii="Helvetica" w:hAnsi="Helvetica" w:cs="Helvetica" w:hint="eastAsia"/>
          <w:b/>
          <w:bCs/>
          <w:color w:val="222222"/>
          <w:sz w:val="21"/>
          <w:szCs w:val="21"/>
        </w:rPr>
        <w:t>Цитаты</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из</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текста</w:t>
      </w:r>
      <w:r w:rsidRPr="00F5764C">
        <w:rPr>
          <w:rFonts w:ascii="Helvetica" w:hAnsi="Helvetica" w:cs="Helvetica"/>
          <w:b/>
          <w:bCs/>
          <w:color w:val="222222"/>
          <w:sz w:val="21"/>
          <w:szCs w:val="21"/>
        </w:rPr>
        <w:t>:</w:t>
      </w:r>
    </w:p>
    <w:p w14:paraId="417ED2F7" w14:textId="77777777" w:rsidR="00F5764C" w:rsidRPr="00F5764C" w:rsidRDefault="00F5764C" w:rsidP="00F5764C">
      <w:pPr>
        <w:rPr>
          <w:rFonts w:ascii="Helvetica" w:hAnsi="Helvetica" w:cs="Helvetica"/>
          <w:b/>
          <w:bCs/>
          <w:color w:val="222222"/>
          <w:sz w:val="21"/>
          <w:szCs w:val="21"/>
        </w:rPr>
      </w:pPr>
      <w:r w:rsidRPr="00F5764C">
        <w:rPr>
          <w:rFonts w:ascii="Helvetica" w:hAnsi="Helvetica" w:cs="Helvetica" w:hint="eastAsia"/>
          <w:b/>
          <w:bCs/>
          <w:color w:val="222222"/>
          <w:sz w:val="21"/>
          <w:szCs w:val="21"/>
        </w:rPr>
        <w:t>стр</w:t>
      </w:r>
      <w:r w:rsidRPr="00F5764C">
        <w:rPr>
          <w:rFonts w:ascii="Helvetica" w:hAnsi="Helvetica" w:cs="Helvetica"/>
          <w:b/>
          <w:bCs/>
          <w:color w:val="222222"/>
          <w:sz w:val="21"/>
          <w:szCs w:val="21"/>
        </w:rPr>
        <w:t>. 1</w:t>
      </w:r>
    </w:p>
    <w:p w14:paraId="39702D44" w14:textId="77777777" w:rsidR="00F5764C" w:rsidRPr="00F5764C" w:rsidRDefault="00F5764C" w:rsidP="00F5764C">
      <w:pPr>
        <w:rPr>
          <w:rFonts w:ascii="Helvetica" w:hAnsi="Helvetica" w:cs="Helvetica"/>
          <w:b/>
          <w:bCs/>
          <w:color w:val="222222"/>
          <w:sz w:val="21"/>
          <w:szCs w:val="21"/>
        </w:rPr>
      </w:pPr>
      <w:r w:rsidRPr="00F5764C">
        <w:rPr>
          <w:rFonts w:ascii="Helvetica" w:hAnsi="Helvetica" w:cs="Helvetica" w:hint="eastAsia"/>
          <w:b/>
          <w:bCs/>
          <w:color w:val="222222"/>
          <w:sz w:val="21"/>
          <w:szCs w:val="21"/>
        </w:rPr>
        <w:t>М</w:t>
      </w:r>
      <w:r w:rsidRPr="00F5764C">
        <w:rPr>
          <w:rFonts w:ascii="Helvetica" w:hAnsi="Helvetica" w:cs="Helvetica"/>
          <w:b/>
          <w:bCs/>
          <w:color w:val="222222"/>
          <w:sz w:val="21"/>
          <w:szCs w:val="21"/>
        </w:rPr>
        <w:t>.</w:t>
      </w:r>
      <w:r w:rsidRPr="00F5764C">
        <w:rPr>
          <w:rFonts w:ascii="Helvetica" w:hAnsi="Helvetica" w:cs="Helvetica" w:hint="eastAsia"/>
          <w:b/>
          <w:bCs/>
          <w:color w:val="222222"/>
          <w:sz w:val="21"/>
          <w:szCs w:val="21"/>
        </w:rPr>
        <w:t>В</w:t>
      </w:r>
      <w:r w:rsidRPr="00F5764C">
        <w:rPr>
          <w:rFonts w:ascii="Helvetica" w:hAnsi="Helvetica" w:cs="Helvetica"/>
          <w:b/>
          <w:bCs/>
          <w:color w:val="222222"/>
          <w:sz w:val="21"/>
          <w:szCs w:val="21"/>
        </w:rPr>
        <w:t>.</w:t>
      </w:r>
      <w:r w:rsidRPr="00F5764C">
        <w:rPr>
          <w:rFonts w:ascii="Helvetica" w:hAnsi="Helvetica" w:cs="Helvetica" w:hint="eastAsia"/>
          <w:b/>
          <w:bCs/>
          <w:color w:val="222222"/>
          <w:sz w:val="21"/>
          <w:szCs w:val="21"/>
        </w:rPr>
        <w:t>ЛОМОНОСОВА</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На</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правах</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рукописи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ЛЕВИН</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Сергей</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Викторович</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УДК</w:t>
      </w:r>
      <w:r w:rsidRPr="00F5764C">
        <w:rPr>
          <w:rFonts w:ascii="Helvetica" w:hAnsi="Helvetica" w:cs="Helvetica"/>
          <w:b/>
          <w:bCs/>
          <w:color w:val="222222"/>
          <w:sz w:val="21"/>
          <w:szCs w:val="21"/>
        </w:rPr>
        <w:t xml:space="preserve"> 631.46:502.76 </w:t>
      </w:r>
      <w:r w:rsidRPr="00F5764C">
        <w:rPr>
          <w:rFonts w:ascii="Helvetica" w:hAnsi="Helvetica" w:cs="Helvetica" w:hint="eastAsia"/>
          <w:b/>
          <w:bCs/>
          <w:color w:val="222222"/>
          <w:sz w:val="21"/>
          <w:szCs w:val="21"/>
        </w:rPr>
        <w:t>МИКРОБИОЛОГИЧЕСКАЯ</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ДИАГНОСТЖА</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ЗАГРЯЗНЕНИЯ</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ПОЧВ</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ТЯЖЕЛЫМИ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МЕТАЛЛАМИ</w:t>
      </w:r>
      <w:r w:rsidRPr="00F5764C">
        <w:rPr>
          <w:rFonts w:ascii="Helvetica" w:hAnsi="Helvetica" w:cs="Helvetica"/>
          <w:b/>
          <w:bCs/>
          <w:color w:val="222222"/>
          <w:sz w:val="21"/>
          <w:szCs w:val="21"/>
        </w:rPr>
        <w:t xml:space="preserve"> (03.00,07 - </w:t>
      </w:r>
      <w:r w:rsidRPr="00F5764C">
        <w:rPr>
          <w:rFonts w:ascii="Helvetica" w:hAnsi="Helvetica" w:cs="Helvetica" w:hint="eastAsia"/>
          <w:b/>
          <w:bCs/>
          <w:color w:val="222222"/>
          <w:sz w:val="21"/>
          <w:szCs w:val="21"/>
        </w:rPr>
        <w:t>Микробиология</w:t>
      </w:r>
      <w:r w:rsidRPr="00F5764C">
        <w:rPr>
          <w:rFonts w:ascii="Helvetica" w:hAnsi="Helvetica" w:cs="Helvetica"/>
          <w:b/>
          <w:bCs/>
          <w:color w:val="222222"/>
          <w:sz w:val="21"/>
          <w:szCs w:val="21"/>
        </w:rPr>
        <w:t>)</w:t>
      </w:r>
    </w:p>
    <w:p w14:paraId="1F8553E2" w14:textId="77777777" w:rsidR="00F5764C" w:rsidRPr="00F5764C" w:rsidRDefault="00F5764C" w:rsidP="00F5764C">
      <w:pPr>
        <w:rPr>
          <w:rFonts w:ascii="Helvetica" w:hAnsi="Helvetica" w:cs="Helvetica"/>
          <w:b/>
          <w:bCs/>
          <w:color w:val="222222"/>
          <w:sz w:val="21"/>
          <w:szCs w:val="21"/>
        </w:rPr>
      </w:pPr>
      <w:r w:rsidRPr="00F5764C">
        <w:rPr>
          <w:rFonts w:ascii="Helvetica" w:hAnsi="Helvetica" w:cs="Helvetica" w:hint="eastAsia"/>
          <w:b/>
          <w:bCs/>
          <w:color w:val="222222"/>
          <w:sz w:val="21"/>
          <w:szCs w:val="21"/>
        </w:rPr>
        <w:t>стр</w:t>
      </w:r>
      <w:r w:rsidRPr="00F5764C">
        <w:rPr>
          <w:rFonts w:ascii="Helvetica" w:hAnsi="Helvetica" w:cs="Helvetica"/>
          <w:b/>
          <w:bCs/>
          <w:color w:val="222222"/>
          <w:sz w:val="21"/>
          <w:szCs w:val="21"/>
        </w:rPr>
        <w:t>. 2</w:t>
      </w:r>
    </w:p>
    <w:p w14:paraId="58EFD832" w14:textId="77777777" w:rsidR="00F5764C" w:rsidRPr="00F5764C" w:rsidRDefault="00F5764C" w:rsidP="00F5764C">
      <w:pPr>
        <w:rPr>
          <w:rFonts w:ascii="Helvetica" w:hAnsi="Helvetica" w:cs="Helvetica"/>
          <w:b/>
          <w:bCs/>
          <w:color w:val="222222"/>
          <w:sz w:val="21"/>
          <w:szCs w:val="21"/>
        </w:rPr>
      </w:pPr>
      <w:r w:rsidRPr="00F5764C">
        <w:rPr>
          <w:rFonts w:ascii="Helvetica" w:hAnsi="Helvetica" w:cs="Helvetica" w:hint="eastAsia"/>
          <w:b/>
          <w:bCs/>
          <w:color w:val="222222"/>
          <w:sz w:val="21"/>
          <w:szCs w:val="21"/>
        </w:rPr>
        <w:t>подходы</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к</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выработке</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научно</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обосно­</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ванных</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критериев</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оценки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степени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загрязнения</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почв</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тяжелыми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металлами</w:t>
      </w:r>
      <w:r w:rsidRPr="00F5764C">
        <w:rPr>
          <w:rFonts w:ascii="Helvetica" w:hAnsi="Helvetica" w:cs="Helvetica"/>
          <w:b/>
          <w:bCs/>
          <w:color w:val="222222"/>
          <w:sz w:val="21"/>
          <w:szCs w:val="21"/>
        </w:rPr>
        <w:t xml:space="preserve"> 1. </w:t>
      </w:r>
      <w:r w:rsidRPr="00F5764C">
        <w:rPr>
          <w:rFonts w:ascii="Helvetica" w:hAnsi="Helvetica" w:cs="Helvetica" w:hint="eastAsia"/>
          <w:b/>
          <w:bCs/>
          <w:color w:val="222222"/>
          <w:sz w:val="21"/>
          <w:szCs w:val="21"/>
        </w:rPr>
        <w:t>Принципы</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биоиндикации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загрязнения</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почвы</w:t>
      </w:r>
      <w:r w:rsidRPr="00F5764C">
        <w:rPr>
          <w:rFonts w:ascii="Helvetica" w:hAnsi="Helvetica" w:cs="Helvetica"/>
          <w:b/>
          <w:bCs/>
          <w:color w:val="222222"/>
          <w:sz w:val="21"/>
          <w:szCs w:val="21"/>
        </w:rPr>
        <w:t xml:space="preserve"> 2. </w:t>
      </w:r>
      <w:r w:rsidRPr="00F5764C">
        <w:rPr>
          <w:rFonts w:ascii="Helvetica" w:hAnsi="Helvetica" w:cs="Helvetica" w:hint="eastAsia"/>
          <w:b/>
          <w:bCs/>
          <w:color w:val="222222"/>
          <w:sz w:val="21"/>
          <w:szCs w:val="21"/>
        </w:rPr>
        <w:t>Показатели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биологической</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активности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почв</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при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их</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загрязнении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тяжелыми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металлами</w:t>
      </w:r>
      <w:r w:rsidRPr="00F5764C">
        <w:rPr>
          <w:rFonts w:ascii="Helvetica" w:hAnsi="Helvetica" w:cs="Helvetica"/>
          <w:b/>
          <w:bCs/>
          <w:color w:val="222222"/>
          <w:sz w:val="21"/>
          <w:szCs w:val="21"/>
        </w:rPr>
        <w:t xml:space="preserve"> 3. </w:t>
      </w:r>
      <w:r w:rsidRPr="00F5764C">
        <w:rPr>
          <w:rFonts w:ascii="Helvetica" w:hAnsi="Helvetica" w:cs="Helvetica" w:hint="eastAsia"/>
          <w:b/>
          <w:bCs/>
          <w:color w:val="222222"/>
          <w:sz w:val="21"/>
          <w:szCs w:val="21"/>
        </w:rPr>
        <w:t>Различные</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системы</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оценки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степени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загрязнения</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почв</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тяжелыми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металлами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w:t>
      </w:r>
      <w:r w:rsidRPr="00F5764C">
        <w:rPr>
          <w:rFonts w:ascii="Helvetica" w:hAnsi="Helvetica" w:cs="Helvetica"/>
          <w:b/>
          <w:bCs/>
          <w:color w:val="222222"/>
          <w:sz w:val="21"/>
          <w:szCs w:val="21"/>
        </w:rPr>
        <w:t xml:space="preserve"> 4 7</w:t>
      </w:r>
    </w:p>
    <w:p w14:paraId="0445E0DE" w14:textId="77777777" w:rsidR="00F5764C" w:rsidRPr="00F5764C" w:rsidRDefault="00F5764C" w:rsidP="00F5764C">
      <w:pPr>
        <w:rPr>
          <w:rFonts w:ascii="Helvetica" w:hAnsi="Helvetica" w:cs="Helvetica"/>
          <w:b/>
          <w:bCs/>
          <w:color w:val="222222"/>
          <w:sz w:val="21"/>
          <w:szCs w:val="21"/>
        </w:rPr>
      </w:pPr>
      <w:r w:rsidRPr="00F5764C">
        <w:rPr>
          <w:rFonts w:ascii="Helvetica" w:hAnsi="Helvetica" w:cs="Helvetica" w:hint="eastAsia"/>
          <w:b/>
          <w:bCs/>
          <w:color w:val="222222"/>
          <w:sz w:val="21"/>
          <w:szCs w:val="21"/>
        </w:rPr>
        <w:t>стр</w:t>
      </w:r>
      <w:r w:rsidRPr="00F5764C">
        <w:rPr>
          <w:rFonts w:ascii="Helvetica" w:hAnsi="Helvetica" w:cs="Helvetica"/>
          <w:b/>
          <w:bCs/>
          <w:color w:val="222222"/>
          <w:sz w:val="21"/>
          <w:szCs w:val="21"/>
        </w:rPr>
        <w:t>. 6</w:t>
      </w:r>
    </w:p>
    <w:p w14:paraId="07D04AF1" w14:textId="77777777" w:rsidR="00F5764C" w:rsidRPr="00F5764C" w:rsidRDefault="00F5764C" w:rsidP="00F5764C">
      <w:pPr>
        <w:rPr>
          <w:rFonts w:ascii="Helvetica" w:hAnsi="Helvetica" w:cs="Helvetica"/>
          <w:b/>
          <w:bCs/>
          <w:color w:val="222222"/>
          <w:sz w:val="21"/>
          <w:szCs w:val="21"/>
        </w:rPr>
      </w:pPr>
      <w:r w:rsidRPr="00F5764C">
        <w:rPr>
          <w:rFonts w:ascii="Helvetica" w:hAnsi="Helvetica" w:cs="Helvetica" w:hint="eastAsia"/>
          <w:b/>
          <w:bCs/>
          <w:color w:val="222222"/>
          <w:sz w:val="21"/>
          <w:szCs w:val="21"/>
        </w:rPr>
        <w:t>логические</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критерии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микробиологической</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оценки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загрязнения</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почв</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тя­</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желыми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металлами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Основные</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задачи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исследования</w:t>
      </w:r>
      <w:r w:rsidRPr="00F5764C">
        <w:rPr>
          <w:rFonts w:ascii="Helvetica" w:hAnsi="Helvetica" w:cs="Helvetica"/>
          <w:b/>
          <w:bCs/>
          <w:color w:val="222222"/>
          <w:sz w:val="21"/>
          <w:szCs w:val="21"/>
        </w:rPr>
        <w:t xml:space="preserve">: 1. </w:t>
      </w:r>
      <w:r w:rsidRPr="00F5764C">
        <w:rPr>
          <w:rFonts w:ascii="Helvetica" w:hAnsi="Helvetica" w:cs="Helvetica" w:hint="eastAsia"/>
          <w:b/>
          <w:bCs/>
          <w:color w:val="222222"/>
          <w:sz w:val="21"/>
          <w:szCs w:val="21"/>
        </w:rPr>
        <w:t>Выяснение</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влияния</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промышленного</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загрязнения</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почвы</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тяжелы­</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ми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металлами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на</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комплекс</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микроорганизмов</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на</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примере</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серозема</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обык­</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новенного</w:t>
      </w:r>
      <w:r w:rsidRPr="00F5764C">
        <w:rPr>
          <w:rFonts w:ascii="Helvetica" w:hAnsi="Helvetica" w:cs="Helvetica"/>
          <w:b/>
          <w:bCs/>
          <w:color w:val="222222"/>
          <w:sz w:val="21"/>
          <w:szCs w:val="21"/>
        </w:rPr>
        <w:t xml:space="preserve">. 2. </w:t>
      </w:r>
      <w:r w:rsidRPr="00F5764C">
        <w:rPr>
          <w:rFonts w:ascii="Helvetica" w:hAnsi="Helvetica" w:cs="Helvetica" w:hint="eastAsia"/>
          <w:b/>
          <w:bCs/>
          <w:color w:val="222222"/>
          <w:sz w:val="21"/>
          <w:szCs w:val="21"/>
        </w:rPr>
        <w:t>Исследование</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влияния</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тяжелых</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металлов</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на</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комплекс</w:t>
      </w:r>
    </w:p>
    <w:p w14:paraId="5CD7AC0F" w14:textId="77777777" w:rsidR="00F5764C" w:rsidRPr="00F5764C" w:rsidRDefault="00F5764C" w:rsidP="00F5764C">
      <w:pPr>
        <w:rPr>
          <w:rFonts w:ascii="Helvetica" w:hAnsi="Helvetica" w:cs="Helvetica"/>
          <w:b/>
          <w:bCs/>
          <w:color w:val="222222"/>
          <w:sz w:val="21"/>
          <w:szCs w:val="21"/>
        </w:rPr>
      </w:pPr>
    </w:p>
    <w:p w14:paraId="58F0913E" w14:textId="77777777" w:rsidR="00F5764C" w:rsidRPr="00F5764C" w:rsidRDefault="00F5764C" w:rsidP="00F5764C">
      <w:pPr>
        <w:rPr>
          <w:rFonts w:ascii="Helvetica" w:hAnsi="Helvetica" w:cs="Helvetica"/>
          <w:b/>
          <w:bCs/>
          <w:color w:val="222222"/>
          <w:sz w:val="21"/>
          <w:szCs w:val="21"/>
        </w:rPr>
      </w:pPr>
      <w:r w:rsidRPr="00F5764C">
        <w:rPr>
          <w:rFonts w:ascii="Helvetica" w:hAnsi="Helvetica" w:cs="Helvetica" w:hint="eastAsia"/>
          <w:b/>
          <w:bCs/>
          <w:color w:val="222222"/>
          <w:sz w:val="21"/>
          <w:szCs w:val="21"/>
        </w:rPr>
        <w:t>Оглавление</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диссертации</w:t>
      </w:r>
    </w:p>
    <w:p w14:paraId="2000D08A" w14:textId="77777777" w:rsidR="00F5764C" w:rsidRPr="00F5764C" w:rsidRDefault="00F5764C" w:rsidP="00F5764C">
      <w:pPr>
        <w:rPr>
          <w:rFonts w:ascii="Helvetica" w:hAnsi="Helvetica" w:cs="Helvetica"/>
          <w:b/>
          <w:bCs/>
          <w:color w:val="222222"/>
          <w:sz w:val="21"/>
          <w:szCs w:val="21"/>
        </w:rPr>
      </w:pPr>
      <w:r w:rsidRPr="00F5764C">
        <w:rPr>
          <w:rFonts w:ascii="Helvetica" w:hAnsi="Helvetica" w:cs="Helvetica" w:hint="eastAsia"/>
          <w:b/>
          <w:bCs/>
          <w:color w:val="222222"/>
          <w:sz w:val="21"/>
          <w:szCs w:val="21"/>
        </w:rPr>
        <w:t>кандидат</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биологических</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наук</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Левин</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Сергей</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Викторович</w:t>
      </w:r>
    </w:p>
    <w:p w14:paraId="5A4D0FE1" w14:textId="77777777" w:rsidR="00F5764C" w:rsidRPr="00F5764C" w:rsidRDefault="00F5764C" w:rsidP="00F5764C">
      <w:pPr>
        <w:rPr>
          <w:rFonts w:ascii="Helvetica" w:hAnsi="Helvetica" w:cs="Helvetica"/>
          <w:b/>
          <w:bCs/>
          <w:color w:val="222222"/>
          <w:sz w:val="21"/>
          <w:szCs w:val="21"/>
        </w:rPr>
      </w:pPr>
      <w:r w:rsidRPr="00F5764C">
        <w:rPr>
          <w:rFonts w:ascii="Helvetica" w:hAnsi="Helvetica" w:cs="Helvetica" w:hint="eastAsia"/>
          <w:b/>
          <w:bCs/>
          <w:color w:val="222222"/>
          <w:sz w:val="21"/>
          <w:szCs w:val="21"/>
        </w:rPr>
        <w:t>В</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в</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е</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д</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е</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н</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е</w:t>
      </w:r>
      <w:r w:rsidRPr="00F5764C">
        <w:rPr>
          <w:rFonts w:ascii="Helvetica" w:hAnsi="Helvetica" w:cs="Helvetica"/>
          <w:b/>
          <w:bCs/>
          <w:color w:val="222222"/>
          <w:sz w:val="21"/>
          <w:szCs w:val="21"/>
        </w:rPr>
        <w:t xml:space="preserve"> .*.</w:t>
      </w:r>
    </w:p>
    <w:p w14:paraId="59670B18" w14:textId="77777777" w:rsidR="00F5764C" w:rsidRPr="00F5764C" w:rsidRDefault="00F5764C" w:rsidP="00F5764C">
      <w:pPr>
        <w:rPr>
          <w:rFonts w:ascii="Helvetica" w:hAnsi="Helvetica" w:cs="Helvetica"/>
          <w:b/>
          <w:bCs/>
          <w:color w:val="222222"/>
          <w:sz w:val="21"/>
          <w:szCs w:val="21"/>
        </w:rPr>
      </w:pPr>
    </w:p>
    <w:p w14:paraId="6121882F" w14:textId="77777777" w:rsidR="00F5764C" w:rsidRPr="00F5764C" w:rsidRDefault="00F5764C" w:rsidP="00F5764C">
      <w:pPr>
        <w:rPr>
          <w:rFonts w:ascii="Helvetica" w:hAnsi="Helvetica" w:cs="Helvetica"/>
          <w:b/>
          <w:bCs/>
          <w:color w:val="222222"/>
          <w:sz w:val="21"/>
          <w:szCs w:val="21"/>
        </w:rPr>
      </w:pPr>
      <w:r w:rsidRPr="00F5764C">
        <w:rPr>
          <w:rFonts w:ascii="Helvetica" w:hAnsi="Helvetica" w:cs="Helvetica" w:hint="eastAsia"/>
          <w:b/>
          <w:bCs/>
          <w:color w:val="222222"/>
          <w:sz w:val="21"/>
          <w:szCs w:val="21"/>
        </w:rPr>
        <w:lastRenderedPageBreak/>
        <w:t>ОБЗОР</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ЛИТЕРАТУРЫ</w:t>
      </w:r>
    </w:p>
    <w:p w14:paraId="5E726590" w14:textId="77777777" w:rsidR="00F5764C" w:rsidRPr="00F5764C" w:rsidRDefault="00F5764C" w:rsidP="00F5764C">
      <w:pPr>
        <w:rPr>
          <w:rFonts w:ascii="Helvetica" w:hAnsi="Helvetica" w:cs="Helvetica"/>
          <w:b/>
          <w:bCs/>
          <w:color w:val="222222"/>
          <w:sz w:val="21"/>
          <w:szCs w:val="21"/>
        </w:rPr>
      </w:pPr>
    </w:p>
    <w:p w14:paraId="65AF3421" w14:textId="77777777" w:rsidR="00F5764C" w:rsidRPr="00F5764C" w:rsidRDefault="00F5764C" w:rsidP="00F5764C">
      <w:pPr>
        <w:rPr>
          <w:rFonts w:ascii="Helvetica" w:hAnsi="Helvetica" w:cs="Helvetica"/>
          <w:b/>
          <w:bCs/>
          <w:color w:val="222222"/>
          <w:sz w:val="21"/>
          <w:szCs w:val="21"/>
        </w:rPr>
      </w:pPr>
      <w:r w:rsidRPr="00F5764C">
        <w:rPr>
          <w:rFonts w:ascii="Helvetica" w:hAnsi="Helvetica" w:cs="Helvetica" w:hint="eastAsia"/>
          <w:b/>
          <w:bCs/>
          <w:color w:val="222222"/>
          <w:sz w:val="21"/>
          <w:szCs w:val="21"/>
        </w:rPr>
        <w:t>Глава</w:t>
      </w:r>
      <w:r w:rsidRPr="00F5764C">
        <w:rPr>
          <w:rFonts w:ascii="Helvetica" w:hAnsi="Helvetica" w:cs="Helvetica"/>
          <w:b/>
          <w:bCs/>
          <w:color w:val="222222"/>
          <w:sz w:val="21"/>
          <w:szCs w:val="21"/>
        </w:rPr>
        <w:t xml:space="preserve"> I. </w:t>
      </w:r>
      <w:r w:rsidRPr="00F5764C">
        <w:rPr>
          <w:rFonts w:ascii="Helvetica" w:hAnsi="Helvetica" w:cs="Helvetica" w:hint="eastAsia"/>
          <w:b/>
          <w:bCs/>
          <w:color w:val="222222"/>
          <w:sz w:val="21"/>
          <w:szCs w:val="21"/>
        </w:rPr>
        <w:t>Взаимодействие</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тяжелых</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металлов</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с</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микроорганизмами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в</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условиях</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чистой</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культуры</w:t>
      </w:r>
      <w:r w:rsidRPr="00F5764C">
        <w:rPr>
          <w:rFonts w:ascii="Helvetica" w:hAnsi="Helvetica" w:cs="Helvetica"/>
          <w:b/>
          <w:bCs/>
          <w:color w:val="222222"/>
          <w:sz w:val="21"/>
          <w:szCs w:val="21"/>
        </w:rPr>
        <w:t xml:space="preserve"> . *.</w:t>
      </w:r>
    </w:p>
    <w:p w14:paraId="0D6FC8A2" w14:textId="77777777" w:rsidR="00F5764C" w:rsidRPr="00F5764C" w:rsidRDefault="00F5764C" w:rsidP="00F5764C">
      <w:pPr>
        <w:rPr>
          <w:rFonts w:ascii="Helvetica" w:hAnsi="Helvetica" w:cs="Helvetica"/>
          <w:b/>
          <w:bCs/>
          <w:color w:val="222222"/>
          <w:sz w:val="21"/>
          <w:szCs w:val="21"/>
        </w:rPr>
      </w:pPr>
    </w:p>
    <w:p w14:paraId="14709EE2" w14:textId="77777777" w:rsidR="00F5764C" w:rsidRPr="00F5764C" w:rsidRDefault="00F5764C" w:rsidP="00F5764C">
      <w:pPr>
        <w:rPr>
          <w:rFonts w:ascii="Helvetica" w:hAnsi="Helvetica" w:cs="Helvetica"/>
          <w:b/>
          <w:bCs/>
          <w:color w:val="222222"/>
          <w:sz w:val="21"/>
          <w:szCs w:val="21"/>
        </w:rPr>
      </w:pPr>
      <w:r w:rsidRPr="00F5764C">
        <w:rPr>
          <w:rFonts w:ascii="Helvetica" w:hAnsi="Helvetica" w:cs="Helvetica"/>
          <w:b/>
          <w:bCs/>
          <w:color w:val="222222"/>
          <w:sz w:val="21"/>
          <w:szCs w:val="21"/>
        </w:rPr>
        <w:t xml:space="preserve">1. </w:t>
      </w:r>
      <w:r w:rsidRPr="00F5764C">
        <w:rPr>
          <w:rFonts w:ascii="Helvetica" w:hAnsi="Helvetica" w:cs="Helvetica" w:hint="eastAsia"/>
          <w:b/>
          <w:bCs/>
          <w:color w:val="222222"/>
          <w:sz w:val="21"/>
          <w:szCs w:val="21"/>
        </w:rPr>
        <w:t>Токсическое</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действие</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тяжелых</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металлов</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на</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микроорганизмы</w:t>
      </w:r>
    </w:p>
    <w:p w14:paraId="3F8C0823" w14:textId="77777777" w:rsidR="00F5764C" w:rsidRPr="00F5764C" w:rsidRDefault="00F5764C" w:rsidP="00F5764C">
      <w:pPr>
        <w:rPr>
          <w:rFonts w:ascii="Helvetica" w:hAnsi="Helvetica" w:cs="Helvetica"/>
          <w:b/>
          <w:bCs/>
          <w:color w:val="222222"/>
          <w:sz w:val="21"/>
          <w:szCs w:val="21"/>
        </w:rPr>
      </w:pPr>
    </w:p>
    <w:p w14:paraId="7A20FDDA" w14:textId="77777777" w:rsidR="00F5764C" w:rsidRPr="00F5764C" w:rsidRDefault="00F5764C" w:rsidP="00F5764C">
      <w:pPr>
        <w:rPr>
          <w:rFonts w:ascii="Helvetica" w:hAnsi="Helvetica" w:cs="Helvetica"/>
          <w:b/>
          <w:bCs/>
          <w:color w:val="222222"/>
          <w:sz w:val="21"/>
          <w:szCs w:val="21"/>
        </w:rPr>
      </w:pPr>
      <w:r w:rsidRPr="00F5764C">
        <w:rPr>
          <w:rFonts w:ascii="Helvetica" w:hAnsi="Helvetica" w:cs="Helvetica"/>
          <w:b/>
          <w:bCs/>
          <w:color w:val="222222"/>
          <w:sz w:val="21"/>
          <w:szCs w:val="21"/>
        </w:rPr>
        <w:t xml:space="preserve">2. </w:t>
      </w:r>
      <w:r w:rsidRPr="00F5764C">
        <w:rPr>
          <w:rFonts w:ascii="Helvetica" w:hAnsi="Helvetica" w:cs="Helvetica" w:hint="eastAsia"/>
          <w:b/>
          <w:bCs/>
          <w:color w:val="222222"/>
          <w:sz w:val="21"/>
          <w:szCs w:val="21"/>
        </w:rPr>
        <w:t>Устойчивость</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микроорганизмов</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к</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тяжелым</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металлам</w:t>
      </w:r>
    </w:p>
    <w:p w14:paraId="5EB79DE9" w14:textId="77777777" w:rsidR="00F5764C" w:rsidRPr="00F5764C" w:rsidRDefault="00F5764C" w:rsidP="00F5764C">
      <w:pPr>
        <w:rPr>
          <w:rFonts w:ascii="Helvetica" w:hAnsi="Helvetica" w:cs="Helvetica"/>
          <w:b/>
          <w:bCs/>
          <w:color w:val="222222"/>
          <w:sz w:val="21"/>
          <w:szCs w:val="21"/>
        </w:rPr>
      </w:pPr>
    </w:p>
    <w:p w14:paraId="4531EE74" w14:textId="77777777" w:rsidR="00F5764C" w:rsidRPr="00F5764C" w:rsidRDefault="00F5764C" w:rsidP="00F5764C">
      <w:pPr>
        <w:rPr>
          <w:rFonts w:ascii="Helvetica" w:hAnsi="Helvetica" w:cs="Helvetica"/>
          <w:b/>
          <w:bCs/>
          <w:color w:val="222222"/>
          <w:sz w:val="21"/>
          <w:szCs w:val="21"/>
        </w:rPr>
      </w:pPr>
      <w:r w:rsidRPr="00F5764C">
        <w:rPr>
          <w:rFonts w:ascii="Helvetica" w:hAnsi="Helvetica" w:cs="Helvetica"/>
          <w:b/>
          <w:bCs/>
          <w:color w:val="222222"/>
          <w:sz w:val="21"/>
          <w:szCs w:val="21"/>
        </w:rPr>
        <w:t xml:space="preserve">3. </w:t>
      </w:r>
      <w:r w:rsidRPr="00F5764C">
        <w:rPr>
          <w:rFonts w:ascii="Helvetica" w:hAnsi="Helvetica" w:cs="Helvetica" w:hint="eastAsia"/>
          <w:b/>
          <w:bCs/>
          <w:color w:val="222222"/>
          <w:sz w:val="21"/>
          <w:szCs w:val="21"/>
        </w:rPr>
        <w:t>Аккумуляция</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тяжелых</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металлов</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микроорганизмами</w:t>
      </w:r>
    </w:p>
    <w:p w14:paraId="2795A6D1" w14:textId="77777777" w:rsidR="00F5764C" w:rsidRPr="00F5764C" w:rsidRDefault="00F5764C" w:rsidP="00F5764C">
      <w:pPr>
        <w:rPr>
          <w:rFonts w:ascii="Helvetica" w:hAnsi="Helvetica" w:cs="Helvetica"/>
          <w:b/>
          <w:bCs/>
          <w:color w:val="222222"/>
          <w:sz w:val="21"/>
          <w:szCs w:val="21"/>
        </w:rPr>
      </w:pPr>
    </w:p>
    <w:p w14:paraId="332D6F20" w14:textId="77777777" w:rsidR="00F5764C" w:rsidRPr="00F5764C" w:rsidRDefault="00F5764C" w:rsidP="00F5764C">
      <w:pPr>
        <w:rPr>
          <w:rFonts w:ascii="Helvetica" w:hAnsi="Helvetica" w:cs="Helvetica"/>
          <w:b/>
          <w:bCs/>
          <w:color w:val="222222"/>
          <w:sz w:val="21"/>
          <w:szCs w:val="21"/>
        </w:rPr>
      </w:pPr>
      <w:r w:rsidRPr="00F5764C">
        <w:rPr>
          <w:rFonts w:ascii="Helvetica" w:hAnsi="Helvetica" w:cs="Helvetica"/>
          <w:b/>
          <w:bCs/>
          <w:color w:val="222222"/>
          <w:sz w:val="21"/>
          <w:szCs w:val="21"/>
        </w:rPr>
        <w:t>4</w:t>
      </w:r>
      <w:r w:rsidRPr="00F5764C">
        <w:rPr>
          <w:rFonts w:ascii="Helvetica" w:hAnsi="Helvetica" w:cs="Helvetica" w:hint="eastAsia"/>
          <w:b/>
          <w:bCs/>
          <w:color w:val="222222"/>
          <w:sz w:val="21"/>
          <w:szCs w:val="21"/>
        </w:rPr>
        <w:t>»</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Стимуляция</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жизнедеятельности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микроорганизмов</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тяжелыми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металлами</w:t>
      </w:r>
    </w:p>
    <w:p w14:paraId="710CF83D" w14:textId="77777777" w:rsidR="00F5764C" w:rsidRPr="00F5764C" w:rsidRDefault="00F5764C" w:rsidP="00F5764C">
      <w:pPr>
        <w:rPr>
          <w:rFonts w:ascii="Helvetica" w:hAnsi="Helvetica" w:cs="Helvetica"/>
          <w:b/>
          <w:bCs/>
          <w:color w:val="222222"/>
          <w:sz w:val="21"/>
          <w:szCs w:val="21"/>
        </w:rPr>
      </w:pPr>
    </w:p>
    <w:p w14:paraId="199C1F4B" w14:textId="77777777" w:rsidR="00F5764C" w:rsidRPr="00F5764C" w:rsidRDefault="00F5764C" w:rsidP="00F5764C">
      <w:pPr>
        <w:rPr>
          <w:rFonts w:ascii="Helvetica" w:hAnsi="Helvetica" w:cs="Helvetica"/>
          <w:b/>
          <w:bCs/>
          <w:color w:val="222222"/>
          <w:sz w:val="21"/>
          <w:szCs w:val="21"/>
        </w:rPr>
      </w:pPr>
      <w:r w:rsidRPr="00F5764C">
        <w:rPr>
          <w:rFonts w:ascii="Helvetica" w:hAnsi="Helvetica" w:cs="Helvetica" w:hint="eastAsia"/>
          <w:b/>
          <w:bCs/>
          <w:color w:val="222222"/>
          <w:sz w:val="21"/>
          <w:szCs w:val="21"/>
        </w:rPr>
        <w:t>Глава</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П</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Действие</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тяжелых</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металлов</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на</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микроорганизмы</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в</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условиях</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природных</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экосистем</w:t>
      </w:r>
    </w:p>
    <w:p w14:paraId="15693FB7" w14:textId="77777777" w:rsidR="00F5764C" w:rsidRPr="00F5764C" w:rsidRDefault="00F5764C" w:rsidP="00F5764C">
      <w:pPr>
        <w:rPr>
          <w:rFonts w:ascii="Helvetica" w:hAnsi="Helvetica" w:cs="Helvetica"/>
          <w:b/>
          <w:bCs/>
          <w:color w:val="222222"/>
          <w:sz w:val="21"/>
          <w:szCs w:val="21"/>
        </w:rPr>
      </w:pPr>
    </w:p>
    <w:p w14:paraId="01BDFD31" w14:textId="77777777" w:rsidR="00F5764C" w:rsidRPr="00F5764C" w:rsidRDefault="00F5764C" w:rsidP="00F5764C">
      <w:pPr>
        <w:rPr>
          <w:rFonts w:ascii="Helvetica" w:hAnsi="Helvetica" w:cs="Helvetica"/>
          <w:b/>
          <w:bCs/>
          <w:color w:val="222222"/>
          <w:sz w:val="21"/>
          <w:szCs w:val="21"/>
        </w:rPr>
      </w:pPr>
      <w:r w:rsidRPr="00F5764C">
        <w:rPr>
          <w:rFonts w:ascii="Helvetica" w:hAnsi="Helvetica" w:cs="Helvetica"/>
          <w:b/>
          <w:bCs/>
          <w:color w:val="222222"/>
          <w:sz w:val="21"/>
          <w:szCs w:val="21"/>
        </w:rPr>
        <w:t xml:space="preserve">1. </w:t>
      </w:r>
      <w:r w:rsidRPr="00F5764C">
        <w:rPr>
          <w:rFonts w:ascii="Helvetica" w:hAnsi="Helvetica" w:cs="Helvetica" w:hint="eastAsia"/>
          <w:b/>
          <w:bCs/>
          <w:color w:val="222222"/>
          <w:sz w:val="21"/>
          <w:szCs w:val="21"/>
        </w:rPr>
        <w:t>Действие</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тяжелых</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металлов</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на</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микроорганизмы</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воды</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придонных</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отложений</w:t>
      </w:r>
      <w:r w:rsidRPr="00F5764C">
        <w:rPr>
          <w:rFonts w:ascii="Helvetica" w:hAnsi="Helvetica" w:cs="Helvetica"/>
          <w:b/>
          <w:bCs/>
          <w:color w:val="222222"/>
          <w:sz w:val="21"/>
          <w:szCs w:val="21"/>
        </w:rPr>
        <w:t>.</w:t>
      </w:r>
    </w:p>
    <w:p w14:paraId="70A6ECA2" w14:textId="77777777" w:rsidR="00F5764C" w:rsidRPr="00F5764C" w:rsidRDefault="00F5764C" w:rsidP="00F5764C">
      <w:pPr>
        <w:rPr>
          <w:rFonts w:ascii="Helvetica" w:hAnsi="Helvetica" w:cs="Helvetica"/>
          <w:b/>
          <w:bCs/>
          <w:color w:val="222222"/>
          <w:sz w:val="21"/>
          <w:szCs w:val="21"/>
        </w:rPr>
      </w:pPr>
    </w:p>
    <w:p w14:paraId="4ED0E6A8" w14:textId="77777777" w:rsidR="00F5764C" w:rsidRPr="00F5764C" w:rsidRDefault="00F5764C" w:rsidP="00F5764C">
      <w:pPr>
        <w:rPr>
          <w:rFonts w:ascii="Helvetica" w:hAnsi="Helvetica" w:cs="Helvetica"/>
          <w:b/>
          <w:bCs/>
          <w:color w:val="222222"/>
          <w:sz w:val="21"/>
          <w:szCs w:val="21"/>
        </w:rPr>
      </w:pPr>
      <w:r w:rsidRPr="00F5764C">
        <w:rPr>
          <w:rFonts w:ascii="Helvetica" w:hAnsi="Helvetica" w:cs="Helvetica"/>
          <w:b/>
          <w:bCs/>
          <w:color w:val="222222"/>
          <w:sz w:val="21"/>
          <w:szCs w:val="21"/>
        </w:rPr>
        <w:t xml:space="preserve">2. </w:t>
      </w:r>
      <w:r w:rsidRPr="00F5764C">
        <w:rPr>
          <w:rFonts w:ascii="Helvetica" w:hAnsi="Helvetica" w:cs="Helvetica" w:hint="eastAsia"/>
          <w:b/>
          <w:bCs/>
          <w:color w:val="222222"/>
          <w:sz w:val="21"/>
          <w:szCs w:val="21"/>
        </w:rPr>
        <w:t>Действие</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тяжелых</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металлов</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на</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микроорганизмы</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ассоциированные</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с</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растениями</w:t>
      </w:r>
    </w:p>
    <w:p w14:paraId="3F2DA9DA" w14:textId="77777777" w:rsidR="00F5764C" w:rsidRPr="00F5764C" w:rsidRDefault="00F5764C" w:rsidP="00F5764C">
      <w:pPr>
        <w:rPr>
          <w:rFonts w:ascii="Helvetica" w:hAnsi="Helvetica" w:cs="Helvetica"/>
          <w:b/>
          <w:bCs/>
          <w:color w:val="222222"/>
          <w:sz w:val="21"/>
          <w:szCs w:val="21"/>
        </w:rPr>
      </w:pPr>
    </w:p>
    <w:p w14:paraId="55D9DC79" w14:textId="77777777" w:rsidR="00F5764C" w:rsidRPr="00F5764C" w:rsidRDefault="00F5764C" w:rsidP="00F5764C">
      <w:pPr>
        <w:rPr>
          <w:rFonts w:ascii="Helvetica" w:hAnsi="Helvetica" w:cs="Helvetica"/>
          <w:b/>
          <w:bCs/>
          <w:color w:val="222222"/>
          <w:sz w:val="21"/>
          <w:szCs w:val="21"/>
        </w:rPr>
      </w:pPr>
      <w:r w:rsidRPr="00F5764C">
        <w:rPr>
          <w:rFonts w:ascii="Helvetica" w:hAnsi="Helvetica" w:cs="Helvetica"/>
          <w:b/>
          <w:bCs/>
          <w:color w:val="222222"/>
          <w:sz w:val="21"/>
          <w:szCs w:val="21"/>
        </w:rPr>
        <w:t xml:space="preserve">3. </w:t>
      </w:r>
      <w:r w:rsidRPr="00F5764C">
        <w:rPr>
          <w:rFonts w:ascii="Helvetica" w:hAnsi="Helvetica" w:cs="Helvetica" w:hint="eastAsia"/>
          <w:b/>
          <w:bCs/>
          <w:color w:val="222222"/>
          <w:sz w:val="21"/>
          <w:szCs w:val="21"/>
        </w:rPr>
        <w:t>Влияние</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тяжелых</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металлов</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на</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почвенные</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микроорганизмы</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биологическую</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активность</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почв</w:t>
      </w:r>
    </w:p>
    <w:p w14:paraId="21EBE45A" w14:textId="77777777" w:rsidR="00F5764C" w:rsidRPr="00F5764C" w:rsidRDefault="00F5764C" w:rsidP="00F5764C">
      <w:pPr>
        <w:rPr>
          <w:rFonts w:ascii="Helvetica" w:hAnsi="Helvetica" w:cs="Helvetica"/>
          <w:b/>
          <w:bCs/>
          <w:color w:val="222222"/>
          <w:sz w:val="21"/>
          <w:szCs w:val="21"/>
        </w:rPr>
      </w:pPr>
    </w:p>
    <w:p w14:paraId="71A414BA" w14:textId="77777777" w:rsidR="00F5764C" w:rsidRPr="00F5764C" w:rsidRDefault="00F5764C" w:rsidP="00F5764C">
      <w:pPr>
        <w:rPr>
          <w:rFonts w:ascii="Helvetica" w:hAnsi="Helvetica" w:cs="Helvetica"/>
          <w:b/>
          <w:bCs/>
          <w:color w:val="222222"/>
          <w:sz w:val="21"/>
          <w:szCs w:val="21"/>
        </w:rPr>
      </w:pPr>
      <w:r w:rsidRPr="00F5764C">
        <w:rPr>
          <w:rFonts w:ascii="Helvetica" w:hAnsi="Helvetica" w:cs="Helvetica" w:hint="eastAsia"/>
          <w:b/>
          <w:bCs/>
          <w:color w:val="222222"/>
          <w:sz w:val="21"/>
          <w:szCs w:val="21"/>
        </w:rPr>
        <w:t>Глава</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Ш</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Методические</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подходы</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к</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выработке</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научно</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обоснованных</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критериев</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оценки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степени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загрязнения</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почв</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тяжелыми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металлами</w:t>
      </w:r>
      <w:r w:rsidRPr="00F5764C">
        <w:rPr>
          <w:rFonts w:ascii="Helvetica" w:hAnsi="Helvetica" w:cs="Helvetica"/>
          <w:b/>
          <w:bCs/>
          <w:color w:val="222222"/>
          <w:sz w:val="21"/>
          <w:szCs w:val="21"/>
        </w:rPr>
        <w:t>.</w:t>
      </w:r>
    </w:p>
    <w:p w14:paraId="3EBC2113" w14:textId="77777777" w:rsidR="00F5764C" w:rsidRPr="00F5764C" w:rsidRDefault="00F5764C" w:rsidP="00F5764C">
      <w:pPr>
        <w:rPr>
          <w:rFonts w:ascii="Helvetica" w:hAnsi="Helvetica" w:cs="Helvetica"/>
          <w:b/>
          <w:bCs/>
          <w:color w:val="222222"/>
          <w:sz w:val="21"/>
          <w:szCs w:val="21"/>
        </w:rPr>
      </w:pPr>
    </w:p>
    <w:p w14:paraId="524DB955" w14:textId="77777777" w:rsidR="00F5764C" w:rsidRPr="00F5764C" w:rsidRDefault="00F5764C" w:rsidP="00F5764C">
      <w:pPr>
        <w:rPr>
          <w:rFonts w:ascii="Helvetica" w:hAnsi="Helvetica" w:cs="Helvetica"/>
          <w:b/>
          <w:bCs/>
          <w:color w:val="222222"/>
          <w:sz w:val="21"/>
          <w:szCs w:val="21"/>
        </w:rPr>
      </w:pPr>
      <w:r w:rsidRPr="00F5764C">
        <w:rPr>
          <w:rFonts w:ascii="Helvetica" w:hAnsi="Helvetica" w:cs="Helvetica"/>
          <w:b/>
          <w:bCs/>
          <w:color w:val="222222"/>
          <w:sz w:val="21"/>
          <w:szCs w:val="21"/>
        </w:rPr>
        <w:t xml:space="preserve">1. </w:t>
      </w:r>
      <w:r w:rsidRPr="00F5764C">
        <w:rPr>
          <w:rFonts w:ascii="Helvetica" w:hAnsi="Helvetica" w:cs="Helvetica" w:hint="eastAsia"/>
          <w:b/>
          <w:bCs/>
          <w:color w:val="222222"/>
          <w:sz w:val="21"/>
          <w:szCs w:val="21"/>
        </w:rPr>
        <w:t>Принципы</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биоиндикации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загрязнения</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почвы</w:t>
      </w:r>
    </w:p>
    <w:p w14:paraId="0ACBCD25" w14:textId="77777777" w:rsidR="00F5764C" w:rsidRPr="00F5764C" w:rsidRDefault="00F5764C" w:rsidP="00F5764C">
      <w:pPr>
        <w:rPr>
          <w:rFonts w:ascii="Helvetica" w:hAnsi="Helvetica" w:cs="Helvetica"/>
          <w:b/>
          <w:bCs/>
          <w:color w:val="222222"/>
          <w:sz w:val="21"/>
          <w:szCs w:val="21"/>
        </w:rPr>
      </w:pPr>
    </w:p>
    <w:p w14:paraId="4789C10F" w14:textId="77777777" w:rsidR="00F5764C" w:rsidRPr="00F5764C" w:rsidRDefault="00F5764C" w:rsidP="00F5764C">
      <w:pPr>
        <w:rPr>
          <w:rFonts w:ascii="Helvetica" w:hAnsi="Helvetica" w:cs="Helvetica"/>
          <w:b/>
          <w:bCs/>
          <w:color w:val="222222"/>
          <w:sz w:val="21"/>
          <w:szCs w:val="21"/>
        </w:rPr>
      </w:pPr>
      <w:r w:rsidRPr="00F5764C">
        <w:rPr>
          <w:rFonts w:ascii="Helvetica" w:hAnsi="Helvetica" w:cs="Helvetica"/>
          <w:b/>
          <w:bCs/>
          <w:color w:val="222222"/>
          <w:sz w:val="21"/>
          <w:szCs w:val="21"/>
        </w:rPr>
        <w:t xml:space="preserve">2. </w:t>
      </w:r>
      <w:r w:rsidRPr="00F5764C">
        <w:rPr>
          <w:rFonts w:ascii="Helvetica" w:hAnsi="Helvetica" w:cs="Helvetica" w:hint="eastAsia"/>
          <w:b/>
          <w:bCs/>
          <w:color w:val="222222"/>
          <w:sz w:val="21"/>
          <w:szCs w:val="21"/>
        </w:rPr>
        <w:t>Показатели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биологической</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активности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почв</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при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их</w:t>
      </w:r>
      <w:r w:rsidRPr="00F5764C">
        <w:rPr>
          <w:rFonts w:ascii="Helvetica" w:hAnsi="Helvetica" w:cs="Helvetica"/>
          <w:b/>
          <w:bCs/>
          <w:color w:val="222222"/>
          <w:sz w:val="21"/>
          <w:szCs w:val="21"/>
        </w:rPr>
        <w:t>,</w:t>
      </w:r>
      <w:r w:rsidRPr="00F5764C">
        <w:rPr>
          <w:rFonts w:ascii="Helvetica" w:hAnsi="Helvetica" w:cs="Helvetica" w:hint="eastAsia"/>
          <w:b/>
          <w:bCs/>
          <w:color w:val="222222"/>
          <w:sz w:val="21"/>
          <w:szCs w:val="21"/>
        </w:rPr>
        <w:t>загрязнении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тяжелыми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металлами</w:t>
      </w:r>
    </w:p>
    <w:p w14:paraId="0AC03445" w14:textId="77777777" w:rsidR="00F5764C" w:rsidRPr="00F5764C" w:rsidRDefault="00F5764C" w:rsidP="00F5764C">
      <w:pPr>
        <w:rPr>
          <w:rFonts w:ascii="Helvetica" w:hAnsi="Helvetica" w:cs="Helvetica"/>
          <w:b/>
          <w:bCs/>
          <w:color w:val="222222"/>
          <w:sz w:val="21"/>
          <w:szCs w:val="21"/>
        </w:rPr>
      </w:pPr>
    </w:p>
    <w:p w14:paraId="0AA1EA0D" w14:textId="77777777" w:rsidR="00F5764C" w:rsidRPr="00F5764C" w:rsidRDefault="00F5764C" w:rsidP="00F5764C">
      <w:pPr>
        <w:rPr>
          <w:rFonts w:ascii="Helvetica" w:hAnsi="Helvetica" w:cs="Helvetica"/>
          <w:b/>
          <w:bCs/>
          <w:color w:val="222222"/>
          <w:sz w:val="21"/>
          <w:szCs w:val="21"/>
        </w:rPr>
      </w:pPr>
      <w:r w:rsidRPr="00F5764C">
        <w:rPr>
          <w:rFonts w:ascii="Helvetica" w:hAnsi="Helvetica" w:cs="Helvetica"/>
          <w:b/>
          <w:bCs/>
          <w:color w:val="222222"/>
          <w:sz w:val="21"/>
          <w:szCs w:val="21"/>
        </w:rPr>
        <w:t xml:space="preserve">3. </w:t>
      </w:r>
      <w:r w:rsidRPr="00F5764C">
        <w:rPr>
          <w:rFonts w:ascii="Helvetica" w:hAnsi="Helvetica" w:cs="Helvetica" w:hint="eastAsia"/>
          <w:b/>
          <w:bCs/>
          <w:color w:val="222222"/>
          <w:sz w:val="21"/>
          <w:szCs w:val="21"/>
        </w:rPr>
        <w:t>Различные</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системы</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оценки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степени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загрязнения</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почв</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тяжелыми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металлами</w:t>
      </w:r>
    </w:p>
    <w:p w14:paraId="009CA3EF" w14:textId="77777777" w:rsidR="00F5764C" w:rsidRPr="00F5764C" w:rsidRDefault="00F5764C" w:rsidP="00F5764C">
      <w:pPr>
        <w:rPr>
          <w:rFonts w:ascii="Helvetica" w:hAnsi="Helvetica" w:cs="Helvetica"/>
          <w:b/>
          <w:bCs/>
          <w:color w:val="222222"/>
          <w:sz w:val="21"/>
          <w:szCs w:val="21"/>
        </w:rPr>
      </w:pPr>
    </w:p>
    <w:p w14:paraId="1449A593" w14:textId="77777777" w:rsidR="00F5764C" w:rsidRPr="00F5764C" w:rsidRDefault="00F5764C" w:rsidP="00F5764C">
      <w:pPr>
        <w:rPr>
          <w:rFonts w:ascii="Helvetica" w:hAnsi="Helvetica" w:cs="Helvetica"/>
          <w:b/>
          <w:bCs/>
          <w:color w:val="222222"/>
          <w:sz w:val="21"/>
          <w:szCs w:val="21"/>
        </w:rPr>
      </w:pPr>
      <w:r w:rsidRPr="00F5764C">
        <w:rPr>
          <w:rFonts w:ascii="Helvetica" w:hAnsi="Helvetica" w:cs="Helvetica"/>
          <w:b/>
          <w:bCs/>
          <w:color w:val="222222"/>
          <w:sz w:val="21"/>
          <w:szCs w:val="21"/>
        </w:rPr>
        <w:t xml:space="preserve">4. </w:t>
      </w:r>
      <w:r w:rsidRPr="00F5764C">
        <w:rPr>
          <w:rFonts w:ascii="Helvetica" w:hAnsi="Helvetica" w:cs="Helvetica" w:hint="eastAsia"/>
          <w:b/>
          <w:bCs/>
          <w:color w:val="222222"/>
          <w:sz w:val="21"/>
          <w:szCs w:val="21"/>
        </w:rPr>
        <w:t>Возможности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использования</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метода</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инициированного</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микробного</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сообщества</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ИМС</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для</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оценки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изменения</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микробиологической</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активности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почв</w:t>
      </w:r>
    </w:p>
    <w:p w14:paraId="6861B026" w14:textId="77777777" w:rsidR="00F5764C" w:rsidRPr="00F5764C" w:rsidRDefault="00F5764C" w:rsidP="00F5764C">
      <w:pPr>
        <w:rPr>
          <w:rFonts w:ascii="Helvetica" w:hAnsi="Helvetica" w:cs="Helvetica"/>
          <w:b/>
          <w:bCs/>
          <w:color w:val="222222"/>
          <w:sz w:val="21"/>
          <w:szCs w:val="21"/>
        </w:rPr>
      </w:pPr>
    </w:p>
    <w:p w14:paraId="06AF8C8B" w14:textId="77777777" w:rsidR="00F5764C" w:rsidRPr="00F5764C" w:rsidRDefault="00F5764C" w:rsidP="00F5764C">
      <w:pPr>
        <w:rPr>
          <w:rFonts w:ascii="Helvetica" w:hAnsi="Helvetica" w:cs="Helvetica"/>
          <w:b/>
          <w:bCs/>
          <w:color w:val="222222"/>
          <w:sz w:val="21"/>
          <w:szCs w:val="21"/>
        </w:rPr>
      </w:pPr>
      <w:r w:rsidRPr="00F5764C">
        <w:rPr>
          <w:rFonts w:ascii="Helvetica" w:hAnsi="Helvetica" w:cs="Helvetica" w:hint="eastAsia"/>
          <w:b/>
          <w:bCs/>
          <w:color w:val="222222"/>
          <w:sz w:val="21"/>
          <w:szCs w:val="21"/>
        </w:rPr>
        <w:t>ЭКСПЕРИМЕНТАЛЬНАЯ</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ЧАСТЬ</w:t>
      </w:r>
    </w:p>
    <w:p w14:paraId="17AF6D7E" w14:textId="77777777" w:rsidR="00F5764C" w:rsidRPr="00F5764C" w:rsidRDefault="00F5764C" w:rsidP="00F5764C">
      <w:pPr>
        <w:rPr>
          <w:rFonts w:ascii="Helvetica" w:hAnsi="Helvetica" w:cs="Helvetica"/>
          <w:b/>
          <w:bCs/>
          <w:color w:val="222222"/>
          <w:sz w:val="21"/>
          <w:szCs w:val="21"/>
        </w:rPr>
      </w:pPr>
    </w:p>
    <w:p w14:paraId="400828B4" w14:textId="77777777" w:rsidR="00F5764C" w:rsidRPr="00F5764C" w:rsidRDefault="00F5764C" w:rsidP="00F5764C">
      <w:pPr>
        <w:rPr>
          <w:rFonts w:ascii="Helvetica" w:hAnsi="Helvetica" w:cs="Helvetica"/>
          <w:b/>
          <w:bCs/>
          <w:color w:val="222222"/>
          <w:sz w:val="21"/>
          <w:szCs w:val="21"/>
        </w:rPr>
      </w:pPr>
      <w:r w:rsidRPr="00F5764C">
        <w:rPr>
          <w:rFonts w:ascii="Helvetica" w:hAnsi="Helvetica" w:cs="Helvetica" w:hint="eastAsia"/>
          <w:b/>
          <w:bCs/>
          <w:color w:val="222222"/>
          <w:sz w:val="21"/>
          <w:szCs w:val="21"/>
        </w:rPr>
        <w:t>Глава</w:t>
      </w:r>
      <w:r w:rsidRPr="00F5764C">
        <w:rPr>
          <w:rFonts w:ascii="Helvetica" w:hAnsi="Helvetica" w:cs="Helvetica"/>
          <w:b/>
          <w:bCs/>
          <w:color w:val="222222"/>
          <w:sz w:val="21"/>
          <w:szCs w:val="21"/>
        </w:rPr>
        <w:t xml:space="preserve"> 1</w:t>
      </w:r>
      <w:r w:rsidRPr="00F5764C">
        <w:rPr>
          <w:rFonts w:ascii="Helvetica" w:hAnsi="Helvetica" w:cs="Helvetica" w:hint="eastAsia"/>
          <w:b/>
          <w:bCs/>
          <w:color w:val="222222"/>
          <w:sz w:val="21"/>
          <w:szCs w:val="21"/>
        </w:rPr>
        <w:t>У</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Объекты</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методы</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исследования</w:t>
      </w:r>
    </w:p>
    <w:p w14:paraId="140E687F" w14:textId="77777777" w:rsidR="00F5764C" w:rsidRPr="00F5764C" w:rsidRDefault="00F5764C" w:rsidP="00F5764C">
      <w:pPr>
        <w:rPr>
          <w:rFonts w:ascii="Helvetica" w:hAnsi="Helvetica" w:cs="Helvetica"/>
          <w:b/>
          <w:bCs/>
          <w:color w:val="222222"/>
          <w:sz w:val="21"/>
          <w:szCs w:val="21"/>
        </w:rPr>
      </w:pPr>
    </w:p>
    <w:p w14:paraId="07CB8138" w14:textId="77777777" w:rsidR="00F5764C" w:rsidRPr="00F5764C" w:rsidRDefault="00F5764C" w:rsidP="00F5764C">
      <w:pPr>
        <w:rPr>
          <w:rFonts w:ascii="Helvetica" w:hAnsi="Helvetica" w:cs="Helvetica"/>
          <w:b/>
          <w:bCs/>
          <w:color w:val="222222"/>
          <w:sz w:val="21"/>
          <w:szCs w:val="21"/>
        </w:rPr>
      </w:pPr>
      <w:r w:rsidRPr="00F5764C">
        <w:rPr>
          <w:rFonts w:ascii="Helvetica" w:hAnsi="Helvetica" w:cs="Helvetica" w:hint="eastAsia"/>
          <w:b/>
          <w:bCs/>
          <w:color w:val="222222"/>
          <w:sz w:val="21"/>
          <w:szCs w:val="21"/>
        </w:rPr>
        <w:t>Глава</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У</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Действие</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тяжелых</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металлов</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на</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комплекс</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почвенных</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эпифитных</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микроорганизмов</w:t>
      </w:r>
    </w:p>
    <w:p w14:paraId="2528F3D9" w14:textId="77777777" w:rsidR="00F5764C" w:rsidRPr="00F5764C" w:rsidRDefault="00F5764C" w:rsidP="00F5764C">
      <w:pPr>
        <w:rPr>
          <w:rFonts w:ascii="Helvetica" w:hAnsi="Helvetica" w:cs="Helvetica"/>
          <w:b/>
          <w:bCs/>
          <w:color w:val="222222"/>
          <w:sz w:val="21"/>
          <w:szCs w:val="21"/>
        </w:rPr>
      </w:pPr>
    </w:p>
    <w:p w14:paraId="2F1F8FA5" w14:textId="77777777" w:rsidR="00F5764C" w:rsidRPr="00F5764C" w:rsidRDefault="00F5764C" w:rsidP="00F5764C">
      <w:pPr>
        <w:rPr>
          <w:rFonts w:ascii="Helvetica" w:hAnsi="Helvetica" w:cs="Helvetica"/>
          <w:b/>
          <w:bCs/>
          <w:color w:val="222222"/>
          <w:sz w:val="21"/>
          <w:szCs w:val="21"/>
        </w:rPr>
      </w:pPr>
      <w:r w:rsidRPr="00F5764C">
        <w:rPr>
          <w:rFonts w:ascii="Helvetica" w:hAnsi="Helvetica" w:cs="Helvetica"/>
          <w:b/>
          <w:bCs/>
          <w:color w:val="222222"/>
          <w:sz w:val="21"/>
          <w:szCs w:val="21"/>
        </w:rPr>
        <w:t xml:space="preserve">1. </w:t>
      </w:r>
      <w:r w:rsidRPr="00F5764C">
        <w:rPr>
          <w:rFonts w:ascii="Helvetica" w:hAnsi="Helvetica" w:cs="Helvetica" w:hint="eastAsia"/>
          <w:b/>
          <w:bCs/>
          <w:color w:val="222222"/>
          <w:sz w:val="21"/>
          <w:szCs w:val="21"/>
        </w:rPr>
        <w:t>Влияние</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загрязнения</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серозема</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обыкновенного</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на</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комплекс</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почвенных</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эпифитных</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микроорганизмов</w:t>
      </w:r>
    </w:p>
    <w:p w14:paraId="68D66F2D" w14:textId="77777777" w:rsidR="00F5764C" w:rsidRPr="00F5764C" w:rsidRDefault="00F5764C" w:rsidP="00F5764C">
      <w:pPr>
        <w:rPr>
          <w:rFonts w:ascii="Helvetica" w:hAnsi="Helvetica" w:cs="Helvetica"/>
          <w:b/>
          <w:bCs/>
          <w:color w:val="222222"/>
          <w:sz w:val="21"/>
          <w:szCs w:val="21"/>
        </w:rPr>
      </w:pPr>
    </w:p>
    <w:p w14:paraId="05740112" w14:textId="77777777" w:rsidR="00F5764C" w:rsidRPr="00F5764C" w:rsidRDefault="00F5764C" w:rsidP="00F5764C">
      <w:pPr>
        <w:rPr>
          <w:rFonts w:ascii="Helvetica" w:hAnsi="Helvetica" w:cs="Helvetica"/>
          <w:b/>
          <w:bCs/>
          <w:color w:val="222222"/>
          <w:sz w:val="21"/>
          <w:szCs w:val="21"/>
        </w:rPr>
      </w:pPr>
      <w:r w:rsidRPr="00F5764C">
        <w:rPr>
          <w:rFonts w:ascii="Helvetica" w:hAnsi="Helvetica" w:cs="Helvetica"/>
          <w:b/>
          <w:bCs/>
          <w:color w:val="222222"/>
          <w:sz w:val="21"/>
          <w:szCs w:val="21"/>
        </w:rPr>
        <w:t xml:space="preserve">2, </w:t>
      </w:r>
      <w:r w:rsidRPr="00F5764C">
        <w:rPr>
          <w:rFonts w:ascii="Helvetica" w:hAnsi="Helvetica" w:cs="Helvetica" w:hint="eastAsia"/>
          <w:b/>
          <w:bCs/>
          <w:color w:val="222222"/>
          <w:sz w:val="21"/>
          <w:szCs w:val="21"/>
        </w:rPr>
        <w:t>Влияние</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возрастающих</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концентраций</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тяжелых</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металлов</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на</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численность</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микроорганизмов</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в</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почвах</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разных</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типов</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в</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условиях</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вегетационного</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опыта</w:t>
      </w:r>
      <w:r w:rsidRPr="00F5764C">
        <w:rPr>
          <w:rFonts w:ascii="Helvetica" w:hAnsi="Helvetica" w:cs="Helvetica"/>
          <w:b/>
          <w:bCs/>
          <w:color w:val="222222"/>
          <w:sz w:val="21"/>
          <w:szCs w:val="21"/>
        </w:rPr>
        <w:t>.</w:t>
      </w:r>
    </w:p>
    <w:p w14:paraId="4E59BC58" w14:textId="77777777" w:rsidR="00F5764C" w:rsidRPr="00F5764C" w:rsidRDefault="00F5764C" w:rsidP="00F5764C">
      <w:pPr>
        <w:rPr>
          <w:rFonts w:ascii="Helvetica" w:hAnsi="Helvetica" w:cs="Helvetica"/>
          <w:b/>
          <w:bCs/>
          <w:color w:val="222222"/>
          <w:sz w:val="21"/>
          <w:szCs w:val="21"/>
        </w:rPr>
      </w:pPr>
    </w:p>
    <w:p w14:paraId="639B6DA2" w14:textId="77777777" w:rsidR="00F5764C" w:rsidRPr="00F5764C" w:rsidRDefault="00F5764C" w:rsidP="00F5764C">
      <w:pPr>
        <w:rPr>
          <w:rFonts w:ascii="Helvetica" w:hAnsi="Helvetica" w:cs="Helvetica"/>
          <w:b/>
          <w:bCs/>
          <w:color w:val="222222"/>
          <w:sz w:val="21"/>
          <w:szCs w:val="21"/>
        </w:rPr>
      </w:pPr>
      <w:r w:rsidRPr="00F5764C">
        <w:rPr>
          <w:rFonts w:ascii="Helvetica" w:hAnsi="Helvetica" w:cs="Helvetica" w:hint="eastAsia"/>
          <w:b/>
          <w:bCs/>
          <w:color w:val="222222"/>
          <w:sz w:val="21"/>
          <w:szCs w:val="21"/>
        </w:rPr>
        <w:t>Глава</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У</w:t>
      </w:r>
      <w:r w:rsidRPr="00F5764C">
        <w:rPr>
          <w:rFonts w:ascii="Helvetica" w:hAnsi="Helvetica" w:cs="Helvetica"/>
          <w:b/>
          <w:bCs/>
          <w:color w:val="222222"/>
          <w:sz w:val="21"/>
          <w:szCs w:val="21"/>
        </w:rPr>
        <w:t xml:space="preserve">1, </w:t>
      </w:r>
      <w:r w:rsidRPr="00F5764C">
        <w:rPr>
          <w:rFonts w:ascii="Helvetica" w:hAnsi="Helvetica" w:cs="Helvetica" w:hint="eastAsia"/>
          <w:b/>
          <w:bCs/>
          <w:color w:val="222222"/>
          <w:sz w:val="21"/>
          <w:szCs w:val="21"/>
        </w:rPr>
        <w:t>Состав</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инициированного</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микробного</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сообщества</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в</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почвах</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разных</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типов</w:t>
      </w:r>
    </w:p>
    <w:p w14:paraId="5CC9CEBE" w14:textId="77777777" w:rsidR="00F5764C" w:rsidRPr="00F5764C" w:rsidRDefault="00F5764C" w:rsidP="00F5764C">
      <w:pPr>
        <w:rPr>
          <w:rFonts w:ascii="Helvetica" w:hAnsi="Helvetica" w:cs="Helvetica"/>
          <w:b/>
          <w:bCs/>
          <w:color w:val="222222"/>
          <w:sz w:val="21"/>
          <w:szCs w:val="21"/>
        </w:rPr>
      </w:pPr>
    </w:p>
    <w:p w14:paraId="450D48A2" w14:textId="77777777" w:rsidR="00F5764C" w:rsidRPr="00F5764C" w:rsidRDefault="00F5764C" w:rsidP="00F5764C">
      <w:pPr>
        <w:rPr>
          <w:rFonts w:ascii="Helvetica" w:hAnsi="Helvetica" w:cs="Helvetica"/>
          <w:b/>
          <w:bCs/>
          <w:color w:val="222222"/>
          <w:sz w:val="21"/>
          <w:szCs w:val="21"/>
        </w:rPr>
      </w:pPr>
      <w:r w:rsidRPr="00F5764C">
        <w:rPr>
          <w:rFonts w:ascii="Helvetica" w:hAnsi="Helvetica" w:cs="Helvetica" w:hint="eastAsia"/>
          <w:b/>
          <w:bCs/>
          <w:color w:val="222222"/>
          <w:sz w:val="21"/>
          <w:szCs w:val="21"/>
        </w:rPr>
        <w:t>Глава</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УП</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Влияние</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возрастающих</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концентраций</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св</w:t>
      </w:r>
      <w:r w:rsidRPr="00F5764C">
        <w:rPr>
          <w:rFonts w:ascii="Helvetica" w:hAnsi="Helvetica" w:cs="Helvetica" w:hint="eastAsia"/>
          <w:b/>
          <w:bCs/>
          <w:color w:val="222222"/>
          <w:sz w:val="21"/>
          <w:szCs w:val="21"/>
        </w:rPr>
        <w:lastRenderedPageBreak/>
        <w:t>инца</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на</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микробную</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систему</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почв</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зонального</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ряда</w:t>
      </w:r>
      <w:r w:rsidRPr="00F5764C">
        <w:rPr>
          <w:rFonts w:ascii="Helvetica" w:hAnsi="Helvetica" w:cs="Helvetica"/>
          <w:b/>
          <w:bCs/>
          <w:color w:val="222222"/>
          <w:sz w:val="21"/>
          <w:szCs w:val="21"/>
        </w:rPr>
        <w:t>.</w:t>
      </w:r>
    </w:p>
    <w:p w14:paraId="29A84120" w14:textId="77777777" w:rsidR="00F5764C" w:rsidRPr="00F5764C" w:rsidRDefault="00F5764C" w:rsidP="00F5764C">
      <w:pPr>
        <w:rPr>
          <w:rFonts w:ascii="Helvetica" w:hAnsi="Helvetica" w:cs="Helvetica"/>
          <w:b/>
          <w:bCs/>
          <w:color w:val="222222"/>
          <w:sz w:val="21"/>
          <w:szCs w:val="21"/>
        </w:rPr>
      </w:pPr>
    </w:p>
    <w:p w14:paraId="36D72D09" w14:textId="77777777" w:rsidR="00F5764C" w:rsidRPr="00F5764C" w:rsidRDefault="00F5764C" w:rsidP="00F5764C">
      <w:pPr>
        <w:rPr>
          <w:rFonts w:ascii="Helvetica" w:hAnsi="Helvetica" w:cs="Helvetica"/>
          <w:b/>
          <w:bCs/>
          <w:color w:val="222222"/>
          <w:sz w:val="21"/>
          <w:szCs w:val="21"/>
        </w:rPr>
      </w:pPr>
      <w:r w:rsidRPr="00F5764C">
        <w:rPr>
          <w:rFonts w:ascii="Helvetica" w:hAnsi="Helvetica" w:cs="Helvetica"/>
          <w:b/>
          <w:bCs/>
          <w:color w:val="222222"/>
          <w:sz w:val="21"/>
          <w:szCs w:val="21"/>
        </w:rPr>
        <w:t xml:space="preserve">1. </w:t>
      </w:r>
      <w:r w:rsidRPr="00F5764C">
        <w:rPr>
          <w:rFonts w:ascii="Helvetica" w:hAnsi="Helvetica" w:cs="Helvetica" w:hint="eastAsia"/>
          <w:b/>
          <w:bCs/>
          <w:color w:val="222222"/>
          <w:sz w:val="21"/>
          <w:szCs w:val="21"/>
        </w:rPr>
        <w:t>Влияние</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возрастающих</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концентраций</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соли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свинца</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РЪ</w:t>
      </w:r>
      <w:r w:rsidRPr="00F5764C">
        <w:rPr>
          <w:rFonts w:ascii="Helvetica" w:hAnsi="Helvetica" w:cs="Helvetica"/>
          <w:b/>
          <w:bCs/>
          <w:color w:val="222222"/>
          <w:sz w:val="21"/>
          <w:szCs w:val="21"/>
        </w:rPr>
        <w:t>(</w:t>
      </w:r>
      <w:r w:rsidRPr="00F5764C">
        <w:rPr>
          <w:rFonts w:ascii="Helvetica" w:hAnsi="Helvetica" w:cs="Helvetica" w:hint="eastAsia"/>
          <w:b/>
          <w:bCs/>
          <w:color w:val="222222"/>
          <w:sz w:val="21"/>
          <w:szCs w:val="21"/>
        </w:rPr>
        <w:t>сн</w:t>
      </w:r>
      <w:r w:rsidRPr="00F5764C">
        <w:rPr>
          <w:rFonts w:ascii="Helvetica" w:hAnsi="Helvetica" w:cs="Helvetica"/>
          <w:b/>
          <w:bCs/>
          <w:color w:val="222222"/>
          <w:sz w:val="21"/>
          <w:szCs w:val="21"/>
        </w:rPr>
        <w:t>^</w:t>
      </w:r>
      <w:r w:rsidRPr="00F5764C">
        <w:rPr>
          <w:rFonts w:ascii="Helvetica" w:hAnsi="Helvetica" w:cs="Helvetica" w:hint="eastAsia"/>
          <w:b/>
          <w:bCs/>
          <w:color w:val="222222"/>
          <w:sz w:val="21"/>
          <w:szCs w:val="21"/>
        </w:rPr>
        <w:t>соо</w:t>
      </w:r>
      <w:r w:rsidRPr="00F5764C">
        <w:rPr>
          <w:rFonts w:ascii="Helvetica" w:hAnsi="Helvetica" w:cs="Helvetica"/>
          <w:b/>
          <w:bCs/>
          <w:color w:val="222222"/>
          <w:sz w:val="21"/>
          <w:szCs w:val="21"/>
        </w:rPr>
        <w:t xml:space="preserve">)2 </w:t>
      </w:r>
      <w:r w:rsidRPr="00F5764C">
        <w:rPr>
          <w:rFonts w:ascii="Helvetica" w:hAnsi="Helvetica" w:cs="Helvetica" w:hint="eastAsia"/>
          <w:b/>
          <w:bCs/>
          <w:color w:val="222222"/>
          <w:sz w:val="21"/>
          <w:szCs w:val="21"/>
        </w:rPr>
        <w:t>на</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микробную</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систему</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почв</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зонального</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ряда</w:t>
      </w:r>
      <w:r w:rsidRPr="00F5764C">
        <w:rPr>
          <w:rFonts w:ascii="Helvetica" w:hAnsi="Helvetica" w:cs="Helvetica"/>
          <w:b/>
          <w:bCs/>
          <w:color w:val="222222"/>
          <w:sz w:val="21"/>
          <w:szCs w:val="21"/>
        </w:rPr>
        <w:t xml:space="preserve"> . *.</w:t>
      </w:r>
    </w:p>
    <w:p w14:paraId="77E785E3" w14:textId="77777777" w:rsidR="00F5764C" w:rsidRPr="00F5764C" w:rsidRDefault="00F5764C" w:rsidP="00F5764C">
      <w:pPr>
        <w:rPr>
          <w:rFonts w:ascii="Helvetica" w:hAnsi="Helvetica" w:cs="Helvetica"/>
          <w:b/>
          <w:bCs/>
          <w:color w:val="222222"/>
          <w:sz w:val="21"/>
          <w:szCs w:val="21"/>
        </w:rPr>
      </w:pPr>
    </w:p>
    <w:p w14:paraId="08084A95" w14:textId="77777777" w:rsidR="00F5764C" w:rsidRPr="00F5764C" w:rsidRDefault="00F5764C" w:rsidP="00F5764C">
      <w:pPr>
        <w:rPr>
          <w:rFonts w:ascii="Helvetica" w:hAnsi="Helvetica" w:cs="Helvetica"/>
          <w:b/>
          <w:bCs/>
          <w:color w:val="222222"/>
          <w:sz w:val="21"/>
          <w:szCs w:val="21"/>
        </w:rPr>
      </w:pPr>
      <w:r w:rsidRPr="00F5764C">
        <w:rPr>
          <w:rFonts w:ascii="Helvetica" w:hAnsi="Helvetica" w:cs="Helvetica"/>
          <w:b/>
          <w:bCs/>
          <w:color w:val="222222"/>
          <w:sz w:val="21"/>
          <w:szCs w:val="21"/>
        </w:rPr>
        <w:t xml:space="preserve">2. </w:t>
      </w:r>
      <w:r w:rsidRPr="00F5764C">
        <w:rPr>
          <w:rFonts w:ascii="Helvetica" w:hAnsi="Helvetica" w:cs="Helvetica" w:hint="eastAsia"/>
          <w:b/>
          <w:bCs/>
          <w:color w:val="222222"/>
          <w:sz w:val="21"/>
          <w:szCs w:val="21"/>
        </w:rPr>
        <w:t>Влияние</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возрастающих</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концентраций</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окиси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свин</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ца</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РШ</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на</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микробную</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систему</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дерново</w:t>
      </w:r>
      <w:r w:rsidRPr="00F5764C">
        <w:rPr>
          <w:rFonts w:ascii="Helvetica" w:hAnsi="Helvetica" w:cs="Helvetica"/>
          <w:b/>
          <w:bCs/>
          <w:color w:val="222222"/>
          <w:sz w:val="21"/>
          <w:szCs w:val="21"/>
        </w:rPr>
        <w:t>-</w:t>
      </w:r>
      <w:r w:rsidRPr="00F5764C">
        <w:rPr>
          <w:rFonts w:ascii="Helvetica" w:hAnsi="Helvetica" w:cs="Helvetica" w:hint="eastAsia"/>
          <w:b/>
          <w:bCs/>
          <w:color w:val="222222"/>
          <w:sz w:val="21"/>
          <w:szCs w:val="21"/>
        </w:rPr>
        <w:t>подзолистой</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почвы</w:t>
      </w:r>
    </w:p>
    <w:p w14:paraId="4121E602" w14:textId="77777777" w:rsidR="00F5764C" w:rsidRPr="00F5764C" w:rsidRDefault="00F5764C" w:rsidP="00F5764C">
      <w:pPr>
        <w:rPr>
          <w:rFonts w:ascii="Helvetica" w:hAnsi="Helvetica" w:cs="Helvetica"/>
          <w:b/>
          <w:bCs/>
          <w:color w:val="222222"/>
          <w:sz w:val="21"/>
          <w:szCs w:val="21"/>
        </w:rPr>
      </w:pPr>
    </w:p>
    <w:p w14:paraId="4C81B730" w14:textId="77777777" w:rsidR="00F5764C" w:rsidRPr="00F5764C" w:rsidRDefault="00F5764C" w:rsidP="00F5764C">
      <w:pPr>
        <w:rPr>
          <w:rFonts w:ascii="Helvetica" w:hAnsi="Helvetica" w:cs="Helvetica"/>
          <w:b/>
          <w:bCs/>
          <w:color w:val="222222"/>
          <w:sz w:val="21"/>
          <w:szCs w:val="21"/>
        </w:rPr>
      </w:pPr>
      <w:r w:rsidRPr="00F5764C">
        <w:rPr>
          <w:rFonts w:ascii="Helvetica" w:hAnsi="Helvetica" w:cs="Helvetica" w:hint="eastAsia"/>
          <w:b/>
          <w:bCs/>
          <w:color w:val="222222"/>
          <w:sz w:val="21"/>
          <w:szCs w:val="21"/>
        </w:rPr>
        <w:t>Глава</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УШ</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Влияние</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возрастающих</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концентраций</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кадмия</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на</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микробную</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систему</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почв</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зонального</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ряда</w:t>
      </w:r>
      <w:r w:rsidRPr="00F5764C">
        <w:rPr>
          <w:rFonts w:ascii="Helvetica" w:hAnsi="Helvetica" w:cs="Helvetica"/>
          <w:b/>
          <w:bCs/>
          <w:color w:val="222222"/>
          <w:sz w:val="21"/>
          <w:szCs w:val="21"/>
        </w:rPr>
        <w:t>.</w:t>
      </w:r>
    </w:p>
    <w:p w14:paraId="275D8BD3" w14:textId="77777777" w:rsidR="00F5764C" w:rsidRPr="00F5764C" w:rsidRDefault="00F5764C" w:rsidP="00F5764C">
      <w:pPr>
        <w:rPr>
          <w:rFonts w:ascii="Helvetica" w:hAnsi="Helvetica" w:cs="Helvetica"/>
          <w:b/>
          <w:bCs/>
          <w:color w:val="222222"/>
          <w:sz w:val="21"/>
          <w:szCs w:val="21"/>
        </w:rPr>
      </w:pPr>
    </w:p>
    <w:p w14:paraId="4AC9D9E5" w14:textId="77777777" w:rsidR="00F5764C" w:rsidRPr="00F5764C" w:rsidRDefault="00F5764C" w:rsidP="00F5764C">
      <w:pPr>
        <w:rPr>
          <w:rFonts w:ascii="Helvetica" w:hAnsi="Helvetica" w:cs="Helvetica"/>
          <w:b/>
          <w:bCs/>
          <w:color w:val="222222"/>
          <w:sz w:val="21"/>
          <w:szCs w:val="21"/>
        </w:rPr>
      </w:pPr>
      <w:r w:rsidRPr="00F5764C">
        <w:rPr>
          <w:rFonts w:ascii="Helvetica" w:hAnsi="Helvetica" w:cs="Helvetica"/>
          <w:b/>
          <w:bCs/>
          <w:color w:val="222222"/>
          <w:sz w:val="21"/>
          <w:szCs w:val="21"/>
        </w:rPr>
        <w:t>1</w:t>
      </w:r>
      <w:r w:rsidRPr="00F5764C">
        <w:rPr>
          <w:rFonts w:ascii="Helvetica" w:hAnsi="Helvetica" w:cs="Helvetica" w:hint="eastAsia"/>
          <w:b/>
          <w:bCs/>
          <w:color w:val="222222"/>
          <w:sz w:val="21"/>
          <w:szCs w:val="21"/>
        </w:rPr>
        <w:t>•</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Влияние</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возрастающих</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концентраций</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соли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кадмия</w:t>
      </w:r>
      <w:r w:rsidRPr="00F5764C">
        <w:rPr>
          <w:rFonts w:ascii="Helvetica" w:hAnsi="Helvetica" w:cs="Helvetica"/>
          <w:b/>
          <w:bCs/>
          <w:color w:val="222222"/>
          <w:sz w:val="21"/>
          <w:szCs w:val="21"/>
        </w:rPr>
        <w:t xml:space="preserve"> </w:t>
      </w:r>
      <w:proofErr w:type="spellStart"/>
      <w:r w:rsidRPr="00F5764C">
        <w:rPr>
          <w:rFonts w:ascii="Helvetica" w:hAnsi="Helvetica" w:cs="Helvetica"/>
          <w:b/>
          <w:bCs/>
          <w:color w:val="222222"/>
          <w:sz w:val="21"/>
          <w:szCs w:val="21"/>
        </w:rPr>
        <w:t>GdCGH^coo</w:t>
      </w:r>
      <w:proofErr w:type="spellEnd"/>
      <w:r w:rsidRPr="00F5764C">
        <w:rPr>
          <w:rFonts w:ascii="Helvetica" w:hAnsi="Helvetica" w:cs="Helvetica"/>
          <w:b/>
          <w:bCs/>
          <w:color w:val="222222"/>
          <w:sz w:val="21"/>
          <w:szCs w:val="21"/>
        </w:rPr>
        <w:t xml:space="preserve">)2 </w:t>
      </w:r>
      <w:r w:rsidRPr="00F5764C">
        <w:rPr>
          <w:rFonts w:ascii="Helvetica" w:hAnsi="Helvetica" w:cs="Helvetica" w:hint="eastAsia"/>
          <w:b/>
          <w:bCs/>
          <w:color w:val="222222"/>
          <w:sz w:val="21"/>
          <w:szCs w:val="21"/>
        </w:rPr>
        <w:t>на</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микробную</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систему</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почв</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зонального</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ряда</w:t>
      </w:r>
      <w:r w:rsidRPr="00F5764C">
        <w:rPr>
          <w:rFonts w:ascii="Helvetica" w:hAnsi="Helvetica" w:cs="Helvetica"/>
          <w:b/>
          <w:bCs/>
          <w:color w:val="222222"/>
          <w:sz w:val="21"/>
          <w:szCs w:val="21"/>
        </w:rPr>
        <w:t>.</w:t>
      </w:r>
    </w:p>
    <w:p w14:paraId="3CB90188" w14:textId="77777777" w:rsidR="00F5764C" w:rsidRPr="00F5764C" w:rsidRDefault="00F5764C" w:rsidP="00F5764C">
      <w:pPr>
        <w:rPr>
          <w:rFonts w:ascii="Helvetica" w:hAnsi="Helvetica" w:cs="Helvetica"/>
          <w:b/>
          <w:bCs/>
          <w:color w:val="222222"/>
          <w:sz w:val="21"/>
          <w:szCs w:val="21"/>
        </w:rPr>
      </w:pPr>
    </w:p>
    <w:p w14:paraId="207C81FE" w14:textId="77777777" w:rsidR="00F5764C" w:rsidRPr="00F5764C" w:rsidRDefault="00F5764C" w:rsidP="00F5764C">
      <w:pPr>
        <w:rPr>
          <w:rFonts w:ascii="Helvetica" w:hAnsi="Helvetica" w:cs="Helvetica"/>
          <w:b/>
          <w:bCs/>
          <w:color w:val="222222"/>
          <w:sz w:val="21"/>
          <w:szCs w:val="21"/>
        </w:rPr>
      </w:pPr>
      <w:r w:rsidRPr="00F5764C">
        <w:rPr>
          <w:rFonts w:ascii="Helvetica" w:hAnsi="Helvetica" w:cs="Helvetica"/>
          <w:b/>
          <w:bCs/>
          <w:color w:val="222222"/>
          <w:sz w:val="21"/>
          <w:szCs w:val="21"/>
        </w:rPr>
        <w:t xml:space="preserve">2, </w:t>
      </w:r>
      <w:r w:rsidRPr="00F5764C">
        <w:rPr>
          <w:rFonts w:ascii="Helvetica" w:hAnsi="Helvetica" w:cs="Helvetica" w:hint="eastAsia"/>
          <w:b/>
          <w:bCs/>
          <w:color w:val="222222"/>
          <w:sz w:val="21"/>
          <w:szCs w:val="21"/>
        </w:rPr>
        <w:t>Влияние</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возрастающих</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концентраций</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окиси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кадмия</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с</w:t>
      </w:r>
      <w:r w:rsidRPr="00F5764C">
        <w:rPr>
          <w:rFonts w:ascii="Helvetica" w:hAnsi="Helvetica" w:cs="Helvetica"/>
          <w:b/>
          <w:bCs/>
          <w:color w:val="222222"/>
          <w:sz w:val="21"/>
          <w:szCs w:val="21"/>
        </w:rPr>
        <w:t xml:space="preserve"> </w:t>
      </w:r>
      <w:proofErr w:type="spellStart"/>
      <w:r w:rsidRPr="00F5764C">
        <w:rPr>
          <w:rFonts w:ascii="Helvetica" w:hAnsi="Helvetica" w:cs="Helvetica"/>
          <w:b/>
          <w:bCs/>
          <w:color w:val="222222"/>
          <w:sz w:val="21"/>
          <w:szCs w:val="21"/>
        </w:rPr>
        <w:t>do</w:t>
      </w:r>
      <w:proofErr w:type="spellEnd"/>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на</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микробную</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систему</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дерново</w:t>
      </w:r>
      <w:r w:rsidRPr="00F5764C">
        <w:rPr>
          <w:rFonts w:ascii="Helvetica" w:hAnsi="Helvetica" w:cs="Helvetica"/>
          <w:b/>
          <w:bCs/>
          <w:color w:val="222222"/>
          <w:sz w:val="21"/>
          <w:szCs w:val="21"/>
        </w:rPr>
        <w:t>-</w:t>
      </w:r>
      <w:r w:rsidRPr="00F5764C">
        <w:rPr>
          <w:rFonts w:ascii="Helvetica" w:hAnsi="Helvetica" w:cs="Helvetica" w:hint="eastAsia"/>
          <w:b/>
          <w:bCs/>
          <w:color w:val="222222"/>
          <w:sz w:val="21"/>
          <w:szCs w:val="21"/>
        </w:rPr>
        <w:t>подзолистой</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почвы</w:t>
      </w:r>
    </w:p>
    <w:p w14:paraId="6393C0F7" w14:textId="77777777" w:rsidR="00F5764C" w:rsidRPr="00F5764C" w:rsidRDefault="00F5764C" w:rsidP="00F5764C">
      <w:pPr>
        <w:rPr>
          <w:rFonts w:ascii="Helvetica" w:hAnsi="Helvetica" w:cs="Helvetica"/>
          <w:b/>
          <w:bCs/>
          <w:color w:val="222222"/>
          <w:sz w:val="21"/>
          <w:szCs w:val="21"/>
        </w:rPr>
      </w:pPr>
    </w:p>
    <w:p w14:paraId="365EBFD0" w14:textId="77777777" w:rsidR="00F5764C" w:rsidRPr="00F5764C" w:rsidRDefault="00F5764C" w:rsidP="00F5764C">
      <w:pPr>
        <w:rPr>
          <w:rFonts w:ascii="Helvetica" w:hAnsi="Helvetica" w:cs="Helvetica"/>
          <w:b/>
          <w:bCs/>
          <w:color w:val="222222"/>
          <w:sz w:val="21"/>
          <w:szCs w:val="21"/>
        </w:rPr>
      </w:pPr>
      <w:r w:rsidRPr="00F5764C">
        <w:rPr>
          <w:rFonts w:ascii="Helvetica" w:hAnsi="Helvetica" w:cs="Helvetica" w:hint="eastAsia"/>
          <w:b/>
          <w:bCs/>
          <w:color w:val="222222"/>
          <w:sz w:val="21"/>
          <w:szCs w:val="21"/>
        </w:rPr>
        <w:t>Глава</w:t>
      </w:r>
      <w:r w:rsidRPr="00F5764C">
        <w:rPr>
          <w:rFonts w:ascii="Helvetica" w:hAnsi="Helvetica" w:cs="Helvetica"/>
          <w:b/>
          <w:bCs/>
          <w:color w:val="222222"/>
          <w:sz w:val="21"/>
          <w:szCs w:val="21"/>
        </w:rPr>
        <w:t xml:space="preserve"> IX</w:t>
      </w:r>
      <w:r w:rsidRPr="00F5764C">
        <w:rPr>
          <w:rFonts w:ascii="Helvetica" w:hAnsi="Helvetica" w:cs="Helvetica" w:hint="eastAsia"/>
          <w:b/>
          <w:bCs/>
          <w:color w:val="222222"/>
          <w:sz w:val="21"/>
          <w:szCs w:val="21"/>
        </w:rPr>
        <w:t>»</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Оценка</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степени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нарушения</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микробной</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системы</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почвы</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при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промышленном</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загрязнении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ее</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тяжелыми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металлами</w:t>
      </w:r>
    </w:p>
    <w:p w14:paraId="6BF1609B" w14:textId="77777777" w:rsidR="00F5764C" w:rsidRPr="00F5764C" w:rsidRDefault="00F5764C" w:rsidP="00F5764C">
      <w:pPr>
        <w:rPr>
          <w:rFonts w:ascii="Helvetica" w:hAnsi="Helvetica" w:cs="Helvetica"/>
          <w:b/>
          <w:bCs/>
          <w:color w:val="222222"/>
          <w:sz w:val="21"/>
          <w:szCs w:val="21"/>
        </w:rPr>
      </w:pPr>
    </w:p>
    <w:p w14:paraId="2614168B" w14:textId="77777777" w:rsidR="00F5764C" w:rsidRPr="00F5764C" w:rsidRDefault="00F5764C" w:rsidP="00F5764C">
      <w:pPr>
        <w:rPr>
          <w:rFonts w:ascii="Helvetica" w:hAnsi="Helvetica" w:cs="Helvetica"/>
          <w:b/>
          <w:bCs/>
          <w:color w:val="222222"/>
          <w:sz w:val="21"/>
          <w:szCs w:val="21"/>
        </w:rPr>
      </w:pPr>
      <w:r w:rsidRPr="00F5764C">
        <w:rPr>
          <w:rFonts w:ascii="Helvetica" w:hAnsi="Helvetica" w:cs="Helvetica"/>
          <w:b/>
          <w:bCs/>
          <w:color w:val="222222"/>
          <w:sz w:val="21"/>
          <w:szCs w:val="21"/>
        </w:rPr>
        <w:t xml:space="preserve">1. </w:t>
      </w:r>
      <w:r w:rsidRPr="00F5764C">
        <w:rPr>
          <w:rFonts w:ascii="Helvetica" w:hAnsi="Helvetica" w:cs="Helvetica" w:hint="eastAsia"/>
          <w:b/>
          <w:bCs/>
          <w:color w:val="222222"/>
          <w:sz w:val="21"/>
          <w:szCs w:val="21"/>
        </w:rPr>
        <w:t>Оценка</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степени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нарушения</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микробной</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системы</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серозема</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обыкновенного</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при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внесении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свинца</w:t>
      </w:r>
    </w:p>
    <w:p w14:paraId="6BB18C43" w14:textId="77777777" w:rsidR="00F5764C" w:rsidRPr="00F5764C" w:rsidRDefault="00F5764C" w:rsidP="00F5764C">
      <w:pPr>
        <w:rPr>
          <w:rFonts w:ascii="Helvetica" w:hAnsi="Helvetica" w:cs="Helvetica"/>
          <w:b/>
          <w:bCs/>
          <w:color w:val="222222"/>
          <w:sz w:val="21"/>
          <w:szCs w:val="21"/>
        </w:rPr>
      </w:pPr>
    </w:p>
    <w:p w14:paraId="155EE845" w14:textId="77777777" w:rsidR="00F5764C" w:rsidRPr="00F5764C" w:rsidRDefault="00F5764C" w:rsidP="00F5764C">
      <w:pPr>
        <w:rPr>
          <w:rFonts w:ascii="Helvetica" w:hAnsi="Helvetica" w:cs="Helvetica"/>
          <w:b/>
          <w:bCs/>
          <w:color w:val="222222"/>
          <w:sz w:val="21"/>
          <w:szCs w:val="21"/>
        </w:rPr>
      </w:pPr>
      <w:r w:rsidRPr="00F5764C">
        <w:rPr>
          <w:rFonts w:ascii="Helvetica" w:hAnsi="Helvetica" w:cs="Helvetica"/>
          <w:b/>
          <w:bCs/>
          <w:color w:val="222222"/>
          <w:sz w:val="21"/>
          <w:szCs w:val="21"/>
        </w:rPr>
        <w:t xml:space="preserve">2, </w:t>
      </w:r>
      <w:r w:rsidRPr="00F5764C">
        <w:rPr>
          <w:rFonts w:ascii="Helvetica" w:hAnsi="Helvetica" w:cs="Helvetica" w:hint="eastAsia"/>
          <w:b/>
          <w:bCs/>
          <w:color w:val="222222"/>
          <w:sz w:val="21"/>
          <w:szCs w:val="21"/>
        </w:rPr>
        <w:t>Оценка</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степени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нарушения</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микробной</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системы</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серозема</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обыкновенного</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при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внесении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кадмия</w:t>
      </w:r>
    </w:p>
    <w:p w14:paraId="75015157" w14:textId="77777777" w:rsidR="00F5764C" w:rsidRPr="00F5764C" w:rsidRDefault="00F5764C" w:rsidP="00F5764C">
      <w:pPr>
        <w:rPr>
          <w:rFonts w:ascii="Helvetica" w:hAnsi="Helvetica" w:cs="Helvetica"/>
          <w:b/>
          <w:bCs/>
          <w:color w:val="222222"/>
          <w:sz w:val="21"/>
          <w:szCs w:val="21"/>
        </w:rPr>
      </w:pPr>
    </w:p>
    <w:p w14:paraId="4E9A723D" w14:textId="77777777" w:rsidR="00F5764C" w:rsidRPr="00F5764C" w:rsidRDefault="00F5764C" w:rsidP="00F5764C">
      <w:pPr>
        <w:rPr>
          <w:rFonts w:ascii="Helvetica" w:hAnsi="Helvetica" w:cs="Helvetica"/>
          <w:b/>
          <w:bCs/>
          <w:color w:val="222222"/>
          <w:sz w:val="21"/>
          <w:szCs w:val="21"/>
        </w:rPr>
      </w:pPr>
      <w:r w:rsidRPr="00F5764C">
        <w:rPr>
          <w:rFonts w:ascii="Helvetica" w:hAnsi="Helvetica" w:cs="Helvetica"/>
          <w:b/>
          <w:bCs/>
          <w:color w:val="222222"/>
          <w:sz w:val="21"/>
          <w:szCs w:val="21"/>
        </w:rPr>
        <w:t xml:space="preserve">3 </w:t>
      </w:r>
      <w:r w:rsidRPr="00F5764C">
        <w:rPr>
          <w:rFonts w:ascii="Helvetica" w:hAnsi="Helvetica" w:cs="Helvetica" w:hint="eastAsia"/>
          <w:b/>
          <w:bCs/>
          <w:color w:val="222222"/>
          <w:sz w:val="21"/>
          <w:szCs w:val="21"/>
        </w:rPr>
        <w:t>а</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к</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л</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ю</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ч</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е</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н</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е</w:t>
      </w:r>
    </w:p>
    <w:p w14:paraId="161D5CEA" w14:textId="77777777" w:rsidR="00F5764C" w:rsidRPr="00F5764C" w:rsidRDefault="00F5764C" w:rsidP="00F5764C">
      <w:pPr>
        <w:rPr>
          <w:rFonts w:ascii="Helvetica" w:hAnsi="Helvetica" w:cs="Helvetica"/>
          <w:b/>
          <w:bCs/>
          <w:color w:val="222222"/>
          <w:sz w:val="21"/>
          <w:szCs w:val="21"/>
        </w:rPr>
      </w:pPr>
    </w:p>
    <w:p w14:paraId="7F822CCF" w14:textId="77777777" w:rsidR="00F5764C" w:rsidRPr="00F5764C" w:rsidRDefault="00F5764C" w:rsidP="00F5764C">
      <w:pPr>
        <w:rPr>
          <w:rFonts w:ascii="Helvetica" w:hAnsi="Helvetica" w:cs="Helvetica"/>
          <w:b/>
          <w:bCs/>
          <w:color w:val="222222"/>
          <w:sz w:val="21"/>
          <w:szCs w:val="21"/>
        </w:rPr>
      </w:pPr>
      <w:r w:rsidRPr="00F5764C">
        <w:rPr>
          <w:rFonts w:ascii="Helvetica" w:hAnsi="Helvetica" w:cs="Helvetica" w:hint="eastAsia"/>
          <w:b/>
          <w:bCs/>
          <w:color w:val="222222"/>
          <w:sz w:val="21"/>
          <w:szCs w:val="21"/>
        </w:rPr>
        <w:lastRenderedPageBreak/>
        <w:t>В</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ы</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в</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о</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д</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ы</w:t>
      </w:r>
    </w:p>
    <w:p w14:paraId="3FFDFD0E" w14:textId="77777777" w:rsidR="00F5764C" w:rsidRPr="00F5764C" w:rsidRDefault="00F5764C" w:rsidP="00F5764C">
      <w:pPr>
        <w:rPr>
          <w:rFonts w:ascii="Helvetica" w:hAnsi="Helvetica" w:cs="Helvetica"/>
          <w:b/>
          <w:bCs/>
          <w:color w:val="222222"/>
          <w:sz w:val="21"/>
          <w:szCs w:val="21"/>
        </w:rPr>
      </w:pPr>
    </w:p>
    <w:p w14:paraId="109CC004" w14:textId="0DE1E5AB" w:rsidR="00484EB4" w:rsidRPr="00F5764C" w:rsidRDefault="00F5764C" w:rsidP="00F5764C">
      <w:r w:rsidRPr="00F5764C">
        <w:rPr>
          <w:rFonts w:ascii="Helvetica" w:hAnsi="Helvetica" w:cs="Helvetica" w:hint="eastAsia"/>
          <w:b/>
          <w:bCs/>
          <w:color w:val="222222"/>
          <w:sz w:val="21"/>
          <w:szCs w:val="21"/>
        </w:rPr>
        <w:t>Л</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и</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т</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е</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р</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а</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т</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у</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р</w:t>
      </w:r>
      <w:r w:rsidRPr="00F5764C">
        <w:rPr>
          <w:rFonts w:ascii="Helvetica" w:hAnsi="Helvetica" w:cs="Helvetica"/>
          <w:b/>
          <w:bCs/>
          <w:color w:val="222222"/>
          <w:sz w:val="21"/>
          <w:szCs w:val="21"/>
        </w:rPr>
        <w:t xml:space="preserve"> </w:t>
      </w:r>
      <w:r w:rsidRPr="00F5764C">
        <w:rPr>
          <w:rFonts w:ascii="Helvetica" w:hAnsi="Helvetica" w:cs="Helvetica" w:hint="eastAsia"/>
          <w:b/>
          <w:bCs/>
          <w:color w:val="222222"/>
          <w:sz w:val="21"/>
          <w:szCs w:val="21"/>
        </w:rPr>
        <w:t>а</w:t>
      </w:r>
      <w:r w:rsidRPr="00F5764C">
        <w:rPr>
          <w:rFonts w:ascii="Helvetica" w:hAnsi="Helvetica" w:cs="Helvetica"/>
          <w:b/>
          <w:bCs/>
          <w:color w:val="222222"/>
          <w:sz w:val="21"/>
          <w:szCs w:val="21"/>
        </w:rPr>
        <w:t>.</w:t>
      </w:r>
    </w:p>
    <w:sectPr w:rsidR="00484EB4" w:rsidRPr="00F5764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B34F2" w14:textId="77777777" w:rsidR="00076CE2" w:rsidRDefault="00076CE2">
      <w:pPr>
        <w:spacing w:after="0" w:line="240" w:lineRule="auto"/>
      </w:pPr>
      <w:r>
        <w:separator/>
      </w:r>
    </w:p>
  </w:endnote>
  <w:endnote w:type="continuationSeparator" w:id="0">
    <w:p w14:paraId="10815706" w14:textId="77777777" w:rsidR="00076CE2" w:rsidRDefault="00076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754F2" w14:textId="77777777" w:rsidR="00076CE2" w:rsidRDefault="00076CE2"/>
    <w:p w14:paraId="4DA2B755" w14:textId="77777777" w:rsidR="00076CE2" w:rsidRDefault="00076CE2"/>
    <w:p w14:paraId="76601589" w14:textId="77777777" w:rsidR="00076CE2" w:rsidRDefault="00076CE2"/>
    <w:p w14:paraId="5F272AEB" w14:textId="77777777" w:rsidR="00076CE2" w:rsidRDefault="00076CE2"/>
    <w:p w14:paraId="7CA666D7" w14:textId="77777777" w:rsidR="00076CE2" w:rsidRDefault="00076CE2"/>
    <w:p w14:paraId="16C42E69" w14:textId="77777777" w:rsidR="00076CE2" w:rsidRDefault="00076CE2"/>
    <w:p w14:paraId="7F351F9F" w14:textId="77777777" w:rsidR="00076CE2" w:rsidRDefault="00076CE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9E5167" wp14:editId="78A5CB4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C16FC" w14:textId="77777777" w:rsidR="00076CE2" w:rsidRDefault="00076C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9E516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AC16FC" w14:textId="77777777" w:rsidR="00076CE2" w:rsidRDefault="00076C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0B20C8" w14:textId="77777777" w:rsidR="00076CE2" w:rsidRDefault="00076CE2"/>
    <w:p w14:paraId="29F5629D" w14:textId="77777777" w:rsidR="00076CE2" w:rsidRDefault="00076CE2"/>
    <w:p w14:paraId="45D4DF3A" w14:textId="77777777" w:rsidR="00076CE2" w:rsidRDefault="00076CE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B741F6A" wp14:editId="00E5D70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AD06E" w14:textId="77777777" w:rsidR="00076CE2" w:rsidRDefault="00076CE2"/>
                          <w:p w14:paraId="4B9AF41C" w14:textId="77777777" w:rsidR="00076CE2" w:rsidRDefault="00076C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741F6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7AD06E" w14:textId="77777777" w:rsidR="00076CE2" w:rsidRDefault="00076CE2"/>
                    <w:p w14:paraId="4B9AF41C" w14:textId="77777777" w:rsidR="00076CE2" w:rsidRDefault="00076C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8484C5" w14:textId="77777777" w:rsidR="00076CE2" w:rsidRDefault="00076CE2"/>
    <w:p w14:paraId="00E64519" w14:textId="77777777" w:rsidR="00076CE2" w:rsidRDefault="00076CE2">
      <w:pPr>
        <w:rPr>
          <w:sz w:val="2"/>
          <w:szCs w:val="2"/>
        </w:rPr>
      </w:pPr>
    </w:p>
    <w:p w14:paraId="1CF58728" w14:textId="77777777" w:rsidR="00076CE2" w:rsidRDefault="00076CE2"/>
    <w:p w14:paraId="124ED06B" w14:textId="77777777" w:rsidR="00076CE2" w:rsidRDefault="00076CE2">
      <w:pPr>
        <w:spacing w:after="0" w:line="240" w:lineRule="auto"/>
      </w:pPr>
    </w:p>
  </w:footnote>
  <w:footnote w:type="continuationSeparator" w:id="0">
    <w:p w14:paraId="585B3593" w14:textId="77777777" w:rsidR="00076CE2" w:rsidRDefault="00076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CE2"/>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207713</TotalTime>
  <Pages>5</Pages>
  <Words>547</Words>
  <Characters>3119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1796</cp:revision>
  <cp:lastPrinted>2009-02-06T05:36:00Z</cp:lastPrinted>
  <dcterms:created xsi:type="dcterms:W3CDTF">2024-01-07T13:43:00Z</dcterms:created>
  <dcterms:modified xsi:type="dcterms:W3CDTF">2025-11-16T20:55:00Z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